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50CA1" w14:textId="2E956521" w:rsidR="00314927" w:rsidRDefault="00EC5D10" w:rsidP="00EC5D10">
      <w:pPr>
        <w:rPr>
          <w:b/>
          <w:bCs/>
        </w:rPr>
      </w:pPr>
      <w:r w:rsidRPr="00EC5D10">
        <w:rPr>
          <w:b/>
          <w:bCs/>
        </w:rPr>
        <w:t>Topic 1.1 - Definition of Artificial Intelligence</w:t>
      </w:r>
    </w:p>
    <w:p w14:paraId="729D5D10" w14:textId="77777777" w:rsidR="00EC5D10" w:rsidRPr="00EC5D10" w:rsidRDefault="00EC5D10" w:rsidP="00EC5D10">
      <w:r w:rsidRPr="00EC5D10">
        <w:t>To figure out what artificial intelligence is, this concept should be considered in a close connection with our understanding of what is intelligence in general. In this topic, you will find out what we understand by intelligence, how artificial intelligence is defined, and what is a fundamental approach to assessment of intelligence of a computer system.</w:t>
      </w:r>
    </w:p>
    <w:p w14:paraId="1A083144" w14:textId="77777777" w:rsidR="00EC5D10" w:rsidRPr="00EC5D10" w:rsidRDefault="00EC5D10" w:rsidP="00EC5D10">
      <w:r w:rsidRPr="00EC5D10">
        <w:t>Nowadays, it is believed that humans, animals and even plants possess intelligence. </w:t>
      </w:r>
      <w:r w:rsidRPr="00EC5D10">
        <w:rPr>
          <w:b/>
          <w:bCs/>
        </w:rPr>
        <w:t>Human intelligence</w:t>
      </w:r>
      <w:r w:rsidRPr="00EC5D10">
        <w:t> is studied in-depth in many fields of science, such as philosophy, linguistics, neuroscience, etc. However, it is psychology that has offered a set of theories about the nature of human intelligence and has defined many characteristics of human intelligence. Moreover, this field of science has also developed a set of tests allowing assessment of the level of human intellectual development.</w:t>
      </w:r>
    </w:p>
    <w:p w14:paraId="4756BA52" w14:textId="77777777" w:rsidR="00EC5D10" w:rsidRPr="00EC5D10" w:rsidRDefault="00EC5D10" w:rsidP="00EC5D10">
      <w:r w:rsidRPr="00EC5D10">
        <w:t>At the same time, psychology has to some extent witnessed a crisis in the quest for what human intelligence is </w:t>
      </w:r>
      <w:r w:rsidRPr="00EC5D10">
        <w:rPr>
          <w:i/>
          <w:iCs/>
        </w:rPr>
        <w:t>(Legg and Hutter, 2007).</w:t>
      </w:r>
      <w:r w:rsidRPr="00EC5D10">
        <w:t xml:space="preserve"> Some of the reasons are as follows. There is still </w:t>
      </w:r>
      <w:proofErr w:type="gramStart"/>
      <w:r w:rsidRPr="00EC5D10">
        <w:t>no</w:t>
      </w:r>
      <w:proofErr w:type="gramEnd"/>
      <w:r w:rsidRPr="00EC5D10">
        <w:t xml:space="preserve"> a unified viewpoint if intelligence is a single ability or a set of abilities </w:t>
      </w:r>
      <w:r w:rsidRPr="00EC5D10">
        <w:rPr>
          <w:i/>
          <w:iCs/>
        </w:rPr>
        <w:t>(Sternberg, 2019; Legg and Hutter, 2007)</w:t>
      </w:r>
      <w:r w:rsidRPr="00EC5D10">
        <w:t>. It is problematic to measure intelligence due to the diversity of people, which is determined by, for example, linguistic, cultural, physical condition and other differences </w:t>
      </w:r>
      <w:r w:rsidRPr="00EC5D10">
        <w:rPr>
          <w:i/>
          <w:iCs/>
        </w:rPr>
        <w:t>(Legg and Hutter, 2007)</w:t>
      </w:r>
      <w:r w:rsidRPr="00EC5D10">
        <w:t>. As a result, the question arises what kind of human intelligence should be adopted as a standard in the development of intelligent computer systems: average intelligence for humanity, the intelligence of some genius individual, or the intelligence of a child with autism spectrum disorder? Many tests that are developed in psychology for assessing human intelligence are static and do not measure individual's ability to learn and adapt to his/her environment over time </w:t>
      </w:r>
      <w:r w:rsidRPr="00EC5D10">
        <w:rPr>
          <w:i/>
          <w:iCs/>
        </w:rPr>
        <w:t>(Legg and Hutter, 2007)</w:t>
      </w:r>
      <w:r w:rsidRPr="00EC5D10">
        <w:t>.</w:t>
      </w:r>
    </w:p>
    <w:p w14:paraId="6536B39A" w14:textId="77777777" w:rsidR="00EC5D10" w:rsidRPr="00EC5D10" w:rsidRDefault="00EC5D10" w:rsidP="00EC5D10">
      <w:r w:rsidRPr="00EC5D10">
        <w:t>Much less we know about </w:t>
      </w:r>
      <w:r w:rsidRPr="00EC5D10">
        <w:rPr>
          <w:b/>
          <w:bCs/>
        </w:rPr>
        <w:t>animal intelligence</w:t>
      </w:r>
      <w:r w:rsidRPr="00EC5D10">
        <w:t xml:space="preserve">. It is mostly related to learning ability of such animals as monkeys, dolphins, elephant, rat, or crows. </w:t>
      </w:r>
      <w:proofErr w:type="gramStart"/>
      <w:r w:rsidRPr="00EC5D10">
        <w:t>However</w:t>
      </w:r>
      <w:proofErr w:type="gramEnd"/>
      <w:r w:rsidRPr="00EC5D10">
        <w:t xml:space="preserve"> it is even more challenging to measure animal intelligence than human intelligence, because animal diversity is even greater </w:t>
      </w:r>
      <w:proofErr w:type="gramStart"/>
      <w:r w:rsidRPr="00EC5D10">
        <w:t>taking into account</w:t>
      </w:r>
      <w:proofErr w:type="gramEnd"/>
      <w:r w:rsidRPr="00EC5D10">
        <w:t xml:space="preserve"> their cognitive and perceptual capacities, available sensory organs and the ways how they explore the environment in which they live. Moreover, it is not possible to directly explain to the animal what goal it should achieve as we can do in case of humans using our natural language. Additionally, studies on animal intelligence may be biased, expecting that animal intelligence is based on the same principles as human intelligence, although </w:t>
      </w:r>
      <w:proofErr w:type="gramStart"/>
      <w:r w:rsidRPr="00EC5D10">
        <w:t>in reality it</w:t>
      </w:r>
      <w:proofErr w:type="gramEnd"/>
      <w:r w:rsidRPr="00EC5D10">
        <w:t xml:space="preserve"> may not be </w:t>
      </w:r>
      <w:proofErr w:type="gramStart"/>
      <w:r w:rsidRPr="00EC5D10">
        <w:t>so.</w:t>
      </w:r>
      <w:r w:rsidRPr="00EC5D10">
        <w:rPr>
          <w:i/>
          <w:iCs/>
        </w:rPr>
        <w:t>(</w:t>
      </w:r>
      <w:proofErr w:type="gramEnd"/>
      <w:r w:rsidRPr="00EC5D10">
        <w:rPr>
          <w:i/>
          <w:iCs/>
        </w:rPr>
        <w:t>the fragment is a summary of information given in (Legg and Hutter, 2007))</w:t>
      </w:r>
    </w:p>
    <w:p w14:paraId="7E9516A6" w14:textId="77777777" w:rsidR="00EC5D10" w:rsidRPr="00EC5D10" w:rsidRDefault="00EC5D10" w:rsidP="00EC5D10">
      <w:r w:rsidRPr="00EC5D10">
        <w:t>Knowledge about </w:t>
      </w:r>
      <w:r w:rsidRPr="00EC5D10">
        <w:rPr>
          <w:b/>
          <w:bCs/>
        </w:rPr>
        <w:t>plant intelligence</w:t>
      </w:r>
      <w:r w:rsidRPr="00EC5D10">
        <w:t> is even more limited. It is currently known that plant intelligence is not based on a brain and nervous system </w:t>
      </w:r>
      <w:r w:rsidRPr="00EC5D10">
        <w:rPr>
          <w:i/>
          <w:iCs/>
        </w:rPr>
        <w:t>(Parise, Gagliano and Souza, 2020)</w:t>
      </w:r>
      <w:r w:rsidRPr="00EC5D10">
        <w:t>. At the same time, plants possess many forms of intellectual performance, such as </w:t>
      </w:r>
      <w:r w:rsidRPr="00EC5D10">
        <w:rPr>
          <w:i/>
          <w:iCs/>
        </w:rPr>
        <w:t>(Gagliano, 2015)</w:t>
      </w:r>
      <w:r w:rsidRPr="00EC5D10">
        <w:t>:</w:t>
      </w:r>
    </w:p>
    <w:p w14:paraId="3892DA3D" w14:textId="77777777" w:rsidR="00EC5D10" w:rsidRPr="00EC5D10" w:rsidRDefault="00EC5D10">
      <w:pPr>
        <w:numPr>
          <w:ilvl w:val="0"/>
          <w:numId w:val="1"/>
        </w:numPr>
      </w:pPr>
      <w:r w:rsidRPr="00EC5D10">
        <w:t xml:space="preserve">they learn based on repeated </w:t>
      </w:r>
      <w:proofErr w:type="gramStart"/>
      <w:r w:rsidRPr="00EC5D10">
        <w:t>practice;</w:t>
      </w:r>
      <w:proofErr w:type="gramEnd"/>
    </w:p>
    <w:p w14:paraId="74CB1A6B" w14:textId="77777777" w:rsidR="00EC5D10" w:rsidRPr="00EC5D10" w:rsidRDefault="00EC5D10">
      <w:pPr>
        <w:numPr>
          <w:ilvl w:val="0"/>
          <w:numId w:val="2"/>
        </w:numPr>
      </w:pPr>
      <w:r w:rsidRPr="00EC5D10">
        <w:t xml:space="preserve">they have </w:t>
      </w:r>
      <w:proofErr w:type="gramStart"/>
      <w:r w:rsidRPr="00EC5D10">
        <w:t>memory;</w:t>
      </w:r>
      <w:proofErr w:type="gramEnd"/>
    </w:p>
    <w:p w14:paraId="2EC166EB" w14:textId="77777777" w:rsidR="00EC5D10" w:rsidRPr="00EC5D10" w:rsidRDefault="00EC5D10">
      <w:pPr>
        <w:numPr>
          <w:ilvl w:val="0"/>
          <w:numId w:val="3"/>
        </w:numPr>
      </w:pPr>
      <w:r w:rsidRPr="00EC5D10">
        <w:t xml:space="preserve">they </w:t>
      </w:r>
      <w:proofErr w:type="gramStart"/>
      <w:r w:rsidRPr="00EC5D10">
        <w:t>are able to</w:t>
      </w:r>
      <w:proofErr w:type="gramEnd"/>
      <w:r w:rsidRPr="00EC5D10">
        <w:t xml:space="preserve"> percept </w:t>
      </w:r>
      <w:proofErr w:type="gramStart"/>
      <w:r w:rsidRPr="00EC5D10">
        <w:t>a number of</w:t>
      </w:r>
      <w:proofErr w:type="gramEnd"/>
      <w:r w:rsidRPr="00EC5D10">
        <w:t xml:space="preserve"> aspects (shape, colour, smell and sound) at the same </w:t>
      </w:r>
      <w:proofErr w:type="gramStart"/>
      <w:r w:rsidRPr="00EC5D10">
        <w:t>time;</w:t>
      </w:r>
      <w:proofErr w:type="gramEnd"/>
    </w:p>
    <w:p w14:paraId="4C961C83" w14:textId="77777777" w:rsidR="00EC5D10" w:rsidRPr="00EC5D10" w:rsidRDefault="00EC5D10">
      <w:pPr>
        <w:numPr>
          <w:ilvl w:val="0"/>
          <w:numId w:val="4"/>
        </w:numPr>
      </w:pPr>
      <w:r w:rsidRPr="00EC5D10">
        <w:t>they have a “sense of place” and an awareness of the neighbourhood.</w:t>
      </w:r>
    </w:p>
    <w:p w14:paraId="35D0B0F2" w14:textId="77777777" w:rsidR="00EC5D10" w:rsidRPr="00EC5D10" w:rsidRDefault="00EC5D10" w:rsidP="00EC5D10">
      <w:r w:rsidRPr="00EC5D10">
        <w:rPr>
          <w:i/>
          <w:iCs/>
        </w:rPr>
        <w:t>“A plant continually gathers and updates diverse information about its environment, integrates this with information on its present internal state, and then makes decisions that reconcile its well-being with its environment” (Trewavas, 2016)</w:t>
      </w:r>
    </w:p>
    <w:p w14:paraId="22210836" w14:textId="77777777" w:rsidR="00EC5D10" w:rsidRPr="00EC5D10" w:rsidRDefault="00EC5D10" w:rsidP="00EC5D10">
      <w:r w:rsidRPr="00EC5D10">
        <w:t xml:space="preserve">Thus, </w:t>
      </w:r>
      <w:proofErr w:type="gramStart"/>
      <w:r w:rsidRPr="00EC5D10">
        <w:t>in order to</w:t>
      </w:r>
      <w:proofErr w:type="gramEnd"/>
      <w:r w:rsidRPr="00EC5D10">
        <w:t xml:space="preserve"> cover the diversity of the existent manifestations of intelligent performance, </w:t>
      </w:r>
      <w:r w:rsidRPr="00EC5D10">
        <w:rPr>
          <w:b/>
          <w:bCs/>
        </w:rPr>
        <w:t>a general definition of intelligence</w:t>
      </w:r>
      <w:r w:rsidRPr="00EC5D10">
        <w:t> should </w:t>
      </w:r>
      <w:r w:rsidRPr="00EC5D10">
        <w:rPr>
          <w:i/>
          <w:iCs/>
        </w:rPr>
        <w:t>(Legg and Hutter, 2007)</w:t>
      </w:r>
      <w:r w:rsidRPr="00EC5D10">
        <w:t>:</w:t>
      </w:r>
    </w:p>
    <w:p w14:paraId="6844C05A" w14:textId="77777777" w:rsidR="00EC5D10" w:rsidRPr="00EC5D10" w:rsidRDefault="00EC5D10">
      <w:pPr>
        <w:numPr>
          <w:ilvl w:val="0"/>
          <w:numId w:val="5"/>
        </w:numPr>
      </w:pPr>
      <w:r w:rsidRPr="00EC5D10">
        <w:lastRenderedPageBreak/>
        <w:t xml:space="preserve">encompass the essence of the different types of </w:t>
      </w:r>
      <w:proofErr w:type="gramStart"/>
      <w:r w:rsidRPr="00EC5D10">
        <w:t>intelligence;</w:t>
      </w:r>
      <w:proofErr w:type="gramEnd"/>
    </w:p>
    <w:p w14:paraId="30943A80" w14:textId="77777777" w:rsidR="00EC5D10" w:rsidRPr="00EC5D10" w:rsidRDefault="00EC5D10">
      <w:pPr>
        <w:numPr>
          <w:ilvl w:val="0"/>
          <w:numId w:val="6"/>
        </w:numPr>
      </w:pPr>
      <w:r w:rsidRPr="00EC5D10">
        <w:t xml:space="preserve">not be limited to any </w:t>
      </w:r>
      <w:proofErr w:type="gramStart"/>
      <w:r w:rsidRPr="00EC5D10">
        <w:t>particular set</w:t>
      </w:r>
      <w:proofErr w:type="gramEnd"/>
      <w:r w:rsidRPr="00EC5D10">
        <w:t xml:space="preserve"> of senses, environments, goals, and any specific kind of intelligence implementation </w:t>
      </w:r>
      <w:proofErr w:type="gramStart"/>
      <w:r w:rsidRPr="00EC5D10">
        <w:t>structures;</w:t>
      </w:r>
      <w:proofErr w:type="gramEnd"/>
    </w:p>
    <w:p w14:paraId="4195195D" w14:textId="77777777" w:rsidR="00EC5D10" w:rsidRPr="00EC5D10" w:rsidRDefault="00EC5D10">
      <w:pPr>
        <w:numPr>
          <w:ilvl w:val="0"/>
          <w:numId w:val="7"/>
        </w:numPr>
      </w:pPr>
      <w:r w:rsidRPr="00EC5D10">
        <w:t xml:space="preserve">be based on principles which are fundamental and thus unlikely to alter over </w:t>
      </w:r>
      <w:proofErr w:type="gramStart"/>
      <w:r w:rsidRPr="00EC5D10">
        <w:t>time;</w:t>
      </w:r>
      <w:proofErr w:type="gramEnd"/>
    </w:p>
    <w:p w14:paraId="0FFAEEF6" w14:textId="77777777" w:rsidR="00EC5D10" w:rsidRPr="00EC5D10" w:rsidRDefault="00EC5D10">
      <w:pPr>
        <w:numPr>
          <w:ilvl w:val="0"/>
          <w:numId w:val="8"/>
        </w:numPr>
      </w:pPr>
      <w:r w:rsidRPr="00EC5D10">
        <w:t>ideally be formally expressed, objective, and practically realisable as an effective intelligence test.</w:t>
      </w:r>
    </w:p>
    <w:p w14:paraId="28AE159B" w14:textId="77777777" w:rsidR="00EC5D10" w:rsidRPr="00EC5D10" w:rsidRDefault="00EC5D10" w:rsidP="00EC5D10">
      <w:r w:rsidRPr="00EC5D10">
        <w:t>Unfortunately, the general definition of intelligence does not exist because we, people, still have sufficiently limited knowledge of the world in which we live. As a result, if we cannot define what intelligence is, then we cannot also define what artificial intelligence is, and it also means that we do not have a standard that could be used when assessing if a computer system possesses or does not possess intelligence. However, historically, it has been established that artificial intelligence is considered in a strong connection with human intelligence. This is also justified by a goal defining why intelligent computer systems are developed. People in the real world perform or know how to perform different functions and activities. Intelligent computer systems are designed to support people in the completion of these functions and activities. Consequently, in this context, it would be logical to compare artificial intelligence with human intelligence (Fig. 1).</w:t>
      </w:r>
    </w:p>
    <w:p w14:paraId="397FA4AA" w14:textId="19AFCDA2" w:rsidR="00EC5D10" w:rsidRPr="00EC5D10" w:rsidRDefault="00EC5D10" w:rsidP="00EC5D10">
      <w:r w:rsidRPr="00EC5D10">
        <mc:AlternateContent>
          <mc:Choice Requires="wps">
            <w:drawing>
              <wp:inline distT="0" distB="0" distL="0" distR="0" wp14:anchorId="2E477634" wp14:editId="3C9ACCCE">
                <wp:extent cx="304800" cy="304800"/>
                <wp:effectExtent l="0" t="0" r="0" b="0"/>
                <wp:docPr id="1347005110" name="Rectangle 4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62E2F3" id="Rectangle 4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DCE0ED" w14:textId="77777777" w:rsidR="00EC5D10" w:rsidRPr="00EC5D10" w:rsidRDefault="00EC5D10" w:rsidP="00EC5D10">
      <w:r w:rsidRPr="00EC5D10">
        <w:t>The first definition of artificial intelligence was offered by John McCarthy in 1956. At that time, this researcher organized a summer school with the participation of scientists from the United States who were interested in automata theory, neural networks, studies of intelligence and language simulation. </w:t>
      </w:r>
      <w:r w:rsidRPr="00EC5D10">
        <w:rPr>
          <w:b/>
          <w:bCs/>
        </w:rPr>
        <w:t>The term “artificial intelligence”</w:t>
      </w:r>
      <w:r w:rsidRPr="00EC5D10">
        <w:t> was chosen as neutral enough to avoid highlighting a particular topic of the summer school. The definition proposed by McCarthy defines artificial intelligence by emphasizing its similarity to human intelligence, and so it is the following:</w:t>
      </w:r>
    </w:p>
    <w:p w14:paraId="64ADD5C3" w14:textId="77777777" w:rsidR="00EC5D10" w:rsidRPr="00EC5D10" w:rsidRDefault="00EC5D10" w:rsidP="00EC5D10">
      <w:r w:rsidRPr="00EC5D10">
        <w:rPr>
          <w:i/>
          <w:iCs/>
        </w:rPr>
        <w:t xml:space="preserve">“The study is to proceed </w:t>
      </w:r>
      <w:proofErr w:type="gramStart"/>
      <w:r w:rsidRPr="00EC5D10">
        <w:rPr>
          <w:i/>
          <w:iCs/>
        </w:rPr>
        <w:t>on the basis of</w:t>
      </w:r>
      <w:proofErr w:type="gramEnd"/>
      <w:r w:rsidRPr="00EC5D10">
        <w:rPr>
          <w:i/>
          <w:iCs/>
        </w:rPr>
        <w:t xml:space="preserve"> the conjecture that 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 " (McCarthy et al., 1955)</w:t>
      </w:r>
    </w:p>
    <w:p w14:paraId="7BEE88CE" w14:textId="77777777" w:rsidR="00EC5D10" w:rsidRPr="00EC5D10" w:rsidRDefault="00EC5D10" w:rsidP="00EC5D10">
      <w:r w:rsidRPr="00EC5D10">
        <w:t>Meanwhile, Stuart Russell and Peter Norvig (2009) have grouped definitions of artificial intelligence into four categories. Human intelligence is highlighted in two of them. These categories are shown in Figure 2.</w:t>
      </w:r>
    </w:p>
    <w:p w14:paraId="0903476B" w14:textId="77777777" w:rsidR="00EC5D10" w:rsidRPr="00EC5D10" w:rsidRDefault="00EC5D10" w:rsidP="00EC5D10">
      <w:r w:rsidRPr="00EC5D10">
        <w:t> </w:t>
      </w:r>
    </w:p>
    <w:p w14:paraId="5DD77BA8" w14:textId="5E63C519" w:rsidR="00EC5D10" w:rsidRPr="00EC5D10" w:rsidRDefault="00EC5D10" w:rsidP="00EC5D10">
      <w:r w:rsidRPr="00EC5D10">
        <mc:AlternateContent>
          <mc:Choice Requires="wps">
            <w:drawing>
              <wp:inline distT="0" distB="0" distL="0" distR="0" wp14:anchorId="068E6297" wp14:editId="58D0D40C">
                <wp:extent cx="304800" cy="304800"/>
                <wp:effectExtent l="0" t="0" r="0" b="0"/>
                <wp:docPr id="1746610917" name="Rectangle 4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54846" id="Rectangle 4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AFC72E" w14:textId="77777777" w:rsidR="00EC5D10" w:rsidRPr="00EC5D10" w:rsidRDefault="00EC5D10" w:rsidP="00EC5D10">
      <w:r w:rsidRPr="00EC5D10">
        <w:t>The previously mentioned categories of definitions focus on different aspects of intelligent performance </w:t>
      </w:r>
      <w:r w:rsidRPr="00EC5D10">
        <w:rPr>
          <w:i/>
          <w:iCs/>
        </w:rPr>
        <w:t>(Russell and Norvig, 2009):</w:t>
      </w:r>
      <w:r w:rsidRPr="00EC5D10">
        <w:t> the categories at the top include definitions related to thought processes and reasoning; the categories at the bottom encompass definitions related to behaviour (Fig. 3).</w:t>
      </w:r>
    </w:p>
    <w:p w14:paraId="2878FFD0" w14:textId="3025354D" w:rsidR="00EC5D10" w:rsidRPr="00EC5D10" w:rsidRDefault="00EC5D10" w:rsidP="00EC5D10">
      <w:r w:rsidRPr="00EC5D10">
        <mc:AlternateContent>
          <mc:Choice Requires="wps">
            <w:drawing>
              <wp:inline distT="0" distB="0" distL="0" distR="0" wp14:anchorId="1F68E917" wp14:editId="413883CD">
                <wp:extent cx="304800" cy="304800"/>
                <wp:effectExtent l="0" t="0" r="0" b="0"/>
                <wp:docPr id="474531008" name="Rectangle 4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8DC16" id="Rectangle 4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FA88B5" w14:textId="77777777" w:rsidR="00EC5D10" w:rsidRPr="00EC5D10" w:rsidRDefault="00EC5D10" w:rsidP="00EC5D10">
      <w:r w:rsidRPr="00EC5D10">
        <w:t>Moreover, the categories use two standards of intelligent performance </w:t>
      </w:r>
      <w:r w:rsidRPr="00EC5D10">
        <w:rPr>
          <w:i/>
          <w:iCs/>
        </w:rPr>
        <w:t>(Russell and Norvig, 2009)</w:t>
      </w:r>
      <w:r w:rsidRPr="00EC5D10">
        <w:t xml:space="preserve">: the categories on the left include definitions that adopt human intelligence as a standard; the categories on the right encompass definitions that adopt an ideal intelligence called </w:t>
      </w:r>
      <w:proofErr w:type="gramStart"/>
      <w:r w:rsidRPr="00EC5D10">
        <w:t>rationality  as</w:t>
      </w:r>
      <w:proofErr w:type="gramEnd"/>
      <w:r w:rsidRPr="00EC5D10">
        <w:t xml:space="preserve"> a standard (Fig.4).</w:t>
      </w:r>
    </w:p>
    <w:p w14:paraId="5A5B5FCB" w14:textId="29FD8DE1" w:rsidR="00EC5D10" w:rsidRPr="00EC5D10" w:rsidRDefault="00EC5D10" w:rsidP="00EC5D10">
      <w:r w:rsidRPr="00EC5D10">
        <w:lastRenderedPageBreak/>
        <mc:AlternateContent>
          <mc:Choice Requires="wps">
            <w:drawing>
              <wp:inline distT="0" distB="0" distL="0" distR="0" wp14:anchorId="16C2CD9B" wp14:editId="0ACE5E1F">
                <wp:extent cx="304800" cy="304800"/>
                <wp:effectExtent l="0" t="0" r="0" b="0"/>
                <wp:docPr id="1126500392" name="Rectangle 3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603332" id="Rectangle 3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76D8FE" w14:textId="77777777" w:rsidR="00EC5D10" w:rsidRPr="00EC5D10" w:rsidRDefault="00EC5D10" w:rsidP="00EC5D10">
      <w:r w:rsidRPr="00EC5D10">
        <w:t>Each category of definitions of artificial intelligence is based on a specific approach used to develop intelligent computer systems </w:t>
      </w:r>
      <w:r w:rsidRPr="00EC5D10">
        <w:rPr>
          <w:i/>
          <w:iCs/>
        </w:rPr>
        <w:t>(Russell and Norvig, 2009)</w:t>
      </w:r>
      <w:r w:rsidRPr="00EC5D10">
        <w:t>:</w:t>
      </w:r>
    </w:p>
    <w:p w14:paraId="306F77D8" w14:textId="77777777" w:rsidR="00EC5D10" w:rsidRPr="00EC5D10" w:rsidRDefault="00EC5D10">
      <w:pPr>
        <w:numPr>
          <w:ilvl w:val="0"/>
          <w:numId w:val="9"/>
        </w:numPr>
      </w:pPr>
      <w:r w:rsidRPr="00EC5D10">
        <w:rPr>
          <w:b/>
          <w:bCs/>
        </w:rPr>
        <w:t>A cognitive modelling approach</w:t>
      </w:r>
      <w:r w:rsidRPr="00EC5D10">
        <w:t> underlies systems that think humanly. It considers human being to be an information processing system. Therefore, research works focus on how information is represented, processed, transformed, and stored in the human mind and in computers.</w:t>
      </w:r>
    </w:p>
    <w:p w14:paraId="3F555EC7" w14:textId="77777777" w:rsidR="00EC5D10" w:rsidRPr="00EC5D10" w:rsidRDefault="00EC5D10">
      <w:pPr>
        <w:numPr>
          <w:ilvl w:val="0"/>
          <w:numId w:val="10"/>
        </w:numPr>
      </w:pPr>
      <w:r w:rsidRPr="00EC5D10">
        <w:t>Systems that think rationally are based on </w:t>
      </w:r>
      <w:r w:rsidRPr="00EC5D10">
        <w:rPr>
          <w:b/>
          <w:bCs/>
        </w:rPr>
        <w:t>logics</w:t>
      </w:r>
      <w:r w:rsidRPr="00EC5D10">
        <w:t xml:space="preserve">. As a result, knowledge is represented as logical rules, for example, if we know that “All students have a student ID” and “Alex is a student”, </w:t>
      </w:r>
      <w:proofErr w:type="gramStart"/>
      <w:r w:rsidRPr="00EC5D10">
        <w:t>than</w:t>
      </w:r>
      <w:proofErr w:type="gramEnd"/>
      <w:r w:rsidRPr="00EC5D10">
        <w:t xml:space="preserve"> we can conclude (to infer new knowledge) that “Alex has a student ID”.</w:t>
      </w:r>
    </w:p>
    <w:p w14:paraId="4921D2CE" w14:textId="77777777" w:rsidR="00EC5D10" w:rsidRPr="00EC5D10" w:rsidRDefault="00EC5D10">
      <w:pPr>
        <w:numPr>
          <w:ilvl w:val="0"/>
          <w:numId w:val="11"/>
        </w:numPr>
      </w:pPr>
      <w:r w:rsidRPr="00EC5D10">
        <w:rPr>
          <w:b/>
          <w:bCs/>
        </w:rPr>
        <w:t>The approach of the Turing test </w:t>
      </w:r>
      <w:r w:rsidRPr="00EC5D10">
        <w:t>underlies systems that act humanly. It assumes the development of such intelligent computer systems that can reach human-level performance in all cognitive tasks.</w:t>
      </w:r>
    </w:p>
    <w:p w14:paraId="31A112DC" w14:textId="77777777" w:rsidR="00EC5D10" w:rsidRPr="00EC5D10" w:rsidRDefault="00EC5D10">
      <w:pPr>
        <w:numPr>
          <w:ilvl w:val="0"/>
          <w:numId w:val="12"/>
        </w:numPr>
      </w:pPr>
      <w:r w:rsidRPr="00EC5D10">
        <w:t>Systems acting rationally are based on </w:t>
      </w:r>
      <w:r w:rsidRPr="00EC5D10">
        <w:rPr>
          <w:b/>
          <w:bCs/>
        </w:rPr>
        <w:t>the approach of rational agents</w:t>
      </w:r>
      <w:r w:rsidRPr="00EC5D10">
        <w:t>. In this context, an agent is any entity which is capable to perceive its environment and to act within it. A rational agent is one that acts to achieve the best outcome or, when there is uncertainty, the best expected outcome. To develop such agents, it is necessary to use approaches mentioned in all previous categories of definitions of artificial intelligence.</w:t>
      </w:r>
    </w:p>
    <w:p w14:paraId="0B5D5C97" w14:textId="77777777" w:rsidR="00EC5D10" w:rsidRPr="00EC5D10" w:rsidRDefault="00EC5D10" w:rsidP="00EC5D10">
      <w:r w:rsidRPr="00EC5D10">
        <w:rPr>
          <w:b/>
          <w:bCs/>
        </w:rPr>
        <w:t>The Turing test</w:t>
      </w:r>
      <w:r w:rsidRPr="00EC5D10">
        <w:t xml:space="preserve"> underlies systems that act humanly and it is also one of the fundamental tests in the field of artificial intelligence intended to assess if a computer system possesses intelligence. It has the following idea. There are 3 rooms. In the first one there is an artificial intelligence, in the second room - a human being or natural intelligence, and in the third room there is a tester (Fig.5). The tester does not see nor artificial intelligence, nor human being and asks questions to both intelligences using a text-based input tool. If the tester cannot differentiate which answers were given by the human being and which ones by the artificial intelligence, </w:t>
      </w:r>
      <w:proofErr w:type="gramStart"/>
      <w:r w:rsidRPr="00EC5D10">
        <w:t>than</w:t>
      </w:r>
      <w:proofErr w:type="gramEnd"/>
      <w:r w:rsidRPr="00EC5D10">
        <w:t xml:space="preserve"> the artificial intelligence is intelligent.</w:t>
      </w:r>
    </w:p>
    <w:p w14:paraId="17B5B818" w14:textId="075F42E4" w:rsidR="00EC5D10" w:rsidRPr="00EC5D10" w:rsidRDefault="00EC5D10" w:rsidP="00EC5D10">
      <w:r w:rsidRPr="00EC5D10">
        <mc:AlternateContent>
          <mc:Choice Requires="wps">
            <w:drawing>
              <wp:inline distT="0" distB="0" distL="0" distR="0" wp14:anchorId="4A567A44" wp14:editId="2E54D43F">
                <wp:extent cx="304800" cy="304800"/>
                <wp:effectExtent l="0" t="0" r="0" b="0"/>
                <wp:docPr id="1215790620" name="Rectangle 3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BA93CC" id="Rectangle 3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641CC7" w14:textId="77777777" w:rsidR="00EC5D10" w:rsidRPr="00EC5D10" w:rsidRDefault="00EC5D10" w:rsidP="00EC5D10">
      <w:r w:rsidRPr="00EC5D10">
        <w:t>To pass the Turing test, the computer system must have the following capabilities </w:t>
      </w:r>
      <w:r w:rsidRPr="00EC5D10">
        <w:rPr>
          <w:i/>
          <w:iCs/>
        </w:rPr>
        <w:t>(Russell and Norvig, 2009)</w:t>
      </w:r>
      <w:r w:rsidRPr="00EC5D10">
        <w:t>:</w:t>
      </w:r>
    </w:p>
    <w:p w14:paraId="68B0D0A3" w14:textId="77777777" w:rsidR="00EC5D10" w:rsidRPr="00EC5D10" w:rsidRDefault="00EC5D10">
      <w:pPr>
        <w:numPr>
          <w:ilvl w:val="0"/>
          <w:numId w:val="13"/>
        </w:numPr>
      </w:pPr>
      <w:r w:rsidRPr="00EC5D10">
        <w:t xml:space="preserve">natural language processing for maintaining successful communication with the tester as the human being </w:t>
      </w:r>
      <w:proofErr w:type="gramStart"/>
      <w:r w:rsidRPr="00EC5D10">
        <w:t>does;</w:t>
      </w:r>
      <w:proofErr w:type="gramEnd"/>
    </w:p>
    <w:p w14:paraId="6240EEF4" w14:textId="77777777" w:rsidR="00EC5D10" w:rsidRPr="00EC5D10" w:rsidRDefault="00EC5D10">
      <w:pPr>
        <w:numPr>
          <w:ilvl w:val="0"/>
          <w:numId w:val="14"/>
        </w:numPr>
      </w:pPr>
      <w:r w:rsidRPr="00EC5D10">
        <w:t xml:space="preserve">knowledge representation, </w:t>
      </w:r>
      <w:proofErr w:type="gramStart"/>
      <w:r w:rsidRPr="00EC5D10">
        <w:t>in order to</w:t>
      </w:r>
      <w:proofErr w:type="gramEnd"/>
      <w:r w:rsidRPr="00EC5D10">
        <w:t xml:space="preserve"> store information acquired before and during the test. Humans use for this purpose long-term memory to store all previously acquired knowledge and short-term memory - to store knowledge processed at a specific </w:t>
      </w:r>
      <w:proofErr w:type="gramStart"/>
      <w:r w:rsidRPr="00EC5D10">
        <w:t>time;</w:t>
      </w:r>
      <w:proofErr w:type="gramEnd"/>
    </w:p>
    <w:p w14:paraId="701BFC80" w14:textId="77777777" w:rsidR="00EC5D10" w:rsidRPr="00EC5D10" w:rsidRDefault="00EC5D10">
      <w:pPr>
        <w:numPr>
          <w:ilvl w:val="0"/>
          <w:numId w:val="15"/>
        </w:numPr>
      </w:pPr>
      <w:r w:rsidRPr="00EC5D10">
        <w:t xml:space="preserve">automated reasoning, </w:t>
      </w:r>
      <w:proofErr w:type="gramStart"/>
      <w:r w:rsidRPr="00EC5D10">
        <w:t>in order to</w:t>
      </w:r>
      <w:proofErr w:type="gramEnd"/>
      <w:r w:rsidRPr="00EC5D10">
        <w:t xml:space="preserve"> use the stored information for answering questions and drawing </w:t>
      </w:r>
      <w:proofErr w:type="gramStart"/>
      <w:r w:rsidRPr="00EC5D10">
        <w:t>conclusions;</w:t>
      </w:r>
      <w:proofErr w:type="gramEnd"/>
    </w:p>
    <w:p w14:paraId="7CB2AFFC" w14:textId="77777777" w:rsidR="00EC5D10" w:rsidRPr="00EC5D10" w:rsidRDefault="00EC5D10">
      <w:pPr>
        <w:numPr>
          <w:ilvl w:val="0"/>
          <w:numId w:val="16"/>
        </w:numPr>
      </w:pPr>
      <w:r w:rsidRPr="00EC5D10">
        <w:t xml:space="preserve">machine learning, </w:t>
      </w:r>
      <w:proofErr w:type="gramStart"/>
      <w:r w:rsidRPr="00EC5D10">
        <w:t>in order to</w:t>
      </w:r>
      <w:proofErr w:type="gramEnd"/>
      <w:r w:rsidRPr="00EC5D10">
        <w:t xml:space="preserve"> be able to adapt to a new situation, as well as to acquire and generalize patterns of different situations (for example, to a new topic or intent of the tester, etc.).</w:t>
      </w:r>
    </w:p>
    <w:p w14:paraId="6E164F8E" w14:textId="77777777" w:rsidR="00EC5D10" w:rsidRPr="00EC5D10" w:rsidRDefault="00EC5D10" w:rsidP="00EC5D10">
      <w:r w:rsidRPr="00EC5D10">
        <w:t>The regular Turing test excludes direct physical interaction between the computer and the tester, because it is not necessary to simulate a human being to make conclusions about intelligence. However, the so called </w:t>
      </w:r>
      <w:r w:rsidRPr="00EC5D10">
        <w:rPr>
          <w:b/>
          <w:bCs/>
        </w:rPr>
        <w:t>the Total Turing test</w:t>
      </w:r>
      <w:r w:rsidRPr="00EC5D10">
        <w:t> brings forward two more requirements </w:t>
      </w:r>
      <w:r w:rsidRPr="00EC5D10">
        <w:rPr>
          <w:i/>
          <w:iCs/>
        </w:rPr>
        <w:t>(Russell and Norvig, 2009)</w:t>
      </w:r>
      <w:r w:rsidRPr="00EC5D10">
        <w:t>:</w:t>
      </w:r>
    </w:p>
    <w:p w14:paraId="68F6E1E9" w14:textId="77777777" w:rsidR="00EC5D10" w:rsidRPr="00EC5D10" w:rsidRDefault="00EC5D10">
      <w:pPr>
        <w:numPr>
          <w:ilvl w:val="0"/>
          <w:numId w:val="17"/>
        </w:numPr>
      </w:pPr>
      <w:r w:rsidRPr="00EC5D10">
        <w:lastRenderedPageBreak/>
        <w:t>the computer must have computer vision to perceive objects, and</w:t>
      </w:r>
    </w:p>
    <w:p w14:paraId="62459410" w14:textId="77777777" w:rsidR="00EC5D10" w:rsidRPr="00EC5D10" w:rsidRDefault="00EC5D10">
      <w:pPr>
        <w:numPr>
          <w:ilvl w:val="0"/>
          <w:numId w:val="18"/>
        </w:numPr>
      </w:pPr>
      <w:r w:rsidRPr="00EC5D10">
        <w:t>robotics to manipulate objects and move about.</w:t>
      </w:r>
    </w:p>
    <w:p w14:paraId="224E23A6" w14:textId="77777777" w:rsidR="00EC5D10" w:rsidRPr="00EC5D10" w:rsidRDefault="00EC5D10" w:rsidP="00EC5D10">
      <w:proofErr w:type="gramStart"/>
      <w:r w:rsidRPr="00EC5D10">
        <w:t>So</w:t>
      </w:r>
      <w:proofErr w:type="gramEnd"/>
      <w:r w:rsidRPr="00EC5D10">
        <w:t xml:space="preserve"> mastering this topic you found out that there is a richness of manifestations of intelligence performance in our world, and, as a result, it is still difficult to define what intelligence is. On the one hand, these difficulties also prevent us to define precisely what artificial intelligence is. On the other hand, the diversity of interpretations of the concept of artificial intelligence permits a variety of intelligent computer systems and research works to be developed. This enables the industry of artificial intelligence to develop and offer a variety of solutions – gaming software, self-driving cars, industrial robots and many others.</w:t>
      </w:r>
    </w:p>
    <w:p w14:paraId="2ABA581F" w14:textId="77777777" w:rsidR="00EC5D10" w:rsidRPr="00EC5D10" w:rsidRDefault="00EC5D10" w:rsidP="00EC5D10">
      <w:r w:rsidRPr="00EC5D10">
        <w:rPr>
          <w:b/>
          <w:bCs/>
        </w:rPr>
        <w:t>Information sources</w:t>
      </w:r>
    </w:p>
    <w:p w14:paraId="49D3554F" w14:textId="77777777" w:rsidR="00EC5D10" w:rsidRPr="00EC5D10" w:rsidRDefault="00EC5D10">
      <w:pPr>
        <w:numPr>
          <w:ilvl w:val="0"/>
          <w:numId w:val="19"/>
        </w:numPr>
      </w:pPr>
      <w:r w:rsidRPr="00EC5D10">
        <w:t xml:space="preserve">Gagliano M. (2015). In a Green Frame of Mind: Perspectives on the Behavioural Ecology and Cognitive Nature of Plants. </w:t>
      </w:r>
      <w:proofErr w:type="spellStart"/>
      <w:r w:rsidRPr="00EC5D10">
        <w:t>AoB</w:t>
      </w:r>
      <w:proofErr w:type="spellEnd"/>
      <w:r w:rsidRPr="00EC5D10">
        <w:t xml:space="preserve"> Plants, (7). DOI 10.1093/</w:t>
      </w:r>
      <w:proofErr w:type="spellStart"/>
      <w:r w:rsidRPr="00EC5D10">
        <w:t>aobpla</w:t>
      </w:r>
      <w:proofErr w:type="spellEnd"/>
      <w:r w:rsidRPr="00EC5D10">
        <w:t>/plu075</w:t>
      </w:r>
    </w:p>
    <w:p w14:paraId="4B7C8C71" w14:textId="77777777" w:rsidR="00EC5D10" w:rsidRPr="00EC5D10" w:rsidRDefault="00EC5D10">
      <w:pPr>
        <w:numPr>
          <w:ilvl w:val="0"/>
          <w:numId w:val="20"/>
        </w:numPr>
      </w:pPr>
      <w:r w:rsidRPr="00EC5D10">
        <w:t>Legg S., Hutter M. (2007). Universal Intelligence: A Definition of Machine Intelligence. Minds &amp; Machines, 17(4), pp. 391-444.</w:t>
      </w:r>
    </w:p>
    <w:p w14:paraId="0424B59A" w14:textId="77777777" w:rsidR="00EC5D10" w:rsidRPr="00EC5D10" w:rsidRDefault="00EC5D10">
      <w:pPr>
        <w:numPr>
          <w:ilvl w:val="0"/>
          <w:numId w:val="21"/>
        </w:numPr>
      </w:pPr>
      <w:r w:rsidRPr="00EC5D10">
        <w:t xml:space="preserve">McCarthy J., Minsky M. L., Rochester N., Shannon C.E. (1955). A Proposal </w:t>
      </w:r>
      <w:proofErr w:type="gramStart"/>
      <w:r w:rsidRPr="00EC5D10">
        <w:t>For</w:t>
      </w:r>
      <w:proofErr w:type="gramEnd"/>
      <w:r w:rsidRPr="00EC5D10">
        <w:t xml:space="preserve"> </w:t>
      </w:r>
      <w:proofErr w:type="gramStart"/>
      <w:r w:rsidRPr="00EC5D10">
        <w:t>The</w:t>
      </w:r>
      <w:proofErr w:type="gramEnd"/>
      <w:r w:rsidRPr="00EC5D10">
        <w:t xml:space="preserve"> Dartmouth Summer Research Project </w:t>
      </w:r>
      <w:proofErr w:type="gramStart"/>
      <w:r w:rsidRPr="00EC5D10">
        <w:t>On</w:t>
      </w:r>
      <w:proofErr w:type="gramEnd"/>
      <w:r w:rsidRPr="00EC5D10">
        <w:t xml:space="preserve"> Artificial Intelligence.</w:t>
      </w:r>
    </w:p>
    <w:p w14:paraId="0F5793AA" w14:textId="77777777" w:rsidR="00EC5D10" w:rsidRPr="00EC5D10" w:rsidRDefault="00EC5D10">
      <w:pPr>
        <w:numPr>
          <w:ilvl w:val="0"/>
          <w:numId w:val="22"/>
        </w:numPr>
      </w:pPr>
      <w:r w:rsidRPr="00EC5D10">
        <w:t xml:space="preserve">Parise A.G., Gagliano M., &amp; Souza G.M. (2020). Extended cognition in plants: is it possible? Plant </w:t>
      </w:r>
      <w:proofErr w:type="spellStart"/>
      <w:r w:rsidRPr="00EC5D10">
        <w:t>Signaling</w:t>
      </w:r>
      <w:proofErr w:type="spellEnd"/>
      <w:r w:rsidRPr="00EC5D10">
        <w:t xml:space="preserve"> &amp; </w:t>
      </w:r>
      <w:proofErr w:type="spellStart"/>
      <w:r w:rsidRPr="00EC5D10">
        <w:t>Behavior</w:t>
      </w:r>
      <w:proofErr w:type="spellEnd"/>
      <w:r w:rsidRPr="00EC5D10">
        <w:t xml:space="preserve">, 15(2). </w:t>
      </w:r>
      <w:proofErr w:type="spellStart"/>
      <w:r w:rsidRPr="00EC5D10">
        <w:t>doi</w:t>
      </w:r>
      <w:proofErr w:type="spellEnd"/>
      <w:r w:rsidRPr="00EC5D10">
        <w:t>: 10.1080/15592324.2019.1710661</w:t>
      </w:r>
    </w:p>
    <w:p w14:paraId="2DC89582" w14:textId="77777777" w:rsidR="00EC5D10" w:rsidRPr="00EC5D10" w:rsidRDefault="00EC5D10">
      <w:pPr>
        <w:numPr>
          <w:ilvl w:val="0"/>
          <w:numId w:val="23"/>
        </w:numPr>
      </w:pPr>
      <w:r w:rsidRPr="00EC5D10">
        <w:t>Russell S., Norvig P. (2009). Artificial Intelligence: A Modern Approach. Pearson.</w:t>
      </w:r>
    </w:p>
    <w:p w14:paraId="031C7146" w14:textId="77777777" w:rsidR="00EC5D10" w:rsidRPr="00EC5D10" w:rsidRDefault="00EC5D10">
      <w:pPr>
        <w:numPr>
          <w:ilvl w:val="0"/>
          <w:numId w:val="24"/>
        </w:numPr>
      </w:pPr>
      <w:r w:rsidRPr="00EC5D10">
        <w:t>Sternberg R. (2019). Human intelligence: An introduction.  Cambridge University Press, 476 p.</w:t>
      </w:r>
    </w:p>
    <w:p w14:paraId="7532441F" w14:textId="77777777" w:rsidR="00EC5D10" w:rsidRPr="00EC5D10" w:rsidRDefault="00EC5D10">
      <w:pPr>
        <w:numPr>
          <w:ilvl w:val="0"/>
          <w:numId w:val="25"/>
        </w:numPr>
      </w:pPr>
      <w:r w:rsidRPr="00EC5D10">
        <w:t xml:space="preserve">Trewavas T. (2016). Plant Intelligence: An Overview. </w:t>
      </w:r>
      <w:proofErr w:type="spellStart"/>
      <w:r w:rsidRPr="00EC5D10">
        <w:t>BioScience</w:t>
      </w:r>
      <w:proofErr w:type="spellEnd"/>
      <w:r w:rsidRPr="00EC5D10">
        <w:t>, 66(7), pp. 542-551. DOI 10.1093/</w:t>
      </w:r>
      <w:proofErr w:type="spellStart"/>
      <w:r w:rsidRPr="00EC5D10">
        <w:t>biosci</w:t>
      </w:r>
      <w:proofErr w:type="spellEnd"/>
      <w:r w:rsidRPr="00EC5D10">
        <w:t>/biw048</w:t>
      </w:r>
    </w:p>
    <w:p w14:paraId="6C41B3E3" w14:textId="77777777" w:rsidR="00EC5D10" w:rsidRDefault="00EC5D10" w:rsidP="00EC5D10"/>
    <w:p w14:paraId="4DC7CE2E" w14:textId="270844D6" w:rsidR="00EC5D10" w:rsidRDefault="00EC5D10" w:rsidP="00EC5D10">
      <w:pPr>
        <w:rPr>
          <w:b/>
          <w:bCs/>
        </w:rPr>
      </w:pPr>
      <w:r w:rsidRPr="00EC5D10">
        <w:rPr>
          <w:b/>
          <w:bCs/>
        </w:rPr>
        <w:t>Topic 1.2 - Artificial Intelligence - a Sub-Field of Computer Science</w:t>
      </w:r>
    </w:p>
    <w:p w14:paraId="7E58DF33" w14:textId="77777777" w:rsidR="00A24E7C" w:rsidRPr="00A24E7C" w:rsidRDefault="00A24E7C" w:rsidP="00A24E7C">
      <w:r w:rsidRPr="00A24E7C">
        <w:t>Artificial intelligence inherited many of ideas, viewpoints, and techniques from other scientific fields. Its </w:t>
      </w:r>
      <w:r w:rsidRPr="00A24E7C">
        <w:rPr>
          <w:b/>
          <w:bCs/>
        </w:rPr>
        <w:t>roots</w:t>
      </w:r>
      <w:r w:rsidRPr="00A24E7C">
        <w:t> lay in the following scientific fields </w:t>
      </w:r>
      <w:r w:rsidRPr="00A24E7C">
        <w:rPr>
          <w:i/>
          <w:iCs/>
        </w:rPr>
        <w:t>(Russell and Norvig, 2020)</w:t>
      </w:r>
      <w:r w:rsidRPr="00A24E7C">
        <w:t>:</w:t>
      </w:r>
    </w:p>
    <w:p w14:paraId="32779DFD" w14:textId="77777777" w:rsidR="00A24E7C" w:rsidRPr="00A24E7C" w:rsidRDefault="00A24E7C">
      <w:pPr>
        <w:numPr>
          <w:ilvl w:val="0"/>
          <w:numId w:val="26"/>
        </w:numPr>
      </w:pPr>
      <w:r w:rsidRPr="00A24E7C">
        <w:t xml:space="preserve">Philosophy - Philosophers made possible artificial intelligence by considering an idea that the human mind is </w:t>
      </w:r>
      <w:proofErr w:type="gramStart"/>
      <w:r w:rsidRPr="00A24E7C">
        <w:t>similar to</w:t>
      </w:r>
      <w:proofErr w:type="gramEnd"/>
      <w:r w:rsidRPr="00A24E7C">
        <w:t xml:space="preserve"> a physical device that operates knowledge. This knowledge is encoded using some internal language of the device and can be used to find a correct action. </w:t>
      </w:r>
    </w:p>
    <w:p w14:paraId="31F4D37E" w14:textId="77777777" w:rsidR="00A24E7C" w:rsidRPr="00A24E7C" w:rsidRDefault="00A24E7C">
      <w:pPr>
        <w:numPr>
          <w:ilvl w:val="0"/>
          <w:numId w:val="27"/>
        </w:numPr>
      </w:pPr>
      <w:r w:rsidRPr="00A24E7C">
        <w:t>Mathematics - The transition from the philosophy to the formal science required mathematical formalization in three main areas: computing, logics, and probability theory. Mathematicians provided tools to work with logical statements and with uncertain, probabilistic judgments. They also laid the foundations for reasoning algorithms. </w:t>
      </w:r>
    </w:p>
    <w:p w14:paraId="186267C9" w14:textId="77777777" w:rsidR="00A24E7C" w:rsidRPr="00A24E7C" w:rsidRDefault="00A24E7C">
      <w:pPr>
        <w:numPr>
          <w:ilvl w:val="0"/>
          <w:numId w:val="28"/>
        </w:numPr>
      </w:pPr>
      <w:r w:rsidRPr="00A24E7C">
        <w:t>Economics - It offered theories on how to make choices that lead to the desired results and laid the grounds for studies of rational agents. </w:t>
      </w:r>
    </w:p>
    <w:p w14:paraId="123449C9" w14:textId="77777777" w:rsidR="00A24E7C" w:rsidRPr="00A24E7C" w:rsidRDefault="00A24E7C">
      <w:pPr>
        <w:numPr>
          <w:ilvl w:val="0"/>
          <w:numId w:val="29"/>
        </w:numPr>
      </w:pPr>
      <w:r w:rsidRPr="00A24E7C">
        <w:t xml:space="preserve">Neuroscience – Contributions of neuroscience in artificial intelligence is related to research on how the human brain processes information. This led to emergence of artificial neural networks </w:t>
      </w:r>
      <w:r w:rsidRPr="00A24E7C">
        <w:lastRenderedPageBreak/>
        <w:t>which simulate neurons of the human brain and can be used for classification, pattern recognition, optimization, management, and other tasks.</w:t>
      </w:r>
    </w:p>
    <w:p w14:paraId="7AFF6D99" w14:textId="77777777" w:rsidR="00A24E7C" w:rsidRPr="00A24E7C" w:rsidRDefault="00A24E7C">
      <w:pPr>
        <w:numPr>
          <w:ilvl w:val="0"/>
          <w:numId w:val="30"/>
        </w:numPr>
      </w:pPr>
      <w:r w:rsidRPr="00A24E7C">
        <w:t>Psychology - Psychologists reinforced the idea that humans and animals may be seen as information-processing machines. The man research questions are related to how humans and animals think and act.</w:t>
      </w:r>
    </w:p>
    <w:p w14:paraId="341C6EA9" w14:textId="77777777" w:rsidR="00A24E7C" w:rsidRPr="00A24E7C" w:rsidRDefault="00A24E7C">
      <w:pPr>
        <w:numPr>
          <w:ilvl w:val="0"/>
          <w:numId w:val="31"/>
        </w:numPr>
      </w:pPr>
      <w:r w:rsidRPr="00A24E7C">
        <w:t>Computer engineering – Computer engineering provided artefacts, which made possible development of artificial intelligence applications. Artificial intelligence applications tend to be complex and large, and they could not work without the progress in computer speed and memory capacity, provided by the computer industry. Thus, in this field of science the basic question is how to develop efficient computers.</w:t>
      </w:r>
    </w:p>
    <w:p w14:paraId="41CE0869" w14:textId="77777777" w:rsidR="00A24E7C" w:rsidRPr="00A24E7C" w:rsidRDefault="00A24E7C">
      <w:pPr>
        <w:numPr>
          <w:ilvl w:val="0"/>
          <w:numId w:val="32"/>
        </w:numPr>
      </w:pPr>
      <w:r w:rsidRPr="00A24E7C">
        <w:t>Control science and cybernetics - The main contribution of this field to artificial intelligence is related to the feedback theory, which offered an idea that all intelligent behaviour is the result of feedback mechanism, that is, a mechanism which can be simulated also by the computer. The main research question is how intelligent artefacts can operate under their own control.</w:t>
      </w:r>
    </w:p>
    <w:p w14:paraId="182574C5" w14:textId="77777777" w:rsidR="00A24E7C" w:rsidRPr="00A24E7C" w:rsidRDefault="00A24E7C">
      <w:pPr>
        <w:numPr>
          <w:ilvl w:val="0"/>
          <w:numId w:val="33"/>
        </w:numPr>
      </w:pPr>
      <w:r w:rsidRPr="00A24E7C">
        <w:t>Linguistics - Linguists showed that the use of language fits the model of psychologists that humans and animals can be considered as data processing machines. Studies of how language is related to thinking contributed to natural language processing and knowledge representation in the field of artificial intelligence.</w:t>
      </w:r>
    </w:p>
    <w:p w14:paraId="6FFD6E20" w14:textId="77777777" w:rsidR="00A24E7C" w:rsidRPr="00A24E7C" w:rsidRDefault="00A24E7C" w:rsidP="00A24E7C">
      <w:r w:rsidRPr="00A24E7C">
        <w:t>Artificial intelligence is a constituent part of computer science. It includes many chapters, such as natural language processing, computer vision, machine learning, robotics, etc. </w:t>
      </w:r>
      <w:r w:rsidRPr="00A24E7C">
        <w:rPr>
          <w:b/>
          <w:bCs/>
        </w:rPr>
        <w:t>Goals</w:t>
      </w:r>
      <w:r w:rsidRPr="00A24E7C">
        <w:t> of artificial intelligence can be considered along two dimensions </w:t>
      </w:r>
      <w:r w:rsidRPr="00A24E7C">
        <w:rPr>
          <w:i/>
          <w:iCs/>
        </w:rPr>
        <w:t>(Poole and Mackworth, 2010)</w:t>
      </w:r>
      <w:r w:rsidRPr="00A24E7C">
        <w:t>:</w:t>
      </w:r>
    </w:p>
    <w:p w14:paraId="6876A32E" w14:textId="77777777" w:rsidR="00A24E7C" w:rsidRPr="00A24E7C" w:rsidRDefault="00A24E7C">
      <w:pPr>
        <w:numPr>
          <w:ilvl w:val="0"/>
          <w:numId w:val="34"/>
        </w:numPr>
      </w:pPr>
      <w:r w:rsidRPr="00A24E7C">
        <w:rPr>
          <w:b/>
          <w:bCs/>
        </w:rPr>
        <w:t>scientific goal</w:t>
      </w:r>
      <w:r w:rsidRPr="00A24E7C">
        <w:t xml:space="preserve"> is related to understanding of those principles which make possible intelligent performance both in natural and artificial systems. To achieve this goal, it is necessary to analyse manifestations of intelligent performance in different types of systems, to formulate and test hypotheses about what it takes to construct intelligent artefacts, as well as designing, building and experimenting with computational systems that are able of demonstrating intelligent </w:t>
      </w:r>
      <w:proofErr w:type="gramStart"/>
      <w:r w:rsidRPr="00A24E7C">
        <w:t>performance;</w:t>
      </w:r>
      <w:proofErr w:type="gramEnd"/>
    </w:p>
    <w:p w14:paraId="2A5F08BC" w14:textId="77777777" w:rsidR="00A24E7C" w:rsidRPr="00A24E7C" w:rsidRDefault="00A24E7C">
      <w:pPr>
        <w:numPr>
          <w:ilvl w:val="0"/>
          <w:numId w:val="35"/>
        </w:numPr>
      </w:pPr>
      <w:r w:rsidRPr="00A24E7C">
        <w:rPr>
          <w:b/>
          <w:bCs/>
        </w:rPr>
        <w:t>engineering goal</w:t>
      </w:r>
      <w:r w:rsidRPr="00A24E7C">
        <w:t> is related to the development of useful intelligent artefacts.</w:t>
      </w:r>
    </w:p>
    <w:p w14:paraId="1ADED2CA" w14:textId="77777777" w:rsidR="00A24E7C" w:rsidRPr="00A24E7C" w:rsidRDefault="00A24E7C" w:rsidP="00A24E7C">
      <w:r w:rsidRPr="00A24E7C">
        <w:t>To achieve these goals, the field of artificial intelligence uses different paradigms, approaches, methods and tasks. </w:t>
      </w:r>
    </w:p>
    <w:p w14:paraId="71495597" w14:textId="77777777" w:rsidR="00A24E7C" w:rsidRPr="00A24E7C" w:rsidRDefault="00A24E7C" w:rsidP="00A24E7C">
      <w:r w:rsidRPr="00A24E7C">
        <w:t>There are two main </w:t>
      </w:r>
      <w:r w:rsidRPr="00A24E7C">
        <w:rPr>
          <w:b/>
          <w:bCs/>
        </w:rPr>
        <w:t>paradigms of thinking or sets of assumptions</w:t>
      </w:r>
      <w:r w:rsidRPr="00A24E7C">
        <w:t> in the field of artificial intelligence: symbolic artificial intelligence and connectionist artificial intelligence. </w:t>
      </w:r>
      <w:r w:rsidRPr="00A24E7C">
        <w:rPr>
          <w:b/>
          <w:bCs/>
        </w:rPr>
        <w:t>Symbolic artificial intelligence</w:t>
      </w:r>
      <w:r w:rsidRPr="00A24E7C">
        <w:t> models intellectual behaviour using explicit symbolic representations of problems and their solutions and rules for transforming these symbols. </w:t>
      </w:r>
      <w:r w:rsidRPr="00A24E7C">
        <w:rPr>
          <w:b/>
          <w:bCs/>
        </w:rPr>
        <w:t>Connectionist artificial intelligence</w:t>
      </w:r>
      <w:r w:rsidRPr="00A24E7C">
        <w:t> models intellectual behaviour based on distributed representations, learning from data and pattern recognition, without relying on explicit rules and symbolic structures. These paradigms correspond to two dominant models of information processing in contemporary cognitive science </w:t>
      </w:r>
      <w:r w:rsidRPr="00A24E7C">
        <w:rPr>
          <w:i/>
          <w:iCs/>
        </w:rPr>
        <w:t>(Bermúdez, 2014)</w:t>
      </w:r>
      <w:r w:rsidRPr="00A24E7C">
        <w:t>: the first is related to the physical symbol system hypothesis, while the second derives from artificial neural network models.</w:t>
      </w:r>
    </w:p>
    <w:p w14:paraId="25656344" w14:textId="77777777" w:rsidR="00A24E7C" w:rsidRPr="00A24E7C" w:rsidRDefault="00A24E7C" w:rsidP="00A24E7C">
      <w:r w:rsidRPr="00A24E7C">
        <w:lastRenderedPageBreak/>
        <w:t>Symbolic artificial intelligence is based on the </w:t>
      </w:r>
      <w:r w:rsidRPr="00A24E7C">
        <w:rPr>
          <w:b/>
          <w:bCs/>
        </w:rPr>
        <w:t>physical symbol system hypothesis</w:t>
      </w:r>
      <w:r w:rsidRPr="00A24E7C">
        <w:t>, defined by Newell and Simon in 1976. It defines how the general intelligent performance of both humans and computers is achieved and is formulated as follows:</w:t>
      </w:r>
    </w:p>
    <w:p w14:paraId="3D9DE046" w14:textId="77777777" w:rsidR="00A24E7C" w:rsidRPr="00A24E7C" w:rsidRDefault="00A24E7C" w:rsidP="00A24E7C">
      <w:r w:rsidRPr="00A24E7C">
        <w:rPr>
          <w:i/>
          <w:iCs/>
        </w:rPr>
        <w:t>“A physical symbol system has the necessary and sufficient means for general intelligent action” (Newell and Simon, 1976)</w:t>
      </w:r>
    </w:p>
    <w:p w14:paraId="6CB1BC96" w14:textId="77777777" w:rsidR="00A24E7C" w:rsidRPr="00A24E7C" w:rsidRDefault="00A24E7C" w:rsidP="00A24E7C">
      <w:r w:rsidRPr="00A24E7C">
        <w:t xml:space="preserve">A physical system </w:t>
      </w:r>
      <w:proofErr w:type="gramStart"/>
      <w:r w:rsidRPr="00A24E7C">
        <w:t>is capable of carrying</w:t>
      </w:r>
      <w:proofErr w:type="gramEnd"/>
      <w:r w:rsidRPr="00A24E7C">
        <w:t xml:space="preserve"> out intelligent behaviour only when it is a system of physical symbols </w:t>
      </w:r>
      <w:r w:rsidRPr="00A24E7C">
        <w:rPr>
          <w:i/>
          <w:iCs/>
        </w:rPr>
        <w:t>(Luger, 2009)</w:t>
      </w:r>
      <w:r w:rsidRPr="00A24E7C">
        <w:t>. </w:t>
      </w:r>
      <w:r w:rsidRPr="00A24E7C">
        <w:rPr>
          <w:b/>
          <w:bCs/>
        </w:rPr>
        <w:t>A physical symbol system</w:t>
      </w:r>
      <w:r w:rsidRPr="00A24E7C">
        <w:t> includes </w:t>
      </w:r>
      <w:r w:rsidRPr="00A24E7C">
        <w:rPr>
          <w:i/>
          <w:iCs/>
        </w:rPr>
        <w:t>(Bermúdez, 2014; Luger, 2009; Poole and Mackworth, 2010)</w:t>
      </w:r>
      <w:r w:rsidRPr="00A24E7C">
        <w:t>:</w:t>
      </w:r>
    </w:p>
    <w:p w14:paraId="799CBA8E" w14:textId="77777777" w:rsidR="00A24E7C" w:rsidRPr="00A24E7C" w:rsidRDefault="00A24E7C">
      <w:pPr>
        <w:numPr>
          <w:ilvl w:val="0"/>
          <w:numId w:val="36"/>
        </w:numPr>
      </w:pPr>
      <w:r w:rsidRPr="00A24E7C">
        <w:t>symbols that correspond to meaningful physical patterns and could represent any form of knowledge, experience, concepts and causality</w:t>
      </w:r>
    </w:p>
    <w:p w14:paraId="0CADC15D" w14:textId="77777777" w:rsidR="00A24E7C" w:rsidRPr="00A24E7C" w:rsidRDefault="00A24E7C">
      <w:pPr>
        <w:numPr>
          <w:ilvl w:val="0"/>
          <w:numId w:val="37"/>
        </w:numPr>
      </w:pPr>
      <w:r w:rsidRPr="00A24E7C">
        <w:t xml:space="preserve">symbolic structures, which consist of symbols that are connected to each other in some way. Symbolic structures thus depict important aspects of a problem </w:t>
      </w:r>
      <w:proofErr w:type="gramStart"/>
      <w:r w:rsidRPr="00A24E7C">
        <w:t>domain;</w:t>
      </w:r>
      <w:proofErr w:type="gramEnd"/>
      <w:r w:rsidRPr="00A24E7C">
        <w:t> </w:t>
      </w:r>
    </w:p>
    <w:p w14:paraId="00DFD64B" w14:textId="77777777" w:rsidR="00A24E7C" w:rsidRPr="00A24E7C" w:rsidRDefault="00A24E7C">
      <w:pPr>
        <w:numPr>
          <w:ilvl w:val="0"/>
          <w:numId w:val="38"/>
        </w:numPr>
      </w:pPr>
      <w:r w:rsidRPr="00A24E7C">
        <w:t>operations (constructing, copying, modifying, and destroying) which allow the use of existing symbolic structures and the creation of new structures; moreover, the operations themselves can be represented by symbols and symbolic structures in the system.</w:t>
      </w:r>
    </w:p>
    <w:p w14:paraId="262CB5FE" w14:textId="77777777" w:rsidR="00A24E7C" w:rsidRPr="00A24E7C" w:rsidRDefault="00A24E7C" w:rsidP="00A24E7C">
      <w:r w:rsidRPr="00A24E7C">
        <w:t xml:space="preserve">Summarising </w:t>
      </w:r>
      <w:proofErr w:type="gramStart"/>
      <w:r w:rsidRPr="00A24E7C">
        <w:t>all of</w:t>
      </w:r>
      <w:proofErr w:type="gramEnd"/>
      <w:r w:rsidRPr="00A24E7C">
        <w:t xml:space="preserve"> the above, it can be said that "</w:t>
      </w:r>
      <w:r w:rsidRPr="00A24E7C">
        <w:rPr>
          <w:i/>
          <w:iCs/>
        </w:rPr>
        <w:t xml:space="preserve">all intelligent </w:t>
      </w:r>
      <w:proofErr w:type="spellStart"/>
      <w:r w:rsidRPr="00A24E7C">
        <w:rPr>
          <w:i/>
          <w:iCs/>
        </w:rPr>
        <w:t>behavior</w:t>
      </w:r>
      <w:proofErr w:type="spellEnd"/>
      <w:r w:rsidRPr="00A24E7C">
        <w:rPr>
          <w:i/>
          <w:iCs/>
        </w:rPr>
        <w:t xml:space="preserve"> essentially involves transforming physical symbols according to rules</w:t>
      </w:r>
      <w:r w:rsidRPr="00A24E7C">
        <w:t>" </w:t>
      </w:r>
      <w:r w:rsidRPr="00A24E7C">
        <w:rPr>
          <w:i/>
          <w:iCs/>
        </w:rPr>
        <w:t>(Bermúdez, 2014)</w:t>
      </w:r>
      <w:r w:rsidRPr="00A24E7C">
        <w:t>. Intelligent computer systems based on this paradigm therefore explicitly represent problem domain knowledge (objects and their relations) through a set of symbols </w:t>
      </w:r>
      <w:r w:rsidRPr="00A24E7C">
        <w:rPr>
          <w:i/>
          <w:iCs/>
        </w:rPr>
        <w:t>(Luger, 2009</w:t>
      </w:r>
      <w:r w:rsidRPr="00A24E7C">
        <w:t>). This knowledge consists mainly of generalisations that are available in the relevant problem domain. However, it is not easy to learn and modify them.</w:t>
      </w:r>
    </w:p>
    <w:p w14:paraId="1C4E9457" w14:textId="77777777" w:rsidR="00A24E7C" w:rsidRPr="00A24E7C" w:rsidRDefault="00A24E7C" w:rsidP="00A24E7C">
      <w:r w:rsidRPr="00A24E7C">
        <w:t>The computer and the human mind are examples of physical symbol systems. Consider the example of a computer (Fig. 1). The computer uses symbols 0 and 1. These symbols are combined into strings of 0 and 1 to represent objects in the world, e.g. the digit "3" is represented by the string "00110011". These strings are symbolic structures. The computer creates these structures and operates on them using basic machine language routines. At the same time, computers also execute programs written in higher-level programming languages. These programmes use different symbols and symbolic structures to invoke basic procedures. </w:t>
      </w:r>
      <w:r w:rsidRPr="00A24E7C">
        <w:rPr>
          <w:i/>
          <w:iCs/>
        </w:rPr>
        <w:t>(text extract based on information provided in (Bermúdez, 2014))</w:t>
      </w:r>
    </w:p>
    <w:p w14:paraId="0D9D7C07" w14:textId="77777777" w:rsidR="00A24E7C" w:rsidRPr="00A24E7C" w:rsidRDefault="00A24E7C" w:rsidP="00A24E7C">
      <w:r w:rsidRPr="00A24E7C">
        <w:t>Thus, the computer internally represents the world using symbolic structures, and intelligence arises in the process of transforming these structures </w:t>
      </w:r>
      <w:r w:rsidRPr="00A24E7C">
        <w:rPr>
          <w:i/>
          <w:iCs/>
        </w:rPr>
        <w:t>(Callan, 2003)</w:t>
      </w:r>
      <w:r w:rsidRPr="00A24E7C">
        <w:t>.</w:t>
      </w:r>
    </w:p>
    <w:p w14:paraId="6DABCD07" w14:textId="77777777" w:rsidR="00A24E7C" w:rsidRPr="00A24E7C" w:rsidRDefault="00A24E7C" w:rsidP="00A24E7C">
      <w:r w:rsidRPr="00A24E7C">
        <w:t> </w:t>
      </w:r>
    </w:p>
    <w:p w14:paraId="72E57BBD" w14:textId="77777777" w:rsidR="00A24E7C" w:rsidRPr="00A24E7C" w:rsidRDefault="00A24E7C" w:rsidP="00A24E7C">
      <w:r w:rsidRPr="00A24E7C">
        <w:t> </w:t>
      </w:r>
    </w:p>
    <w:p w14:paraId="68C9035C" w14:textId="0F71D232" w:rsidR="00A24E7C" w:rsidRPr="00A24E7C" w:rsidRDefault="00A24E7C" w:rsidP="00A24E7C">
      <w:r w:rsidRPr="00A24E7C">
        <mc:AlternateContent>
          <mc:Choice Requires="wps">
            <w:drawing>
              <wp:inline distT="0" distB="0" distL="0" distR="0" wp14:anchorId="3D01956B" wp14:editId="0B2E6F55">
                <wp:extent cx="304800" cy="304800"/>
                <wp:effectExtent l="0" t="0" r="0" b="0"/>
                <wp:docPr id="312740411" name="Rectangle 4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0CC0FD" id="Rectangle 4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92CA73" w14:textId="77777777" w:rsidR="00A24E7C" w:rsidRPr="00A24E7C" w:rsidRDefault="00A24E7C" w:rsidP="00A24E7C">
      <w:r w:rsidRPr="00A24E7C">
        <w:t>Critics claim that the hypothesis is not enough to simulate human intelligence because intelligence is genetically biological and cannot be fixed by symbols </w:t>
      </w:r>
      <w:r w:rsidRPr="00A24E7C">
        <w:rPr>
          <w:i/>
          <w:iCs/>
        </w:rPr>
        <w:t>(Luger, 2009)</w:t>
      </w:r>
      <w:r w:rsidRPr="00A24E7C">
        <w:t>. </w:t>
      </w:r>
      <w:r w:rsidRPr="00A24E7C">
        <w:rPr>
          <w:b/>
          <w:bCs/>
        </w:rPr>
        <w:t>John Searle’s Chinese room argument</w:t>
      </w:r>
      <w:r w:rsidRPr="00A24E7C">
        <w:t xml:space="preserve"> is a famous example of criticism. Searle describes a situation in which the physical system correctly manipulates physical symbols, but the system has no intelligence. The idea of the argument is the following. Imagine a room in which there is a person who receives an input through one slot and produces an output through another slot. Both input and output are represented as a piece of paper with Chinese symbols written on it. The person does not know Chinese and cannot understand what is written. He/she uses an instruction manual written in English that tells the person in the room how to </w:t>
      </w:r>
      <w:r w:rsidRPr="00A24E7C">
        <w:lastRenderedPageBreak/>
        <w:t xml:space="preserve">respond to the paper received. Therefore, the only thing the person does is to match the Chinese symbols received with symbols presented in the instruction manual in some sort of formal way – according to their shape, for example. The matching operation allows him/her to identify which symbols to produce as an output. Therefore, the person does not understand the written symbols but is able to provide the right output. To someone outside the room it might look as if there is intelligent behaviour going on. </w:t>
      </w:r>
      <w:proofErr w:type="gramStart"/>
      <w:r w:rsidRPr="00A24E7C">
        <w:t>In reality, there</w:t>
      </w:r>
      <w:proofErr w:type="gramEnd"/>
      <w:r w:rsidRPr="00A24E7C">
        <w:t xml:space="preserve"> is no intelligence. </w:t>
      </w:r>
      <w:r w:rsidRPr="00A24E7C">
        <w:rPr>
          <w:i/>
          <w:iCs/>
        </w:rPr>
        <w:t>(The text passage is based on the information provided (Searle, 1980))</w:t>
      </w:r>
    </w:p>
    <w:p w14:paraId="546D5214" w14:textId="77777777" w:rsidR="00A24E7C" w:rsidRPr="00A24E7C" w:rsidRDefault="00A24E7C" w:rsidP="00A24E7C">
      <w:r w:rsidRPr="00A24E7C">
        <w:t>Despite criticisms, the physical symbol system hypothesis underlies almost all practical and theoretical research in expert systems, search, planning systems and natural language processing </w:t>
      </w:r>
      <w:r w:rsidRPr="00A24E7C">
        <w:rPr>
          <w:i/>
          <w:iCs/>
        </w:rPr>
        <w:t>(Luger, 2009)</w:t>
      </w:r>
      <w:r w:rsidRPr="00A24E7C">
        <w:t>.</w:t>
      </w:r>
    </w:p>
    <w:p w14:paraId="00F29ADE" w14:textId="77777777" w:rsidR="00A24E7C" w:rsidRPr="00A24E7C" w:rsidRDefault="00A24E7C" w:rsidP="00A24E7C">
      <w:r w:rsidRPr="00A24E7C">
        <w:t>In connectionist artificial intelligence, there is an opposite view of the concept of knowledge: knowledge is not directly represented in the system because it is considered as a distributed quantity in a connected group of smaller processing units, rather than a quantity encoded in physical symbols </w:t>
      </w:r>
      <w:r w:rsidRPr="00A24E7C">
        <w:rPr>
          <w:i/>
          <w:iCs/>
        </w:rPr>
        <w:t>(Bermúdez, 2014; Luger, 2009)</w:t>
      </w:r>
      <w:r w:rsidRPr="00A24E7C">
        <w:t xml:space="preserve">. This approach has emerged from attempts to mathematically model neural activity in the human brain and is based on so-called artificial neural networks. Artificial neural networks are simplified models of the human brain consisting of </w:t>
      </w:r>
      <w:proofErr w:type="gramStart"/>
      <w:r w:rsidRPr="00A24E7C">
        <w:t>a large number of</w:t>
      </w:r>
      <w:proofErr w:type="gramEnd"/>
      <w:r w:rsidRPr="00A24E7C">
        <w:t xml:space="preserve"> connected processing units (artificial neurons) that mimic the neurons of the human brain, and numerical weights that are attached to the connections between the units, reflecting the strength of these connections. As a result, in connectionist artificial intelligence, knowledge is encoded as numerical values in the weights of the connections, which are changed during the operation of the network. Knowledge is thus implicitly reflected in the organisation and interaction of artificial neurons, and instead of searching for possible generalisations, connectionist models recognise patterns in the data and reflect them in their structure </w:t>
      </w:r>
      <w:r w:rsidRPr="00A24E7C">
        <w:rPr>
          <w:i/>
          <w:iCs/>
        </w:rPr>
        <w:t>(Luger, 2009)</w:t>
      </w:r>
      <w:r w:rsidRPr="00A24E7C">
        <w:t>.</w:t>
      </w:r>
    </w:p>
    <w:p w14:paraId="762BF9B5" w14:textId="77777777" w:rsidR="00A24E7C" w:rsidRPr="00A24E7C" w:rsidRDefault="00A24E7C" w:rsidP="00A24E7C">
      <w:r w:rsidRPr="00A24E7C">
        <w:t>Table 1 provides a comparison of the considered thinking paradigms, highlighting their main differences. Symbolic artificial intelligence considers the use of knowledge in reasoning and learning to be crucial in generating intellectual behaviour, whereas connectionist artificial intelligence attributes this to the discovery of relationships in data (with little or no prior knowledge) </w:t>
      </w:r>
      <w:r w:rsidRPr="00A24E7C">
        <w:rPr>
          <w:i/>
          <w:iCs/>
        </w:rPr>
        <w:t>(Goel, 2021)</w:t>
      </w:r>
      <w:r w:rsidRPr="00A24E7C">
        <w:t>. It is important to note that the connectionist and symbolic artificial intelligence paradigms of thinking in contemporary artificial intelligence are complementary rather than competing </w:t>
      </w:r>
      <w:r w:rsidRPr="00A24E7C">
        <w:rPr>
          <w:i/>
          <w:iCs/>
        </w:rPr>
        <w:t>(Russell and Norvig, 2020</w:t>
      </w:r>
      <w:r w:rsidRPr="00A24E7C">
        <w:t>), for example, tree-based search complements artificial neural networks in the AlphaGo program, which is designed to play the board game Go </w:t>
      </w:r>
      <w:r w:rsidRPr="00A24E7C">
        <w:rPr>
          <w:i/>
          <w:iCs/>
        </w:rPr>
        <w:t>(Goel, 2021).</w:t>
      </w:r>
    </w:p>
    <w:p w14:paraId="10178467" w14:textId="77777777" w:rsidR="00A24E7C" w:rsidRPr="00A24E7C" w:rsidRDefault="00A24E7C" w:rsidP="00A24E7C">
      <w:r w:rsidRPr="00A24E7C">
        <w:rPr>
          <w:b/>
          <w:bCs/>
          <w:i/>
          <w:iCs/>
        </w:rPr>
        <w:t>Table 1. Comparison of connectionist and symbolic artificial intelligence thinking paradigms (adopted from (Thakkar, 2018))</w:t>
      </w:r>
    </w:p>
    <w:tbl>
      <w:tblPr>
        <w:tblW w:w="0" w:type="auto"/>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5744"/>
        <w:gridCol w:w="5012"/>
      </w:tblGrid>
      <w:tr w:rsidR="00A24E7C" w:rsidRPr="00A24E7C" w14:paraId="526C02E3" w14:textId="77777777">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3F14CB" w14:textId="77777777" w:rsidR="00A24E7C" w:rsidRPr="00A24E7C" w:rsidRDefault="00A24E7C" w:rsidP="00A24E7C">
            <w:r w:rsidRPr="00A24E7C">
              <w:rPr>
                <w:b/>
                <w:bCs/>
              </w:rPr>
              <w:t>Connectionist artificial intelligence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C0DA47D" w14:textId="77777777" w:rsidR="00A24E7C" w:rsidRPr="00A24E7C" w:rsidRDefault="00A24E7C" w:rsidP="00A24E7C">
            <w:r w:rsidRPr="00A24E7C">
              <w:rPr>
                <w:b/>
                <w:bCs/>
              </w:rPr>
              <w:t>Symbolic artificial intelligence</w:t>
            </w:r>
          </w:p>
        </w:tc>
      </w:tr>
      <w:tr w:rsidR="00A24E7C" w:rsidRPr="00A24E7C" w14:paraId="59A3A208" w14:textId="77777777">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B79024" w14:textId="77777777" w:rsidR="00A24E7C" w:rsidRPr="00A24E7C" w:rsidRDefault="00A24E7C" w:rsidP="00A24E7C">
            <w:r w:rsidRPr="00A24E7C">
              <w:t>An artificial intelligence system that mimics the functioning of human brain (large number of interconnected neurons)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6121681A" w14:textId="77777777" w:rsidR="00A24E7C" w:rsidRPr="00A24E7C" w:rsidRDefault="00A24E7C" w:rsidP="00A24E7C">
            <w:r w:rsidRPr="00A24E7C">
              <w:t>An artificial intelligence system based on symbolic (human-readable) representations of problems</w:t>
            </w:r>
          </w:p>
        </w:tc>
      </w:tr>
      <w:tr w:rsidR="00A24E7C" w:rsidRPr="00A24E7C" w14:paraId="5EA6C090" w14:textId="77777777">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8BFF05" w14:textId="77777777" w:rsidR="00A24E7C" w:rsidRPr="00A24E7C" w:rsidRDefault="00A24E7C" w:rsidP="00A24E7C">
            <w:r w:rsidRPr="00A24E7C">
              <w:t>Connectionist representation of knowledge proves to be learnable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6C35529" w14:textId="77777777" w:rsidR="00A24E7C" w:rsidRPr="00A24E7C" w:rsidRDefault="00A24E7C" w:rsidP="00A24E7C">
            <w:r w:rsidRPr="00A24E7C">
              <w:t>Symbolic representation of knowledge is not much learnable</w:t>
            </w:r>
          </w:p>
        </w:tc>
      </w:tr>
      <w:tr w:rsidR="00A24E7C" w:rsidRPr="00A24E7C" w14:paraId="6A2C25EB" w14:textId="77777777">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3636C5" w14:textId="77777777" w:rsidR="00A24E7C" w:rsidRPr="00A24E7C" w:rsidRDefault="00A24E7C" w:rsidP="00A24E7C">
            <w:r w:rsidRPr="00A24E7C">
              <w:t xml:space="preserve">Connectionist artificial intelligence solves the problem but </w:t>
            </w:r>
            <w:proofErr w:type="gramStart"/>
            <w:r w:rsidRPr="00A24E7C">
              <w:t>is not able to</w:t>
            </w:r>
            <w:proofErr w:type="gramEnd"/>
            <w:r w:rsidRPr="00A24E7C">
              <w:t xml:space="preserve"> effectively reason the solution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0DFF0F8" w14:textId="77777777" w:rsidR="00A24E7C" w:rsidRPr="00A24E7C" w:rsidRDefault="00A24E7C" w:rsidP="00A24E7C">
            <w:r w:rsidRPr="00A24E7C">
              <w:t xml:space="preserve">Symbolic artificial intelligence </w:t>
            </w:r>
            <w:proofErr w:type="gramStart"/>
            <w:r w:rsidRPr="00A24E7C">
              <w:t>have</w:t>
            </w:r>
            <w:proofErr w:type="gramEnd"/>
            <w:r w:rsidRPr="00A24E7C">
              <w:t xml:space="preserve"> a very good sense of reasoning for the solved problem</w:t>
            </w:r>
          </w:p>
        </w:tc>
      </w:tr>
    </w:tbl>
    <w:p w14:paraId="3AB7A1AE" w14:textId="77777777" w:rsidR="00A24E7C" w:rsidRPr="00A24E7C" w:rsidRDefault="00A24E7C" w:rsidP="00A24E7C">
      <w:r w:rsidRPr="00A24E7C">
        <w:t>There are several </w:t>
      </w:r>
      <w:r w:rsidRPr="00A24E7C">
        <w:rPr>
          <w:b/>
          <w:bCs/>
        </w:rPr>
        <w:t>approaches to artificial intelligence</w:t>
      </w:r>
      <w:r w:rsidRPr="00A24E7C">
        <w:t>, based on comparing the capabilities of artificial intelligence systems with those of humans. </w:t>
      </w:r>
      <w:r w:rsidRPr="00A24E7C">
        <w:rPr>
          <w:b/>
          <w:bCs/>
        </w:rPr>
        <w:t>Narrow (weak) artificial intelligence</w:t>
      </w:r>
      <w:r w:rsidRPr="00A24E7C">
        <w:t xml:space="preserve">, that is also called </w:t>
      </w:r>
      <w:r w:rsidRPr="00A24E7C">
        <w:lastRenderedPageBreak/>
        <w:t>immature or limited artificial intelligence, is based on the view that intelligence is a set of abilities and is therefore concerned with developing solutions for some specific tasks such as chess playing, medical diagnosis, etc. </w:t>
      </w:r>
      <w:r w:rsidRPr="00A24E7C">
        <w:rPr>
          <w:i/>
          <w:iCs/>
        </w:rPr>
        <w:t>(</w:t>
      </w:r>
      <w:proofErr w:type="spellStart"/>
      <w:r w:rsidRPr="00A24E7C">
        <w:rPr>
          <w:i/>
          <w:iCs/>
        </w:rPr>
        <w:t>Pennachin</w:t>
      </w:r>
      <w:proofErr w:type="spellEnd"/>
      <w:r w:rsidRPr="00A24E7C">
        <w:rPr>
          <w:i/>
          <w:iCs/>
        </w:rPr>
        <w:t xml:space="preserve"> and </w:t>
      </w:r>
      <w:proofErr w:type="spellStart"/>
      <w:r w:rsidRPr="00A24E7C">
        <w:rPr>
          <w:i/>
          <w:iCs/>
        </w:rPr>
        <w:t>Goertzel</w:t>
      </w:r>
      <w:proofErr w:type="spellEnd"/>
      <w:r w:rsidRPr="00A24E7C">
        <w:rPr>
          <w:i/>
          <w:iCs/>
        </w:rPr>
        <w:t>, 2007)</w:t>
      </w:r>
      <w:r w:rsidRPr="00A24E7C">
        <w:t>. This is the only approach in which significant progress has been achieved so far.</w:t>
      </w:r>
    </w:p>
    <w:p w14:paraId="31C26CF9" w14:textId="77777777" w:rsidR="00A24E7C" w:rsidRPr="00A24E7C" w:rsidRDefault="00A24E7C" w:rsidP="00A24E7C">
      <w:r w:rsidRPr="00A24E7C">
        <w:rPr>
          <w:b/>
          <w:bCs/>
        </w:rPr>
        <w:t>Artificial general intelligence</w:t>
      </w:r>
      <w:r w:rsidRPr="00A24E7C">
        <w:t> or, in another words, strong artificial intelligence, which is also called human-level intelligence </w:t>
      </w:r>
      <w:r w:rsidRPr="00A24E7C">
        <w:rPr>
          <w:i/>
          <w:iCs/>
        </w:rPr>
        <w:t>(Russell and Norvig, 2020)</w:t>
      </w:r>
      <w:r w:rsidRPr="00A24E7C">
        <w:t>, is an approach treats intelligence as a general capability that can be copied/replicated </w:t>
      </w:r>
      <w:r w:rsidRPr="00A24E7C">
        <w:rPr>
          <w:i/>
          <w:iCs/>
        </w:rPr>
        <w:t>(Callan, 2003)</w:t>
      </w:r>
      <w:r w:rsidRPr="00A24E7C">
        <w:t xml:space="preserve">. It is related to the development of such computer systems that </w:t>
      </w:r>
      <w:proofErr w:type="gramStart"/>
      <w:r w:rsidRPr="00A24E7C">
        <w:t>are capable of solving</w:t>
      </w:r>
      <w:proofErr w:type="gramEnd"/>
      <w:r w:rsidRPr="00A24E7C">
        <w:t xml:space="preserve"> a wide range of tasks in different problem domains and controlling themselves autonomously with their own thoughts, worries, feelings, strengths, weaknesses and predispositions </w:t>
      </w:r>
      <w:r w:rsidRPr="00A24E7C">
        <w:rPr>
          <w:i/>
          <w:iCs/>
        </w:rPr>
        <w:t>(</w:t>
      </w:r>
      <w:proofErr w:type="spellStart"/>
      <w:r w:rsidRPr="00A24E7C">
        <w:rPr>
          <w:i/>
          <w:iCs/>
        </w:rPr>
        <w:t>Pennachin</w:t>
      </w:r>
      <w:proofErr w:type="spellEnd"/>
      <w:r w:rsidRPr="00A24E7C">
        <w:rPr>
          <w:i/>
          <w:iCs/>
        </w:rPr>
        <w:t xml:space="preserve"> and </w:t>
      </w:r>
      <w:proofErr w:type="spellStart"/>
      <w:r w:rsidRPr="00A24E7C">
        <w:rPr>
          <w:i/>
          <w:iCs/>
        </w:rPr>
        <w:t>Goertzel</w:t>
      </w:r>
      <w:proofErr w:type="spellEnd"/>
      <w:r w:rsidRPr="00A24E7C">
        <w:rPr>
          <w:i/>
          <w:iCs/>
        </w:rPr>
        <w:t>, 2007)</w:t>
      </w:r>
      <w:r w:rsidRPr="00A24E7C">
        <w:t xml:space="preserve">. Thus, this approach attempts to achieve a level of intelligent performance of an intelligent computer system where the system </w:t>
      </w:r>
      <w:proofErr w:type="gramStart"/>
      <w:r w:rsidRPr="00A24E7C">
        <w:t>is able to</w:t>
      </w:r>
      <w:proofErr w:type="gramEnd"/>
      <w:r w:rsidRPr="00A24E7C">
        <w:t xml:space="preserve"> solve a wide range of tasks, including novel tasks, and perform them as well as a human </w:t>
      </w:r>
      <w:r w:rsidRPr="00A24E7C">
        <w:rPr>
          <w:i/>
          <w:iCs/>
        </w:rPr>
        <w:t>(Russell and Norvig, 2020)</w:t>
      </w:r>
      <w:r w:rsidRPr="00A24E7C">
        <w:t>. The following necessary characteristics are defined for artificial general intelligence </w:t>
      </w:r>
      <w:r w:rsidRPr="00A24E7C">
        <w:rPr>
          <w:i/>
          <w:iCs/>
        </w:rPr>
        <w:t>(</w:t>
      </w:r>
      <w:proofErr w:type="spellStart"/>
      <w:r w:rsidRPr="00A24E7C">
        <w:rPr>
          <w:i/>
          <w:iCs/>
        </w:rPr>
        <w:t>Pennachin</w:t>
      </w:r>
      <w:proofErr w:type="spellEnd"/>
      <w:r w:rsidRPr="00A24E7C">
        <w:rPr>
          <w:i/>
          <w:iCs/>
        </w:rPr>
        <w:t xml:space="preserve"> and </w:t>
      </w:r>
      <w:proofErr w:type="spellStart"/>
      <w:r w:rsidRPr="00A24E7C">
        <w:rPr>
          <w:i/>
          <w:iCs/>
        </w:rPr>
        <w:t>Goertzel</w:t>
      </w:r>
      <w:proofErr w:type="spellEnd"/>
      <w:r w:rsidRPr="00A24E7C">
        <w:rPr>
          <w:i/>
          <w:iCs/>
        </w:rPr>
        <w:t>, 2007)</w:t>
      </w:r>
      <w:r w:rsidRPr="00A24E7C">
        <w:t>:</w:t>
      </w:r>
    </w:p>
    <w:p w14:paraId="0ADB615B" w14:textId="77777777" w:rsidR="00A24E7C" w:rsidRPr="00A24E7C" w:rsidRDefault="00A24E7C">
      <w:pPr>
        <w:numPr>
          <w:ilvl w:val="0"/>
          <w:numId w:val="39"/>
        </w:numPr>
      </w:pPr>
      <w:r w:rsidRPr="00A24E7C">
        <w:t xml:space="preserve">the ability to solve general problems in a non-domain-restricted way, in the same sense that a human </w:t>
      </w:r>
      <w:proofErr w:type="gramStart"/>
      <w:r w:rsidRPr="00A24E7C">
        <w:t>can;</w:t>
      </w:r>
      <w:proofErr w:type="gramEnd"/>
    </w:p>
    <w:p w14:paraId="1D328BD2" w14:textId="77777777" w:rsidR="00A24E7C" w:rsidRPr="00A24E7C" w:rsidRDefault="00A24E7C">
      <w:pPr>
        <w:numPr>
          <w:ilvl w:val="0"/>
          <w:numId w:val="40"/>
        </w:numPr>
      </w:pPr>
      <w:r w:rsidRPr="00A24E7C">
        <w:t xml:space="preserve">the ability to solve problems in particular domains and particular contexts with particular </w:t>
      </w:r>
      <w:proofErr w:type="gramStart"/>
      <w:r w:rsidRPr="00A24E7C">
        <w:t>efficiency;</w:t>
      </w:r>
      <w:proofErr w:type="gramEnd"/>
    </w:p>
    <w:p w14:paraId="372AADC3" w14:textId="77777777" w:rsidR="00A24E7C" w:rsidRPr="00A24E7C" w:rsidRDefault="00A24E7C">
      <w:pPr>
        <w:numPr>
          <w:ilvl w:val="0"/>
          <w:numId w:val="41"/>
        </w:numPr>
      </w:pPr>
      <w:r w:rsidRPr="00A24E7C">
        <w:t xml:space="preserve">the ability to use its more generalized and more specialized intelligence capabilities together, in a unified </w:t>
      </w:r>
      <w:proofErr w:type="gramStart"/>
      <w:r w:rsidRPr="00A24E7C">
        <w:t>way;</w:t>
      </w:r>
      <w:proofErr w:type="gramEnd"/>
    </w:p>
    <w:p w14:paraId="7B58EDB3" w14:textId="77777777" w:rsidR="00A24E7C" w:rsidRPr="00A24E7C" w:rsidRDefault="00A24E7C">
      <w:pPr>
        <w:numPr>
          <w:ilvl w:val="0"/>
          <w:numId w:val="42"/>
        </w:numPr>
      </w:pPr>
      <w:r w:rsidRPr="00A24E7C">
        <w:t>the ability to learn from its environment, other intelligent systems, and teachers (those, who teach such a kind of systems</w:t>
      </w:r>
      <w:proofErr w:type="gramStart"/>
      <w:r w:rsidRPr="00A24E7C">
        <w:t>);</w:t>
      </w:r>
      <w:proofErr w:type="gramEnd"/>
    </w:p>
    <w:p w14:paraId="1DA3E065" w14:textId="77777777" w:rsidR="00A24E7C" w:rsidRPr="00A24E7C" w:rsidRDefault="00A24E7C">
      <w:pPr>
        <w:numPr>
          <w:ilvl w:val="0"/>
          <w:numId w:val="43"/>
        </w:numPr>
      </w:pPr>
      <w:r w:rsidRPr="00A24E7C">
        <w:t> the ability to become better at solving novel types of problems as it gains experience with them.</w:t>
      </w:r>
    </w:p>
    <w:p w14:paraId="32E4399D" w14:textId="77777777" w:rsidR="00A24E7C" w:rsidRPr="00A24E7C" w:rsidRDefault="00A24E7C" w:rsidP="00A24E7C">
      <w:r w:rsidRPr="00A24E7C">
        <w:rPr>
          <w:b/>
          <w:bCs/>
        </w:rPr>
        <w:t>Artificial super intelligence</w:t>
      </w:r>
      <w:r w:rsidRPr="00A24E7C">
        <w:t> is an intelligence that surpasses human capabilities </w:t>
      </w:r>
      <w:r w:rsidRPr="00A24E7C">
        <w:rPr>
          <w:i/>
          <w:iCs/>
        </w:rPr>
        <w:t>(Russell and Norvig, 2020) </w:t>
      </w:r>
      <w:r w:rsidRPr="00A24E7C">
        <w:t>and therefore it is much smarter than the best human minds in practically every field, including scientific creativity, general wisdom and social skills </w:t>
      </w:r>
      <w:r w:rsidRPr="00A24E7C">
        <w:rPr>
          <w:i/>
          <w:iCs/>
        </w:rPr>
        <w:t>(Bostrom, 2015)</w:t>
      </w:r>
      <w:r w:rsidRPr="00A24E7C">
        <w:t>. </w:t>
      </w:r>
      <w:r w:rsidRPr="00A24E7C">
        <w:br/>
        <w:t> </w:t>
      </w:r>
      <w:r w:rsidRPr="00A24E7C">
        <w:br/>
        <w:t>Additionally, to the previously mentioned approaches there is also the so called </w:t>
      </w:r>
      <w:r w:rsidRPr="00A24E7C">
        <w:rPr>
          <w:b/>
          <w:bCs/>
        </w:rPr>
        <w:t>new/nouvelle artificial intelligence</w:t>
      </w:r>
      <w:r w:rsidRPr="00A24E7C">
        <w:t>.</w:t>
      </w:r>
      <w:r w:rsidRPr="00A24E7C">
        <w:rPr>
          <w:i/>
          <w:iCs/>
        </w:rPr>
        <w:t> “It focuses on a wide range of organisms, processes, and phenomena that occur at multiple spatial and temporal scales”</w:t>
      </w:r>
      <w:r w:rsidRPr="00A24E7C">
        <w:t> </w:t>
      </w:r>
      <w:r w:rsidRPr="00A24E7C">
        <w:rPr>
          <w:i/>
          <w:iCs/>
        </w:rPr>
        <w:t>(</w:t>
      </w:r>
      <w:proofErr w:type="spellStart"/>
      <w:r w:rsidRPr="00A24E7C">
        <w:rPr>
          <w:i/>
          <w:iCs/>
        </w:rPr>
        <w:t>Floreano</w:t>
      </w:r>
      <w:proofErr w:type="spellEnd"/>
      <w:r w:rsidRPr="00A24E7C">
        <w:rPr>
          <w:i/>
          <w:iCs/>
        </w:rPr>
        <w:t xml:space="preserve"> and Mattiussi, 2008).</w:t>
      </w:r>
      <w:r w:rsidRPr="00A24E7C">
        <w:t> Practitioners of new artificial intelligence assert that true intelligence involves the ability to function in a real-world environment </w:t>
      </w:r>
      <w:r w:rsidRPr="00A24E7C">
        <w:rPr>
          <w:i/>
          <w:iCs/>
        </w:rPr>
        <w:t>(Copeland, 2018; Pfeifer and Scheier, 2001)</w:t>
      </w:r>
      <w:r w:rsidRPr="00A24E7C">
        <w:t>. Brooks </w:t>
      </w:r>
      <w:r w:rsidRPr="00A24E7C">
        <w:rPr>
          <w:i/>
          <w:iCs/>
        </w:rPr>
        <w:t>(1990)</w:t>
      </w:r>
      <w:r w:rsidRPr="00A24E7C">
        <w:t>, the founder of this approach, has emphasised that the new artificial intelligence is based on the hypothesis that in order to build an intelligent system, it is necessary that their representations are grounded in the physical world, since the world is the best model of itself; in this case, of course, it is necessary to equip the system with sensors in order for the system to perceive the environment and actuators in order for the system to be able to operate in the environment. The main idea is that intelligence is a capability that arises when agents with simpler behaviours interact in the real environment and together achieve more complex behaviours </w:t>
      </w:r>
      <w:r w:rsidRPr="00A24E7C">
        <w:rPr>
          <w:i/>
          <w:iCs/>
        </w:rPr>
        <w:t>(Copeland, 2018)</w:t>
      </w:r>
      <w:r w:rsidRPr="00A24E7C">
        <w:t>.</w:t>
      </w:r>
    </w:p>
    <w:p w14:paraId="78831B57" w14:textId="77777777" w:rsidR="00A24E7C" w:rsidRPr="00A24E7C" w:rsidRDefault="00A24E7C" w:rsidP="00A24E7C">
      <w:r w:rsidRPr="00A24E7C">
        <w:rPr>
          <w:b/>
          <w:bCs/>
        </w:rPr>
        <w:t>Swarm intelligence</w:t>
      </w:r>
      <w:r w:rsidRPr="00A24E7C">
        <w:t> is a paradigm under new artificial intelligence. It considers collective intelligence as a behaviour that emerges through the interaction and cooperation of large numbers of lesser intelligent agents. It includes </w:t>
      </w:r>
      <w:r w:rsidRPr="00A24E7C">
        <w:rPr>
          <w:b/>
          <w:bCs/>
        </w:rPr>
        <w:t>ant colony optimization</w:t>
      </w:r>
      <w:r w:rsidRPr="00A24E7C">
        <w:t xml:space="preserve">, which studies probabilistic algorithms, inspired by ant </w:t>
      </w:r>
      <w:r w:rsidRPr="00A24E7C">
        <w:lastRenderedPageBreak/>
        <w:t>behaviour when they are searching for food, and </w:t>
      </w:r>
      <w:r w:rsidRPr="00A24E7C">
        <w:rPr>
          <w:b/>
          <w:bCs/>
        </w:rPr>
        <w:t>particle swarm optimization</w:t>
      </w:r>
      <w:r w:rsidRPr="00A24E7C">
        <w:t> that studies probabilistic algorithms inspired by birds and fish </w:t>
      </w:r>
      <w:r w:rsidRPr="00A24E7C">
        <w:rPr>
          <w:i/>
          <w:iCs/>
        </w:rPr>
        <w:t>(Brownlee, 2011)</w:t>
      </w:r>
      <w:r w:rsidRPr="00A24E7C">
        <w:t>. These two sub-directions are used in search and optimisation. </w:t>
      </w:r>
    </w:p>
    <w:p w14:paraId="58BCDA9B" w14:textId="77777777" w:rsidR="00A24E7C" w:rsidRPr="00A24E7C" w:rsidRDefault="00A24E7C" w:rsidP="00A24E7C">
      <w:r w:rsidRPr="00A24E7C">
        <w:t>Figure 2 presents a summary of the considered artificial intelligence approaches.</w:t>
      </w:r>
    </w:p>
    <w:p w14:paraId="601B4BD7" w14:textId="4F382B0D" w:rsidR="00A24E7C" w:rsidRPr="00A24E7C" w:rsidRDefault="00A24E7C" w:rsidP="00A24E7C">
      <w:r w:rsidRPr="00A24E7C">
        <mc:AlternateContent>
          <mc:Choice Requires="wps">
            <w:drawing>
              <wp:inline distT="0" distB="0" distL="0" distR="0" wp14:anchorId="00CE1120" wp14:editId="6BCDBF7E">
                <wp:extent cx="304800" cy="304800"/>
                <wp:effectExtent l="0" t="0" r="0" b="0"/>
                <wp:docPr id="470818300" name="Rectangle 4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B07BD0" id="Rectangle 4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3967A7" w14:textId="77777777" w:rsidR="00A24E7C" w:rsidRPr="00A24E7C" w:rsidRDefault="00A24E7C" w:rsidP="00A24E7C">
      <w:r w:rsidRPr="00A24E7C">
        <w:t>Methods of artificial intelligence can be divided into two groups which could not be confused with the approaches of artificial intelligence considered before </w:t>
      </w:r>
      <w:r w:rsidRPr="00A24E7C">
        <w:rPr>
          <w:i/>
          <w:iCs/>
        </w:rPr>
        <w:t xml:space="preserve">(Russell and Norvig, 2020; Luger, 2009; </w:t>
      </w:r>
      <w:proofErr w:type="spellStart"/>
      <w:r w:rsidRPr="00A24E7C">
        <w:rPr>
          <w:i/>
          <w:iCs/>
        </w:rPr>
        <w:t>Negnevitsky</w:t>
      </w:r>
      <w:proofErr w:type="spellEnd"/>
      <w:r w:rsidRPr="00A24E7C">
        <w:rPr>
          <w:i/>
          <w:iCs/>
        </w:rPr>
        <w:t>, 2011; Brownlee, 2011)</w:t>
      </w:r>
      <w:r w:rsidRPr="00A24E7C">
        <w:t>:</w:t>
      </w:r>
    </w:p>
    <w:p w14:paraId="3F4A1E67" w14:textId="77777777" w:rsidR="00A24E7C" w:rsidRPr="00A24E7C" w:rsidRDefault="00A24E7C">
      <w:pPr>
        <w:numPr>
          <w:ilvl w:val="0"/>
          <w:numId w:val="44"/>
        </w:numPr>
      </w:pPr>
      <w:r w:rsidRPr="00A24E7C">
        <w:rPr>
          <w:b/>
          <w:bCs/>
        </w:rPr>
        <w:t>weak methods</w:t>
      </w:r>
      <w:r w:rsidRPr="00A24E7C">
        <w:t xml:space="preserve"> use general methods (like general purpose search, logics, syntax-based calculations, automatic reasoning, etc.) which could be applied to a broad set of problems. They do not use knowledge on a problem under </w:t>
      </w:r>
      <w:proofErr w:type="gramStart"/>
      <w:r w:rsidRPr="00A24E7C">
        <w:t>consideration;</w:t>
      </w:r>
      <w:proofErr w:type="gramEnd"/>
    </w:p>
    <w:p w14:paraId="197D19C1" w14:textId="77777777" w:rsidR="00A24E7C" w:rsidRPr="00A24E7C" w:rsidRDefault="00A24E7C">
      <w:pPr>
        <w:numPr>
          <w:ilvl w:val="0"/>
          <w:numId w:val="45"/>
        </w:numPr>
      </w:pPr>
      <w:r w:rsidRPr="00A24E7C">
        <w:rPr>
          <w:b/>
          <w:bCs/>
        </w:rPr>
        <w:t>strong methods</w:t>
      </w:r>
      <w:r w:rsidRPr="00A24E7C">
        <w:t xml:space="preserve"> are based on the great amount of knowledge about a problem under consideration and, thus, they </w:t>
      </w:r>
      <w:proofErr w:type="gramStart"/>
      <w:r w:rsidRPr="00A24E7C">
        <w:t>take into account</w:t>
      </w:r>
      <w:proofErr w:type="gramEnd"/>
      <w:r w:rsidRPr="00A24E7C">
        <w:t xml:space="preserve"> problem solving context; strong methods typically use weak methods.</w:t>
      </w:r>
    </w:p>
    <w:p w14:paraId="6F51CDC3" w14:textId="77777777" w:rsidR="00A24E7C" w:rsidRPr="00A24E7C" w:rsidRDefault="00A24E7C" w:rsidP="00A24E7C">
      <w:r w:rsidRPr="00A24E7C">
        <w:t xml:space="preserve">Figure 3 demonstrates clearly the difference between the mentioned groups of methods of artificial intelligence. Let's say, an intelligent computer system should interpret the picture by finding all “real” chairs, or, in another words, chairs, on which you can sit. An intelligent computer system designed </w:t>
      </w:r>
      <w:proofErr w:type="gramStart"/>
      <w:r w:rsidRPr="00A24E7C">
        <w:t>on the basis of</w:t>
      </w:r>
      <w:proofErr w:type="gramEnd"/>
      <w:r w:rsidRPr="00A24E7C">
        <w:t xml:space="preserve"> weak methods would not be able to distinguish real chairs from a chair-souvenir that stands on a table, shadows of chairs or chairs painted or reflected in a mirror. All these objects would be considered chairs because they have the same similar shape. On the other hand, an intelligent computer system designed </w:t>
      </w:r>
      <w:proofErr w:type="gramStart"/>
      <w:r w:rsidRPr="00A24E7C">
        <w:t>on the basis of</w:t>
      </w:r>
      <w:proofErr w:type="gramEnd"/>
      <w:r w:rsidRPr="00A24E7C">
        <w:t xml:space="preserve"> strong methods would be able to distinguish real chairs from everything else, as it would have knowledge of typical room planning (where there are walls, ceilings, floors, etc.), where real chairs can be located, what size they might have, etc.</w:t>
      </w:r>
    </w:p>
    <w:p w14:paraId="304FAB13" w14:textId="5612F579" w:rsidR="00A24E7C" w:rsidRPr="00A24E7C" w:rsidRDefault="00A24E7C" w:rsidP="00A24E7C">
      <w:r w:rsidRPr="00A24E7C">
        <mc:AlternateContent>
          <mc:Choice Requires="wps">
            <w:drawing>
              <wp:inline distT="0" distB="0" distL="0" distR="0" wp14:anchorId="7C73B7A3" wp14:editId="21D07B32">
                <wp:extent cx="304800" cy="304800"/>
                <wp:effectExtent l="0" t="0" r="0" b="0"/>
                <wp:docPr id="1208926517" name="Rectangle 4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EBC55E" id="Rectangle 4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62CDD7" w14:textId="77777777" w:rsidR="00A24E7C" w:rsidRPr="00A24E7C" w:rsidRDefault="00A24E7C" w:rsidP="00A24E7C">
      <w:r w:rsidRPr="00A24E7C">
        <w:rPr>
          <w:b/>
          <w:bCs/>
        </w:rPr>
        <w:t>Information sources used</w:t>
      </w:r>
    </w:p>
    <w:p w14:paraId="187FBE6C" w14:textId="77777777" w:rsidR="00A24E7C" w:rsidRPr="00A24E7C" w:rsidRDefault="00A24E7C">
      <w:pPr>
        <w:numPr>
          <w:ilvl w:val="0"/>
          <w:numId w:val="46"/>
        </w:numPr>
      </w:pPr>
      <w:r w:rsidRPr="00A24E7C">
        <w:t>Bermúdez J.L. (2014). Cognitive Science: An Introduction to the Science of the Mind. Cambridge University Press. 552 p.</w:t>
      </w:r>
    </w:p>
    <w:p w14:paraId="77B8FEE3" w14:textId="77777777" w:rsidR="00A24E7C" w:rsidRPr="00A24E7C" w:rsidRDefault="00A24E7C">
      <w:pPr>
        <w:numPr>
          <w:ilvl w:val="0"/>
          <w:numId w:val="47"/>
        </w:numPr>
      </w:pPr>
      <w:r w:rsidRPr="00A24E7C">
        <w:t>Bostrom N. (2015). Superintelligence: Paths, Dangers, Strategies. Oxford University Press. 432 p.</w:t>
      </w:r>
    </w:p>
    <w:p w14:paraId="0F173983" w14:textId="77777777" w:rsidR="00A24E7C" w:rsidRPr="00A24E7C" w:rsidRDefault="00A24E7C">
      <w:pPr>
        <w:numPr>
          <w:ilvl w:val="0"/>
          <w:numId w:val="48"/>
        </w:numPr>
      </w:pPr>
      <w:r w:rsidRPr="00A24E7C">
        <w:t>Brooks R.A. (1990). Elephants Don't Play chess. Robotics and Autonomous Systems, 6, 3-15.</w:t>
      </w:r>
    </w:p>
    <w:p w14:paraId="09061190" w14:textId="77777777" w:rsidR="00A24E7C" w:rsidRPr="00A24E7C" w:rsidRDefault="00A24E7C">
      <w:pPr>
        <w:numPr>
          <w:ilvl w:val="0"/>
          <w:numId w:val="49"/>
        </w:numPr>
      </w:pPr>
      <w:r w:rsidRPr="00A24E7C">
        <w:t>Brownlee J. (2011). Clever Algorithms: Nature-Inspired Programming Recipes. Lulu.com. 438 p.</w:t>
      </w:r>
    </w:p>
    <w:p w14:paraId="48DC72EA" w14:textId="77777777" w:rsidR="00A24E7C" w:rsidRPr="00A24E7C" w:rsidRDefault="00A24E7C">
      <w:pPr>
        <w:numPr>
          <w:ilvl w:val="0"/>
          <w:numId w:val="50"/>
        </w:numPr>
      </w:pPr>
      <w:proofErr w:type="spellStart"/>
      <w:r w:rsidRPr="00A24E7C">
        <w:t>Bülthoff</w:t>
      </w:r>
      <w:proofErr w:type="spellEnd"/>
      <w:r w:rsidRPr="00A24E7C">
        <w:t xml:space="preserve"> I., </w:t>
      </w:r>
      <w:proofErr w:type="spellStart"/>
      <w:r w:rsidRPr="00A24E7C">
        <w:t>Bülthoff</w:t>
      </w:r>
      <w:proofErr w:type="spellEnd"/>
      <w:r w:rsidRPr="00A24E7C">
        <w:t xml:space="preserve"> H. (2003). Image-based recognition of biological motion, scenes, and objects. In M. A. Peterson &amp; G. Rhodes (Eds.), Advances in visual cognition. Perception of faces, objects, and scenes: Analytic and holistic processes (pp. 146-172). New York, NY, US: Oxford University Press.</w:t>
      </w:r>
    </w:p>
    <w:p w14:paraId="4C315E4A" w14:textId="77777777" w:rsidR="00A24E7C" w:rsidRPr="00A24E7C" w:rsidRDefault="00A24E7C">
      <w:pPr>
        <w:numPr>
          <w:ilvl w:val="0"/>
          <w:numId w:val="51"/>
        </w:numPr>
      </w:pPr>
      <w:r w:rsidRPr="00A24E7C">
        <w:t>Callan R. (2003). Artificial Intelligence. Red Globe Press. 508 p.</w:t>
      </w:r>
    </w:p>
    <w:p w14:paraId="1CFB0A36" w14:textId="77777777" w:rsidR="00A24E7C" w:rsidRPr="00A24E7C" w:rsidRDefault="00A24E7C">
      <w:pPr>
        <w:numPr>
          <w:ilvl w:val="0"/>
          <w:numId w:val="52"/>
        </w:numPr>
      </w:pPr>
      <w:r w:rsidRPr="00A24E7C">
        <w:t xml:space="preserve">Copeland B. J. (2018). Artificial Intelligence. In </w:t>
      </w:r>
      <w:proofErr w:type="spellStart"/>
      <w:r w:rsidRPr="00A24E7C">
        <w:t>Encyclopedia</w:t>
      </w:r>
      <w:proofErr w:type="spellEnd"/>
      <w:r w:rsidRPr="00A24E7C">
        <w:t xml:space="preserve"> Britannica [online]. URL: https://www.britannica.com/technology/artificial-intelligence </w:t>
      </w:r>
    </w:p>
    <w:p w14:paraId="65C37E79" w14:textId="77777777" w:rsidR="00A24E7C" w:rsidRPr="00A24E7C" w:rsidRDefault="00A24E7C">
      <w:pPr>
        <w:numPr>
          <w:ilvl w:val="0"/>
          <w:numId w:val="53"/>
        </w:numPr>
      </w:pPr>
      <w:proofErr w:type="spellStart"/>
      <w:r w:rsidRPr="00A24E7C">
        <w:lastRenderedPageBreak/>
        <w:t>Floreano</w:t>
      </w:r>
      <w:proofErr w:type="spellEnd"/>
      <w:r w:rsidRPr="00A24E7C">
        <w:t xml:space="preserve"> D., Mattiussi C. (2008). Bio-Inspired Artificial Intelligence: Theories, Methods, and Technologies. MIT Press. 659 p.</w:t>
      </w:r>
    </w:p>
    <w:p w14:paraId="17D7E564" w14:textId="77777777" w:rsidR="00A24E7C" w:rsidRPr="00A24E7C" w:rsidRDefault="00A24E7C">
      <w:pPr>
        <w:numPr>
          <w:ilvl w:val="0"/>
          <w:numId w:val="54"/>
        </w:numPr>
      </w:pPr>
      <w:r w:rsidRPr="00A24E7C">
        <w:t xml:space="preserve">Goel A. K. (2021). Looking Back, Looking Ahead: Symbolic versus Connectionist AI. AI Magazine, 42, 83-85. </w:t>
      </w:r>
      <w:proofErr w:type="gramStart"/>
      <w:r w:rsidRPr="00A24E7C">
        <w:t>doi:doi.org</w:t>
      </w:r>
      <w:proofErr w:type="gramEnd"/>
      <w:r w:rsidRPr="00A24E7C">
        <w:t>/10.1609/aaai.12026</w:t>
      </w:r>
    </w:p>
    <w:p w14:paraId="5087E35A" w14:textId="77777777" w:rsidR="00A24E7C" w:rsidRPr="00A24E7C" w:rsidRDefault="00A24E7C">
      <w:pPr>
        <w:numPr>
          <w:ilvl w:val="0"/>
          <w:numId w:val="55"/>
        </w:numPr>
      </w:pPr>
      <w:r w:rsidRPr="00A24E7C">
        <w:t xml:space="preserve">Luger G.F. (2009). Artificial Intelligence: Structures and Strategies for Complex Problem Solving. Pearson </w:t>
      </w:r>
      <w:proofErr w:type="spellStart"/>
      <w:r w:rsidRPr="00A24E7C">
        <w:t>Education.d</w:t>
      </w:r>
      <w:proofErr w:type="spellEnd"/>
      <w:r w:rsidRPr="00A24E7C">
        <w:t xml:space="preserve"> 784 p.</w:t>
      </w:r>
    </w:p>
    <w:p w14:paraId="0829CC1D" w14:textId="77777777" w:rsidR="00A24E7C" w:rsidRPr="00A24E7C" w:rsidRDefault="00A24E7C">
      <w:pPr>
        <w:numPr>
          <w:ilvl w:val="0"/>
          <w:numId w:val="56"/>
        </w:numPr>
      </w:pPr>
      <w:proofErr w:type="spellStart"/>
      <w:r w:rsidRPr="00A24E7C">
        <w:t>Negnevitsky</w:t>
      </w:r>
      <w:proofErr w:type="spellEnd"/>
      <w:r w:rsidRPr="00A24E7C">
        <w:t xml:space="preserve"> M. (2011). Artificial Intelligence: </w:t>
      </w:r>
      <w:proofErr w:type="gramStart"/>
      <w:r w:rsidRPr="00A24E7C">
        <w:t>a</w:t>
      </w:r>
      <w:proofErr w:type="gramEnd"/>
      <w:r w:rsidRPr="00A24E7C">
        <w:t xml:space="preserve"> Guide to Intelligent Systems. Addison Wesley. 500 p.</w:t>
      </w:r>
    </w:p>
    <w:p w14:paraId="468834E6" w14:textId="77777777" w:rsidR="00A24E7C" w:rsidRPr="00A24E7C" w:rsidRDefault="00A24E7C">
      <w:pPr>
        <w:numPr>
          <w:ilvl w:val="0"/>
          <w:numId w:val="57"/>
        </w:numPr>
      </w:pPr>
      <w:r w:rsidRPr="00A24E7C">
        <w:t xml:space="preserve">Newell A., Simon H. (1976). Computer science as empirical inquiry: symbols and search. </w:t>
      </w:r>
      <w:proofErr w:type="spellStart"/>
      <w:r w:rsidRPr="00A24E7C">
        <w:t>Communicatiosn</w:t>
      </w:r>
      <w:proofErr w:type="spellEnd"/>
      <w:r w:rsidRPr="00A24E7C">
        <w:t xml:space="preserve"> of the ACM, 19(3), 113-126.</w:t>
      </w:r>
    </w:p>
    <w:p w14:paraId="72623684" w14:textId="77777777" w:rsidR="00A24E7C" w:rsidRPr="00A24E7C" w:rsidRDefault="00A24E7C">
      <w:pPr>
        <w:numPr>
          <w:ilvl w:val="0"/>
          <w:numId w:val="58"/>
        </w:numPr>
      </w:pPr>
      <w:proofErr w:type="spellStart"/>
      <w:r w:rsidRPr="00A24E7C">
        <w:t>Pennachin</w:t>
      </w:r>
      <w:proofErr w:type="spellEnd"/>
      <w:r w:rsidRPr="00A24E7C">
        <w:t xml:space="preserve"> C., </w:t>
      </w:r>
      <w:proofErr w:type="spellStart"/>
      <w:r w:rsidRPr="00A24E7C">
        <w:t>Goertzel</w:t>
      </w:r>
      <w:proofErr w:type="spellEnd"/>
      <w:r w:rsidRPr="00A24E7C">
        <w:t xml:space="preserve"> B. (2007). Contemporary Approaches to Artificial General Intelligence. In B. Goertzel, C. </w:t>
      </w:r>
      <w:proofErr w:type="spellStart"/>
      <w:r w:rsidRPr="00A24E7C">
        <w:t>Pennachin</w:t>
      </w:r>
      <w:proofErr w:type="spellEnd"/>
      <w:r w:rsidRPr="00A24E7C">
        <w:t xml:space="preserve"> (Eds.), Artificial General Intelligence (pp. 1-30). Springer.</w:t>
      </w:r>
    </w:p>
    <w:p w14:paraId="3CD2536D" w14:textId="77777777" w:rsidR="00A24E7C" w:rsidRPr="00A24E7C" w:rsidRDefault="00A24E7C">
      <w:pPr>
        <w:numPr>
          <w:ilvl w:val="0"/>
          <w:numId w:val="59"/>
        </w:numPr>
      </w:pPr>
      <w:r w:rsidRPr="00A24E7C">
        <w:t>Pfeifer R., Scheier C. (2001). Understanding Intelligence. The MIT Press. 720 p.</w:t>
      </w:r>
    </w:p>
    <w:p w14:paraId="6BD73E9B" w14:textId="77777777" w:rsidR="00A24E7C" w:rsidRPr="00A24E7C" w:rsidRDefault="00A24E7C">
      <w:pPr>
        <w:numPr>
          <w:ilvl w:val="0"/>
          <w:numId w:val="60"/>
        </w:numPr>
      </w:pPr>
      <w:r w:rsidRPr="00A24E7C">
        <w:t>Poole D.L., Mackworth A. K. (2010). Artificial Intelligence – Foundations of Computational Agents. Cambridge University Press, New York. 682 p.</w:t>
      </w:r>
    </w:p>
    <w:p w14:paraId="3B89C17C" w14:textId="77777777" w:rsidR="00A24E7C" w:rsidRPr="00A24E7C" w:rsidRDefault="00A24E7C">
      <w:pPr>
        <w:numPr>
          <w:ilvl w:val="0"/>
          <w:numId w:val="61"/>
        </w:numPr>
      </w:pPr>
      <w:r w:rsidRPr="00A24E7C">
        <w:t>Russell S., Norvig P. (2020). Artificial Intelligence: A Modern Approach, 4th edition. Pearson. 1136 p.</w:t>
      </w:r>
    </w:p>
    <w:p w14:paraId="2ED09195" w14:textId="77777777" w:rsidR="00A24E7C" w:rsidRPr="00A24E7C" w:rsidRDefault="00A24E7C">
      <w:pPr>
        <w:numPr>
          <w:ilvl w:val="0"/>
          <w:numId w:val="62"/>
        </w:numPr>
      </w:pPr>
      <w:r w:rsidRPr="00A24E7C">
        <w:t xml:space="preserve">Searle J. R. (1980). Minds, brains, and programs. </w:t>
      </w:r>
      <w:proofErr w:type="spellStart"/>
      <w:r w:rsidRPr="00A24E7C">
        <w:t>Behavioral</w:t>
      </w:r>
      <w:proofErr w:type="spellEnd"/>
      <w:r w:rsidRPr="00A24E7C">
        <w:t xml:space="preserve"> and Brain Sciences, 3 (3), 417-457.</w:t>
      </w:r>
    </w:p>
    <w:p w14:paraId="126DCB50" w14:textId="77777777" w:rsidR="00A24E7C" w:rsidRPr="00A24E7C" w:rsidRDefault="00A24E7C">
      <w:pPr>
        <w:numPr>
          <w:ilvl w:val="0"/>
          <w:numId w:val="63"/>
        </w:numPr>
      </w:pPr>
      <w:r w:rsidRPr="00A24E7C">
        <w:t>Thakkar M. (2018). Artificial Intelligence: A Theoretical Guide.</w:t>
      </w:r>
    </w:p>
    <w:p w14:paraId="268C790F" w14:textId="77777777" w:rsidR="00EC5D10" w:rsidRDefault="00EC5D10" w:rsidP="00EC5D10"/>
    <w:p w14:paraId="49970599" w14:textId="7516DCA9" w:rsidR="00A24E7C" w:rsidRDefault="00A24E7C" w:rsidP="00EC5D10">
      <w:pPr>
        <w:rPr>
          <w:b/>
          <w:bCs/>
        </w:rPr>
      </w:pPr>
      <w:r w:rsidRPr="00A24E7C">
        <w:rPr>
          <w:b/>
          <w:bCs/>
        </w:rPr>
        <w:t>Topic 2.1 - A State Space Graph - a Formal Representation of Problem-Solving Process</w:t>
      </w:r>
    </w:p>
    <w:p w14:paraId="3DACFB8A" w14:textId="77777777" w:rsidR="00A24E7C" w:rsidRPr="00A24E7C" w:rsidRDefault="00A24E7C" w:rsidP="00A24E7C">
      <w:r w:rsidRPr="00A24E7C">
        <w:t>At the beginning of the study course, you learnt out that intelligent computer systems are being developed to support humans in the completion of various functions and activities, or, in other words, to cope with different types of problems. However, this is not a trivial task, because to develop such systems we need to make </w:t>
      </w:r>
      <w:r w:rsidRPr="00A24E7C">
        <w:rPr>
          <w:b/>
          <w:bCs/>
        </w:rPr>
        <w:t>a transition from the real world to the world of intelligent computer systems</w:t>
      </w:r>
      <w:r w:rsidRPr="00A24E7C">
        <w:t xml:space="preserve">. This topic will </w:t>
      </w:r>
      <w:proofErr w:type="gramStart"/>
      <w:r w:rsidRPr="00A24E7C">
        <w:t>explains</w:t>
      </w:r>
      <w:proofErr w:type="gramEnd"/>
      <w:r w:rsidRPr="00A24E7C">
        <w:t xml:space="preserve"> why this is a problem, what should be done to resolve it and how to equip an intelligent computer system with knowledge of the problem.</w:t>
      </w:r>
    </w:p>
    <w:p w14:paraId="303ABC11" w14:textId="77777777" w:rsidR="00A24E7C" w:rsidRPr="00A24E7C" w:rsidRDefault="00A24E7C" w:rsidP="00A24E7C">
      <w:r w:rsidRPr="00A24E7C">
        <w:t>Figure 1 shows that we have different objects, their properties, relations with other objects and functions in the real world. When developing any computer system, including intelligent computer systems, we need to think about:</w:t>
      </w:r>
    </w:p>
    <w:p w14:paraId="584DB755" w14:textId="77777777" w:rsidR="00A24E7C" w:rsidRPr="00A24E7C" w:rsidRDefault="00A24E7C">
      <w:pPr>
        <w:numPr>
          <w:ilvl w:val="0"/>
          <w:numId w:val="64"/>
        </w:numPr>
      </w:pPr>
      <w:r w:rsidRPr="00A24E7C">
        <w:t xml:space="preserve">data structures or, in other words, a way of structural organization of data about the real </w:t>
      </w:r>
      <w:proofErr w:type="gramStart"/>
      <w:r w:rsidRPr="00A24E7C">
        <w:t>world;</w:t>
      </w:r>
      <w:proofErr w:type="gramEnd"/>
    </w:p>
    <w:p w14:paraId="387F2BF2" w14:textId="77777777" w:rsidR="00A24E7C" w:rsidRPr="00A24E7C" w:rsidRDefault="00A24E7C">
      <w:pPr>
        <w:numPr>
          <w:ilvl w:val="0"/>
          <w:numId w:val="65"/>
        </w:numPr>
      </w:pPr>
      <w:r w:rsidRPr="00A24E7C">
        <w:t xml:space="preserve">data repositories or places where to store the data, for example, files, databases, and </w:t>
      </w:r>
      <w:proofErr w:type="gramStart"/>
      <w:r w:rsidRPr="00A24E7C">
        <w:t>others;</w:t>
      </w:r>
      <w:proofErr w:type="gramEnd"/>
    </w:p>
    <w:p w14:paraId="01C5A441" w14:textId="77777777" w:rsidR="00A24E7C" w:rsidRPr="00A24E7C" w:rsidRDefault="00A24E7C">
      <w:pPr>
        <w:numPr>
          <w:ilvl w:val="0"/>
          <w:numId w:val="66"/>
        </w:numPr>
      </w:pPr>
      <w:r w:rsidRPr="00A24E7C">
        <w:t xml:space="preserve">algorithms or ways to process data </w:t>
      </w:r>
      <w:proofErr w:type="gramStart"/>
      <w:r w:rsidRPr="00A24E7C">
        <w:t>in order to</w:t>
      </w:r>
      <w:proofErr w:type="gramEnd"/>
      <w:r w:rsidRPr="00A24E7C">
        <w:t xml:space="preserve"> achieve a specific goal. </w:t>
      </w:r>
    </w:p>
    <w:p w14:paraId="163B1414" w14:textId="02ECB26D" w:rsidR="00A24E7C" w:rsidRPr="00A24E7C" w:rsidRDefault="00A24E7C" w:rsidP="00A24E7C">
      <w:r w:rsidRPr="00A24E7C">
        <mc:AlternateContent>
          <mc:Choice Requires="wps">
            <w:drawing>
              <wp:inline distT="0" distB="0" distL="0" distR="0" wp14:anchorId="5A8E8185" wp14:editId="5DE70661">
                <wp:extent cx="304800" cy="304800"/>
                <wp:effectExtent l="0" t="0" r="0" b="0"/>
                <wp:docPr id="1146206696" name="Rectangle 4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15EDE7" id="Rectangle 4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7DFB29" w14:textId="77777777" w:rsidR="00A24E7C" w:rsidRPr="00A24E7C" w:rsidRDefault="00A24E7C" w:rsidP="00A24E7C">
      <w:r w:rsidRPr="00A24E7C">
        <w:t xml:space="preserve">For example, suppose we develop an intelligent computer system for medical purposes (Figure 2). In that case, we have diagnoses, symptoms, medical remedies, knowledge on physiology and biology, medical </w:t>
      </w:r>
      <w:r w:rsidRPr="00A24E7C">
        <w:lastRenderedPageBreak/>
        <w:t>procedures, medical tests, and other aspects of the world of medicine. All these aspects should be transformed into data structures, data repositories, and algorithms.</w:t>
      </w:r>
    </w:p>
    <w:p w14:paraId="43195811" w14:textId="108E2A54" w:rsidR="00A24E7C" w:rsidRPr="00A24E7C" w:rsidRDefault="00A24E7C" w:rsidP="00A24E7C">
      <w:r w:rsidRPr="00A24E7C">
        <mc:AlternateContent>
          <mc:Choice Requires="wps">
            <w:drawing>
              <wp:inline distT="0" distB="0" distL="0" distR="0" wp14:anchorId="280BC17B" wp14:editId="7A364F53">
                <wp:extent cx="304800" cy="304800"/>
                <wp:effectExtent l="0" t="0" r="0" b="0"/>
                <wp:docPr id="2137742218" name="Rectangle 4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17C322" id="Rectangle 4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546DE6" w14:textId="77777777" w:rsidR="00A24E7C" w:rsidRPr="00A24E7C" w:rsidRDefault="00A24E7C" w:rsidP="00A24E7C">
      <w:r w:rsidRPr="00A24E7C">
        <w:t>How can we make this transition from the objects of the real world to the objects of intelligent computer systems? It leads to the idea that we need to have something between these two worlds. Do you have an idea what that might be?</w:t>
      </w:r>
    </w:p>
    <w:p w14:paraId="4808F5B5" w14:textId="77777777" w:rsidR="00A24E7C" w:rsidRPr="00A24E7C" w:rsidRDefault="00A24E7C" w:rsidP="00A24E7C">
      <w:r w:rsidRPr="00A24E7C">
        <w:t>We need a formal or mathematical representation, also called </w:t>
      </w:r>
      <w:r w:rsidRPr="00A24E7C">
        <w:rPr>
          <w:b/>
          <w:bCs/>
        </w:rPr>
        <w:t>a formal specification</w:t>
      </w:r>
      <w:r w:rsidRPr="00A24E7C">
        <w:t> (Figure 3). The formal representation uses mathematical concepts to represent objects of the real world and their behaviour in such a way that they can be easily transformed into computational objects. For example, we can describe the arm movements of a robot using a differential equation and then easily implement this equation into a piece of programming code. But how can we describe a problem-solving process in a formal way? </w:t>
      </w:r>
      <w:r w:rsidRPr="00A24E7C">
        <w:br/>
        <w:t> </w:t>
      </w:r>
    </w:p>
    <w:p w14:paraId="1AC702D6" w14:textId="2CE4DCE7" w:rsidR="00A24E7C" w:rsidRPr="00A24E7C" w:rsidRDefault="00A24E7C" w:rsidP="00A24E7C">
      <w:r w:rsidRPr="00A24E7C">
        <mc:AlternateContent>
          <mc:Choice Requires="wps">
            <w:drawing>
              <wp:inline distT="0" distB="0" distL="0" distR="0" wp14:anchorId="660A5051" wp14:editId="3057A1BF">
                <wp:extent cx="304800" cy="304800"/>
                <wp:effectExtent l="0" t="0" r="0" b="0"/>
                <wp:docPr id="1733465670" name="Rectangle 4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3BCFDC" id="Rectangle 4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C49CAA" w14:textId="77777777" w:rsidR="00A24E7C" w:rsidRPr="00A24E7C" w:rsidRDefault="00A24E7C" w:rsidP="00A24E7C">
      <w:r w:rsidRPr="00A24E7C">
        <w:t xml:space="preserve">To talk about the need to solve a problem, humans first need to become aware that the problem </w:t>
      </w:r>
      <w:proofErr w:type="gramStart"/>
      <w:r w:rsidRPr="00A24E7C">
        <w:t>exists</w:t>
      </w:r>
      <w:proofErr w:type="gramEnd"/>
      <w:r w:rsidRPr="00A24E7C">
        <w:t xml:space="preserve"> or, in other words, the problem needs to be defined. The definition of the problem means that we determine a state we are in at present (the so-called </w:t>
      </w:r>
      <w:r w:rsidRPr="00A24E7C">
        <w:rPr>
          <w:b/>
          <w:bCs/>
        </w:rPr>
        <w:t>initial state of the problem-solving process</w:t>
      </w:r>
      <w:r w:rsidRPr="00A24E7C">
        <w:t>), a state we would like to reach (the so-called </w:t>
      </w:r>
      <w:r w:rsidRPr="00A24E7C">
        <w:rPr>
          <w:b/>
          <w:bCs/>
        </w:rPr>
        <w:t>goal state of the problem-solving process</w:t>
      </w:r>
      <w:r w:rsidRPr="00A24E7C">
        <w:t>) and whether there is a discrepancy between these two states (Figure 4). </w:t>
      </w:r>
    </w:p>
    <w:p w14:paraId="14BB0632" w14:textId="31DCA613" w:rsidR="00A24E7C" w:rsidRPr="00A24E7C" w:rsidRDefault="00A24E7C" w:rsidP="00A24E7C">
      <w:r w:rsidRPr="00A24E7C">
        <mc:AlternateContent>
          <mc:Choice Requires="wps">
            <w:drawing>
              <wp:inline distT="0" distB="0" distL="0" distR="0" wp14:anchorId="34B81BF4" wp14:editId="0721AC53">
                <wp:extent cx="304800" cy="304800"/>
                <wp:effectExtent l="0" t="0" r="0" b="0"/>
                <wp:docPr id="1193058450" name="Rectangle 4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FE597E" id="Rectangle 4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E956DF" w14:textId="77777777" w:rsidR="00A24E7C" w:rsidRPr="00A24E7C" w:rsidRDefault="00A24E7C" w:rsidP="00A24E7C">
      <w:r w:rsidRPr="00A24E7C">
        <w:t>Let's consider an example (Figure 5). One day you wake up a little bit later than usual in your apartment at location A in your city. You realise that in 40 minutes you should be at location B in your city, where an interview with your potential employer is planned. So, in your case, the initial state of the problem-solving process is your apartment at location A. The goal state is the employer's office at location B. Since you are still in your apartment, there is a discrepancy between the initial and goal states of the problem-solving process, which means that you have a problem.</w:t>
      </w:r>
    </w:p>
    <w:p w14:paraId="43B69762" w14:textId="3BD47BE8" w:rsidR="00A24E7C" w:rsidRPr="00A24E7C" w:rsidRDefault="00A24E7C" w:rsidP="00A24E7C">
      <w:r w:rsidRPr="00A24E7C">
        <mc:AlternateContent>
          <mc:Choice Requires="wps">
            <w:drawing>
              <wp:inline distT="0" distB="0" distL="0" distR="0" wp14:anchorId="16152208" wp14:editId="4B70A771">
                <wp:extent cx="304800" cy="304800"/>
                <wp:effectExtent l="0" t="0" r="0" b="0"/>
                <wp:docPr id="1689247178" name="Rectangle 4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F66C48" id="Rectangle 4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DA536E" w14:textId="77777777" w:rsidR="00A24E7C" w:rsidRPr="00A24E7C" w:rsidRDefault="00A24E7C" w:rsidP="00A24E7C">
      <w:r w:rsidRPr="00A24E7C">
        <w:t>Once we have defined the problem, we can start thinking about resources and opportunities available to us, which together allow the identification of </w:t>
      </w:r>
      <w:r w:rsidRPr="00A24E7C">
        <w:rPr>
          <w:b/>
          <w:bCs/>
        </w:rPr>
        <w:t>actions</w:t>
      </w:r>
      <w:r w:rsidRPr="00A24E7C">
        <w:t xml:space="preserve"> that we can take to solve the problem. Returning to our example of the job interview, you are more likely to evaluate the means of transport available to you, for example, you can use a bus, taxi, bicycle, or scooter. Additionally, you would evaluate how much time you could spend using each of these vehicles, what amount of money resources is available to you, and if there are currently traffic jams on the roads. </w:t>
      </w:r>
      <w:proofErr w:type="gramStart"/>
      <w:r w:rsidRPr="00A24E7C">
        <w:t>All of</w:t>
      </w:r>
      <w:proofErr w:type="gramEnd"/>
      <w:r w:rsidRPr="00A24E7C">
        <w:t xml:space="preserve"> these aspects allow you to identify possible alternative actions, what kind of transport vehicles to use and under what conditions (Figure 6).</w:t>
      </w:r>
    </w:p>
    <w:p w14:paraId="28BF9215" w14:textId="434EFEAC" w:rsidR="00A24E7C" w:rsidRPr="00A24E7C" w:rsidRDefault="00A24E7C" w:rsidP="00A24E7C">
      <w:r w:rsidRPr="00A24E7C">
        <mc:AlternateContent>
          <mc:Choice Requires="wps">
            <w:drawing>
              <wp:inline distT="0" distB="0" distL="0" distR="0" wp14:anchorId="43C73DD6" wp14:editId="36B7C6B6">
                <wp:extent cx="304800" cy="304800"/>
                <wp:effectExtent l="0" t="0" r="0" b="0"/>
                <wp:docPr id="2052153710" name="Rectangle 4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A720F" id="Rectangle 4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53F16A" w14:textId="77777777" w:rsidR="00A24E7C" w:rsidRPr="00A24E7C" w:rsidRDefault="00A24E7C" w:rsidP="00A24E7C">
      <w:r w:rsidRPr="00A24E7C">
        <w:t xml:space="preserve">Further, based on your subjective criteria, you would choose one alternative that best suits your specific circumstances. For example, by evaluating that you do not have enough money to take a taxi and, if you </w:t>
      </w:r>
      <w:r w:rsidRPr="00A24E7C">
        <w:lastRenderedPageBreak/>
        <w:t xml:space="preserve">use a bicycle or a scooter, you would not be able to arrive in time, you </w:t>
      </w:r>
      <w:proofErr w:type="gramStart"/>
      <w:r w:rsidRPr="00A24E7C">
        <w:t>would</w:t>
      </w:r>
      <w:proofErr w:type="gramEnd"/>
      <w:r w:rsidRPr="00A24E7C">
        <w:t xml:space="preserve"> choose to use a bus because public transport has dedicated lanes on the roads (Figure 7).</w:t>
      </w:r>
    </w:p>
    <w:p w14:paraId="27615BC8" w14:textId="1F824C10" w:rsidR="00A24E7C" w:rsidRPr="00A24E7C" w:rsidRDefault="00A24E7C" w:rsidP="00A24E7C">
      <w:r w:rsidRPr="00A24E7C">
        <mc:AlternateContent>
          <mc:Choice Requires="wps">
            <w:drawing>
              <wp:inline distT="0" distB="0" distL="0" distR="0" wp14:anchorId="4D9C05AC" wp14:editId="23661D64">
                <wp:extent cx="304800" cy="304800"/>
                <wp:effectExtent l="0" t="0" r="0" b="0"/>
                <wp:docPr id="455602084" name="Rectangle 4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36A29" id="Rectangle 4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0ACD30" w14:textId="77777777" w:rsidR="00A24E7C" w:rsidRPr="00A24E7C" w:rsidRDefault="00A24E7C" w:rsidP="00A24E7C">
      <w:r w:rsidRPr="00A24E7C">
        <w:t>And now let's go back to the actions that we, humans, are taking to solve a problem. What is changing when you are driving from A to B? Or when you are assembling a puzzle picture through searching and connecting its fragments? The answers are simple. When driving, we change our physical coordinates, and when we assemble a puzzle, we are coming close to a whole picture. In fact, each action changes a state of the problem-solving process. </w:t>
      </w:r>
      <w:r w:rsidRPr="00A24E7C">
        <w:rPr>
          <w:b/>
          <w:bCs/>
        </w:rPr>
        <w:t>A state</w:t>
      </w:r>
      <w:r w:rsidRPr="00A24E7C">
        <w:t> is a set of values of properties for a given object or phenomenon at the specified time.</w:t>
      </w:r>
    </w:p>
    <w:p w14:paraId="026E99DC" w14:textId="77777777" w:rsidR="00A24E7C" w:rsidRPr="00A24E7C" w:rsidRDefault="00A24E7C" w:rsidP="00A24E7C">
      <w:r w:rsidRPr="00A24E7C">
        <w:t>Therefore, we can represent the problem-solving process as a structure showing states and transitions between them after performing actions (Figure 8). This structure indicates that you need to pass through a series of intermediate states to get from an initial state of the problem-solving process to a goal state. The transition from one state to another state takes place by carrying out some action. This structure is called </w:t>
      </w:r>
      <w:r w:rsidRPr="00A24E7C">
        <w:rPr>
          <w:b/>
          <w:bCs/>
        </w:rPr>
        <w:t>a state space graph</w:t>
      </w:r>
      <w:r w:rsidRPr="00A24E7C">
        <w:t>.</w:t>
      </w:r>
    </w:p>
    <w:p w14:paraId="68114438" w14:textId="2ABE1CC8" w:rsidR="00A24E7C" w:rsidRPr="00A24E7C" w:rsidRDefault="00A24E7C" w:rsidP="00A24E7C">
      <w:r w:rsidRPr="00A24E7C">
        <mc:AlternateContent>
          <mc:Choice Requires="wps">
            <w:drawing>
              <wp:inline distT="0" distB="0" distL="0" distR="0" wp14:anchorId="75926389" wp14:editId="57992F72">
                <wp:extent cx="304800" cy="304800"/>
                <wp:effectExtent l="0" t="0" r="0" b="0"/>
                <wp:docPr id="1029204523" name="Rectangle 4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C6DD7" id="Rectangle 4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72F421" w14:textId="77777777" w:rsidR="00A24E7C" w:rsidRPr="00A24E7C" w:rsidRDefault="00A24E7C" w:rsidP="00A24E7C">
      <w:r w:rsidRPr="00A24E7C">
        <w:t>The state space graph is a formal representation of a problem-solving process. We can define the state space graph from two viewpoints: structural and mathematical.</w:t>
      </w:r>
    </w:p>
    <w:p w14:paraId="4A0C9A63" w14:textId="77777777" w:rsidR="00A24E7C" w:rsidRPr="00A24E7C" w:rsidRDefault="00A24E7C" w:rsidP="00A24E7C">
      <w:r w:rsidRPr="00A24E7C">
        <w:rPr>
          <w:b/>
          <w:bCs/>
        </w:rPr>
        <w:t>The structural viewpoint</w:t>
      </w:r>
      <w:r w:rsidRPr="00A24E7C">
        <w:t> includes </w:t>
      </w:r>
      <w:r w:rsidRPr="00A24E7C">
        <w:rPr>
          <w:i/>
          <w:iCs/>
        </w:rPr>
        <w:t>(the description given below is partly based on the information given in (Luger, 2009))</w:t>
      </w:r>
      <w:r w:rsidRPr="00A24E7C">
        <w:t>:</w:t>
      </w:r>
    </w:p>
    <w:p w14:paraId="608BA04E" w14:textId="77777777" w:rsidR="00A24E7C" w:rsidRPr="00A24E7C" w:rsidRDefault="00A24E7C" w:rsidP="00A24E7C">
      <w:r w:rsidRPr="00A24E7C">
        <w:rPr>
          <w:b/>
          <w:bCs/>
        </w:rPr>
        <w:t>nodes</w:t>
      </w:r>
      <w:r w:rsidRPr="00A24E7C">
        <w:t> corresponding to discrete states of a problem-solving process. The nodes are divided into three groups:</w:t>
      </w:r>
    </w:p>
    <w:p w14:paraId="6791B018" w14:textId="77777777" w:rsidR="00A24E7C" w:rsidRPr="00A24E7C" w:rsidRDefault="00A24E7C">
      <w:pPr>
        <w:numPr>
          <w:ilvl w:val="0"/>
          <w:numId w:val="67"/>
        </w:numPr>
      </w:pPr>
      <w:r w:rsidRPr="00A24E7C">
        <w:t>a state space graph should have at least one </w:t>
      </w:r>
      <w:r w:rsidRPr="00A24E7C">
        <w:rPr>
          <w:b/>
          <w:bCs/>
        </w:rPr>
        <w:t>root node</w:t>
      </w:r>
      <w:r w:rsidRPr="00A24E7C">
        <w:t xml:space="preserve"> that corresponds to an initial state of a problem-solving process. From the structural viewpoint, these are nodes that do not have </w:t>
      </w:r>
      <w:proofErr w:type="gramStart"/>
      <w:r w:rsidRPr="00A24E7C">
        <w:t>ancestors;</w:t>
      </w:r>
      <w:proofErr w:type="gramEnd"/>
    </w:p>
    <w:p w14:paraId="5B1D67CD" w14:textId="77777777" w:rsidR="00A24E7C" w:rsidRPr="00A24E7C" w:rsidRDefault="00A24E7C">
      <w:pPr>
        <w:numPr>
          <w:ilvl w:val="0"/>
          <w:numId w:val="68"/>
        </w:numPr>
      </w:pPr>
      <w:r w:rsidRPr="00A24E7C">
        <w:t>a state space graph should have at least one </w:t>
      </w:r>
      <w:r w:rsidRPr="00A24E7C">
        <w:rPr>
          <w:b/>
          <w:bCs/>
        </w:rPr>
        <w:t>terminal (leaf) node</w:t>
      </w:r>
      <w:r w:rsidRPr="00A24E7C">
        <w:t xml:space="preserve">, which corresponds to a goal state of a problem-solving process. From the structural viewpoint, these are nodes that do not have </w:t>
      </w:r>
      <w:proofErr w:type="gramStart"/>
      <w:r w:rsidRPr="00A24E7C">
        <w:t>descendants;</w:t>
      </w:r>
      <w:proofErr w:type="gramEnd"/>
    </w:p>
    <w:p w14:paraId="12241092" w14:textId="77777777" w:rsidR="00A24E7C" w:rsidRPr="00A24E7C" w:rsidRDefault="00A24E7C">
      <w:pPr>
        <w:numPr>
          <w:ilvl w:val="0"/>
          <w:numId w:val="69"/>
        </w:numPr>
      </w:pPr>
      <w:r w:rsidRPr="00A24E7C">
        <w:t>a state space graph may have </w:t>
      </w:r>
      <w:r w:rsidRPr="00A24E7C">
        <w:rPr>
          <w:b/>
          <w:bCs/>
        </w:rPr>
        <w:t>internal nodes</w:t>
      </w:r>
      <w:r w:rsidRPr="00A24E7C">
        <w:t> that correspond to intermediate states of a problem-solving process. From the structural viewpoint, these are nodes that have both ancestors and descendants.</w:t>
      </w:r>
    </w:p>
    <w:p w14:paraId="0C9C7680" w14:textId="77777777" w:rsidR="00A24E7C" w:rsidRPr="00A24E7C" w:rsidRDefault="00A24E7C" w:rsidP="00A24E7C">
      <w:r w:rsidRPr="00A24E7C">
        <w:rPr>
          <w:b/>
          <w:bCs/>
        </w:rPr>
        <w:t>arcs</w:t>
      </w:r>
      <w:r w:rsidRPr="00A24E7C">
        <w:t> that represent transitions between states or, in other words, executable actions in a problem-solving process. Arcs in the state space graph should be directed to show the changing of states in a problem-solving process.</w:t>
      </w:r>
    </w:p>
    <w:p w14:paraId="697ACE96" w14:textId="77777777" w:rsidR="00A24E7C" w:rsidRPr="00A24E7C" w:rsidRDefault="00A24E7C" w:rsidP="00A24E7C">
      <w:r w:rsidRPr="00A24E7C">
        <w:t>Figure 9 represents the main parts of the structure of a state space graph.</w:t>
      </w:r>
    </w:p>
    <w:p w14:paraId="27543247" w14:textId="77777777" w:rsidR="00A24E7C" w:rsidRPr="00A24E7C" w:rsidRDefault="00A24E7C" w:rsidP="00A24E7C">
      <w:r w:rsidRPr="00A24E7C">
        <w:t> </w:t>
      </w:r>
    </w:p>
    <w:p w14:paraId="641982D7" w14:textId="33197188" w:rsidR="00A24E7C" w:rsidRPr="00A24E7C" w:rsidRDefault="00A24E7C" w:rsidP="00A24E7C">
      <w:r w:rsidRPr="00A24E7C">
        <mc:AlternateContent>
          <mc:Choice Requires="wps">
            <w:drawing>
              <wp:inline distT="0" distB="0" distL="0" distR="0" wp14:anchorId="0C0166A0" wp14:editId="6F087911">
                <wp:extent cx="304800" cy="304800"/>
                <wp:effectExtent l="0" t="0" r="0" b="0"/>
                <wp:docPr id="12585025" name="Rectangle 4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721FA1" id="Rectangle 4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BD6306" w14:textId="77777777" w:rsidR="00A24E7C" w:rsidRPr="00A24E7C" w:rsidRDefault="00A24E7C" w:rsidP="00A24E7C">
      <w:r w:rsidRPr="00A24E7C">
        <w:lastRenderedPageBreak/>
        <w:t>The structures of state space graphs can be very different (Figure 10). </w:t>
      </w:r>
      <w:r w:rsidRPr="00A24E7C">
        <w:rPr>
          <w:b/>
          <w:bCs/>
        </w:rPr>
        <w:t>Please, remember that there is no single right structure of the state space graph for all problems. The structure of the state space graph depends on the nature of the problem!</w:t>
      </w:r>
    </w:p>
    <w:p w14:paraId="198CACC2" w14:textId="725003A1" w:rsidR="00A24E7C" w:rsidRPr="00A24E7C" w:rsidRDefault="00A24E7C" w:rsidP="00A24E7C">
      <w:r w:rsidRPr="00A24E7C">
        <mc:AlternateContent>
          <mc:Choice Requires="wps">
            <w:drawing>
              <wp:inline distT="0" distB="0" distL="0" distR="0" wp14:anchorId="2CCAB250" wp14:editId="4078B8A2">
                <wp:extent cx="304800" cy="304800"/>
                <wp:effectExtent l="0" t="0" r="0" b="0"/>
                <wp:docPr id="1814801839" name="Rectangle 4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47CF13" id="Rectangle 4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CC3E35" w14:textId="77777777" w:rsidR="00A24E7C" w:rsidRPr="00A24E7C" w:rsidRDefault="00A24E7C" w:rsidP="00A24E7C">
      <w:r w:rsidRPr="00A24E7C">
        <w:t>From </w:t>
      </w:r>
      <w:r w:rsidRPr="00A24E7C">
        <w:rPr>
          <w:b/>
          <w:bCs/>
        </w:rPr>
        <w:t>a mathematical point of view</w:t>
      </w:r>
      <w:r w:rsidRPr="00A24E7C">
        <w:t>, a state space graph is represented by a four-tuple &lt;N, A, IS, GS&gt;, where </w:t>
      </w:r>
      <w:r w:rsidRPr="00A24E7C">
        <w:rPr>
          <w:i/>
          <w:iCs/>
        </w:rPr>
        <w:t>(modified from (Luger, 2009))</w:t>
      </w:r>
      <w:r w:rsidRPr="00A24E7C">
        <w:t>:</w:t>
      </w:r>
    </w:p>
    <w:p w14:paraId="6A7B45C7" w14:textId="77777777" w:rsidR="00A24E7C" w:rsidRPr="00A24E7C" w:rsidRDefault="00A24E7C">
      <w:pPr>
        <w:numPr>
          <w:ilvl w:val="0"/>
          <w:numId w:val="70"/>
        </w:numPr>
      </w:pPr>
      <w:r w:rsidRPr="00A24E7C">
        <w:t xml:space="preserve">N is the set of nodes. These correspond to states in a problem-solving </w:t>
      </w:r>
      <w:proofErr w:type="gramStart"/>
      <w:r w:rsidRPr="00A24E7C">
        <w:t>process;</w:t>
      </w:r>
      <w:proofErr w:type="gramEnd"/>
    </w:p>
    <w:p w14:paraId="1630CAEC" w14:textId="77777777" w:rsidR="00A24E7C" w:rsidRPr="00A24E7C" w:rsidRDefault="00A24E7C">
      <w:pPr>
        <w:numPr>
          <w:ilvl w:val="0"/>
          <w:numId w:val="71"/>
        </w:numPr>
      </w:pPr>
      <w:r w:rsidRPr="00A24E7C">
        <w:t xml:space="preserve"> A is the set of arcs between nodes. These correspond to steps/actions in a problem-solving </w:t>
      </w:r>
      <w:proofErr w:type="gramStart"/>
      <w:r w:rsidRPr="00A24E7C">
        <w:t>process;</w:t>
      </w:r>
      <w:proofErr w:type="gramEnd"/>
    </w:p>
    <w:p w14:paraId="68E57B3A" w14:textId="77777777" w:rsidR="00A24E7C" w:rsidRPr="00A24E7C" w:rsidRDefault="00A24E7C">
      <w:pPr>
        <w:numPr>
          <w:ilvl w:val="0"/>
          <w:numId w:val="72"/>
        </w:numPr>
      </w:pPr>
      <w:r w:rsidRPr="00A24E7C">
        <w:t xml:space="preserve">IS </w:t>
      </w:r>
      <w:proofErr w:type="spellStart"/>
      <w:r w:rsidRPr="00A24E7C">
        <w:t>is</w:t>
      </w:r>
      <w:proofErr w:type="spellEnd"/>
      <w:r w:rsidRPr="00A24E7C">
        <w:t xml:space="preserve"> a nonempty subset of N. It contains root nodes or initial state(s) of a problem-solving </w:t>
      </w:r>
      <w:proofErr w:type="gramStart"/>
      <w:r w:rsidRPr="00A24E7C">
        <w:t>process;</w:t>
      </w:r>
      <w:proofErr w:type="gramEnd"/>
    </w:p>
    <w:p w14:paraId="46B54273" w14:textId="77777777" w:rsidR="00A24E7C" w:rsidRPr="00A24E7C" w:rsidRDefault="00A24E7C">
      <w:pPr>
        <w:numPr>
          <w:ilvl w:val="0"/>
          <w:numId w:val="73"/>
        </w:numPr>
      </w:pPr>
      <w:r w:rsidRPr="00A24E7C">
        <w:t>GS is a nonempty subset of N. It contains leaf nodes or goal state(s) of a problem-solving process.</w:t>
      </w:r>
    </w:p>
    <w:p w14:paraId="32C32293" w14:textId="77777777" w:rsidR="00A24E7C" w:rsidRPr="00A24E7C" w:rsidRDefault="00A24E7C" w:rsidP="00A24E7C">
      <w:r w:rsidRPr="00A24E7C">
        <w:t>The state space graph is used in many problems where we can clearly identify the changing of states through performing actions. Typical problems include routing applications, playing games, planning tasks, recommending systems, and robot motion planning. Let’s consider an example of a robot that should move in a restricted environment from an entrance to any of two exits (Figure 11). The robot has capabilities of turning to the right and turning to the left, as well as going straight ahead. Each action of the robot changes its physical coordinates or, in other words, location. We will represent specific coordinates using letters and numbers. The robot starts at location C1, which we can represent as a root node in the state space graph. From this location, the robot can go straight to location C2. We represent an intermediate node C2 in the state space graph. Moreover, the robot can also turn to the left and go to location B1. This will be another intermediate node in the state space graph. From location C2, the robot has two options: turn to the left and reach location B2 or go straight ahead to enter location C3.  In such a way, we can continue constructing the state space graph until we have represented all possible trajectories of motion.</w:t>
      </w:r>
      <w:r w:rsidRPr="00A24E7C">
        <w:br/>
        <w:t> </w:t>
      </w:r>
    </w:p>
    <w:p w14:paraId="0312315B" w14:textId="77777777" w:rsidR="00A24E7C" w:rsidRPr="00A24E7C" w:rsidRDefault="00A24E7C" w:rsidP="00A24E7C">
      <w:r w:rsidRPr="00A24E7C">
        <w:t> </w:t>
      </w:r>
    </w:p>
    <w:p w14:paraId="6BFC1C44" w14:textId="709D2735" w:rsidR="00A24E7C" w:rsidRPr="00A24E7C" w:rsidRDefault="00A24E7C" w:rsidP="00A24E7C">
      <w:r w:rsidRPr="00A24E7C">
        <mc:AlternateContent>
          <mc:Choice Requires="wps">
            <w:drawing>
              <wp:inline distT="0" distB="0" distL="0" distR="0" wp14:anchorId="772764A7" wp14:editId="63EF5BAF">
                <wp:extent cx="304800" cy="304800"/>
                <wp:effectExtent l="0" t="0" r="0" b="0"/>
                <wp:docPr id="1961039578" name="Rectangle 4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49D99A" id="Rectangle 4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D53CFD" w14:textId="77777777" w:rsidR="00A24E7C" w:rsidRPr="00A24E7C" w:rsidRDefault="00A24E7C" w:rsidP="00A24E7C">
      <w:r w:rsidRPr="00A24E7C">
        <w:t>It should be noted that there is a direct analogy between how humans solve a problem and how the state space graph represents it (Figure 12). First, humans recognise their initial state or states of affairs which are represented by root nodes in the state space graph. Second, humans define their desired state or states of affairs, which are displayed by leaf nodes of the state space graph. After that, humans determine resources and opportunities that together allow the identification of actions that can be undertaken to solve the problem. In the state space graph actions are represented by arcs, and together with intermediate states they define a course of problem-solving.</w:t>
      </w:r>
    </w:p>
    <w:p w14:paraId="2C91900D" w14:textId="2BBB5539" w:rsidR="00A24E7C" w:rsidRPr="00A24E7C" w:rsidRDefault="00A24E7C" w:rsidP="00A24E7C">
      <w:r w:rsidRPr="00A24E7C">
        <mc:AlternateContent>
          <mc:Choice Requires="wps">
            <w:drawing>
              <wp:inline distT="0" distB="0" distL="0" distR="0" wp14:anchorId="3D4D4059" wp14:editId="316FDE99">
                <wp:extent cx="304800" cy="304800"/>
                <wp:effectExtent l="0" t="0" r="0" b="0"/>
                <wp:docPr id="965323854" name="Rectangle 4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8A0EA6" id="Rectangle 4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5009E7" w14:textId="77777777" w:rsidR="00A24E7C" w:rsidRPr="00A24E7C" w:rsidRDefault="00A24E7C" w:rsidP="00A24E7C">
      <w:r w:rsidRPr="00A24E7C">
        <w:t xml:space="preserve">At the beginning of this topic, it was stressed that we need a formal representation to make a transition from the objects of the real world to the objects of intelligent computer systems. Additionally, a state space graph was defined as a formal representation of a problem-solving process. What kind of </w:t>
      </w:r>
      <w:r w:rsidRPr="00A24E7C">
        <w:lastRenderedPageBreak/>
        <w:t xml:space="preserve">transition to the objects of the world of intelligent computer systems does it allow us to perform? So, a problem-solving process, which is a part of our real world, includes states and actions. The state space graph represents states of the problem-solving process by nodes and actions by arcs. When developing intelligent computer systems, the state space graph can be easily transformed into data structures such as different types of </w:t>
      </w:r>
      <w:proofErr w:type="gramStart"/>
      <w:r w:rsidRPr="00A24E7C">
        <w:t>array</w:t>
      </w:r>
      <w:proofErr w:type="gramEnd"/>
      <w:r w:rsidRPr="00A24E7C">
        <w:t>, dynamic lists, and class descriptions (Figure 13).</w:t>
      </w:r>
    </w:p>
    <w:p w14:paraId="0498D231" w14:textId="194C4B42" w:rsidR="00A24E7C" w:rsidRPr="00A24E7C" w:rsidRDefault="00A24E7C" w:rsidP="00A24E7C">
      <w:r w:rsidRPr="00A24E7C">
        <mc:AlternateContent>
          <mc:Choice Requires="wps">
            <w:drawing>
              <wp:inline distT="0" distB="0" distL="0" distR="0" wp14:anchorId="57AA5C8A" wp14:editId="3FB83815">
                <wp:extent cx="304800" cy="304800"/>
                <wp:effectExtent l="0" t="0" r="0" b="0"/>
                <wp:docPr id="1774295035" name="Rectangle 4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52BFA" id="Rectangle 4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C44B29" w14:textId="77777777" w:rsidR="00A24E7C" w:rsidRPr="00A24E7C" w:rsidRDefault="00A24E7C" w:rsidP="00A24E7C">
      <w:r w:rsidRPr="00A24E7C">
        <w:rPr>
          <w:b/>
          <w:bCs/>
        </w:rPr>
        <w:t>Information sources</w:t>
      </w:r>
    </w:p>
    <w:p w14:paraId="068447ED" w14:textId="77777777" w:rsidR="00A24E7C" w:rsidRPr="00A24E7C" w:rsidRDefault="00A24E7C">
      <w:pPr>
        <w:numPr>
          <w:ilvl w:val="0"/>
          <w:numId w:val="74"/>
        </w:numPr>
      </w:pPr>
      <w:r w:rsidRPr="00A24E7C">
        <w:t>Luger G.F. (2009). Artificial Intelligence: Structures and Strategies for Complex Problem Solving (6th Edition), 5th edition. Addison-Wesley, 784 p.</w:t>
      </w:r>
    </w:p>
    <w:p w14:paraId="00E437A0" w14:textId="77777777" w:rsidR="00A24E7C" w:rsidRDefault="00A24E7C" w:rsidP="00EC5D10"/>
    <w:p w14:paraId="517E98E3" w14:textId="673593E4" w:rsidR="00A24E7C" w:rsidRDefault="00A24E7C" w:rsidP="00EC5D10">
      <w:pPr>
        <w:rPr>
          <w:b/>
          <w:bCs/>
        </w:rPr>
      </w:pPr>
      <w:r w:rsidRPr="00A24E7C">
        <w:rPr>
          <w:b/>
          <w:bCs/>
        </w:rPr>
        <w:t>Topic 2.2 - A Game Tree - an Application of a State Space Graph</w:t>
      </w:r>
    </w:p>
    <w:p w14:paraId="23315A52" w14:textId="77777777" w:rsidR="00A24E7C" w:rsidRPr="00A24E7C" w:rsidRDefault="00A24E7C" w:rsidP="00A24E7C">
      <w:r w:rsidRPr="00A24E7C">
        <w:t xml:space="preserve">In the previous topic, you learnt out that a problem-solving process should be represented in a formal way to ensure a capability of an intelligent computer system to solve problems. A state space graph could be used for this purpose. This topic will explain to you how we can use a state space graph to represent games and thus to create an intelligent computer system that is able to play games against a human or against another intelligent computer system. </w:t>
      </w:r>
      <w:proofErr w:type="gramStart"/>
      <w:r w:rsidRPr="00A24E7C">
        <w:t>Taking into account</w:t>
      </w:r>
      <w:proofErr w:type="gramEnd"/>
      <w:r w:rsidRPr="00A24E7C">
        <w:t xml:space="preserve"> that games are very different in our world, in the context of this study course we will focus on a quite simple type of games – the so-called zero-sum deterministic two-person games with perfect information.</w:t>
      </w:r>
    </w:p>
    <w:p w14:paraId="3762CE96" w14:textId="77777777" w:rsidR="00A24E7C" w:rsidRPr="00A24E7C" w:rsidRDefault="00A24E7C" w:rsidP="00A24E7C">
      <w:r w:rsidRPr="00A24E7C">
        <w:t>There is a diverse range of games in the world, for example sports, card games, board games and many other types. This variety of games can be organised into different categories using certain classification criteria, for example:</w:t>
      </w:r>
    </w:p>
    <w:p w14:paraId="649C1F51" w14:textId="77777777" w:rsidR="00A24E7C" w:rsidRPr="00A24E7C" w:rsidRDefault="00A24E7C">
      <w:pPr>
        <w:numPr>
          <w:ilvl w:val="0"/>
          <w:numId w:val="75"/>
        </w:numPr>
      </w:pPr>
      <w:r w:rsidRPr="00A24E7C">
        <w:t xml:space="preserve">based on the number of players participating in a game - two-player games vs. multi-player </w:t>
      </w:r>
      <w:proofErr w:type="gramStart"/>
      <w:r w:rsidRPr="00A24E7C">
        <w:t>games;</w:t>
      </w:r>
      <w:proofErr w:type="gramEnd"/>
    </w:p>
    <w:p w14:paraId="546A4390" w14:textId="77777777" w:rsidR="00A24E7C" w:rsidRPr="00A24E7C" w:rsidRDefault="00A24E7C">
      <w:pPr>
        <w:numPr>
          <w:ilvl w:val="0"/>
          <w:numId w:val="76"/>
        </w:numPr>
      </w:pPr>
      <w:r w:rsidRPr="00A24E7C">
        <w:t xml:space="preserve">based on the availability of information about the course of the game for both players - perfect information vs. imperfect </w:t>
      </w:r>
      <w:proofErr w:type="gramStart"/>
      <w:r w:rsidRPr="00A24E7C">
        <w:t>information;</w:t>
      </w:r>
      <w:proofErr w:type="gramEnd"/>
    </w:p>
    <w:p w14:paraId="0BAEBCB0" w14:textId="77777777" w:rsidR="00A24E7C" w:rsidRPr="00A24E7C" w:rsidRDefault="00A24E7C">
      <w:pPr>
        <w:numPr>
          <w:ilvl w:val="0"/>
          <w:numId w:val="77"/>
        </w:numPr>
      </w:pPr>
      <w:r w:rsidRPr="00A24E7C">
        <w:t>based on the level of randomness associated with a game - deterministic vs. stochastic games, and others.</w:t>
      </w:r>
    </w:p>
    <w:p w14:paraId="49896974" w14:textId="77777777" w:rsidR="00A24E7C" w:rsidRPr="00A24E7C" w:rsidRDefault="00A24E7C" w:rsidP="00A24E7C">
      <w:r w:rsidRPr="00A24E7C">
        <w:t>These classification criteria can be combined to create narrower categories of games, for example (Figure 1):</w:t>
      </w:r>
    </w:p>
    <w:p w14:paraId="379F65DA" w14:textId="77777777" w:rsidR="00A24E7C" w:rsidRPr="00A24E7C" w:rsidRDefault="00A24E7C">
      <w:pPr>
        <w:numPr>
          <w:ilvl w:val="0"/>
          <w:numId w:val="78"/>
        </w:numPr>
      </w:pPr>
      <w:r w:rsidRPr="00A24E7C">
        <w:t>Deterministic two-player games of perfect information, such as checkers, tic-tac-toe and chess, in which both players have all the information about the course of the game (for example, which objects or figures are still available, which moves have been performed and which next moves are possible), and random factors are not involved.</w:t>
      </w:r>
    </w:p>
    <w:p w14:paraId="79132672" w14:textId="77777777" w:rsidR="00A24E7C" w:rsidRPr="00A24E7C" w:rsidRDefault="00A24E7C">
      <w:pPr>
        <w:numPr>
          <w:ilvl w:val="0"/>
          <w:numId w:val="79"/>
        </w:numPr>
      </w:pPr>
      <w:r w:rsidRPr="00A24E7C">
        <w:t xml:space="preserve">Stochastic two-player games of perfect information, such as backgammon, in which both players still are aware of what is happening on the playing </w:t>
      </w:r>
      <w:proofErr w:type="gramStart"/>
      <w:r w:rsidRPr="00A24E7C">
        <w:t>board</w:t>
      </w:r>
      <w:proofErr w:type="gramEnd"/>
      <w:r w:rsidRPr="00A24E7C">
        <w:t xml:space="preserve"> but a die is used, meaning that the players cannot make a precise prediction about the score on the die in the next move.</w:t>
      </w:r>
    </w:p>
    <w:p w14:paraId="6EB6E3D7" w14:textId="77777777" w:rsidR="00A24E7C" w:rsidRPr="00A24E7C" w:rsidRDefault="00A24E7C">
      <w:pPr>
        <w:numPr>
          <w:ilvl w:val="0"/>
          <w:numId w:val="80"/>
        </w:numPr>
      </w:pPr>
      <w:r w:rsidRPr="00A24E7C">
        <w:t xml:space="preserve">Stochastic multi-player games of imperfect information, such as bridge and poker, in which part of the information about the course of the game is hidden from the players (i.e. the players can </w:t>
      </w:r>
      <w:r w:rsidRPr="00A24E7C">
        <w:lastRenderedPageBreak/>
        <w:t>see only their own cards) and where a die could also be used to introduce randomness.</w:t>
      </w:r>
      <w:r w:rsidRPr="00A24E7C">
        <w:br/>
        <w:t> </w:t>
      </w:r>
    </w:p>
    <w:p w14:paraId="794F95D4" w14:textId="6675FF6F" w:rsidR="00A24E7C" w:rsidRPr="00A24E7C" w:rsidRDefault="00A24E7C" w:rsidP="00A24E7C">
      <w:r w:rsidRPr="00A24E7C">
        <mc:AlternateContent>
          <mc:Choice Requires="wps">
            <w:drawing>
              <wp:inline distT="0" distB="0" distL="0" distR="0" wp14:anchorId="2232EA0F" wp14:editId="39755CCD">
                <wp:extent cx="304800" cy="304800"/>
                <wp:effectExtent l="0" t="0" r="0" b="0"/>
                <wp:docPr id="417599928" name="Rectangle 4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2131B4" id="Rectangle 4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33E76A" w14:textId="77777777" w:rsidR="00A24E7C" w:rsidRPr="00A24E7C" w:rsidRDefault="00A24E7C" w:rsidP="00A24E7C">
      <w:r w:rsidRPr="00A24E7C">
        <w:t>In this course, to demonstrate the application of search-based problem solving to the representation and implementation of game playing, we will focus on a relatively simple type of game: </w:t>
      </w:r>
      <w:r w:rsidRPr="00A24E7C">
        <w:rPr>
          <w:b/>
          <w:bCs/>
        </w:rPr>
        <w:t>zero-sum</w:t>
      </w:r>
      <w:r w:rsidRPr="00A24E7C">
        <w:t> </w:t>
      </w:r>
      <w:r w:rsidRPr="00A24E7C">
        <w:rPr>
          <w:b/>
          <w:bCs/>
        </w:rPr>
        <w:t>deterministic two-player games with perfect information</w:t>
      </w:r>
      <w:r w:rsidRPr="00A24E7C">
        <w:t>. </w:t>
      </w:r>
    </w:p>
    <w:p w14:paraId="4B41C205" w14:textId="77777777" w:rsidR="00A24E7C" w:rsidRPr="00A24E7C" w:rsidRDefault="00A24E7C" w:rsidP="00A24E7C">
      <w:r w:rsidRPr="00A24E7C">
        <w:t>The following aspects characterise this type of game:</w:t>
      </w:r>
    </w:p>
    <w:p w14:paraId="34BD250A" w14:textId="77777777" w:rsidR="00A24E7C" w:rsidRPr="00A24E7C" w:rsidRDefault="00A24E7C">
      <w:pPr>
        <w:numPr>
          <w:ilvl w:val="0"/>
          <w:numId w:val="81"/>
        </w:numPr>
      </w:pPr>
      <w:r w:rsidRPr="00A24E7C">
        <w:t xml:space="preserve">two players participate in the game and compete against each other. In the context of our course, these could be a human and an intelligent computer system, or two intelligent computer systems playing against </w:t>
      </w:r>
      <w:proofErr w:type="gramStart"/>
      <w:r w:rsidRPr="00A24E7C">
        <w:t>each other;</w:t>
      </w:r>
      <w:proofErr w:type="gramEnd"/>
    </w:p>
    <w:p w14:paraId="5742C7B3" w14:textId="77777777" w:rsidR="00A24E7C" w:rsidRPr="00A24E7C" w:rsidRDefault="00A24E7C">
      <w:pPr>
        <w:numPr>
          <w:ilvl w:val="0"/>
          <w:numId w:val="82"/>
        </w:numPr>
      </w:pPr>
      <w:r w:rsidRPr="00A24E7C">
        <w:t>the players make alternate moves until the end of the game (i.e. the first player moves, the second player moves, the first player moves, and so on</w:t>
      </w:r>
      <w:proofErr w:type="gramStart"/>
      <w:r w:rsidRPr="00A24E7C">
        <w:t>);</w:t>
      </w:r>
      <w:proofErr w:type="gramEnd"/>
    </w:p>
    <w:p w14:paraId="37F3FA6A" w14:textId="77777777" w:rsidR="00A24E7C" w:rsidRPr="00A24E7C" w:rsidRDefault="00A24E7C">
      <w:pPr>
        <w:numPr>
          <w:ilvl w:val="0"/>
          <w:numId w:val="83"/>
        </w:numPr>
      </w:pPr>
      <w:r w:rsidRPr="00A24E7C">
        <w:t xml:space="preserve">both players have access to complete information about the course of the game (including past moves, future moves, and the available objects (e.g. cards or figures) used in the game). Hence, no information is hidden from either </w:t>
      </w:r>
      <w:proofErr w:type="gramStart"/>
      <w:r w:rsidRPr="00A24E7C">
        <w:t>player;</w:t>
      </w:r>
      <w:proofErr w:type="gramEnd"/>
    </w:p>
    <w:p w14:paraId="25DA8CED" w14:textId="77777777" w:rsidR="00A24E7C" w:rsidRPr="00A24E7C" w:rsidRDefault="00A24E7C">
      <w:pPr>
        <w:numPr>
          <w:ilvl w:val="0"/>
          <w:numId w:val="84"/>
        </w:numPr>
      </w:pPr>
      <w:r w:rsidRPr="00A24E7C">
        <w:t xml:space="preserve">randomness factors (e.g., the use of a die) are not involved in these types of </w:t>
      </w:r>
      <w:proofErr w:type="gramStart"/>
      <w:r w:rsidRPr="00A24E7C">
        <w:t>games;</w:t>
      </w:r>
      <w:proofErr w:type="gramEnd"/>
    </w:p>
    <w:p w14:paraId="4C5D2076" w14:textId="77777777" w:rsidR="00A24E7C" w:rsidRPr="00A24E7C" w:rsidRDefault="00A24E7C">
      <w:pPr>
        <w:numPr>
          <w:ilvl w:val="0"/>
          <w:numId w:val="85"/>
        </w:numPr>
      </w:pPr>
      <w:r w:rsidRPr="00A24E7C">
        <w:t>one player’s loss is equal to another player’s gain, giving a total sum of zero.</w:t>
      </w:r>
    </w:p>
    <w:p w14:paraId="2BB329D5" w14:textId="77777777" w:rsidR="00A24E7C" w:rsidRPr="00A24E7C" w:rsidRDefault="00A24E7C" w:rsidP="00A24E7C">
      <w:r w:rsidRPr="00A24E7C">
        <w:t xml:space="preserve">This category of games includes both simple games such as tic-tac-toe and relatively complex ones such as chess, checkers, and </w:t>
      </w:r>
      <w:proofErr w:type="gramStart"/>
      <w:r w:rsidRPr="00A24E7C">
        <w:t>Go</w:t>
      </w:r>
      <w:proofErr w:type="gramEnd"/>
      <w:r w:rsidRPr="00A24E7C">
        <w:t>. </w:t>
      </w:r>
    </w:p>
    <w:p w14:paraId="1358977D" w14:textId="77777777" w:rsidR="00A24E7C" w:rsidRPr="00A24E7C" w:rsidRDefault="00A24E7C" w:rsidP="00A24E7C">
      <w:r w:rsidRPr="00A24E7C">
        <w:t>You are already aware that a problem-solving process involves performing actions that lead to transitions between different states. First, we determine the state that we are in at present (the initial state of the problem-solving process). Then, we decide on the state we would like to reach (the goal state of the problem-solving process). To eliminate the discrepancy between these states, we perform actions and pass through a series of intermediate states (Figure 2). </w:t>
      </w:r>
    </w:p>
    <w:p w14:paraId="48B85859" w14:textId="4D7D38B1" w:rsidR="00A24E7C" w:rsidRPr="00A24E7C" w:rsidRDefault="00A24E7C" w:rsidP="00A24E7C">
      <w:r w:rsidRPr="00A24E7C">
        <mc:AlternateContent>
          <mc:Choice Requires="wps">
            <w:drawing>
              <wp:inline distT="0" distB="0" distL="0" distR="0" wp14:anchorId="164A13A6" wp14:editId="36D2BBD9">
                <wp:extent cx="304800" cy="304800"/>
                <wp:effectExtent l="0" t="0" r="0" b="0"/>
                <wp:docPr id="405575406" name="Rectangle 4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5B5AC9" id="Rectangle 4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22222D" w14:textId="77777777" w:rsidR="00A24E7C" w:rsidRPr="00A24E7C" w:rsidRDefault="00A24E7C" w:rsidP="00A24E7C">
      <w:r w:rsidRPr="00A24E7C">
        <w:t>Playing a game can be seen as a problem-solving process. Let's take the game of tic-tac-toe as an example. In this game, the initial state of the problem-solving process is a blank grid, which appears when you start the game (Figure 3).</w:t>
      </w:r>
    </w:p>
    <w:p w14:paraId="2F85FC01" w14:textId="1F7CC965" w:rsidR="00A24E7C" w:rsidRPr="00A24E7C" w:rsidRDefault="00A24E7C" w:rsidP="00A24E7C">
      <w:r w:rsidRPr="00A24E7C">
        <mc:AlternateContent>
          <mc:Choice Requires="wps">
            <w:drawing>
              <wp:inline distT="0" distB="0" distL="0" distR="0" wp14:anchorId="32E084BF" wp14:editId="6209728F">
                <wp:extent cx="304800" cy="304800"/>
                <wp:effectExtent l="0" t="0" r="0" b="0"/>
                <wp:docPr id="662213912" name="Rectangle 4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D9130" id="Rectangle 4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217C2B" w14:textId="77777777" w:rsidR="00A24E7C" w:rsidRPr="00A24E7C" w:rsidRDefault="00A24E7C" w:rsidP="00A24E7C">
      <w:r w:rsidRPr="00A24E7C">
        <w:t xml:space="preserve">Each player wants to reach one of the goal states, in which three marks corresponding to that player </w:t>
      </w:r>
      <w:proofErr w:type="gramStart"/>
      <w:r w:rsidRPr="00A24E7C">
        <w:t>are located in</w:t>
      </w:r>
      <w:proofErr w:type="gramEnd"/>
      <w:r w:rsidRPr="00A24E7C">
        <w:t xml:space="preserve"> a horizontal, vertical or a diagonal row (Figure 4).</w:t>
      </w:r>
    </w:p>
    <w:p w14:paraId="19A5543E" w14:textId="1695B666" w:rsidR="00A24E7C" w:rsidRPr="00A24E7C" w:rsidRDefault="00A24E7C" w:rsidP="00A24E7C">
      <w:r w:rsidRPr="00A24E7C">
        <mc:AlternateContent>
          <mc:Choice Requires="wps">
            <w:drawing>
              <wp:inline distT="0" distB="0" distL="0" distR="0" wp14:anchorId="6A516B20" wp14:editId="269E00E9">
                <wp:extent cx="304800" cy="304800"/>
                <wp:effectExtent l="0" t="0" r="0" b="0"/>
                <wp:docPr id="2126099143" name="Rectangle 4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A8326" id="Rectangle 4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9D8119" w14:textId="77777777" w:rsidR="00A24E7C" w:rsidRPr="00A24E7C" w:rsidRDefault="00A24E7C" w:rsidP="00A24E7C">
      <w:r w:rsidRPr="00A24E7C">
        <w:t>To reach a goal state, the players make moves by putting their marks in empty squares. Each mark added to the game grid changes the appearance of the grid. Let's say the player with the X mark starts the game. From the initial state of the game, nine moves are available, as s/he can put an X mark in any of the nine empty squares (Figure 5). Each of the possible moves produces a specific intermediate state.</w:t>
      </w:r>
    </w:p>
    <w:p w14:paraId="136E8D3A" w14:textId="2F0C3A8A" w:rsidR="00A24E7C" w:rsidRPr="00A24E7C" w:rsidRDefault="00A24E7C" w:rsidP="00A24E7C">
      <w:r w:rsidRPr="00A24E7C">
        <w:lastRenderedPageBreak/>
        <mc:AlternateContent>
          <mc:Choice Requires="wps">
            <w:drawing>
              <wp:inline distT="0" distB="0" distL="0" distR="0" wp14:anchorId="50879F5D" wp14:editId="44BA02DA">
                <wp:extent cx="304800" cy="304800"/>
                <wp:effectExtent l="0" t="0" r="0" b="0"/>
                <wp:docPr id="1069251112" name="Rectangle 4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E58A9C" id="Rectangle 4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2CA857" w14:textId="77777777" w:rsidR="00A24E7C" w:rsidRPr="00A24E7C" w:rsidRDefault="00A24E7C" w:rsidP="00A24E7C">
      <w:r w:rsidRPr="00A24E7C">
        <w:t>Thus, playing a game involves changing between game states by making legal moves in the game. We can represent the game-playing process using a state space graph.</w:t>
      </w:r>
    </w:p>
    <w:p w14:paraId="3342C2E9" w14:textId="77777777" w:rsidR="00A24E7C" w:rsidRPr="00A24E7C" w:rsidRDefault="00A24E7C" w:rsidP="00A24E7C">
      <w:r w:rsidRPr="00A24E7C">
        <w:t>A state space graph can be used to represent the course of the game in a formal way. Its nodes correspond to discrete states of the game, and arcs are used to represent legal moves in the game. Since moves are made alternately in a deterministic two-player game of perfect information, </w:t>
      </w:r>
      <w:r w:rsidRPr="00A24E7C">
        <w:rPr>
          <w:b/>
          <w:bCs/>
        </w:rPr>
        <w:t>node levels</w:t>
      </w:r>
      <w:r w:rsidRPr="00A24E7C">
        <w:t> are clearly distinguishable in the state space graph. One or more nodes are located at each level, and these display states of the game from which only one of the two players can make a move.</w:t>
      </w:r>
    </w:p>
    <w:p w14:paraId="233C2C0E" w14:textId="77777777" w:rsidR="00A24E7C" w:rsidRPr="00A24E7C" w:rsidRDefault="00A24E7C" w:rsidP="00A24E7C">
      <w:r w:rsidRPr="00A24E7C">
        <w:t>Returning to our example of tic-tac-toe, let's now take the first state on the left (Figure 6). This represents the turn of the player playing with an O mark, and eight moves are available to this player from this state. So far, we have created three levels of the state space graph: the first level shows the moves from the initial state of the game that can be performed by the player with the X mark; the player with the O mark can perform the moves represented by the nodes in the second level, and the last level in our example again shows the moves of the player with the X mark.</w:t>
      </w:r>
    </w:p>
    <w:p w14:paraId="5672CC88" w14:textId="63AC21C9" w:rsidR="00A24E7C" w:rsidRPr="00A24E7C" w:rsidRDefault="00A24E7C" w:rsidP="00A24E7C">
      <w:r w:rsidRPr="00A24E7C">
        <mc:AlternateContent>
          <mc:Choice Requires="wps">
            <w:drawing>
              <wp:inline distT="0" distB="0" distL="0" distR="0" wp14:anchorId="7DF98C79" wp14:editId="7ABDEFF9">
                <wp:extent cx="304800" cy="304800"/>
                <wp:effectExtent l="0" t="0" r="0" b="0"/>
                <wp:docPr id="1676485538" name="Rectangle 4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52AC0" id="Rectangle 4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1D6722" w14:textId="77777777" w:rsidR="00A24E7C" w:rsidRPr="00A24E7C" w:rsidRDefault="00A24E7C" w:rsidP="00A24E7C">
      <w:r w:rsidRPr="00A24E7C">
        <w:t>The use of alternating moves in deterministic two-player games of perfect information limits us in terms of the creation of the state space graph. We must avoid using any arcs in the state space graph other than those between two adjacent levels, and especially arcs between nodes at the same level or arcs crossing several levels (Figure 7). As you already know, each node level contains states from which only one of the two players can make a move. If an arc was drawn between two nodes at the same level, this would indicate that the same player could make two moves rather than only one, which would contradict the principle of a zero-sum deterministic two-player game of perfect information as defined at the beginning of this topic. </w:t>
      </w:r>
      <w:r w:rsidRPr="00A24E7C">
        <w:rPr>
          <w:b/>
          <w:bCs/>
        </w:rPr>
        <w:t>However, please remember that these restrictions are valid only for this specific type of games, not for all state space graphs!</w:t>
      </w:r>
    </w:p>
    <w:p w14:paraId="3C0A4224" w14:textId="73353B53" w:rsidR="00A24E7C" w:rsidRPr="00A24E7C" w:rsidRDefault="00A24E7C" w:rsidP="00A24E7C">
      <w:r w:rsidRPr="00A24E7C">
        <mc:AlternateContent>
          <mc:Choice Requires="wps">
            <w:drawing>
              <wp:inline distT="0" distB="0" distL="0" distR="0" wp14:anchorId="698EE80E" wp14:editId="1F50A0CA">
                <wp:extent cx="304800" cy="304800"/>
                <wp:effectExtent l="0" t="0" r="0" b="0"/>
                <wp:docPr id="476090537" name="Rectangle 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3C971" id="Rectangle 4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984128" w14:textId="77777777" w:rsidR="00A24E7C" w:rsidRPr="00A24E7C" w:rsidRDefault="00A24E7C" w:rsidP="00A24E7C">
      <w:r w:rsidRPr="00A24E7C">
        <w:t>An intelligent computer system will effectively be able to use the state space graph for the game only if each node in the graph clearly represents a game state at any specific moment in time. As a result, before creating a state space graph, the developer of an intelligent computer system should determine the </w:t>
      </w:r>
      <w:r w:rsidRPr="00A24E7C">
        <w:rPr>
          <w:b/>
          <w:bCs/>
        </w:rPr>
        <w:t>parameters that characterise the states in the game</w:t>
      </w:r>
      <w:r w:rsidRPr="00A24E7C">
        <w:t>. These parameters can be described as follows:</w:t>
      </w:r>
    </w:p>
    <w:p w14:paraId="1C0892D2" w14:textId="77777777" w:rsidR="00A24E7C" w:rsidRPr="00A24E7C" w:rsidRDefault="00A24E7C">
      <w:pPr>
        <w:numPr>
          <w:ilvl w:val="0"/>
          <w:numId w:val="86"/>
        </w:numPr>
      </w:pPr>
      <w:r w:rsidRPr="00A24E7C">
        <w:t xml:space="preserve">they are related to a computer implementation of a </w:t>
      </w:r>
      <w:proofErr w:type="gramStart"/>
      <w:r w:rsidRPr="00A24E7C">
        <w:t>game;</w:t>
      </w:r>
      <w:proofErr w:type="gramEnd"/>
    </w:p>
    <w:p w14:paraId="0FF53C5D" w14:textId="77777777" w:rsidR="00A24E7C" w:rsidRPr="00A24E7C" w:rsidRDefault="00A24E7C">
      <w:pPr>
        <w:numPr>
          <w:ilvl w:val="0"/>
          <w:numId w:val="87"/>
        </w:numPr>
      </w:pPr>
      <w:r w:rsidRPr="00A24E7C">
        <w:t xml:space="preserve">they correspond to the properties of the game and its course, in which the values change after making a move </w:t>
      </w:r>
      <w:proofErr w:type="gramStart"/>
      <w:r w:rsidRPr="00A24E7C">
        <w:t>during the course of</w:t>
      </w:r>
      <w:proofErr w:type="gramEnd"/>
      <w:r w:rsidRPr="00A24E7C">
        <w:t xml:space="preserve"> the </w:t>
      </w:r>
      <w:proofErr w:type="gramStart"/>
      <w:r w:rsidRPr="00A24E7C">
        <w:t>game;</w:t>
      </w:r>
      <w:proofErr w:type="gramEnd"/>
    </w:p>
    <w:p w14:paraId="4E19667E" w14:textId="77777777" w:rsidR="00A24E7C" w:rsidRPr="00A24E7C" w:rsidRDefault="00A24E7C">
      <w:pPr>
        <w:numPr>
          <w:ilvl w:val="0"/>
          <w:numId w:val="88"/>
        </w:numPr>
      </w:pPr>
      <w:r w:rsidRPr="00A24E7C">
        <w:t xml:space="preserve">they are not related to the characteristics of the state space graph, such as the number of nodes, the number of levels, the number of arcs, </w:t>
      </w:r>
      <w:proofErr w:type="gramStart"/>
      <w:r w:rsidRPr="00A24E7C">
        <w:t>etc.;</w:t>
      </w:r>
      <w:proofErr w:type="gramEnd"/>
    </w:p>
    <w:p w14:paraId="3F7DDE25" w14:textId="77777777" w:rsidR="00A24E7C" w:rsidRPr="00A24E7C" w:rsidRDefault="00A24E7C">
      <w:pPr>
        <w:numPr>
          <w:ilvl w:val="0"/>
          <w:numId w:val="89"/>
        </w:numPr>
      </w:pPr>
      <w:r w:rsidRPr="00A24E7C">
        <w:t xml:space="preserve">the values of the parameters allow the players to track the course of the game, since they determine a specific state in the game at a specific moment in </w:t>
      </w:r>
      <w:proofErr w:type="gramStart"/>
      <w:r w:rsidRPr="00A24E7C">
        <w:t>time;</w:t>
      </w:r>
      <w:proofErr w:type="gramEnd"/>
    </w:p>
    <w:p w14:paraId="5ABFFA45" w14:textId="77777777" w:rsidR="00A24E7C" w:rsidRPr="00A24E7C" w:rsidRDefault="00A24E7C">
      <w:pPr>
        <w:numPr>
          <w:ilvl w:val="0"/>
          <w:numId w:val="90"/>
        </w:numPr>
      </w:pPr>
      <w:r w:rsidRPr="00A24E7C">
        <w:t xml:space="preserve">the values of the parameters should be represented in each node of the state space </w:t>
      </w:r>
      <w:proofErr w:type="gramStart"/>
      <w:r w:rsidRPr="00A24E7C">
        <w:t>graph;</w:t>
      </w:r>
      <w:proofErr w:type="gramEnd"/>
    </w:p>
    <w:p w14:paraId="11F11830" w14:textId="77777777" w:rsidR="00A24E7C" w:rsidRPr="00A24E7C" w:rsidRDefault="00A24E7C">
      <w:pPr>
        <w:numPr>
          <w:ilvl w:val="0"/>
          <w:numId w:val="91"/>
        </w:numPr>
      </w:pPr>
      <w:r w:rsidRPr="00A24E7C">
        <w:lastRenderedPageBreak/>
        <w:t>the parameters depend on the game, and thus may be very different; for example, they may include the score of each player, the current game board, or both the scores of the players and the current game board, etc.</w:t>
      </w:r>
    </w:p>
    <w:p w14:paraId="6939AB39" w14:textId="77777777" w:rsidR="00A24E7C" w:rsidRPr="00A24E7C" w:rsidRDefault="00A24E7C" w:rsidP="00A24E7C">
      <w:r w:rsidRPr="00A24E7C">
        <w:t xml:space="preserve">The complexity of a state space graph is a critical aspect. It is vital to reduce the complexity to avoid overconsumption of computational resources. When we represent games, we can avoid multiple representations of the same state within a specific node level. Nodes at the same level are identical if they have the same values for </w:t>
      </w:r>
      <w:proofErr w:type="gramStart"/>
      <w:r w:rsidRPr="00A24E7C">
        <w:t>all of</w:t>
      </w:r>
      <w:proofErr w:type="gramEnd"/>
      <w:r w:rsidRPr="00A24E7C">
        <w:t xml:space="preserve"> the parameters that characterise the states of the game. If there are identical nodes at the same level, they are not displayed several times, but only once per level, </w:t>
      </w:r>
      <w:proofErr w:type="gramStart"/>
      <w:r w:rsidRPr="00A24E7C">
        <w:t>in order to</w:t>
      </w:r>
      <w:proofErr w:type="gramEnd"/>
      <w:r w:rsidRPr="00A24E7C">
        <w:t xml:space="preserve"> save computational resources. In this case, several incoming arcs are drawn for a single node.</w:t>
      </w:r>
    </w:p>
    <w:p w14:paraId="646A95FA" w14:textId="77777777" w:rsidR="00A24E7C" w:rsidRPr="00A24E7C" w:rsidRDefault="00A24E7C" w:rsidP="00A24E7C">
      <w:r w:rsidRPr="00A24E7C">
        <w:t>Let’s consider the example of the construction of a state space graph for the following oversimplified game. A numerical string “2-2-2-3-3” is given at the beginning of the game. The alternate score of the players is 8:8, and the players make alternate moves. During a move, a player removes any number from the numerical string and subtracts it from his or her initial score. The game stops when only one number is left in the numerical string, and the player who has the highest score wins the game. If the score is the same for both players, the result is a draw. </w:t>
      </w:r>
    </w:p>
    <w:p w14:paraId="680883B7" w14:textId="77777777" w:rsidR="00A24E7C" w:rsidRPr="00A24E7C" w:rsidRDefault="00A24E7C" w:rsidP="00A24E7C">
      <w:r w:rsidRPr="00A24E7C">
        <w:t>In this game, we have three parameters that characterise states: the numerical string, the score of the first player, and the score of the second player. Hence, three values should be represented in each node of the state space graph. The root node contains the initial numerical string and a score of 8 for each player (Figure 8). The first player starts the game. There are two legal moves from the root node:</w:t>
      </w:r>
    </w:p>
    <w:p w14:paraId="29B1F2E7" w14:textId="77777777" w:rsidR="00A24E7C" w:rsidRPr="00A24E7C" w:rsidRDefault="00A24E7C">
      <w:pPr>
        <w:numPr>
          <w:ilvl w:val="0"/>
          <w:numId w:val="92"/>
        </w:numPr>
      </w:pPr>
      <w:r w:rsidRPr="00A24E7C">
        <w:t xml:space="preserve">to remove a value of 2 from the string and to get a score of </w:t>
      </w:r>
      <w:proofErr w:type="gramStart"/>
      <w:r w:rsidRPr="00A24E7C">
        <w:t>6;</w:t>
      </w:r>
      <w:proofErr w:type="gramEnd"/>
    </w:p>
    <w:p w14:paraId="2AC03F37" w14:textId="77777777" w:rsidR="00A24E7C" w:rsidRPr="00A24E7C" w:rsidRDefault="00A24E7C">
      <w:pPr>
        <w:numPr>
          <w:ilvl w:val="0"/>
          <w:numId w:val="93"/>
        </w:numPr>
      </w:pPr>
      <w:r w:rsidRPr="00A24E7C">
        <w:t>to remove a value of 3 from the string and to get a score of 5.</w:t>
      </w:r>
    </w:p>
    <w:p w14:paraId="2C45FCC5" w14:textId="77777777" w:rsidR="00A24E7C" w:rsidRPr="00A24E7C" w:rsidRDefault="00A24E7C" w:rsidP="00A24E7C">
      <w:r w:rsidRPr="00A24E7C">
        <w:t xml:space="preserve">We now have two new </w:t>
      </w:r>
      <w:proofErr w:type="gramStart"/>
      <w:r w:rsidRPr="00A24E7C">
        <w:t>states, and</w:t>
      </w:r>
      <w:proofErr w:type="gramEnd"/>
      <w:r w:rsidRPr="00A24E7C">
        <w:t xml:space="preserve"> need to consider the legal moves from each state. It is now the turn of the second player. Two moves are possible from each state, and as a result, four new states are generated. We can continue in the same way until we reach leaf nodes, in which there is only one number left in the numerical string.</w:t>
      </w:r>
      <w:r w:rsidRPr="00A24E7C">
        <w:br/>
        <w:t> </w:t>
      </w:r>
    </w:p>
    <w:p w14:paraId="13FED89A" w14:textId="23CCD856" w:rsidR="00A24E7C" w:rsidRPr="00A24E7C" w:rsidRDefault="00A24E7C" w:rsidP="00A24E7C">
      <w:r w:rsidRPr="00A24E7C">
        <mc:AlternateContent>
          <mc:Choice Requires="wps">
            <w:drawing>
              <wp:inline distT="0" distB="0" distL="0" distR="0" wp14:anchorId="2A6942B8" wp14:editId="2644430C">
                <wp:extent cx="304800" cy="304800"/>
                <wp:effectExtent l="0" t="0" r="0" b="0"/>
                <wp:docPr id="1241571427" name="Rectangle 4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EA97F" id="Rectangle 4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C846EA" w14:textId="77777777" w:rsidR="00A24E7C" w:rsidRPr="00A24E7C" w:rsidRDefault="00A24E7C" w:rsidP="00A24E7C">
      <w:r w:rsidRPr="00A24E7C">
        <w:t>The state space graph of the game also represents a data structure. To allow an intelligent computer system to play the game, we need to implement a search algorithm. </w:t>
      </w:r>
    </w:p>
    <w:p w14:paraId="54A43F80" w14:textId="77777777" w:rsidR="00A24E7C" w:rsidRDefault="00A24E7C" w:rsidP="00EC5D10"/>
    <w:p w14:paraId="289527E9" w14:textId="1F3E8BB1" w:rsidR="00A24E7C" w:rsidRDefault="00A24E7C" w:rsidP="00EC5D10">
      <w:pPr>
        <w:rPr>
          <w:b/>
          <w:bCs/>
        </w:rPr>
      </w:pPr>
      <w:r w:rsidRPr="00A24E7C">
        <w:rPr>
          <w:b/>
          <w:bCs/>
        </w:rPr>
        <w:t>Topic 2.3 - State Space Search</w:t>
      </w:r>
    </w:p>
    <w:p w14:paraId="7CF2B34D" w14:textId="77777777" w:rsidR="00A24E7C" w:rsidRPr="00A24E7C" w:rsidRDefault="00A24E7C" w:rsidP="00A24E7C">
      <w:r w:rsidRPr="00A24E7C">
        <w:t xml:space="preserve">The last topics have explained how humans solve problems and how a problem-solving process is represented in an intelligent computer system by using a state space graph. However, when solving a problem, an individual, based on his/her own subjective criteria, chooses the most appropriate problem-solving alternative from all possible alternatives and performs actions included in this alternative to find a solution to the problem. Therefore, a logical question would be – what else does an intelligent computer system need to be able to find a solution to the problem if it already has a formal description of the problem-solving process? In other words, how can we ensure that an intelligent computer system chooses only one problem-solving alternative from all the alternatives represented in the state space </w:t>
      </w:r>
      <w:r w:rsidRPr="00A24E7C">
        <w:lastRenderedPageBreak/>
        <w:t>graph? It means that it is not enough to provide an intelligent computer system with a state space graph. It also needs a search algorithm.</w:t>
      </w:r>
    </w:p>
    <w:p w14:paraId="05D5826B" w14:textId="77777777" w:rsidR="00A24E7C" w:rsidRPr="00A24E7C" w:rsidRDefault="00A24E7C" w:rsidP="00A24E7C">
      <w:r w:rsidRPr="00A24E7C">
        <w:t>Therefore, an intelligent computer system needs a state space graph to be able to solve problems. It is a data structure organizing and storing data about states and actions of the problem-solving process. Additionally, an intelligent computer system needs </w:t>
      </w:r>
      <w:r w:rsidRPr="00A24E7C">
        <w:rPr>
          <w:b/>
          <w:bCs/>
        </w:rPr>
        <w:t>a search algorithm</w:t>
      </w:r>
      <w:r w:rsidRPr="00A24E7C">
        <w:t> that processes the data structure to find a solution to the problem based on known input data (Figure 1). </w:t>
      </w:r>
    </w:p>
    <w:p w14:paraId="6AF8F6A5" w14:textId="77777777" w:rsidR="00A24E7C" w:rsidRPr="00A24E7C" w:rsidRDefault="00A24E7C" w:rsidP="00A24E7C">
      <w:r w:rsidRPr="00A24E7C">
        <w:t> </w:t>
      </w:r>
    </w:p>
    <w:p w14:paraId="6C1B057C" w14:textId="509F22FB" w:rsidR="00A24E7C" w:rsidRPr="00A24E7C" w:rsidRDefault="00A24E7C" w:rsidP="00A24E7C">
      <w:r w:rsidRPr="00A24E7C">
        <mc:AlternateContent>
          <mc:Choice Requires="wps">
            <w:drawing>
              <wp:inline distT="0" distB="0" distL="0" distR="0" wp14:anchorId="58259CC4" wp14:editId="026AA741">
                <wp:extent cx="304800" cy="304800"/>
                <wp:effectExtent l="0" t="0" r="0" b="0"/>
                <wp:docPr id="297779722" name="Rectangle 4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799735" id="Rectangle 4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AE5577" w14:textId="77777777" w:rsidR="00A24E7C" w:rsidRPr="00A24E7C" w:rsidRDefault="00A24E7C" w:rsidP="00A24E7C">
      <w:r w:rsidRPr="00A24E7C">
        <w:t>A task of any search algorithm is to find a solution path if such a path exists in the state space graph </w:t>
      </w:r>
      <w:r w:rsidRPr="00A24E7C">
        <w:rPr>
          <w:i/>
          <w:iCs/>
        </w:rPr>
        <w:t>(Luger, 2009)</w:t>
      </w:r>
      <w:r w:rsidRPr="00A24E7C">
        <w:t>. To be able to do that, the search algorithm needs to know a search start node and a search goal node, in addition to which, while searching for a solution, it should process a data structure – a state space graph (Figure 2).</w:t>
      </w:r>
    </w:p>
    <w:p w14:paraId="321193F8" w14:textId="77777777" w:rsidR="00A24E7C" w:rsidRPr="00A24E7C" w:rsidRDefault="00A24E7C" w:rsidP="00A24E7C">
      <w:r w:rsidRPr="00A24E7C">
        <w:t> </w:t>
      </w:r>
    </w:p>
    <w:p w14:paraId="67664D7C" w14:textId="55FEDB6A" w:rsidR="00A24E7C" w:rsidRPr="00A24E7C" w:rsidRDefault="00A24E7C" w:rsidP="00A24E7C">
      <w:r w:rsidRPr="00A24E7C">
        <mc:AlternateContent>
          <mc:Choice Requires="wps">
            <w:drawing>
              <wp:inline distT="0" distB="0" distL="0" distR="0" wp14:anchorId="35FC0004" wp14:editId="6CD22C6A">
                <wp:extent cx="304800" cy="304800"/>
                <wp:effectExtent l="0" t="0" r="0" b="0"/>
                <wp:docPr id="925756322" name="Rectangle 4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F3558C" id="Rectangle 4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B77752" w14:textId="77777777" w:rsidR="00A24E7C" w:rsidRPr="00A24E7C" w:rsidRDefault="00A24E7C" w:rsidP="00A24E7C">
      <w:r w:rsidRPr="00A24E7C">
        <w:rPr>
          <w:b/>
          <w:bCs/>
        </w:rPr>
        <w:t>A search start node</w:t>
      </w:r>
      <w:r w:rsidRPr="00A24E7C">
        <w:t> is a specific node in the state space graph that serves as a starting point for searching for a solution. </w:t>
      </w:r>
      <w:r w:rsidRPr="00A24E7C">
        <w:rPr>
          <w:b/>
          <w:bCs/>
        </w:rPr>
        <w:t>A search goal node</w:t>
      </w:r>
      <w:r w:rsidRPr="00A24E7C">
        <w:t> is a particular node in the state space graph that should be reached while searching for a solution. </w:t>
      </w:r>
      <w:r w:rsidRPr="00A24E7C">
        <w:rPr>
          <w:b/>
          <w:bCs/>
        </w:rPr>
        <w:t>A solution path</w:t>
      </w:r>
      <w:r w:rsidRPr="00A24E7C">
        <w:t> is a path through the state space graph from a given search start node to a given search goal node. It corresponds to an ordered sequence of actions that lead to the solution to the problem. There could be more than one solution path because the same search goal node can be reached by different paths that start at the same search start node </w:t>
      </w:r>
      <w:r w:rsidRPr="00A24E7C">
        <w:rPr>
          <w:i/>
          <w:iCs/>
        </w:rPr>
        <w:t>(the fragment is based on information given in (Luger, 2009))</w:t>
      </w:r>
      <w:r w:rsidRPr="00A24E7C">
        <w:t> The explanations given above are represented in Figure 3.</w:t>
      </w:r>
    </w:p>
    <w:p w14:paraId="4B69667F" w14:textId="77777777" w:rsidR="00A24E7C" w:rsidRPr="00A24E7C" w:rsidRDefault="00A24E7C" w:rsidP="00A24E7C">
      <w:r w:rsidRPr="00A24E7C">
        <w:t> </w:t>
      </w:r>
    </w:p>
    <w:p w14:paraId="258DEA95" w14:textId="7B839F7B" w:rsidR="00A24E7C" w:rsidRPr="00A24E7C" w:rsidRDefault="00A24E7C" w:rsidP="00A24E7C">
      <w:r w:rsidRPr="00A24E7C">
        <mc:AlternateContent>
          <mc:Choice Requires="wps">
            <w:drawing>
              <wp:inline distT="0" distB="0" distL="0" distR="0" wp14:anchorId="1F997A1D" wp14:editId="745EFFAE">
                <wp:extent cx="304800" cy="304800"/>
                <wp:effectExtent l="0" t="0" r="0" b="0"/>
                <wp:docPr id="2071303095" name="Rectangle 4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61C146" id="Rectangle 4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6D24CE" w14:textId="77777777" w:rsidR="00A24E7C" w:rsidRPr="00A24E7C" w:rsidRDefault="00A24E7C" w:rsidP="00A24E7C">
      <w:r w:rsidRPr="00A24E7C">
        <w:t xml:space="preserve">Let’s return to our example of the robot that moves in a restricted environment from an entrance to either of two exits (Figure 4). Imagine a situation when the robot needs to reach a specific exit. Therefore, the search start node is C1. The search goal node is B3. One of the solution paths is C1-&gt;B1-&gt;B2-&gt;B3, or, </w:t>
      </w:r>
      <w:proofErr w:type="gramStart"/>
      <w:r w:rsidRPr="00A24E7C">
        <w:t>taking into account</w:t>
      </w:r>
      <w:proofErr w:type="gramEnd"/>
      <w:r w:rsidRPr="00A24E7C">
        <w:t xml:space="preserve"> that graph arcs represent actions of the problem-solving process, we get a robot motion trajectory - the robot should move left-right-straight ahead. Another solution path is C1-&gt;C2-&gt;B2-&gt;B3 - the robot should move straight ahead-left-right.</w:t>
      </w:r>
    </w:p>
    <w:p w14:paraId="0629C20A" w14:textId="51C1D1E3" w:rsidR="00A24E7C" w:rsidRPr="00A24E7C" w:rsidRDefault="00A24E7C" w:rsidP="00A24E7C">
      <w:r w:rsidRPr="00A24E7C">
        <mc:AlternateContent>
          <mc:Choice Requires="wps">
            <w:drawing>
              <wp:inline distT="0" distB="0" distL="0" distR="0" wp14:anchorId="5DEE6A26" wp14:editId="4911FA72">
                <wp:extent cx="304800" cy="304800"/>
                <wp:effectExtent l="0" t="0" r="0" b="0"/>
                <wp:docPr id="1247181662" name="Rectangle 4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FDF0BD" id="Rectangle 4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05ACE3" w14:textId="77777777" w:rsidR="00A24E7C" w:rsidRPr="00A24E7C" w:rsidRDefault="00A24E7C" w:rsidP="00A24E7C">
      <w:r w:rsidRPr="00A24E7C">
        <w:t>So far, we have found that the search algorithm receives the search start node and the search goal node as input data and then uses the state space graph to find a solution path. How is the process of finding a solution path implemented in the state space graph? In other words, how does the search algorithm process the state space graph?</w:t>
      </w:r>
    </w:p>
    <w:p w14:paraId="73C63D3B" w14:textId="77777777" w:rsidR="00A24E7C" w:rsidRPr="00A24E7C" w:rsidRDefault="00A24E7C" w:rsidP="00A24E7C">
      <w:r w:rsidRPr="00A24E7C">
        <w:rPr>
          <w:b/>
          <w:bCs/>
        </w:rPr>
        <w:t>Search</w:t>
      </w:r>
      <w:r w:rsidRPr="00A24E7C">
        <w:t> in a state space graph is based on the following main steps (Figure 5):</w:t>
      </w:r>
    </w:p>
    <w:p w14:paraId="1727E630" w14:textId="77777777" w:rsidR="00A24E7C" w:rsidRPr="00A24E7C" w:rsidRDefault="00A24E7C">
      <w:pPr>
        <w:numPr>
          <w:ilvl w:val="0"/>
          <w:numId w:val="94"/>
        </w:numPr>
      </w:pPr>
      <w:r w:rsidRPr="00A24E7C">
        <w:t>Selecting the current node.</w:t>
      </w:r>
    </w:p>
    <w:p w14:paraId="70B68CB0" w14:textId="77777777" w:rsidR="00A24E7C" w:rsidRPr="00A24E7C" w:rsidRDefault="00A24E7C">
      <w:pPr>
        <w:numPr>
          <w:ilvl w:val="0"/>
          <w:numId w:val="94"/>
        </w:numPr>
      </w:pPr>
      <w:r w:rsidRPr="00A24E7C">
        <w:lastRenderedPageBreak/>
        <w:t>Checking if the current node is the search goal node. If the search goal node is found, then it means that a solution path is generated and search stops. Otherwise, the third step is performed.</w:t>
      </w:r>
    </w:p>
    <w:p w14:paraId="26402032" w14:textId="77777777" w:rsidR="00A24E7C" w:rsidRPr="00A24E7C" w:rsidRDefault="00A24E7C">
      <w:pPr>
        <w:numPr>
          <w:ilvl w:val="0"/>
          <w:numId w:val="94"/>
        </w:numPr>
      </w:pPr>
      <w:r w:rsidRPr="00A24E7C">
        <w:rPr>
          <w:b/>
          <w:bCs/>
        </w:rPr>
        <w:t>Expanding the current node</w:t>
      </w:r>
      <w:r w:rsidRPr="00A24E7C">
        <w:t> by generating its descendants/ancestors (depending on a search direction). As a result of this action, two types of nodes appear:</w:t>
      </w:r>
    </w:p>
    <w:p w14:paraId="051FD324" w14:textId="77777777" w:rsidR="00A24E7C" w:rsidRPr="00A24E7C" w:rsidRDefault="00A24E7C">
      <w:pPr>
        <w:numPr>
          <w:ilvl w:val="0"/>
          <w:numId w:val="95"/>
        </w:numPr>
      </w:pPr>
      <w:r w:rsidRPr="00A24E7C">
        <w:rPr>
          <w:b/>
          <w:bCs/>
        </w:rPr>
        <w:t>open nodes</w:t>
      </w:r>
      <w:r w:rsidRPr="00A24E7C">
        <w:t xml:space="preserve"> – the search algorithm has already generated these nodes, but their descendants/ancestors have not yet been </w:t>
      </w:r>
      <w:proofErr w:type="gramStart"/>
      <w:r w:rsidRPr="00A24E7C">
        <w:t>generated;</w:t>
      </w:r>
      <w:proofErr w:type="gramEnd"/>
    </w:p>
    <w:p w14:paraId="30F3CFAA" w14:textId="77777777" w:rsidR="00A24E7C" w:rsidRPr="00A24E7C" w:rsidRDefault="00A24E7C">
      <w:pPr>
        <w:numPr>
          <w:ilvl w:val="0"/>
          <w:numId w:val="96"/>
        </w:numPr>
      </w:pPr>
      <w:r w:rsidRPr="00A24E7C">
        <w:rPr>
          <w:b/>
          <w:bCs/>
        </w:rPr>
        <w:t>closed nodes</w:t>
      </w:r>
      <w:r w:rsidRPr="00A24E7C">
        <w:t> – they are nodes whose descendants/ancestors have already been generated.</w:t>
      </w:r>
    </w:p>
    <w:p w14:paraId="14728075" w14:textId="1230719A" w:rsidR="00A24E7C" w:rsidRPr="00A24E7C" w:rsidRDefault="00A24E7C" w:rsidP="00A24E7C">
      <w:r w:rsidRPr="00A24E7C">
        <mc:AlternateContent>
          <mc:Choice Requires="wps">
            <w:drawing>
              <wp:inline distT="0" distB="0" distL="0" distR="0" wp14:anchorId="1E6B15D0" wp14:editId="416D1E4E">
                <wp:extent cx="304800" cy="304800"/>
                <wp:effectExtent l="0" t="0" r="0" b="0"/>
                <wp:docPr id="1151646908" name="Rectangle 4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EC0620" id="Rectangle 4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B6B7DD" w14:textId="77777777" w:rsidR="00A24E7C" w:rsidRPr="00A24E7C" w:rsidRDefault="00A24E7C" w:rsidP="00A24E7C">
      <w:r w:rsidRPr="00A24E7C">
        <w:t xml:space="preserve">Let’s use our example of the robot in a restricted environment. How are nodes expanded? At the beginning of the search, the current node is the search start node, which is an open node because its descendants have not yet been generated (Figure 6). The search algorithm checks, if the current node is the search goal node. </w:t>
      </w:r>
      <w:proofErr w:type="gramStart"/>
      <w:r w:rsidRPr="00A24E7C">
        <w:t>Taking into account</w:t>
      </w:r>
      <w:proofErr w:type="gramEnd"/>
      <w:r w:rsidRPr="00A24E7C">
        <w:t xml:space="preserve"> that it is not the search goal </w:t>
      </w:r>
      <w:proofErr w:type="gramStart"/>
      <w:r w:rsidRPr="00A24E7C">
        <w:t>node,</w:t>
      </w:r>
      <w:proofErr w:type="gramEnd"/>
      <w:r w:rsidRPr="00A24E7C">
        <w:t xml:space="preserve"> the search algorithm expands it by generating its descendants. As a result of this action, the node C1 becomes a closed node. Two open nodes - C2 and B1 - appear. The search algorithm, based on certain principles that are specific to a search algorithm, selects the next current node from the set of open nodes. Let’s say it chooses C2. When the current node is selected, the search algorithm checks, if it is the search goal node. </w:t>
      </w:r>
      <w:proofErr w:type="gramStart"/>
      <w:r w:rsidRPr="00A24E7C">
        <w:t>Taking into account</w:t>
      </w:r>
      <w:proofErr w:type="gramEnd"/>
      <w:r w:rsidRPr="00A24E7C">
        <w:t xml:space="preserve"> that it is not the search goal </w:t>
      </w:r>
      <w:proofErr w:type="gramStart"/>
      <w:r w:rsidRPr="00A24E7C">
        <w:t>node,</w:t>
      </w:r>
      <w:proofErr w:type="gramEnd"/>
      <w:r w:rsidRPr="00A24E7C">
        <w:t xml:space="preserve"> the search algorithm expands it by generating its descendants. As a result of this action, the node C2 becomes a closed node, while the set of open nodes includes B1, B2, and C3. The algorithm continues searching in this way until the search goal node is reached.</w:t>
      </w:r>
    </w:p>
    <w:p w14:paraId="07B844F9" w14:textId="2FA81A05" w:rsidR="00A24E7C" w:rsidRPr="00A24E7C" w:rsidRDefault="00A24E7C" w:rsidP="00A24E7C">
      <w:r w:rsidRPr="00A24E7C">
        <mc:AlternateContent>
          <mc:Choice Requires="wps">
            <w:drawing>
              <wp:inline distT="0" distB="0" distL="0" distR="0" wp14:anchorId="0D309685" wp14:editId="0D707E40">
                <wp:extent cx="304800" cy="304800"/>
                <wp:effectExtent l="0" t="0" r="0" b="0"/>
                <wp:docPr id="1069487277" name="Rectangle 4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6A58AC" id="Rectangle 4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3AB3F6" w14:textId="77777777" w:rsidR="00A24E7C" w:rsidRPr="00A24E7C" w:rsidRDefault="00A24E7C" w:rsidP="00A24E7C">
      <w:r w:rsidRPr="00A24E7C">
        <w:t>There are </w:t>
      </w:r>
      <w:r w:rsidRPr="00A24E7C">
        <w:rPr>
          <w:b/>
          <w:bCs/>
        </w:rPr>
        <w:t>two ways to specify what exactly the search algorithm needs to reach</w:t>
      </w:r>
      <w:r w:rsidRPr="00A24E7C">
        <w:t> </w:t>
      </w:r>
      <w:r w:rsidRPr="00A24E7C">
        <w:rPr>
          <w:i/>
          <w:iCs/>
        </w:rPr>
        <w:t>(Luger, 2009)</w:t>
      </w:r>
      <w:r w:rsidRPr="00A24E7C">
        <w:t>:</w:t>
      </w:r>
    </w:p>
    <w:p w14:paraId="3E16C45A" w14:textId="77777777" w:rsidR="00A24E7C" w:rsidRPr="00A24E7C" w:rsidRDefault="00A24E7C">
      <w:pPr>
        <w:numPr>
          <w:ilvl w:val="0"/>
          <w:numId w:val="97"/>
        </w:numPr>
      </w:pPr>
      <w:r w:rsidRPr="00A24E7C">
        <w:t>Using a measurable/comparable property of the search goal node. In this case, the search algorithm makes a simple comparison between the content of the current node and the search goal node. If the data in both nodes are the same, it means that the search goal node has been reached. This is presented in the example already given where the comparison of two nodes was done by comparing the locations of the robot, for example, C2≠B3.</w:t>
      </w:r>
    </w:p>
    <w:p w14:paraId="0A777E53" w14:textId="77777777" w:rsidR="00A24E7C" w:rsidRPr="00A24E7C" w:rsidRDefault="00A24E7C">
      <w:pPr>
        <w:numPr>
          <w:ilvl w:val="0"/>
          <w:numId w:val="98"/>
        </w:numPr>
      </w:pPr>
      <w:r w:rsidRPr="00A24E7C">
        <w:t>Checking a property of the solution path, for example, by searching for the shortest path, the longest path, or a path visiting each node only once. It should be noted here that the shortest and longest path could be specified based on time, length, resource consumption, and other aspects.</w:t>
      </w:r>
    </w:p>
    <w:p w14:paraId="2535F086" w14:textId="77777777" w:rsidR="00A24E7C" w:rsidRPr="00A24E7C" w:rsidRDefault="00A24E7C" w:rsidP="00A24E7C">
      <w:r w:rsidRPr="00A24E7C">
        <w:t xml:space="preserve">In this topic, I have already mentioned that the current node is expanded based on a search direction. Let’s consider possible search directions. </w:t>
      </w:r>
      <w:proofErr w:type="gramStart"/>
      <w:r w:rsidRPr="00A24E7C">
        <w:t>Taking into account</w:t>
      </w:r>
      <w:proofErr w:type="gramEnd"/>
      <w:r w:rsidRPr="00A24E7C">
        <w:t xml:space="preserve"> that the state space graph includes nodes representing initial states of the problem-solving process and nodes displaying goal states, a state space graph may be searched for in two directions </w:t>
      </w:r>
      <w:r w:rsidRPr="00A24E7C">
        <w:rPr>
          <w:i/>
          <w:iCs/>
        </w:rPr>
        <w:t>(Luger, 2009)</w:t>
      </w:r>
      <w:r w:rsidRPr="00A24E7C">
        <w:t>:</w:t>
      </w:r>
    </w:p>
    <w:p w14:paraId="21590B44" w14:textId="77777777" w:rsidR="00A24E7C" w:rsidRPr="00A24E7C" w:rsidRDefault="00A24E7C">
      <w:pPr>
        <w:numPr>
          <w:ilvl w:val="0"/>
          <w:numId w:val="99"/>
        </w:numPr>
      </w:pPr>
      <w:r w:rsidRPr="00A24E7C">
        <w:t>From the given data of a problem toward a goal. This is called </w:t>
      </w:r>
      <w:r w:rsidRPr="00A24E7C">
        <w:rPr>
          <w:b/>
          <w:bCs/>
        </w:rPr>
        <w:t>data-driven search or forward chaining</w:t>
      </w:r>
      <w:r w:rsidRPr="00A24E7C">
        <w:t xml:space="preserve">. The search process starts from a root </w:t>
      </w:r>
      <w:proofErr w:type="gramStart"/>
      <w:r w:rsidRPr="00A24E7C">
        <w:t>node</w:t>
      </w:r>
      <w:proofErr w:type="gramEnd"/>
      <w:r w:rsidRPr="00A24E7C">
        <w:t xml:space="preserve"> and it proceeds in forward direction in the state space graph.</w:t>
      </w:r>
    </w:p>
    <w:p w14:paraId="7011E739" w14:textId="77777777" w:rsidR="00A24E7C" w:rsidRPr="00A24E7C" w:rsidRDefault="00A24E7C">
      <w:pPr>
        <w:numPr>
          <w:ilvl w:val="0"/>
          <w:numId w:val="100"/>
        </w:numPr>
      </w:pPr>
      <w:r w:rsidRPr="00A24E7C">
        <w:t>From a goal back to the data. This is called </w:t>
      </w:r>
      <w:r w:rsidRPr="00A24E7C">
        <w:rPr>
          <w:b/>
          <w:bCs/>
        </w:rPr>
        <w:t>goal-driven search or backward chaining</w:t>
      </w:r>
      <w:r w:rsidRPr="00A24E7C">
        <w:t xml:space="preserve">. The search process starts from a leaf </w:t>
      </w:r>
      <w:proofErr w:type="gramStart"/>
      <w:r w:rsidRPr="00A24E7C">
        <w:t>node</w:t>
      </w:r>
      <w:proofErr w:type="gramEnd"/>
      <w:r w:rsidRPr="00A24E7C">
        <w:t xml:space="preserve"> and it proceeds in backward direction in the state space graph.</w:t>
      </w:r>
    </w:p>
    <w:p w14:paraId="79E06665" w14:textId="77777777" w:rsidR="00A24E7C" w:rsidRPr="00A24E7C" w:rsidRDefault="00A24E7C" w:rsidP="00A24E7C">
      <w:r w:rsidRPr="00A24E7C">
        <w:lastRenderedPageBreak/>
        <w:t>In both cases, the search stops when the search goal node is reached or the state space graph is exhausted without finding the search goal node (Figure 7).</w:t>
      </w:r>
    </w:p>
    <w:p w14:paraId="30C53817" w14:textId="77777777" w:rsidR="00A24E7C" w:rsidRPr="00A24E7C" w:rsidRDefault="00A24E7C" w:rsidP="00A24E7C">
      <w:r w:rsidRPr="00A24E7C">
        <w:t> </w:t>
      </w:r>
    </w:p>
    <w:p w14:paraId="19058687" w14:textId="062FE2FC" w:rsidR="00A24E7C" w:rsidRPr="00A24E7C" w:rsidRDefault="00A24E7C" w:rsidP="00A24E7C">
      <w:r w:rsidRPr="00A24E7C">
        <mc:AlternateContent>
          <mc:Choice Requires="wps">
            <w:drawing>
              <wp:inline distT="0" distB="0" distL="0" distR="0" wp14:anchorId="1C0B2A82" wp14:editId="1B116A83">
                <wp:extent cx="304800" cy="304800"/>
                <wp:effectExtent l="0" t="0" r="0" b="0"/>
                <wp:docPr id="753938059" name="Rectangle 4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6EAAED" id="Rectangle 4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06970E" w14:textId="77777777" w:rsidR="00A24E7C" w:rsidRPr="00A24E7C" w:rsidRDefault="00A24E7C" w:rsidP="00A24E7C">
      <w:r w:rsidRPr="00A24E7C">
        <w:t>In the context of the search direction, it should be considered that the location of the search start node and the search goal node depend on a search direction (Figure 8):</w:t>
      </w:r>
    </w:p>
    <w:p w14:paraId="0BDD956F" w14:textId="77777777" w:rsidR="00A24E7C" w:rsidRPr="00A24E7C" w:rsidRDefault="00A24E7C">
      <w:pPr>
        <w:numPr>
          <w:ilvl w:val="0"/>
          <w:numId w:val="101"/>
        </w:numPr>
      </w:pPr>
      <w:r w:rsidRPr="00A24E7C">
        <w:t>If it is data-driven search, then the search start node is selected from the set of root nodes, but the search goal node– from the set of leaf nodes.</w:t>
      </w:r>
    </w:p>
    <w:p w14:paraId="4EBA7048" w14:textId="77777777" w:rsidR="00A24E7C" w:rsidRPr="00A24E7C" w:rsidRDefault="00A24E7C">
      <w:pPr>
        <w:numPr>
          <w:ilvl w:val="0"/>
          <w:numId w:val="102"/>
        </w:numPr>
      </w:pPr>
      <w:r w:rsidRPr="00A24E7C">
        <w:t>If it is goal-driven search, then the search start node is selected from the set of leaf nodes, but the search goal node– from the set of root nodes.</w:t>
      </w:r>
    </w:p>
    <w:p w14:paraId="61725365" w14:textId="431A0C2C" w:rsidR="00A24E7C" w:rsidRPr="00A24E7C" w:rsidRDefault="00A24E7C" w:rsidP="00A24E7C">
      <w:r w:rsidRPr="00A24E7C">
        <mc:AlternateContent>
          <mc:Choice Requires="wps">
            <w:drawing>
              <wp:inline distT="0" distB="0" distL="0" distR="0" wp14:anchorId="736A8DEC" wp14:editId="063BE703">
                <wp:extent cx="304800" cy="304800"/>
                <wp:effectExtent l="0" t="0" r="0" b="0"/>
                <wp:docPr id="466342060" name="Rectangle 4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EF43E4" id="Rectangle 4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F63057" w14:textId="77777777" w:rsidR="00A24E7C" w:rsidRPr="00A24E7C" w:rsidRDefault="00A24E7C" w:rsidP="00A24E7C">
      <w:r w:rsidRPr="00A24E7C">
        <w:t>Data-driven and goal-driven search can be applied in the same state space graph. However, the order and actual number of nodes visited during the search process can differ. At the same time, there are situations when one search direction is preferred to another one.</w:t>
      </w:r>
    </w:p>
    <w:p w14:paraId="74A973F6" w14:textId="77777777" w:rsidR="00A24E7C" w:rsidRPr="00A24E7C" w:rsidRDefault="00A24E7C" w:rsidP="00A24E7C">
      <w:r w:rsidRPr="00A24E7C">
        <w:t>Data-driven search is preferred in the following cases </w:t>
      </w:r>
      <w:r w:rsidRPr="00A24E7C">
        <w:rPr>
          <w:i/>
          <w:iCs/>
        </w:rPr>
        <w:t>(Luger, 2009)</w:t>
      </w:r>
      <w:r w:rsidRPr="00A24E7C">
        <w:t>:</w:t>
      </w:r>
    </w:p>
    <w:p w14:paraId="23D29609" w14:textId="77777777" w:rsidR="00A24E7C" w:rsidRPr="00A24E7C" w:rsidRDefault="00A24E7C">
      <w:pPr>
        <w:numPr>
          <w:ilvl w:val="0"/>
          <w:numId w:val="103"/>
        </w:numPr>
      </w:pPr>
      <w:r w:rsidRPr="00A24E7C">
        <w:t xml:space="preserve">All or most of the data are given in the initial problem statement. For example, the interpretation of an </w:t>
      </w:r>
      <w:proofErr w:type="spellStart"/>
      <w:r w:rsidRPr="00A24E7C">
        <w:t>Rtg</w:t>
      </w:r>
      <w:proofErr w:type="spellEnd"/>
      <w:r w:rsidRPr="00A24E7C">
        <w:t xml:space="preserve"> image of an organ of the human body fits this search direction because all the data (pixels of the image, their colour and density) are given and the goal is to find areas indicating a pathology (Figure 9).</w:t>
      </w:r>
    </w:p>
    <w:p w14:paraId="60D29FE0" w14:textId="77777777" w:rsidR="00A24E7C" w:rsidRPr="00A24E7C" w:rsidRDefault="00A24E7C" w:rsidP="00A24E7C">
      <w:r w:rsidRPr="00A24E7C">
        <w:t> </w:t>
      </w:r>
    </w:p>
    <w:p w14:paraId="0B4C2E98" w14:textId="452B618A" w:rsidR="00A24E7C" w:rsidRPr="00A24E7C" w:rsidRDefault="00A24E7C" w:rsidP="00A24E7C">
      <w:r w:rsidRPr="00A24E7C">
        <mc:AlternateContent>
          <mc:Choice Requires="wps">
            <w:drawing>
              <wp:inline distT="0" distB="0" distL="0" distR="0" wp14:anchorId="59D388A0" wp14:editId="1510EB9B">
                <wp:extent cx="304800" cy="304800"/>
                <wp:effectExtent l="0" t="0" r="0" b="0"/>
                <wp:docPr id="1273692879" name="Rectangle 4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B20D6" id="Rectangle 4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A42502" w14:textId="77777777" w:rsidR="00A24E7C" w:rsidRPr="00A24E7C" w:rsidRDefault="00A24E7C">
      <w:pPr>
        <w:numPr>
          <w:ilvl w:val="0"/>
          <w:numId w:val="104"/>
        </w:numPr>
      </w:pPr>
      <w:r w:rsidRPr="00A24E7C">
        <w:t>It is difficult to formulate a goal. This is a typical case in medical diagnosis when a patient tells a doctor his/her symptoms (Figure 10). Based on these data, the doctor should determine a diagnosis (goal). However, that is a difficult task because the same symptoms can match a variety of diagnoses and they could also be unrelated, missing, or controversial.</w:t>
      </w:r>
    </w:p>
    <w:p w14:paraId="282C8283" w14:textId="70342C8A" w:rsidR="00A24E7C" w:rsidRPr="00A24E7C" w:rsidRDefault="00A24E7C" w:rsidP="00A24E7C">
      <w:r w:rsidRPr="00A24E7C">
        <mc:AlternateContent>
          <mc:Choice Requires="wps">
            <w:drawing>
              <wp:inline distT="0" distB="0" distL="0" distR="0" wp14:anchorId="232D3F90" wp14:editId="78E47A49">
                <wp:extent cx="304800" cy="304800"/>
                <wp:effectExtent l="0" t="0" r="0" b="0"/>
                <wp:docPr id="175953598" name="Rectangle 4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15C604" id="Rectangle 4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97ABB0" w14:textId="77777777" w:rsidR="00A24E7C" w:rsidRPr="00A24E7C" w:rsidRDefault="00A24E7C">
      <w:pPr>
        <w:numPr>
          <w:ilvl w:val="0"/>
          <w:numId w:val="105"/>
        </w:numPr>
      </w:pPr>
      <w:r w:rsidRPr="00A24E7C">
        <w:t xml:space="preserve">There are </w:t>
      </w:r>
      <w:proofErr w:type="gramStart"/>
      <w:r w:rsidRPr="00A24E7C">
        <w:t>a large number of</w:t>
      </w:r>
      <w:proofErr w:type="gramEnd"/>
      <w:r w:rsidRPr="00A24E7C">
        <w:t xml:space="preserve"> potential goals, but there are only a few paths leading to these goals. This is demonstrated by the state space graph you see in Figure 11.</w:t>
      </w:r>
    </w:p>
    <w:p w14:paraId="2BA25F72" w14:textId="32EF6524" w:rsidR="00A24E7C" w:rsidRPr="00A24E7C" w:rsidRDefault="00A24E7C" w:rsidP="00A24E7C">
      <w:r w:rsidRPr="00A24E7C">
        <mc:AlternateContent>
          <mc:Choice Requires="wps">
            <w:drawing>
              <wp:inline distT="0" distB="0" distL="0" distR="0" wp14:anchorId="19EC3E33" wp14:editId="1B55501F">
                <wp:extent cx="304800" cy="304800"/>
                <wp:effectExtent l="0" t="0" r="0" b="0"/>
                <wp:docPr id="54133544" name="Rectangle 4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87B8D6" id="Rectangle 4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347075" w14:textId="77777777" w:rsidR="00A24E7C" w:rsidRPr="00A24E7C" w:rsidRDefault="00A24E7C" w:rsidP="00A24E7C">
      <w:r w:rsidRPr="00A24E7C">
        <w:t>Goal-driven search is suggested if </w:t>
      </w:r>
      <w:r w:rsidRPr="00A24E7C">
        <w:rPr>
          <w:i/>
          <w:iCs/>
        </w:rPr>
        <w:t>(Luger, 2009)</w:t>
      </w:r>
      <w:r w:rsidRPr="00A24E7C">
        <w:t>:</w:t>
      </w:r>
    </w:p>
    <w:p w14:paraId="69CAFC63" w14:textId="77777777" w:rsidR="00A24E7C" w:rsidRPr="00A24E7C" w:rsidRDefault="00A24E7C">
      <w:pPr>
        <w:numPr>
          <w:ilvl w:val="0"/>
          <w:numId w:val="106"/>
        </w:numPr>
      </w:pPr>
      <w:r w:rsidRPr="00A24E7C">
        <w:t xml:space="preserve">A goal is given in the problem </w:t>
      </w:r>
      <w:proofErr w:type="gramStart"/>
      <w:r w:rsidRPr="00A24E7C">
        <w:t>statement</w:t>
      </w:r>
      <w:proofErr w:type="gramEnd"/>
      <w:r w:rsidRPr="00A24E7C">
        <w:t xml:space="preserve"> or it can easily be formulated. For example, if the state space graph represents a maze and it is necessary to find an exit, then it would be wise to start with the exit, because the number of routes leading from the exit to the entrance is smaller than the number of routes leading from the entrance to the exit (Figure 12).</w:t>
      </w:r>
    </w:p>
    <w:p w14:paraId="2B415189" w14:textId="77777777" w:rsidR="00A24E7C" w:rsidRPr="00A24E7C" w:rsidRDefault="00A24E7C" w:rsidP="00A24E7C">
      <w:r w:rsidRPr="00A24E7C">
        <w:t> </w:t>
      </w:r>
    </w:p>
    <w:p w14:paraId="03E1BA02" w14:textId="5CAA83B4" w:rsidR="00A24E7C" w:rsidRPr="00A24E7C" w:rsidRDefault="00A24E7C" w:rsidP="00A24E7C">
      <w:r w:rsidRPr="00A24E7C">
        <w:lastRenderedPageBreak/>
        <mc:AlternateContent>
          <mc:Choice Requires="wps">
            <w:drawing>
              <wp:inline distT="0" distB="0" distL="0" distR="0" wp14:anchorId="171AD790" wp14:editId="580BEDB1">
                <wp:extent cx="304800" cy="304800"/>
                <wp:effectExtent l="0" t="0" r="0" b="0"/>
                <wp:docPr id="852303470" name="Rectangle 4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9EDB9" id="Rectangle 4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A98BEA" w14:textId="77777777" w:rsidR="00A24E7C" w:rsidRPr="00A24E7C" w:rsidRDefault="00A24E7C">
      <w:pPr>
        <w:numPr>
          <w:ilvl w:val="0"/>
          <w:numId w:val="107"/>
        </w:numPr>
      </w:pPr>
      <w:r w:rsidRPr="00A24E7C">
        <w:t xml:space="preserve">Problem data are not given but must be acquired by the algorithm. In medical diagnosis, after the patient describes his/her symptoms, the doctor develops a hypothesis about the potential diagnosis. </w:t>
      </w:r>
      <w:proofErr w:type="gramStart"/>
      <w:r w:rsidRPr="00A24E7C">
        <w:t>Taking into account</w:t>
      </w:r>
      <w:proofErr w:type="gramEnd"/>
      <w:r w:rsidRPr="00A24E7C">
        <w:t xml:space="preserve"> that there is a variety of diagnostic tests that can be applied, the doctor orders only those that are necessary to confirm or deny a hypothesis about the patient's diagnosis (Figure 13).</w:t>
      </w:r>
    </w:p>
    <w:p w14:paraId="5469316D" w14:textId="4C24C86D" w:rsidR="00A24E7C" w:rsidRPr="00A24E7C" w:rsidRDefault="00A24E7C" w:rsidP="00A24E7C">
      <w:r w:rsidRPr="00A24E7C">
        <mc:AlternateContent>
          <mc:Choice Requires="wps">
            <w:drawing>
              <wp:inline distT="0" distB="0" distL="0" distR="0" wp14:anchorId="7BCC6927" wp14:editId="26B6C15D">
                <wp:extent cx="304800" cy="304800"/>
                <wp:effectExtent l="0" t="0" r="0" b="0"/>
                <wp:docPr id="874706470" name="Rectangle 4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8711E" id="Rectangle 4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99FCE2" w14:textId="77777777" w:rsidR="00A24E7C" w:rsidRPr="00A24E7C" w:rsidRDefault="00A24E7C">
      <w:pPr>
        <w:numPr>
          <w:ilvl w:val="0"/>
          <w:numId w:val="108"/>
        </w:numPr>
      </w:pPr>
      <w:r w:rsidRPr="00A24E7C">
        <w:t xml:space="preserve">There are </w:t>
      </w:r>
      <w:proofErr w:type="gramStart"/>
      <w:r w:rsidRPr="00A24E7C">
        <w:t>a large number of</w:t>
      </w:r>
      <w:proofErr w:type="gramEnd"/>
      <w:r w:rsidRPr="00A24E7C">
        <w:t xml:space="preserve"> rules that match the data of the problem and thus produce an increasing number of conclusions or goals. Early selection of a goal can eliminate most of these branches. The state space graph that you see in Figure 14 demonstrates this case because it shows that there are many goals and many paths leading to them.</w:t>
      </w:r>
    </w:p>
    <w:p w14:paraId="48876595" w14:textId="7BAF52F7" w:rsidR="00A24E7C" w:rsidRPr="00A24E7C" w:rsidRDefault="00A24E7C" w:rsidP="00A24E7C">
      <w:r w:rsidRPr="00A24E7C">
        <mc:AlternateContent>
          <mc:Choice Requires="wps">
            <w:drawing>
              <wp:inline distT="0" distB="0" distL="0" distR="0" wp14:anchorId="6BEB060F" wp14:editId="04884AEF">
                <wp:extent cx="304800" cy="304800"/>
                <wp:effectExtent l="0" t="0" r="0" b="0"/>
                <wp:docPr id="1668761790" name="Rectangle 4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9BADFB" id="Rectangle 4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50EC29" w14:textId="77777777" w:rsidR="00A24E7C" w:rsidRPr="00A24E7C" w:rsidRDefault="00A24E7C" w:rsidP="00A24E7C">
      <w:r w:rsidRPr="00A24E7C">
        <w:t>To select a search direction, it is necessary to analyse a problem by taking the following factors into account:</w:t>
      </w:r>
    </w:p>
    <w:p w14:paraId="74808B00" w14:textId="77777777" w:rsidR="00A24E7C" w:rsidRPr="00A24E7C" w:rsidRDefault="00A24E7C">
      <w:pPr>
        <w:numPr>
          <w:ilvl w:val="0"/>
          <w:numId w:val="109"/>
        </w:numPr>
      </w:pPr>
      <w:r w:rsidRPr="00A24E7C">
        <w:t xml:space="preserve">availability of data about the </w:t>
      </w:r>
      <w:proofErr w:type="gramStart"/>
      <w:r w:rsidRPr="00A24E7C">
        <w:t>problem;</w:t>
      </w:r>
      <w:proofErr w:type="gramEnd"/>
    </w:p>
    <w:p w14:paraId="0261825A" w14:textId="77777777" w:rsidR="00A24E7C" w:rsidRPr="00A24E7C" w:rsidRDefault="00A24E7C">
      <w:pPr>
        <w:numPr>
          <w:ilvl w:val="0"/>
          <w:numId w:val="110"/>
        </w:numPr>
      </w:pPr>
      <w:r w:rsidRPr="00A24E7C">
        <w:t xml:space="preserve">easiness of defining a search </w:t>
      </w:r>
      <w:proofErr w:type="gramStart"/>
      <w:r w:rsidRPr="00A24E7C">
        <w:t>goal;</w:t>
      </w:r>
      <w:proofErr w:type="gramEnd"/>
    </w:p>
    <w:p w14:paraId="71D27A34" w14:textId="77777777" w:rsidR="00A24E7C" w:rsidRPr="00A24E7C" w:rsidRDefault="00A24E7C">
      <w:pPr>
        <w:numPr>
          <w:ilvl w:val="0"/>
          <w:numId w:val="111"/>
        </w:numPr>
      </w:pPr>
      <w:r w:rsidRPr="00A24E7C">
        <w:t>the structure of the state space graph.</w:t>
      </w:r>
    </w:p>
    <w:p w14:paraId="32A70FFC" w14:textId="77777777" w:rsidR="00A24E7C" w:rsidRPr="00A24E7C" w:rsidRDefault="00A24E7C" w:rsidP="00A24E7C">
      <w:r w:rsidRPr="00A24E7C">
        <w:t>The search principles explained previously have shown that while searching for a solution path, the search algorithm sequentially explores different paths in the state space graph. This process may result in several situations that determine how fast and whether the search algorithm will find a solution path. Let’s look at these situations.</w:t>
      </w:r>
    </w:p>
    <w:p w14:paraId="4E1D011A" w14:textId="77777777" w:rsidR="00A24E7C" w:rsidRPr="00A24E7C" w:rsidRDefault="00A24E7C" w:rsidP="00A24E7C">
      <w:r w:rsidRPr="00A24E7C">
        <w:t xml:space="preserve">Imagine that the search algorithm is searching for a solution path in the state space graph you see in Figure 15. The search start node is A. The search goal node is M. The search algorithm will first generate the path A-&gt;B-&gt;F-&gt;J. It will determine that this path does not lead to the search goal node, and the search algorithm will continue expanding nodes and will generate the path A-&gt;B-&gt;G-&gt;K. As this path also does not lead to the search goal node, the search algorithm will start generating the path A-&gt;C-&gt;G. When reaching the node G, we, people, can see that this node was already expanded by generating the previous path, and it was previously established that its descendants do not contain the search goal node. </w:t>
      </w:r>
      <w:proofErr w:type="gramStart"/>
      <w:r w:rsidRPr="00A24E7C">
        <w:t>So</w:t>
      </w:r>
      <w:proofErr w:type="gramEnd"/>
      <w:r w:rsidRPr="00A24E7C">
        <w:t xml:space="preserve"> it would be logical to exclude this node from the further searching process to save computational resources: search time and computer memory.</w:t>
      </w:r>
    </w:p>
    <w:p w14:paraId="49C01205" w14:textId="77777777" w:rsidR="00A24E7C" w:rsidRPr="00A24E7C" w:rsidRDefault="00A24E7C" w:rsidP="00A24E7C">
      <w:r w:rsidRPr="00A24E7C">
        <w:t xml:space="preserve">Since the search goal node has still not been found, the search algorithm would continue to explore paths by moving to the path A-&gt;C-&gt;H, where it would encounter the next problem – the node H is connected to the node D, which is connected to the node C, together making a cycle. In this case, the search algorithm can get stuck in the cycle and never find the search goal node. </w:t>
      </w:r>
      <w:proofErr w:type="gramStart"/>
      <w:r w:rsidRPr="00A24E7C">
        <w:t>Thus</w:t>
      </w:r>
      <w:proofErr w:type="gramEnd"/>
      <w:r w:rsidRPr="00A24E7C">
        <w:t xml:space="preserve"> it would be logical to prevent the search algorithm from entering cycles, even though they are allowed in the state space graph. </w:t>
      </w:r>
    </w:p>
    <w:p w14:paraId="68801FE8" w14:textId="77777777" w:rsidR="00A24E7C" w:rsidRPr="00A24E7C" w:rsidRDefault="00A24E7C" w:rsidP="00A24E7C">
      <w:r w:rsidRPr="00A24E7C">
        <w:t>Additionally, we can see that it would be good if the search algorithm was able to identify immediately that it is better to start searching from the node E, because then the search goal node would be found quite quickly.</w:t>
      </w:r>
    </w:p>
    <w:p w14:paraId="1654FC2C" w14:textId="5FCDF937" w:rsidR="00A24E7C" w:rsidRPr="00A24E7C" w:rsidRDefault="00A24E7C" w:rsidP="00A24E7C">
      <w:r w:rsidRPr="00A24E7C">
        <w:lastRenderedPageBreak/>
        <mc:AlternateContent>
          <mc:Choice Requires="wps">
            <w:drawing>
              <wp:inline distT="0" distB="0" distL="0" distR="0" wp14:anchorId="32546842" wp14:editId="585F6C63">
                <wp:extent cx="304800" cy="304800"/>
                <wp:effectExtent l="0" t="0" r="0" b="0"/>
                <wp:docPr id="3527468" name="Rectangle 4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FF16C" id="Rectangle 4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5AE53F" w14:textId="77777777" w:rsidR="00A24E7C" w:rsidRPr="00A24E7C" w:rsidRDefault="00A24E7C" w:rsidP="00A24E7C">
      <w:r w:rsidRPr="00A24E7C">
        <w:t>Therefore, the previously considered problems put in the forefront three questions:</w:t>
      </w:r>
    </w:p>
    <w:p w14:paraId="1B1983BF" w14:textId="77777777" w:rsidR="00A24E7C" w:rsidRPr="00A24E7C" w:rsidRDefault="00A24E7C">
      <w:pPr>
        <w:numPr>
          <w:ilvl w:val="0"/>
          <w:numId w:val="112"/>
        </w:numPr>
      </w:pPr>
      <w:r w:rsidRPr="00A24E7C">
        <w:t xml:space="preserve">How </w:t>
      </w:r>
      <w:proofErr w:type="gramStart"/>
      <w:r w:rsidRPr="00A24E7C">
        <w:t>is</w:t>
      </w:r>
      <w:proofErr w:type="gramEnd"/>
      <w:r w:rsidRPr="00A24E7C">
        <w:t xml:space="preserve"> the next node chosen from descendants/ancestors (depending on the search direction) of the current node? This influences how quickly the search goal node will be found.</w:t>
      </w:r>
    </w:p>
    <w:p w14:paraId="3CDFF268" w14:textId="77777777" w:rsidR="00A24E7C" w:rsidRPr="00A24E7C" w:rsidRDefault="00A24E7C">
      <w:pPr>
        <w:numPr>
          <w:ilvl w:val="0"/>
          <w:numId w:val="113"/>
        </w:numPr>
      </w:pPr>
      <w:r w:rsidRPr="00A24E7C">
        <w:t>What should be done with nodes that have already been discovered when walking along a path in the state space graph, and now appear again, changing the path?</w:t>
      </w:r>
    </w:p>
    <w:p w14:paraId="76634636" w14:textId="77777777" w:rsidR="00A24E7C" w:rsidRPr="00A24E7C" w:rsidRDefault="00A24E7C">
      <w:pPr>
        <w:numPr>
          <w:ilvl w:val="0"/>
          <w:numId w:val="114"/>
        </w:numPr>
      </w:pPr>
      <w:r w:rsidRPr="00A24E7C">
        <w:t>What should be done with cycles if they exist in the state space graph?</w:t>
      </w:r>
    </w:p>
    <w:p w14:paraId="59897BED" w14:textId="77777777" w:rsidR="00A24E7C" w:rsidRPr="00A24E7C" w:rsidRDefault="00A24E7C" w:rsidP="00A24E7C">
      <w:r w:rsidRPr="00A24E7C">
        <w:t>Backtracking gives answers to the questions about the repeatedly discovered nodes and cycles.  The principle of selecting the next current node is determined by a specific search algorithm (Figure 16).</w:t>
      </w:r>
    </w:p>
    <w:p w14:paraId="0A642C1C" w14:textId="5F987E99" w:rsidR="00A24E7C" w:rsidRPr="00A24E7C" w:rsidRDefault="00A24E7C" w:rsidP="00A24E7C">
      <w:r w:rsidRPr="00A24E7C">
        <mc:AlternateContent>
          <mc:Choice Requires="wps">
            <w:drawing>
              <wp:inline distT="0" distB="0" distL="0" distR="0" wp14:anchorId="6B307AB9" wp14:editId="6FFD32F3">
                <wp:extent cx="304800" cy="304800"/>
                <wp:effectExtent l="0" t="0" r="0" b="0"/>
                <wp:docPr id="1346489390" name="Rectangle 4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CCC0D" id="Rectangle 4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FCEF0F" w14:textId="77777777" w:rsidR="00A24E7C" w:rsidRPr="00A24E7C" w:rsidRDefault="00A24E7C" w:rsidP="00A24E7C">
      <w:r w:rsidRPr="00A24E7C">
        <w:rPr>
          <w:b/>
          <w:bCs/>
        </w:rPr>
        <w:t>Backtracking</w:t>
      </w:r>
      <w:r w:rsidRPr="00A24E7C">
        <w:t xml:space="preserve"> is nowadays considered to be a meta-strategy for systematically trying different paths through a state space graph, because its ideas are used by other search algorithms that </w:t>
      </w:r>
      <w:proofErr w:type="gramStart"/>
      <w:r w:rsidRPr="00A24E7C">
        <w:t>are able to</w:t>
      </w:r>
      <w:proofErr w:type="gramEnd"/>
      <w:r w:rsidRPr="00A24E7C">
        <w:t xml:space="preserve"> find a solution path in a more effective way than Backtracking. The idea is very simple – if the search goal node is not reached by the current path, then it is necessary to backtrack to the most recent node on the path having unexamined descendants/ancestors (depending on the search direction) and to try another path </w:t>
      </w:r>
      <w:r w:rsidRPr="00A24E7C">
        <w:rPr>
          <w:i/>
          <w:iCs/>
        </w:rPr>
        <w:t>(Luger, 2009)</w:t>
      </w:r>
      <w:r w:rsidRPr="00A24E7C">
        <w:t>. Therefore, it begins at the search start node and pursues a path until </w:t>
      </w:r>
      <w:r w:rsidRPr="00A24E7C">
        <w:rPr>
          <w:i/>
          <w:iCs/>
        </w:rPr>
        <w:t>(Luger, 2009)</w:t>
      </w:r>
      <w:r w:rsidRPr="00A24E7C">
        <w:t>:</w:t>
      </w:r>
    </w:p>
    <w:p w14:paraId="656BF7D3" w14:textId="77777777" w:rsidR="00A24E7C" w:rsidRPr="00A24E7C" w:rsidRDefault="00A24E7C">
      <w:pPr>
        <w:numPr>
          <w:ilvl w:val="0"/>
          <w:numId w:val="115"/>
        </w:numPr>
      </w:pPr>
      <w:r w:rsidRPr="00A24E7C">
        <w:t xml:space="preserve">it reaches the search goal node, then it stops and returns the solution </w:t>
      </w:r>
      <w:proofErr w:type="gramStart"/>
      <w:r w:rsidRPr="00A24E7C">
        <w:t>path;</w:t>
      </w:r>
      <w:proofErr w:type="gramEnd"/>
    </w:p>
    <w:p w14:paraId="7A0F50A3" w14:textId="77777777" w:rsidR="00A24E7C" w:rsidRPr="00A24E7C" w:rsidRDefault="00A24E7C">
      <w:pPr>
        <w:numPr>
          <w:ilvl w:val="0"/>
          <w:numId w:val="116"/>
        </w:numPr>
      </w:pPr>
      <w:r w:rsidRPr="00A24E7C">
        <w:t xml:space="preserve">it reaches a leaf node that is not the search goal node, then it backtracks to the most recent node on the current path having unexamined descendants/ancestors (depending on the search direction) and continues </w:t>
      </w:r>
      <w:proofErr w:type="gramStart"/>
      <w:r w:rsidRPr="00A24E7C">
        <w:t>searching;</w:t>
      </w:r>
      <w:proofErr w:type="gramEnd"/>
    </w:p>
    <w:p w14:paraId="38956823" w14:textId="77777777" w:rsidR="00A24E7C" w:rsidRPr="00A24E7C" w:rsidRDefault="00A24E7C">
      <w:pPr>
        <w:numPr>
          <w:ilvl w:val="0"/>
          <w:numId w:val="117"/>
        </w:numPr>
      </w:pPr>
      <w:r w:rsidRPr="00A24E7C">
        <w:t>it exhausts the state space graph but does not find the search goal node.</w:t>
      </w:r>
    </w:p>
    <w:p w14:paraId="56C8E858" w14:textId="77777777" w:rsidR="00A24E7C" w:rsidRPr="00A24E7C" w:rsidRDefault="00A24E7C" w:rsidP="00A24E7C">
      <w:r w:rsidRPr="00A24E7C">
        <w:t>Let’s consider the operation of Backtracking using the already well-known state space graph (Figure 17). Backtracking first goes to the leaf node J and finds that the search goal node is not reached. Therefore, it backtracks to the node B, because it has an unconsidered descendant G. Backtracking tries a new path, reaching the leaf node K. Taking into account that the node K is  not the search goal node, the algorithm goes back using the same path and reaches the node A, because it has two unconsidered descendants. The algorithm goes down by a new path to the node G and finds that the node G was previously considered. Knowing that there is no search goal node among the descendants of the node G, the algorithm backtracks to the node C, which has an unconsidered descendant. In this way, Backtracking continues searching for a solution path until it reaches the search goal node.</w:t>
      </w:r>
    </w:p>
    <w:p w14:paraId="74866BCE" w14:textId="77777777" w:rsidR="00A24E7C" w:rsidRPr="00A24E7C" w:rsidRDefault="00A24E7C" w:rsidP="00A24E7C">
      <w:r w:rsidRPr="00A24E7C">
        <w:t> </w:t>
      </w:r>
    </w:p>
    <w:p w14:paraId="63E2B6FE" w14:textId="43990FF9" w:rsidR="00A24E7C" w:rsidRPr="00A24E7C" w:rsidRDefault="00A24E7C" w:rsidP="00A24E7C">
      <w:r w:rsidRPr="00A24E7C">
        <mc:AlternateContent>
          <mc:Choice Requires="wps">
            <w:drawing>
              <wp:inline distT="0" distB="0" distL="0" distR="0" wp14:anchorId="3DE107BD" wp14:editId="379754B2">
                <wp:extent cx="304800" cy="304800"/>
                <wp:effectExtent l="0" t="0" r="0" b="0"/>
                <wp:docPr id="1558437432" name="Rectangle 4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18B9EF" id="Rectangle 4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93238A" w14:textId="77777777" w:rsidR="00A24E7C" w:rsidRPr="00A24E7C" w:rsidRDefault="00A24E7C" w:rsidP="00A24E7C">
      <w:r w:rsidRPr="00A24E7C">
        <w:t>Backtracking introduces several practical aspects related to the implementation of other search algorithms </w:t>
      </w:r>
      <w:r w:rsidRPr="00A24E7C">
        <w:rPr>
          <w:i/>
          <w:iCs/>
        </w:rPr>
        <w:t>(adopted from (Luger, 2009))</w:t>
      </w:r>
      <w:r w:rsidRPr="00A24E7C">
        <w:t>:</w:t>
      </w:r>
    </w:p>
    <w:p w14:paraId="26C722E0" w14:textId="77777777" w:rsidR="00A24E7C" w:rsidRPr="00A24E7C" w:rsidRDefault="00A24E7C">
      <w:pPr>
        <w:numPr>
          <w:ilvl w:val="0"/>
          <w:numId w:val="118"/>
        </w:numPr>
      </w:pPr>
      <w:r w:rsidRPr="00A24E7C">
        <w:t xml:space="preserve">a list of nodes awaiting expansion is needed to support </w:t>
      </w:r>
      <w:proofErr w:type="gramStart"/>
      <w:r w:rsidRPr="00A24E7C">
        <w:t>backtracking;</w:t>
      </w:r>
      <w:proofErr w:type="gramEnd"/>
    </w:p>
    <w:p w14:paraId="4091B8A0" w14:textId="77777777" w:rsidR="00A24E7C" w:rsidRPr="00A24E7C" w:rsidRDefault="00A24E7C">
      <w:pPr>
        <w:numPr>
          <w:ilvl w:val="0"/>
          <w:numId w:val="119"/>
        </w:numPr>
      </w:pPr>
      <w:r w:rsidRPr="00A24E7C">
        <w:lastRenderedPageBreak/>
        <w:t xml:space="preserve">a list of nodes whose descendants/ancestors (depending on a search direction) have not led to the search goal node should be kept; such a list will allow avoiding cycles and consideration the same node many </w:t>
      </w:r>
      <w:proofErr w:type="gramStart"/>
      <w:r w:rsidRPr="00A24E7C">
        <w:t>times;</w:t>
      </w:r>
      <w:proofErr w:type="gramEnd"/>
    </w:p>
    <w:p w14:paraId="3164B661" w14:textId="77777777" w:rsidR="00A24E7C" w:rsidRPr="00A24E7C" w:rsidRDefault="00A24E7C">
      <w:pPr>
        <w:numPr>
          <w:ilvl w:val="0"/>
          <w:numId w:val="120"/>
        </w:numPr>
      </w:pPr>
      <w:r w:rsidRPr="00A24E7C">
        <w:t>it is necessary to keep information about the current path being tried; if the search goal node is found, then the solution path can be reconstructed.</w:t>
      </w:r>
    </w:p>
    <w:p w14:paraId="7FB5826C" w14:textId="77777777" w:rsidR="00A24E7C" w:rsidRPr="00A24E7C" w:rsidRDefault="00A24E7C" w:rsidP="00A24E7C">
      <w:r w:rsidRPr="00A24E7C">
        <w:rPr>
          <w:b/>
          <w:bCs/>
        </w:rPr>
        <w:t>Information sources</w:t>
      </w:r>
    </w:p>
    <w:p w14:paraId="71596B9B" w14:textId="77777777" w:rsidR="00A24E7C" w:rsidRPr="00A24E7C" w:rsidRDefault="00A24E7C">
      <w:pPr>
        <w:numPr>
          <w:ilvl w:val="0"/>
          <w:numId w:val="121"/>
        </w:numPr>
      </w:pPr>
      <w:r w:rsidRPr="00A24E7C">
        <w:t>Luger, G.F. (2009). Artificial Intelligence: Structures and Strategies for Complex Problem Solving. Pearson Education.</w:t>
      </w:r>
    </w:p>
    <w:p w14:paraId="1FA48053" w14:textId="4BCABDA8" w:rsidR="00A24E7C" w:rsidRDefault="00A24E7C" w:rsidP="00EC5D10">
      <w:pPr>
        <w:rPr>
          <w:b/>
          <w:bCs/>
        </w:rPr>
      </w:pPr>
      <w:r w:rsidRPr="00A24E7C">
        <w:rPr>
          <w:b/>
          <w:bCs/>
        </w:rPr>
        <w:t>Topic 2.4 - Uninformed Search Algorithms</w:t>
      </w:r>
    </w:p>
    <w:p w14:paraId="77FB32CA" w14:textId="77777777" w:rsidR="00A24E7C" w:rsidRPr="00A24E7C" w:rsidRDefault="00A24E7C" w:rsidP="00A24E7C">
      <w:r w:rsidRPr="00A24E7C">
        <w:t>In general, there are two main categories of search algorithms (Figure 1):</w:t>
      </w:r>
    </w:p>
    <w:p w14:paraId="7AD8707B" w14:textId="77777777" w:rsidR="00A24E7C" w:rsidRPr="00A24E7C" w:rsidRDefault="00A24E7C">
      <w:pPr>
        <w:numPr>
          <w:ilvl w:val="0"/>
          <w:numId w:val="122"/>
        </w:numPr>
      </w:pPr>
      <w:r w:rsidRPr="00A24E7C">
        <w:rPr>
          <w:b/>
          <w:bCs/>
        </w:rPr>
        <w:t>Uninformed search algorithms</w:t>
      </w:r>
      <w:r w:rsidRPr="00A24E7C">
        <w:t xml:space="preserve"> use only the state space graph or, in other words, its nodes and arcs. This kind of search is also called brute force search or blind search, because these algorithms explore the state space graph sequentially. They </w:t>
      </w:r>
      <w:proofErr w:type="gramStart"/>
      <w:r w:rsidRPr="00A24E7C">
        <w:t>are not able to</w:t>
      </w:r>
      <w:proofErr w:type="gramEnd"/>
      <w:r w:rsidRPr="00A24E7C">
        <w:t xml:space="preserve"> determine whether one node is better than another node by </w:t>
      </w:r>
      <w:proofErr w:type="gramStart"/>
      <w:r w:rsidRPr="00A24E7C">
        <w:t>taking into account</w:t>
      </w:r>
      <w:proofErr w:type="gramEnd"/>
      <w:r w:rsidRPr="00A24E7C">
        <w:t xml:space="preserve"> the costs of reaching the search goal node. In this course, we will consider Depth-First Search, Depth-Limited Search, Breadth-First Search, and Bidirectional Search as examples of algorithms in this category.</w:t>
      </w:r>
    </w:p>
    <w:p w14:paraId="5C601DB0" w14:textId="77777777" w:rsidR="00A24E7C" w:rsidRPr="00A24E7C" w:rsidRDefault="00A24E7C">
      <w:pPr>
        <w:numPr>
          <w:ilvl w:val="0"/>
          <w:numId w:val="123"/>
        </w:numPr>
      </w:pPr>
      <w:r w:rsidRPr="00A24E7C">
        <w:rPr>
          <w:b/>
          <w:bCs/>
        </w:rPr>
        <w:t>Heuristic search algorithms </w:t>
      </w:r>
      <w:r w:rsidRPr="00A24E7C">
        <w:t>use not only the state space graph but also additional information about node quality. The quality is measured by considering if a specific node leads to the search goal node and how quickly it leads to the search goal node. Hill Climbing, Best-First Search, and Beam Search will be considered as examples of algorithms in this category in our course.</w:t>
      </w:r>
    </w:p>
    <w:p w14:paraId="6E5FBE47" w14:textId="28827AE8" w:rsidR="00A24E7C" w:rsidRPr="00A24E7C" w:rsidRDefault="00A24E7C" w:rsidP="00A24E7C">
      <w:r w:rsidRPr="00A24E7C">
        <mc:AlternateContent>
          <mc:Choice Requires="wps">
            <w:drawing>
              <wp:inline distT="0" distB="0" distL="0" distR="0" wp14:anchorId="1F7E8E9A" wp14:editId="158849C3">
                <wp:extent cx="304800" cy="304800"/>
                <wp:effectExtent l="0" t="0" r="0" b="0"/>
                <wp:docPr id="761329318" name="Rectangle 5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2C851B" id="Rectangle 5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13A5B9" w14:textId="77777777" w:rsidR="00A24E7C" w:rsidRPr="00A24E7C" w:rsidRDefault="00A24E7C" w:rsidP="00A24E7C">
      <w:r w:rsidRPr="00A24E7C">
        <w:t xml:space="preserve">To better understand the differences between these two categories of algorithms, let’s consider an example of a road network. Imagine that we are building a recommendation system that will advise tourists about the selection of roads between two cities in France: Paris and Toulouse. In Figure 2, you can see some of the roads between the cities that can be used to demonstrate the difference between search algorithms. These roads can be easily represented as a state space graph, where each node represents a settlement, and each arc represents an actual road between two settlements. In the case of uninformed search, </w:t>
      </w:r>
      <w:proofErr w:type="gramStart"/>
      <w:r w:rsidRPr="00A24E7C">
        <w:t>all of</w:t>
      </w:r>
      <w:proofErr w:type="gramEnd"/>
      <w:r w:rsidRPr="00A24E7C">
        <w:t xml:space="preserve"> the paths represented in the state space graph are identical, because uninformed search algorithms process only nodes and arcs of the state space graph. They do not have additional information about the quality of the nodes. Heuristic search algorithms </w:t>
      </w:r>
      <w:proofErr w:type="gramStart"/>
      <w:r w:rsidRPr="00A24E7C">
        <w:t>are able to</w:t>
      </w:r>
      <w:proofErr w:type="gramEnd"/>
      <w:r w:rsidRPr="00A24E7C">
        <w:t xml:space="preserve"> distinguish between paths represented in the state space graph. Therefore, each path differs from </w:t>
      </w:r>
      <w:proofErr w:type="gramStart"/>
      <w:r w:rsidRPr="00A24E7C">
        <w:t>all of</w:t>
      </w:r>
      <w:proofErr w:type="gramEnd"/>
      <w:r w:rsidRPr="00A24E7C">
        <w:t xml:space="preserve"> the others. This is because heuristic search can </w:t>
      </w:r>
      <w:proofErr w:type="gramStart"/>
      <w:r w:rsidRPr="00A24E7C">
        <w:t>take into account</w:t>
      </w:r>
      <w:proofErr w:type="gramEnd"/>
      <w:r w:rsidRPr="00A24E7C">
        <w:t xml:space="preserve"> such information as the distance between any two settlements, the location of each settlement (north, west, etc.) relative to Paris, the surface of the road leading to each settlement, the number of traffic lights between any two settlements, and many other factors. These factors are represented as numerical values showing the quality of each node in the state space graph.</w:t>
      </w:r>
    </w:p>
    <w:p w14:paraId="0EC994D5" w14:textId="0AAE5402" w:rsidR="00A24E7C" w:rsidRPr="00A24E7C" w:rsidRDefault="00A24E7C" w:rsidP="00A24E7C">
      <w:r w:rsidRPr="00A24E7C">
        <mc:AlternateContent>
          <mc:Choice Requires="wps">
            <w:drawing>
              <wp:inline distT="0" distB="0" distL="0" distR="0" wp14:anchorId="5531679C" wp14:editId="3A1675B4">
                <wp:extent cx="304800" cy="304800"/>
                <wp:effectExtent l="0" t="0" r="0" b="0"/>
                <wp:docPr id="806552193" name="Rectangle 5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7B979" id="Rectangle 5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5F750F" w14:textId="77777777" w:rsidR="00A24E7C" w:rsidRPr="00A24E7C" w:rsidRDefault="00A24E7C" w:rsidP="00A24E7C">
      <w:r w:rsidRPr="00A24E7C">
        <w:t>This topic is devoted to uninformed search. Let’s consider the implementation aspects of uninformed search algorithms.</w:t>
      </w:r>
    </w:p>
    <w:p w14:paraId="771ABDCD" w14:textId="77777777" w:rsidR="00A24E7C" w:rsidRPr="00A24E7C" w:rsidRDefault="00A24E7C" w:rsidP="00A24E7C">
      <w:r w:rsidRPr="00A24E7C">
        <w:lastRenderedPageBreak/>
        <w:t>In the previous topic of the course, you have already considered that any search algorithm performs three main steps:</w:t>
      </w:r>
    </w:p>
    <w:p w14:paraId="57F05D41" w14:textId="77777777" w:rsidR="00A24E7C" w:rsidRPr="00A24E7C" w:rsidRDefault="00A24E7C">
      <w:pPr>
        <w:numPr>
          <w:ilvl w:val="0"/>
          <w:numId w:val="124"/>
        </w:numPr>
      </w:pPr>
      <w:r w:rsidRPr="00A24E7C">
        <w:t xml:space="preserve">selecting the current </w:t>
      </w:r>
      <w:proofErr w:type="gramStart"/>
      <w:r w:rsidRPr="00A24E7C">
        <w:t>node;</w:t>
      </w:r>
      <w:proofErr w:type="gramEnd"/>
    </w:p>
    <w:p w14:paraId="3B366326" w14:textId="77777777" w:rsidR="00A24E7C" w:rsidRPr="00A24E7C" w:rsidRDefault="00A24E7C">
      <w:pPr>
        <w:numPr>
          <w:ilvl w:val="0"/>
          <w:numId w:val="124"/>
        </w:numPr>
      </w:pPr>
      <w:r w:rsidRPr="00A24E7C">
        <w:t xml:space="preserve">checking if the current node is the search goal </w:t>
      </w:r>
      <w:proofErr w:type="gramStart"/>
      <w:r w:rsidRPr="00A24E7C">
        <w:t>node;</w:t>
      </w:r>
      <w:proofErr w:type="gramEnd"/>
    </w:p>
    <w:p w14:paraId="30868F28" w14:textId="77777777" w:rsidR="00A24E7C" w:rsidRPr="00A24E7C" w:rsidRDefault="00A24E7C">
      <w:pPr>
        <w:numPr>
          <w:ilvl w:val="0"/>
          <w:numId w:val="124"/>
        </w:numPr>
      </w:pPr>
      <w:r w:rsidRPr="00A24E7C">
        <w:t>expanding the current node.</w:t>
      </w:r>
    </w:p>
    <w:p w14:paraId="352ED004" w14:textId="77777777" w:rsidR="00A24E7C" w:rsidRPr="00A24E7C" w:rsidRDefault="00A24E7C" w:rsidP="00A24E7C">
      <w:r w:rsidRPr="00A24E7C">
        <w:t>Uninformed search algorithms rarely include other steps. Therefore, uninformed search algorithms receive the search start node and the search goal node as input data (Figure 3). They use the state space graph as a data structure to search for a problem solution. The algorithms provide a solution path as their output. They have three main operational steps:</w:t>
      </w:r>
    </w:p>
    <w:p w14:paraId="5FEF052A" w14:textId="77777777" w:rsidR="00A24E7C" w:rsidRPr="00A24E7C" w:rsidRDefault="00A24E7C">
      <w:pPr>
        <w:numPr>
          <w:ilvl w:val="0"/>
          <w:numId w:val="125"/>
        </w:numPr>
      </w:pPr>
      <w:r w:rsidRPr="00A24E7C">
        <w:t xml:space="preserve">selecting the current </w:t>
      </w:r>
      <w:proofErr w:type="gramStart"/>
      <w:r w:rsidRPr="00A24E7C">
        <w:t>node;</w:t>
      </w:r>
      <w:proofErr w:type="gramEnd"/>
    </w:p>
    <w:p w14:paraId="6FA602AF" w14:textId="77777777" w:rsidR="00A24E7C" w:rsidRPr="00A24E7C" w:rsidRDefault="00A24E7C">
      <w:pPr>
        <w:numPr>
          <w:ilvl w:val="0"/>
          <w:numId w:val="125"/>
        </w:numPr>
      </w:pPr>
      <w:r w:rsidRPr="00A24E7C">
        <w:t xml:space="preserve">checking if the current node is the search goal </w:t>
      </w:r>
      <w:proofErr w:type="gramStart"/>
      <w:r w:rsidRPr="00A24E7C">
        <w:t>node;</w:t>
      </w:r>
      <w:proofErr w:type="gramEnd"/>
    </w:p>
    <w:p w14:paraId="4EC1D907" w14:textId="77777777" w:rsidR="00A24E7C" w:rsidRPr="00A24E7C" w:rsidRDefault="00A24E7C">
      <w:pPr>
        <w:numPr>
          <w:ilvl w:val="0"/>
          <w:numId w:val="125"/>
        </w:numPr>
      </w:pPr>
      <w:r w:rsidRPr="00A24E7C">
        <w:t>expanding the current node if it is not the search goal node.</w:t>
      </w:r>
    </w:p>
    <w:p w14:paraId="7DAFB948" w14:textId="75DFF60C" w:rsidR="00A24E7C" w:rsidRPr="00A24E7C" w:rsidRDefault="00A24E7C" w:rsidP="00A24E7C">
      <w:r w:rsidRPr="00A24E7C">
        <mc:AlternateContent>
          <mc:Choice Requires="wps">
            <w:drawing>
              <wp:inline distT="0" distB="0" distL="0" distR="0" wp14:anchorId="6360B851" wp14:editId="5DEA0573">
                <wp:extent cx="304800" cy="304800"/>
                <wp:effectExtent l="0" t="0" r="0" b="0"/>
                <wp:docPr id="243239123" name="Rectangle 5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720112" id="Rectangle 5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63F3E5" w14:textId="77777777" w:rsidR="00A24E7C" w:rsidRPr="00A24E7C" w:rsidRDefault="00A24E7C" w:rsidP="00A24E7C">
      <w:r w:rsidRPr="00A24E7C">
        <w:t>Search algorithms are often implemented using a data structure called a list. </w:t>
      </w:r>
      <w:r w:rsidRPr="00A24E7C">
        <w:rPr>
          <w:b/>
          <w:bCs/>
        </w:rPr>
        <w:t>A list</w:t>
      </w:r>
      <w:r w:rsidRPr="00A24E7C">
        <w:t> stores a set of elements in sequential order. </w:t>
      </w:r>
    </w:p>
    <w:p w14:paraId="6A907207" w14:textId="77777777" w:rsidR="00A24E7C" w:rsidRPr="00A24E7C" w:rsidRDefault="00A24E7C" w:rsidP="00A24E7C">
      <w:r w:rsidRPr="00A24E7C">
        <w:t xml:space="preserve">Common implementation aspects of uninformed search algorithms </w:t>
      </w:r>
      <w:proofErr w:type="gramStart"/>
      <w:r w:rsidRPr="00A24E7C">
        <w:t>are</w:t>
      </w:r>
      <w:proofErr w:type="gramEnd"/>
      <w:r w:rsidRPr="00A24E7C">
        <w:t xml:space="preserve"> the following. Search algorithms are implemented using two lists. An </w:t>
      </w:r>
      <w:r w:rsidRPr="00A24E7C">
        <w:rPr>
          <w:b/>
          <w:bCs/>
        </w:rPr>
        <w:t>OPEN list</w:t>
      </w:r>
      <w:r w:rsidRPr="00A24E7C">
        <w:t>:</w:t>
      </w:r>
    </w:p>
    <w:p w14:paraId="42736E94" w14:textId="77777777" w:rsidR="00A24E7C" w:rsidRPr="00A24E7C" w:rsidRDefault="00A24E7C">
      <w:pPr>
        <w:numPr>
          <w:ilvl w:val="0"/>
          <w:numId w:val="126"/>
        </w:numPr>
      </w:pPr>
      <w:r w:rsidRPr="00A24E7C">
        <w:t xml:space="preserve">it contains open nodes or, in other words, nodes that have been already generated but whose ancestors/descendants (depending on the search direction) have not been generated </w:t>
      </w:r>
      <w:proofErr w:type="gramStart"/>
      <w:r w:rsidRPr="00A24E7C">
        <w:t>yet;</w:t>
      </w:r>
      <w:proofErr w:type="gramEnd"/>
    </w:p>
    <w:p w14:paraId="6165FD27" w14:textId="77777777" w:rsidR="00A24E7C" w:rsidRPr="00A24E7C" w:rsidRDefault="00A24E7C">
      <w:pPr>
        <w:numPr>
          <w:ilvl w:val="0"/>
          <w:numId w:val="127"/>
        </w:numPr>
      </w:pPr>
      <w:r w:rsidRPr="00A24E7C">
        <w:t>each search algorithm has a specific approach for adding new nodes to this list.</w:t>
      </w:r>
    </w:p>
    <w:p w14:paraId="20ADB5C2" w14:textId="77777777" w:rsidR="00A24E7C" w:rsidRPr="00A24E7C" w:rsidRDefault="00A24E7C" w:rsidP="00A24E7C">
      <w:r w:rsidRPr="00A24E7C">
        <w:rPr>
          <w:b/>
          <w:bCs/>
        </w:rPr>
        <w:t>A CLOSED list</w:t>
      </w:r>
      <w:r w:rsidRPr="00A24E7C">
        <w:t> contains closed nodes or, in other words, nodes that have been already expanded. To represent these lists in our course, we will use a table consisting of three columns (Figure 4). The first column displays the iteration number, the second column displays the OPEN list, and the third column displays the CLOSED list.</w:t>
      </w:r>
    </w:p>
    <w:p w14:paraId="43229F3B" w14:textId="77777777" w:rsidR="00A24E7C" w:rsidRPr="00A24E7C" w:rsidRDefault="00A24E7C" w:rsidP="00A24E7C">
      <w:r w:rsidRPr="00A24E7C">
        <w:t>A node located on the first position in the OPEN list usually becomes the next current node. Nodes that are already added to the OPEN or CLOSED lists are not considered again, and they are not added to the lists, with the aim of avoiding cycles and nodes being repeatedly discovered. Now that you are aware of the notion and implementation aspects of uninformed search, let’s consider specific search algorithms.</w:t>
      </w:r>
    </w:p>
    <w:p w14:paraId="2243666A" w14:textId="4500C341" w:rsidR="00A24E7C" w:rsidRPr="00A24E7C" w:rsidRDefault="00A24E7C" w:rsidP="00A24E7C">
      <w:r w:rsidRPr="00A24E7C">
        <mc:AlternateContent>
          <mc:Choice Requires="wps">
            <w:drawing>
              <wp:inline distT="0" distB="0" distL="0" distR="0" wp14:anchorId="108BE3CE" wp14:editId="76375D3C">
                <wp:extent cx="304800" cy="304800"/>
                <wp:effectExtent l="0" t="0" r="0" b="0"/>
                <wp:docPr id="307002289" name="Rectangle 5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250596" id="Rectangle 5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BCAB08" w14:textId="77777777" w:rsidR="00A24E7C" w:rsidRPr="00A24E7C" w:rsidRDefault="00A24E7C" w:rsidP="00A24E7C">
      <w:r w:rsidRPr="00A24E7C">
        <w:t>The idea of </w:t>
      </w:r>
      <w:r w:rsidRPr="00A24E7C">
        <w:rPr>
          <w:b/>
          <w:bCs/>
        </w:rPr>
        <w:t>Depth-First Search</w:t>
      </w:r>
      <w:r w:rsidRPr="00A24E7C">
        <w:t> is represented by its title (Figure 5):</w:t>
      </w:r>
    </w:p>
    <w:p w14:paraId="76FA000F" w14:textId="77777777" w:rsidR="00A24E7C" w:rsidRPr="00A24E7C" w:rsidRDefault="00A24E7C">
      <w:pPr>
        <w:numPr>
          <w:ilvl w:val="0"/>
          <w:numId w:val="128"/>
        </w:numPr>
      </w:pPr>
      <w:r w:rsidRPr="00A24E7C">
        <w:t xml:space="preserve">“depth” means to go </w:t>
      </w:r>
      <w:proofErr w:type="gramStart"/>
      <w:r w:rsidRPr="00A24E7C">
        <w:t>deeper and deeper</w:t>
      </w:r>
      <w:proofErr w:type="gramEnd"/>
      <w:r w:rsidRPr="00A24E7C">
        <w:t xml:space="preserve"> into the state space graph, while expanding </w:t>
      </w:r>
      <w:proofErr w:type="gramStart"/>
      <w:r w:rsidRPr="00A24E7C">
        <w:t>nodes;</w:t>
      </w:r>
      <w:proofErr w:type="gramEnd"/>
    </w:p>
    <w:p w14:paraId="6FE13B74" w14:textId="77777777" w:rsidR="00A24E7C" w:rsidRPr="00A24E7C" w:rsidRDefault="00A24E7C">
      <w:pPr>
        <w:numPr>
          <w:ilvl w:val="0"/>
          <w:numId w:val="129"/>
        </w:numPr>
      </w:pPr>
      <w:r w:rsidRPr="00A24E7C">
        <w:t>“first” indicates finding the first path that leads to the search goal node and stopping the operation.</w:t>
      </w:r>
    </w:p>
    <w:p w14:paraId="2EB2C2A9" w14:textId="3571D252" w:rsidR="00A24E7C" w:rsidRPr="00A24E7C" w:rsidRDefault="00A24E7C" w:rsidP="00A24E7C">
      <w:r w:rsidRPr="00A24E7C">
        <mc:AlternateContent>
          <mc:Choice Requires="wps">
            <w:drawing>
              <wp:inline distT="0" distB="0" distL="0" distR="0" wp14:anchorId="61AF0A49" wp14:editId="3A78556C">
                <wp:extent cx="304800" cy="304800"/>
                <wp:effectExtent l="0" t="0" r="0" b="0"/>
                <wp:docPr id="339928907" name="Rectangle 5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676B55" id="Rectangle 5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E28811" w14:textId="77777777" w:rsidR="00A24E7C" w:rsidRPr="00A24E7C" w:rsidRDefault="00A24E7C" w:rsidP="00A24E7C">
      <w:r w:rsidRPr="00A24E7C">
        <w:lastRenderedPageBreak/>
        <w:t xml:space="preserve">Therefore, Depth-First Search starts with the search start node. It generates this node’s descendants/ancestors (depending on the search direction). The algorithm selects one of the generated nodes as the current node and expands it. Then, it again selects the new current nodes from the recently generated nodes and continues the expansion. In this way, it goes </w:t>
      </w:r>
      <w:proofErr w:type="gramStart"/>
      <w:r w:rsidRPr="00A24E7C">
        <w:t>deeper and deeper</w:t>
      </w:r>
      <w:proofErr w:type="gramEnd"/>
      <w:r w:rsidRPr="00A24E7C">
        <w:t xml:space="preserve"> into the state space graph (Figure 6).</w:t>
      </w:r>
    </w:p>
    <w:p w14:paraId="7F8AB044" w14:textId="4A9991F8" w:rsidR="00A24E7C" w:rsidRPr="00A24E7C" w:rsidRDefault="00A24E7C" w:rsidP="00A24E7C">
      <w:r w:rsidRPr="00A24E7C">
        <mc:AlternateContent>
          <mc:Choice Requires="wps">
            <w:drawing>
              <wp:inline distT="0" distB="0" distL="0" distR="0" wp14:anchorId="132A720E" wp14:editId="01EBB55E">
                <wp:extent cx="304800" cy="304800"/>
                <wp:effectExtent l="0" t="0" r="0" b="0"/>
                <wp:docPr id="518986415" name="Rectangle 5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808234" id="Rectangle 5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991479" w14:textId="77777777" w:rsidR="00A24E7C" w:rsidRPr="00A24E7C" w:rsidRDefault="00A24E7C" w:rsidP="00A24E7C">
      <w:r w:rsidRPr="00A24E7C">
        <w:t>If we imagine that the state space graph is similar to a tree’s crown, the search start node is located in the tree’s trunk, and the search goal node is located at the end of some branch, then Depth-First Search will explore branches of the tree sequentially, each time going to the ends of these branches (Figure 7).</w:t>
      </w:r>
    </w:p>
    <w:p w14:paraId="39B30B7F" w14:textId="6583C5EA" w:rsidR="00A24E7C" w:rsidRPr="00A24E7C" w:rsidRDefault="00A24E7C" w:rsidP="00A24E7C">
      <w:r w:rsidRPr="00A24E7C">
        <mc:AlternateContent>
          <mc:Choice Requires="wps">
            <w:drawing>
              <wp:inline distT="0" distB="0" distL="0" distR="0" wp14:anchorId="5E664D43" wp14:editId="254BBC4E">
                <wp:extent cx="304800" cy="304800"/>
                <wp:effectExtent l="0" t="0" r="0" b="0"/>
                <wp:docPr id="1105269408" name="Rectangle 5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10421" id="Rectangle 5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CCE10D" w14:textId="77777777" w:rsidR="00A24E7C" w:rsidRPr="00A24E7C" w:rsidRDefault="00A24E7C" w:rsidP="00A24E7C">
      <w:r w:rsidRPr="00A24E7C">
        <w:t>In the implementation of this algorithm, new nodes are added to the left side of the OPEN list. Therefore, this list is a type of data structure called a stack. </w:t>
      </w:r>
      <w:r w:rsidRPr="00A24E7C">
        <w:rPr>
          <w:b/>
          <w:bCs/>
        </w:rPr>
        <w:t>A stack </w:t>
      </w:r>
      <w:r w:rsidRPr="00A24E7C">
        <w:t>works according to the “Last in, First Out” principle: the last data element entered is the first to be processed (Figure 8).</w:t>
      </w:r>
    </w:p>
    <w:p w14:paraId="62E2885C" w14:textId="6DA0DFA8" w:rsidR="00A24E7C" w:rsidRPr="00A24E7C" w:rsidRDefault="00A24E7C" w:rsidP="00A24E7C">
      <w:r w:rsidRPr="00A24E7C">
        <mc:AlternateContent>
          <mc:Choice Requires="wps">
            <w:drawing>
              <wp:inline distT="0" distB="0" distL="0" distR="0" wp14:anchorId="15AEFCCD" wp14:editId="7EA72770">
                <wp:extent cx="304800" cy="304800"/>
                <wp:effectExtent l="0" t="0" r="0" b="0"/>
                <wp:docPr id="1299507817" name="Rectangle 5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BABAE8" id="Rectangle 5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962D0E" w14:textId="05FE8D64" w:rsidR="00A24E7C" w:rsidRPr="00A24E7C" w:rsidRDefault="00A24E7C" w:rsidP="00A24E7C">
      <w:r w:rsidRPr="00A24E7C">
        <mc:AlternateContent>
          <mc:Choice Requires="wps">
            <w:drawing>
              <wp:inline distT="0" distB="0" distL="0" distR="0" wp14:anchorId="752508CE" wp14:editId="62FFAF8D">
                <wp:extent cx="304800" cy="304800"/>
                <wp:effectExtent l="0" t="0" r="0" b="0"/>
                <wp:docPr id="1927994559" name="Rectangle 5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342554" id="Rectangle 5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4B40B0" w14:textId="77777777" w:rsidR="00A24E7C" w:rsidRPr="00A24E7C" w:rsidRDefault="00A24E7C" w:rsidP="00A24E7C">
      <w:r w:rsidRPr="00A24E7C">
        <w:t>Let us consider an example of Depth-First Search by implementing data-driven search in the state space graph that you see in Figure 9. The search start node is A. The search goal node is K.</w:t>
      </w:r>
    </w:p>
    <w:p w14:paraId="2CFD682B" w14:textId="77777777" w:rsidR="00A24E7C" w:rsidRPr="00A24E7C" w:rsidRDefault="00A24E7C" w:rsidP="00A24E7C">
      <w:r w:rsidRPr="00A24E7C">
        <w:rPr>
          <w:i/>
          <w:iCs/>
        </w:rPr>
        <w:t>Iteration 0: </w:t>
      </w:r>
      <w:r w:rsidRPr="00A24E7C">
        <w:t>The search start node A is added to the OPEN list. It becomes the current node. The CLOSED list is empty because none of the available nodes has been expanded so far. The algorithm takes the node located on the first position in the OPEN list - the node A - and checks if it is the search goal node. It is not the search goal node; thus, the algorithm starts the next iteration.</w:t>
      </w:r>
    </w:p>
    <w:p w14:paraId="1092175C" w14:textId="77777777" w:rsidR="00A24E7C" w:rsidRPr="00A24E7C" w:rsidRDefault="00A24E7C" w:rsidP="00A24E7C">
      <w:r w:rsidRPr="00A24E7C">
        <w:rPr>
          <w:i/>
          <w:iCs/>
        </w:rPr>
        <w:t>Iteration 1: </w:t>
      </w:r>
      <w:r w:rsidRPr="00A24E7C">
        <w:t>The algorithm expands the current node A by generating its three descendants - nodes D, H, and E. None of the generated nodes have been added to the OPEN or CLOSED lists. Thus, they all are added to the OPEN list in the sequence that they were found. The node A is moved to the CLOSED list as an already expanded node. The node D, which is located on the first position of the OPEN list, becomes the current node. The algorithm checks if it is the search goal node. It is not the search goal node; thus, the algorithm starts the next iteration.</w:t>
      </w:r>
    </w:p>
    <w:p w14:paraId="4F96E0D0" w14:textId="77777777" w:rsidR="00A24E7C" w:rsidRPr="00A24E7C" w:rsidRDefault="00A24E7C" w:rsidP="00A24E7C">
      <w:r w:rsidRPr="00A24E7C">
        <w:rPr>
          <w:i/>
          <w:iCs/>
        </w:rPr>
        <w:t>Iteration 2: </w:t>
      </w:r>
      <w:r w:rsidRPr="00A24E7C">
        <w:t>The algorithm expands the current node D by generating its descendant - the node J. This node has not been added to the OPEN or CLOSED lists; thus, it is added to the left side of the OPEN list. The node D is moved to the CLOSED list as an already expanded node. The node J, which is located on the first position of the OPEN list, becomes the current node. The algorithm checks if it is the search goal node. It is not the search goal node; thus, the algorithm starts the next iteration.</w:t>
      </w:r>
    </w:p>
    <w:p w14:paraId="6A3B74D6" w14:textId="77777777" w:rsidR="00A24E7C" w:rsidRPr="00A24E7C" w:rsidRDefault="00A24E7C" w:rsidP="00A24E7C">
      <w:r w:rsidRPr="00A24E7C">
        <w:rPr>
          <w:i/>
          <w:iCs/>
        </w:rPr>
        <w:t>Iteration 3:</w:t>
      </w:r>
      <w:r w:rsidRPr="00A24E7C">
        <w:t> The algorithm tries expanding the current node J. However, this node does not have descendants, as the node J is a leaf node. Therefore, new nodes are not added to the OPEN list. The node J is moved to the CLOSED list as an already expanded node. The node H, which is located on the first position of the OPEN list, becomes the current node. The algorithm checks if it is the search goal node. It is not the search goal node; thus, the algorithm starts the next iteration.</w:t>
      </w:r>
    </w:p>
    <w:p w14:paraId="05FE1774" w14:textId="77777777" w:rsidR="00A24E7C" w:rsidRPr="00A24E7C" w:rsidRDefault="00A24E7C" w:rsidP="00A24E7C">
      <w:r w:rsidRPr="00A24E7C">
        <w:rPr>
          <w:i/>
          <w:iCs/>
        </w:rPr>
        <w:lastRenderedPageBreak/>
        <w:t>Iteration 4:</w:t>
      </w:r>
      <w:r w:rsidRPr="00A24E7C">
        <w:t> The algorithm expands the current node H by generating its three descendants - nodes J, I, and E. Taking into account that the node J has been already added to the CLOSED list and that the node E is located in the OPEN list, these two nodes are not added to the OPEN list. The node I is added to the left side of the OPEN list as a new node. The node H is moved to the CLOSED list as an already expanded node. The node I, which is located on the first position of the OPEN list, becomes the current node. The algorithm checks if it is the search goal node. It is not the search goal node; thus, the algorithm starts the next iteration.</w:t>
      </w:r>
    </w:p>
    <w:p w14:paraId="7FD66B38" w14:textId="77777777" w:rsidR="00A24E7C" w:rsidRPr="00A24E7C" w:rsidRDefault="00A24E7C" w:rsidP="00A24E7C">
      <w:r w:rsidRPr="00A24E7C">
        <w:rPr>
          <w:i/>
          <w:iCs/>
        </w:rPr>
        <w:t>Iteration 5:</w:t>
      </w:r>
      <w:r w:rsidRPr="00A24E7C">
        <w:t xml:space="preserve"> The algorithm expands the current node I by generating its three descendants - nodes J, K, and G. </w:t>
      </w:r>
      <w:proofErr w:type="gramStart"/>
      <w:r w:rsidRPr="00A24E7C">
        <w:t>Taking into account</w:t>
      </w:r>
      <w:proofErr w:type="gramEnd"/>
      <w:r w:rsidRPr="00A24E7C">
        <w:t xml:space="preserve"> that the node J has been already added to the CLOSED list, it is not added to the OPEN list again. The nodes K and G are added to the left side of the OPEN list as new nodes in the sequence that they were found. The node I is moved to the CLOSED list as an already expanded node. The node K, which is located on the first position of the OPEN list, becomes the current node. The algorithm checks if it is the search goal node. It is the search goal node. Therefore, the algorithm stops its operation. </w:t>
      </w:r>
    </w:p>
    <w:p w14:paraId="5FDC3861" w14:textId="77777777" w:rsidR="00A24E7C" w:rsidRPr="00A24E7C" w:rsidRDefault="00A24E7C" w:rsidP="00A24E7C">
      <w:r w:rsidRPr="00A24E7C">
        <w:t>Depth-First Search is guaranteed to find the search goal node if it exists in the state space graph because this algorithm performs an exhaustive search of the state space graph. However, this algorithm is not guaranteed to find the shortest path to the search goal node, if such a path exists in the state space graph. The reason is that the algorithm always goes deeper into the state space graph and finds the first path to the search goal node, which may not be the shortest one. Besides that, the algorithm has another serious shortcoming—the problem of so-called </w:t>
      </w:r>
      <w:r w:rsidRPr="00A24E7C">
        <w:rPr>
          <w:b/>
          <w:bCs/>
        </w:rPr>
        <w:t>indefinitely deep paths</w:t>
      </w:r>
      <w:r w:rsidRPr="00A24E7C">
        <w:t>. It means that in a situation where the state space graph has many node levels, Depth-First Search will search for the search goal node for a long time in depth before it returns to higher levels. Therefore, if any of the potential goal nodes is placed at higher levels, searching can take considerable computational time. To overcome this shortcoming, a modification of Depth-First Search is offered. </w:t>
      </w:r>
    </w:p>
    <w:p w14:paraId="1E6BD6F4" w14:textId="77777777" w:rsidR="00A24E7C" w:rsidRPr="00A24E7C" w:rsidRDefault="00A24E7C" w:rsidP="00A24E7C">
      <w:r w:rsidRPr="00A24E7C">
        <w:rPr>
          <w:b/>
          <w:bCs/>
        </w:rPr>
        <w:t>Depth-Limited Search</w:t>
      </w:r>
      <w:r w:rsidRPr="00A24E7C">
        <w:t> is a modification of Depth-First Search that overcomes a drawback of Depth-First Search related to going along indefinitely deep paths. The title of the algorithm reveals its main idea (Figure 10):</w:t>
      </w:r>
    </w:p>
    <w:p w14:paraId="2A220FD4" w14:textId="77777777" w:rsidR="00A24E7C" w:rsidRPr="00A24E7C" w:rsidRDefault="00A24E7C">
      <w:pPr>
        <w:numPr>
          <w:ilvl w:val="0"/>
          <w:numId w:val="130"/>
        </w:numPr>
      </w:pPr>
      <w:r w:rsidRPr="00A24E7C">
        <w:t xml:space="preserve">“depth” means to go </w:t>
      </w:r>
      <w:proofErr w:type="gramStart"/>
      <w:r w:rsidRPr="00A24E7C">
        <w:t>deeper and deeper</w:t>
      </w:r>
      <w:proofErr w:type="gramEnd"/>
      <w:r w:rsidRPr="00A24E7C">
        <w:t xml:space="preserve"> into the state space graph while expanding </w:t>
      </w:r>
      <w:proofErr w:type="gramStart"/>
      <w:r w:rsidRPr="00A24E7C">
        <w:t>nodes;</w:t>
      </w:r>
      <w:proofErr w:type="gramEnd"/>
    </w:p>
    <w:p w14:paraId="77C612E7" w14:textId="77777777" w:rsidR="00A24E7C" w:rsidRPr="00A24E7C" w:rsidRDefault="00A24E7C">
      <w:pPr>
        <w:numPr>
          <w:ilvl w:val="0"/>
          <w:numId w:val="131"/>
        </w:numPr>
      </w:pPr>
      <w:r w:rsidRPr="00A24E7C">
        <w:t xml:space="preserve">“limited” indicates that there is a depth limit that defines how deeply the state space graph can be explored. The depth limit should be provided before the algorithm starts its operation. Nodes located at the depth limit </w:t>
      </w:r>
      <w:proofErr w:type="gramStart"/>
      <w:r w:rsidRPr="00A24E7C">
        <w:t>are considered to be</w:t>
      </w:r>
      <w:proofErr w:type="gramEnd"/>
      <w:r w:rsidRPr="00A24E7C">
        <w:t xml:space="preserve"> leaf/root nodes (depending on the search direction). Therefore, the algorithm does not consider nodes located below the defined depth limit.</w:t>
      </w:r>
    </w:p>
    <w:p w14:paraId="04D00E6C" w14:textId="1159A7A3" w:rsidR="00A24E7C" w:rsidRPr="00A24E7C" w:rsidRDefault="00A24E7C" w:rsidP="00A24E7C">
      <w:r w:rsidRPr="00A24E7C">
        <mc:AlternateContent>
          <mc:Choice Requires="wps">
            <w:drawing>
              <wp:inline distT="0" distB="0" distL="0" distR="0" wp14:anchorId="28CFB9DA" wp14:editId="0C5AC58F">
                <wp:extent cx="304800" cy="304800"/>
                <wp:effectExtent l="0" t="0" r="0" b="0"/>
                <wp:docPr id="2060489323" name="Rectangle 5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547F3" id="Rectangle 5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C60B4B" w14:textId="77777777" w:rsidR="00A24E7C" w:rsidRPr="00A24E7C" w:rsidRDefault="00A24E7C" w:rsidP="00A24E7C">
      <w:r w:rsidRPr="00A24E7C">
        <w:t>The analogy with the tree crown used before makes evident the difference between Depth-First Search and Depth-Limited Search (Figure 11).</w:t>
      </w:r>
    </w:p>
    <w:p w14:paraId="14AC0FB8" w14:textId="58FDCEEB" w:rsidR="00A24E7C" w:rsidRPr="00A24E7C" w:rsidRDefault="00A24E7C" w:rsidP="00A24E7C">
      <w:r w:rsidRPr="00A24E7C">
        <mc:AlternateContent>
          <mc:Choice Requires="wps">
            <w:drawing>
              <wp:inline distT="0" distB="0" distL="0" distR="0" wp14:anchorId="4419B324" wp14:editId="7C4E0AB5">
                <wp:extent cx="304800" cy="304800"/>
                <wp:effectExtent l="0" t="0" r="0" b="0"/>
                <wp:docPr id="458798231" name="Rectangle 5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75C932" id="Rectangle 5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E3C6A9" w14:textId="77777777" w:rsidR="00A24E7C" w:rsidRPr="00A24E7C" w:rsidRDefault="00A24E7C" w:rsidP="00A24E7C">
      <w:r w:rsidRPr="00A24E7C">
        <w:t>Depth-Limited Search includes an additional operational step. In each iteration, the algorithm performs two checks (Figure 12):</w:t>
      </w:r>
    </w:p>
    <w:p w14:paraId="6848F970" w14:textId="77777777" w:rsidR="00A24E7C" w:rsidRPr="00A24E7C" w:rsidRDefault="00A24E7C">
      <w:pPr>
        <w:numPr>
          <w:ilvl w:val="0"/>
          <w:numId w:val="132"/>
        </w:numPr>
      </w:pPr>
      <w:r w:rsidRPr="00A24E7C">
        <w:t>it checks if the current node is the search goal node and, if not,</w:t>
      </w:r>
    </w:p>
    <w:p w14:paraId="529638CB" w14:textId="77777777" w:rsidR="00A24E7C" w:rsidRPr="00A24E7C" w:rsidRDefault="00A24E7C">
      <w:pPr>
        <w:numPr>
          <w:ilvl w:val="0"/>
          <w:numId w:val="132"/>
        </w:numPr>
      </w:pPr>
      <w:r w:rsidRPr="00A24E7C">
        <w:lastRenderedPageBreak/>
        <w:t>it checks if the depth of the current node is lower than the specified depth limit.</w:t>
      </w:r>
    </w:p>
    <w:p w14:paraId="680DAE4B" w14:textId="009A94CD" w:rsidR="00A24E7C" w:rsidRPr="00A24E7C" w:rsidRDefault="00A24E7C" w:rsidP="00A24E7C">
      <w:r w:rsidRPr="00A24E7C">
        <mc:AlternateContent>
          <mc:Choice Requires="wps">
            <w:drawing>
              <wp:inline distT="0" distB="0" distL="0" distR="0" wp14:anchorId="28FA48D7" wp14:editId="6A775F94">
                <wp:extent cx="304800" cy="304800"/>
                <wp:effectExtent l="0" t="0" r="0" b="0"/>
                <wp:docPr id="1854074483" name="Rectangle 5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3D0BE" id="Rectangle 5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E45852" w14:textId="69D30077" w:rsidR="00A24E7C" w:rsidRPr="00A24E7C" w:rsidRDefault="00A24E7C" w:rsidP="00A24E7C">
      <w:r w:rsidRPr="00A24E7C">
        <mc:AlternateContent>
          <mc:Choice Requires="wps">
            <w:drawing>
              <wp:inline distT="0" distB="0" distL="0" distR="0" wp14:anchorId="24C93500" wp14:editId="1F004E92">
                <wp:extent cx="304800" cy="304800"/>
                <wp:effectExtent l="0" t="0" r="0" b="0"/>
                <wp:docPr id="1544975301" name="Rectangle 5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37DFF7" id="Rectangle 5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1D4344" w14:textId="77777777" w:rsidR="00A24E7C" w:rsidRPr="00A24E7C" w:rsidRDefault="00A24E7C" w:rsidP="00A24E7C">
      <w:r w:rsidRPr="00A24E7C">
        <w:t>In the implementation of the algorithm, the depth limit should be defined, and nodes should be added to both lists together with their depth labels. Depth labels allow the algorithm "to understand" if it is possible to generate descendants/ancestors of the current node or if the current node should be considered a leaf/root node. The depth level of the search start node is equal to 0. The depth level of any other node is calculated by adding 1 to the depth level of the current node.</w:t>
      </w:r>
    </w:p>
    <w:p w14:paraId="4BAA5CBF" w14:textId="77777777" w:rsidR="00A24E7C" w:rsidRPr="00A24E7C" w:rsidRDefault="00A24E7C" w:rsidP="00A24E7C">
      <w:r w:rsidRPr="00A24E7C">
        <w:t>Let us consider an example of Depth-Limited Search by implementing data-driven search in the state space graph you see in Figure 13. The search start node is A. The search goal node is K. The depth limit is 2.</w:t>
      </w:r>
    </w:p>
    <w:p w14:paraId="61B4EB71" w14:textId="77777777" w:rsidR="00A24E7C" w:rsidRPr="00A24E7C" w:rsidRDefault="00A24E7C" w:rsidP="00A24E7C">
      <w:r w:rsidRPr="00A24E7C">
        <w:rPr>
          <w:i/>
          <w:iCs/>
        </w:rPr>
        <w:t>Iteration 0:</w:t>
      </w:r>
      <w:r w:rsidRPr="00A24E7C">
        <w:t xml:space="preserve"> The search start node is added to the OPEN </w:t>
      </w:r>
      <w:proofErr w:type="gramStart"/>
      <w:r w:rsidRPr="00A24E7C">
        <w:t>list</w:t>
      </w:r>
      <w:proofErr w:type="gramEnd"/>
      <w:r w:rsidRPr="00A24E7C">
        <w:t xml:space="preserve"> and it becomes the current node. Its depth is equal to 0. The CLOSED list is empty because none of the available nodes has been expanded so far. The algorithm takes the node located on the first position in the OPEN list - the node A - and checks if it is the search goal node. It is not the search goal node. The algorithm checks if its depth is lower than the depth limit. The depth limit is not reached; thus, the algorithm starts the next iteration.</w:t>
      </w:r>
    </w:p>
    <w:p w14:paraId="74B94901" w14:textId="77777777" w:rsidR="00A24E7C" w:rsidRPr="00A24E7C" w:rsidRDefault="00A24E7C" w:rsidP="00A24E7C">
      <w:r w:rsidRPr="00A24E7C">
        <w:rPr>
          <w:i/>
          <w:iCs/>
        </w:rPr>
        <w:t>Iteration 1:</w:t>
      </w:r>
      <w:r w:rsidRPr="00A24E7C">
        <w:t> The algorithm expands the current node A by generating its three descendants - nodes D, H, and E. None of the generated nodes have been added to the OPEN or CLOSED lists. Thus, they all are added to the OPEN list in the sequence that they were found. Their depth is calculated by adding 1 to the depth of the current node (the node A) and is equal to 1. The node A is moved to the CLOSED list as an already expanded node. The node D, which is located on the first position of the OPEN list, becomes the current node. The algorithm checks if it is the search goal node. It is not the search goal; thus, the algorithm checks if its depth is lower than the depth limit. The second check gives a positive result, and the algorithm starts the next iteration.</w:t>
      </w:r>
    </w:p>
    <w:p w14:paraId="0332AE58" w14:textId="77777777" w:rsidR="00A24E7C" w:rsidRPr="00A24E7C" w:rsidRDefault="00A24E7C" w:rsidP="00A24E7C">
      <w:r w:rsidRPr="00A24E7C">
        <w:rPr>
          <w:i/>
          <w:iCs/>
        </w:rPr>
        <w:t>Iteration 2:</w:t>
      </w:r>
      <w:r w:rsidRPr="00A24E7C">
        <w:t xml:space="preserve"> The algorithm expands the current node D by generating its descendant - the node J. </w:t>
      </w:r>
      <w:proofErr w:type="gramStart"/>
      <w:r w:rsidRPr="00A24E7C">
        <w:t>Taking into account</w:t>
      </w:r>
      <w:proofErr w:type="gramEnd"/>
      <w:r w:rsidRPr="00A24E7C">
        <w:t xml:space="preserve"> that the node J has not been added to the OPEN or CLOSED lists, it is added to the left side of the OPEN list. Its depth is calculated by adding 1 to the depth of the current node (the node D) and is equal to 2. The node D is moved to the CLOSED list as an already expanded node. The node J, which is located on the first position of the OPEN list, becomes the current node. The algorithm checks if it is the search goal node. It is not the search goal node; thus, the algorithm checks if its depth is lower than the depth limit. The depth level of the node J is equal to the depth limit, and so the algorithm starts the next iteration.</w:t>
      </w:r>
    </w:p>
    <w:p w14:paraId="4A570690" w14:textId="77777777" w:rsidR="00A24E7C" w:rsidRPr="00A24E7C" w:rsidRDefault="00A24E7C" w:rsidP="00A24E7C">
      <w:r w:rsidRPr="00A24E7C">
        <w:rPr>
          <w:i/>
          <w:iCs/>
        </w:rPr>
        <w:t>Iteration 3:</w:t>
      </w:r>
      <w:r w:rsidRPr="00A24E7C">
        <w:t> The algorithm moves the node J to the CLOSED list. The node H, which is located on the first position of the OPEN list, becomes the current node. The algorithm checks if it is the search goal node. It is not the search goal node; thus, the algorithm checks if its depth is lower than the depth limit. The depth level of the node H is lower than the depth limit; thus, the algorithm starts the next iteration.</w:t>
      </w:r>
    </w:p>
    <w:p w14:paraId="07A39CAF" w14:textId="77777777" w:rsidR="00A24E7C" w:rsidRPr="00A24E7C" w:rsidRDefault="00A24E7C" w:rsidP="00A24E7C">
      <w:r w:rsidRPr="00A24E7C">
        <w:rPr>
          <w:i/>
          <w:iCs/>
        </w:rPr>
        <w:t>Iteration 4:</w:t>
      </w:r>
      <w:r w:rsidRPr="00A24E7C">
        <w:t xml:space="preserve"> The algorithm expands the current node H by generating its three descendants - nodes J, I, and E. Taking into account that the node J has been already added to the CLOSED list and that the node E has been already added to the OPEN list, they both are not added to the OPEN list. The node I is added to the left side of the OPEN list as a new node. Its depth is calculated by adding 1 to the depth of the current node (the node H) and is equal to 2. The node H is moved to the CLOSED list as an already expanded </w:t>
      </w:r>
      <w:r w:rsidRPr="00A24E7C">
        <w:lastRenderedPageBreak/>
        <w:t>node. The node I, which is located on the first position of the OPEN list, becomes the current node. The algorithm checks if it is the search goal node. It is not the search goal node; thus, the algorithm checks if its depth is lower than the depth limit. The depth level of the node I is equal to the depth limit, and so the algorithm starts the next iteration.</w:t>
      </w:r>
    </w:p>
    <w:p w14:paraId="2ABE8BF0" w14:textId="77777777" w:rsidR="00A24E7C" w:rsidRPr="00A24E7C" w:rsidRDefault="00A24E7C" w:rsidP="00A24E7C">
      <w:r w:rsidRPr="00A24E7C">
        <w:rPr>
          <w:i/>
          <w:iCs/>
        </w:rPr>
        <w:t>Iteration 5:</w:t>
      </w:r>
      <w:r w:rsidRPr="00A24E7C">
        <w:t> The algorithm moves the node I to the CLOSED list. The node E, which is located on the first position of the OPEN list, becomes the current node. The algorithm checks if it is the search goal node. It is not the search goal node; thus, the algorithm checks if its depth is lower than the depth limit. The depth level of the node E is lower than the depth limit; thus, the algorithm starts the next iteration.</w:t>
      </w:r>
    </w:p>
    <w:p w14:paraId="6B0B5006" w14:textId="77777777" w:rsidR="00A24E7C" w:rsidRPr="00A24E7C" w:rsidRDefault="00A24E7C" w:rsidP="00A24E7C">
      <w:r w:rsidRPr="00A24E7C">
        <w:rPr>
          <w:i/>
          <w:iCs/>
        </w:rPr>
        <w:t>Iteration 6:</w:t>
      </w:r>
      <w:r w:rsidRPr="00A24E7C">
        <w:t xml:space="preserve"> The algorithm expands the current node E by generating its three descendants - nodes I, K, and F. </w:t>
      </w:r>
      <w:proofErr w:type="gramStart"/>
      <w:r w:rsidRPr="00A24E7C">
        <w:t>Taking into account</w:t>
      </w:r>
      <w:proofErr w:type="gramEnd"/>
      <w:r w:rsidRPr="00A24E7C">
        <w:t xml:space="preserve"> that the node I is already added to the CLOSED list, it is not added to the OPEN list again. The nodes K and F are added to the left side of the OPEN list as new nodes. Their depth is calculated by adding 1 to the depth of the current node (the node E) and is equal to 2. The node E is moved to the CLOSED list as an already expanded node. The node K, which is located on the first position of the OPEN list, becomes the current node. The algorithm checks if it is the search goal node. It is the search goal node. Therefore, the algorithm stops its operation.</w:t>
      </w:r>
    </w:p>
    <w:p w14:paraId="2C09EE37" w14:textId="77777777" w:rsidR="00A24E7C" w:rsidRPr="00A24E7C" w:rsidRDefault="00A24E7C" w:rsidP="00A24E7C">
      <w:r w:rsidRPr="00A24E7C">
        <w:t xml:space="preserve">Depth-Limited Search overcomes a problem of going along indefinitely deep paths. At the same time, it </w:t>
      </w:r>
      <w:proofErr w:type="gramStart"/>
      <w:r w:rsidRPr="00A24E7C">
        <w:t>is not able to</w:t>
      </w:r>
      <w:proofErr w:type="gramEnd"/>
      <w:r w:rsidRPr="00A24E7C">
        <w:t xml:space="preserve"> find a solution path if the search goal node is located below the depth limit. However, one of the main problems of Depth-Limited Search is a lack of guidelines on how to choose the depth limit for a particular problem. The only recommendation is to make an in-depth analysis of the problem for which the state space graph has been created. </w:t>
      </w:r>
    </w:p>
    <w:p w14:paraId="14048D86" w14:textId="77777777" w:rsidR="00A24E7C" w:rsidRPr="00A24E7C" w:rsidRDefault="00A24E7C" w:rsidP="00A24E7C">
      <w:r w:rsidRPr="00A24E7C">
        <w:t>Both algorithms considered so far—Depth-First Search and Depth-Limited Search—explored the state space graph through a principle of deepening. Let’s consider another way of searching the state space graph.</w:t>
      </w:r>
    </w:p>
    <w:p w14:paraId="0DB6037B" w14:textId="77777777" w:rsidR="00A24E7C" w:rsidRPr="00A24E7C" w:rsidRDefault="00A24E7C" w:rsidP="00A24E7C">
      <w:r w:rsidRPr="00A24E7C">
        <w:rPr>
          <w:b/>
          <w:bCs/>
        </w:rPr>
        <w:t>Breadth-First Search</w:t>
      </w:r>
      <w:r w:rsidRPr="00A24E7C">
        <w:t> explores the state space graph in a level-by-level fashion. This idea is represented in the title of the algorithm (Figure 14):</w:t>
      </w:r>
    </w:p>
    <w:p w14:paraId="1AB04932" w14:textId="77777777" w:rsidR="00A24E7C" w:rsidRPr="00A24E7C" w:rsidRDefault="00A24E7C">
      <w:pPr>
        <w:numPr>
          <w:ilvl w:val="0"/>
          <w:numId w:val="133"/>
        </w:numPr>
      </w:pPr>
      <w:r w:rsidRPr="00A24E7C">
        <w:t xml:space="preserve">“breadth” means to consider nodes sequentially at the same level before going </w:t>
      </w:r>
      <w:proofErr w:type="gramStart"/>
      <w:r w:rsidRPr="00A24E7C">
        <w:t>deeper;</w:t>
      </w:r>
      <w:proofErr w:type="gramEnd"/>
    </w:p>
    <w:p w14:paraId="77F4CFE3" w14:textId="77777777" w:rsidR="00A24E7C" w:rsidRPr="00A24E7C" w:rsidRDefault="00A24E7C">
      <w:pPr>
        <w:numPr>
          <w:ilvl w:val="0"/>
          <w:numId w:val="134"/>
        </w:numPr>
      </w:pPr>
      <w:r w:rsidRPr="00A24E7C">
        <w:t>“first” indicates finding the first path that leads to the search goal node and stopping the operation.</w:t>
      </w:r>
    </w:p>
    <w:p w14:paraId="05D837AC" w14:textId="206D504B" w:rsidR="00A24E7C" w:rsidRPr="00A24E7C" w:rsidRDefault="00A24E7C" w:rsidP="00A24E7C">
      <w:r w:rsidRPr="00A24E7C">
        <mc:AlternateContent>
          <mc:Choice Requires="wps">
            <w:drawing>
              <wp:inline distT="0" distB="0" distL="0" distR="0" wp14:anchorId="5603131F" wp14:editId="483B27A9">
                <wp:extent cx="304800" cy="304800"/>
                <wp:effectExtent l="0" t="0" r="0" b="0"/>
                <wp:docPr id="925224030" name="Rectangle 5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6F9C3" id="Rectangle 5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DC6CDE" w14:textId="77777777" w:rsidR="00A24E7C" w:rsidRPr="00A24E7C" w:rsidRDefault="00A24E7C" w:rsidP="00A24E7C">
      <w:r w:rsidRPr="00A24E7C">
        <w:t>Using the same analogy of the state space graph and tree crown (Figure 15), we can see that this algorithm explores closer branches and then goes to the ends of branches.</w:t>
      </w:r>
    </w:p>
    <w:p w14:paraId="6D496101" w14:textId="3DDEDE74" w:rsidR="00A24E7C" w:rsidRPr="00A24E7C" w:rsidRDefault="00A24E7C" w:rsidP="00A24E7C">
      <w:r w:rsidRPr="00A24E7C">
        <mc:AlternateContent>
          <mc:Choice Requires="wps">
            <w:drawing>
              <wp:inline distT="0" distB="0" distL="0" distR="0" wp14:anchorId="4F016919" wp14:editId="46F4F16E">
                <wp:extent cx="304800" cy="304800"/>
                <wp:effectExtent l="0" t="0" r="0" b="0"/>
                <wp:docPr id="1469247124" name="Rectangle 5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1C37E" id="Rectangle 5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1B53D5" w14:textId="77777777" w:rsidR="00A24E7C" w:rsidRPr="00A24E7C" w:rsidRDefault="00A24E7C" w:rsidP="00A24E7C">
      <w:r w:rsidRPr="00A24E7C">
        <w:t>Therefore, Breadth-First Search moves onto the next level only when there are no more nodes to be explored at a given level. The algorithm starts with the search start node. It generates its descendants/ancestors (depending on the search direction). The algorithm makes the generated nodes the current nodes sequentially and expands them. In this way, it explores the state space graph level-by-level (Figure 16).</w:t>
      </w:r>
    </w:p>
    <w:p w14:paraId="3A6BDE95" w14:textId="034A7CFC" w:rsidR="00A24E7C" w:rsidRPr="00A24E7C" w:rsidRDefault="00A24E7C" w:rsidP="00A24E7C">
      <w:r w:rsidRPr="00A24E7C">
        <mc:AlternateContent>
          <mc:Choice Requires="wps">
            <w:drawing>
              <wp:inline distT="0" distB="0" distL="0" distR="0" wp14:anchorId="0429BFF3" wp14:editId="77BC064C">
                <wp:extent cx="304800" cy="304800"/>
                <wp:effectExtent l="0" t="0" r="0" b="0"/>
                <wp:docPr id="1842764495" name="Rectangle 5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93E5D" id="Rectangle 5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46C98D" w14:textId="77777777" w:rsidR="00A24E7C" w:rsidRPr="00A24E7C" w:rsidRDefault="00A24E7C" w:rsidP="00A24E7C">
      <w:r w:rsidRPr="00A24E7C">
        <w:lastRenderedPageBreak/>
        <w:t>The difference between Depth-First Search and Breadth-First Search is evident if we compare both ways of exploring the state space graph. Although the initial steps of the algorithms are the same, there is a point when the method of exploring the state space graph comes into play (Figure 17).</w:t>
      </w:r>
    </w:p>
    <w:p w14:paraId="51AF14BE" w14:textId="3149A94E" w:rsidR="00A24E7C" w:rsidRPr="00A24E7C" w:rsidRDefault="00A24E7C" w:rsidP="00A24E7C">
      <w:r w:rsidRPr="00A24E7C">
        <mc:AlternateContent>
          <mc:Choice Requires="wps">
            <w:drawing>
              <wp:inline distT="0" distB="0" distL="0" distR="0" wp14:anchorId="50B574EA" wp14:editId="21897491">
                <wp:extent cx="304800" cy="304800"/>
                <wp:effectExtent l="0" t="0" r="0" b="0"/>
                <wp:docPr id="139025063" name="Rectangle 5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01677" id="Rectangle 5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BB93CA" w14:textId="77777777" w:rsidR="00A24E7C" w:rsidRPr="00A24E7C" w:rsidRDefault="00A24E7C" w:rsidP="00A24E7C">
      <w:r w:rsidRPr="00A24E7C">
        <w:t>In the implementation of this algorithm, new nodes are added to the right side of the OPEN list. Therefore, this list is a type of data structure called a queue. </w:t>
      </w:r>
      <w:r w:rsidRPr="00A24E7C">
        <w:rPr>
          <w:b/>
          <w:bCs/>
        </w:rPr>
        <w:t>A queue</w:t>
      </w:r>
      <w:r w:rsidRPr="00A24E7C">
        <w:t> works according to the “First in, First Out” principle: the first data element entered is the first to be processed (Figure 18).</w:t>
      </w:r>
    </w:p>
    <w:p w14:paraId="6B219342" w14:textId="3CCA3EC1" w:rsidR="00A24E7C" w:rsidRPr="00A24E7C" w:rsidRDefault="00A24E7C" w:rsidP="00A24E7C">
      <w:r w:rsidRPr="00A24E7C">
        <mc:AlternateContent>
          <mc:Choice Requires="wps">
            <w:drawing>
              <wp:inline distT="0" distB="0" distL="0" distR="0" wp14:anchorId="5C531238" wp14:editId="6C636944">
                <wp:extent cx="304800" cy="304800"/>
                <wp:effectExtent l="0" t="0" r="0" b="0"/>
                <wp:docPr id="556187951" name="Rectangle 5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FB4F5E" id="Rectangle 5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1B33E1" w14:textId="29C37A48" w:rsidR="00A24E7C" w:rsidRPr="00A24E7C" w:rsidRDefault="00A24E7C" w:rsidP="00A24E7C">
      <w:r w:rsidRPr="00A24E7C">
        <mc:AlternateContent>
          <mc:Choice Requires="wps">
            <w:drawing>
              <wp:inline distT="0" distB="0" distL="0" distR="0" wp14:anchorId="79EEC6AE" wp14:editId="3ABE18A0">
                <wp:extent cx="304800" cy="304800"/>
                <wp:effectExtent l="0" t="0" r="0" b="0"/>
                <wp:docPr id="1005568823" name="Rectangle 5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87C289" id="Rectangle 5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A1FD9A" w14:textId="77777777" w:rsidR="00A24E7C" w:rsidRPr="00A24E7C" w:rsidRDefault="00A24E7C" w:rsidP="00A24E7C">
      <w:r w:rsidRPr="00A24E7C">
        <w:t>Let us consider an example of Breadth-First Search by implementing data-driven search in the state space graph that you see in Figure 19. The search start node is A. The search goal node is K.</w:t>
      </w:r>
    </w:p>
    <w:p w14:paraId="298AE600" w14:textId="77777777" w:rsidR="00A24E7C" w:rsidRPr="00A24E7C" w:rsidRDefault="00A24E7C" w:rsidP="00A24E7C">
      <w:r w:rsidRPr="00A24E7C">
        <w:rPr>
          <w:i/>
          <w:iCs/>
        </w:rPr>
        <w:t>Iteration 0: </w:t>
      </w:r>
      <w:r w:rsidRPr="00A24E7C">
        <w:t>The search start node is added to the OPEN list, and it becomes the current node. The CLOSED list is empty because none of the available nodes has been expanded so far. The algorithm takes the node located on the first position in the OPEN list - the node A - and checks if it is the search goal node. It is not the search goal node; thus, the algorithm starts the next iteration.</w:t>
      </w:r>
    </w:p>
    <w:p w14:paraId="50A64B71" w14:textId="77777777" w:rsidR="00A24E7C" w:rsidRPr="00A24E7C" w:rsidRDefault="00A24E7C" w:rsidP="00A24E7C">
      <w:r w:rsidRPr="00A24E7C">
        <w:rPr>
          <w:i/>
          <w:iCs/>
        </w:rPr>
        <w:t>Iteration 1: </w:t>
      </w:r>
      <w:r w:rsidRPr="00A24E7C">
        <w:t>The algorithm expands the current node A by generating its three descendants - nodes D, H, and E. None of the generated nodes have been added to the OPEN or CLOSED lists. Thus, they all are added to the OPEN list in the sequence that they were found. The node A is moved to the CLOSED list as an already expanded node. The node D, which is located on the first position of the OPEN list, becomes the current node. The algorithm checks if it is the search goal node. It is not the search goal node; thus, the algorithm starts the next iteration.</w:t>
      </w:r>
    </w:p>
    <w:p w14:paraId="16A905CB" w14:textId="77777777" w:rsidR="00A24E7C" w:rsidRPr="00A24E7C" w:rsidRDefault="00A24E7C" w:rsidP="00A24E7C">
      <w:r w:rsidRPr="00A24E7C">
        <w:rPr>
          <w:i/>
          <w:iCs/>
        </w:rPr>
        <w:t>Iteration 2:</w:t>
      </w:r>
      <w:r w:rsidRPr="00A24E7C">
        <w:t> The algorithm expands the current node D by generating its descendant - the node J. This node has not been added to the OPEN or CLOSED lists; thus, it is added to the right side of the OPEN list. The node D is moved to the CLOSED list as an already expanded node. The node H, which is located on the first position of the OPEN list, becomes the current node. The algorithm checks if it is the search goal node. It is not the search goal node; thus, the algorithm starts the next iteration.</w:t>
      </w:r>
    </w:p>
    <w:p w14:paraId="6D500B1E" w14:textId="77777777" w:rsidR="00A24E7C" w:rsidRPr="00A24E7C" w:rsidRDefault="00A24E7C" w:rsidP="00A24E7C">
      <w:r w:rsidRPr="00A24E7C">
        <w:rPr>
          <w:i/>
          <w:iCs/>
        </w:rPr>
        <w:t>Iteration 3: </w:t>
      </w:r>
      <w:r w:rsidRPr="00A24E7C">
        <w:t xml:space="preserve">The algorithm expands the current node H by generating its three descendants - nodes J, I, and E. </w:t>
      </w:r>
      <w:proofErr w:type="gramStart"/>
      <w:r w:rsidRPr="00A24E7C">
        <w:t>Taking into account</w:t>
      </w:r>
      <w:proofErr w:type="gramEnd"/>
      <w:r w:rsidRPr="00A24E7C">
        <w:t xml:space="preserve"> that the nodes J and E have been already added to the OPEN list, they are not added to this list again. The node I is added to the right side of the OPEN list as a new node. The node H is moved to the CLOSED list as an already expanded node. The node E, which is located on the first position of the OPEN list, becomes the current node. The algorithm checks if it is the search goal node. It is not the search goal node; thus, the algorithm starts the next iteration.</w:t>
      </w:r>
    </w:p>
    <w:p w14:paraId="32C77DF4" w14:textId="77777777" w:rsidR="00A24E7C" w:rsidRPr="00A24E7C" w:rsidRDefault="00A24E7C" w:rsidP="00A24E7C">
      <w:r w:rsidRPr="00A24E7C">
        <w:rPr>
          <w:i/>
          <w:iCs/>
        </w:rPr>
        <w:t>Iteration 4: </w:t>
      </w:r>
      <w:r w:rsidRPr="00A24E7C">
        <w:t xml:space="preserve">The algorithm expands the current node E by generating its three descendants - nodes I, K, and F. </w:t>
      </w:r>
      <w:proofErr w:type="gramStart"/>
      <w:r w:rsidRPr="00A24E7C">
        <w:t>Taking into account</w:t>
      </w:r>
      <w:proofErr w:type="gramEnd"/>
      <w:r w:rsidRPr="00A24E7C">
        <w:t xml:space="preserve"> that the node I is already located in the OPEN list, it is not added to the OPEN list again. The nodes K and F are added to the right side of the OPEN list as new nodes in the sequence that they were found. The node E is moved to the CLOSED list as an already expanded node. The node J, which is located on the first position of the OPEN list, becomes the current node. The algorithm checks if it is the search goal node. It is not the search goal node; thus, the algorithm starts the next iteration.</w:t>
      </w:r>
    </w:p>
    <w:p w14:paraId="2A37BD74" w14:textId="77777777" w:rsidR="00A24E7C" w:rsidRPr="00A24E7C" w:rsidRDefault="00A24E7C" w:rsidP="00A24E7C">
      <w:r w:rsidRPr="00A24E7C">
        <w:rPr>
          <w:i/>
          <w:iCs/>
        </w:rPr>
        <w:lastRenderedPageBreak/>
        <w:t>Iteration 5:</w:t>
      </w:r>
      <w:r w:rsidRPr="00A24E7C">
        <w:t> The algorithm tries expanding the current node J, but this node does not have descendants as it is a leaf node. Therefore, new nodes are not added to the OPEN list. The node J is moved to the CLOSED list as an already expanded node. The node I, which is located on the first position of the OPEN list, becomes the current node. The algorithm checks if it is the search goal node. It is not the search goal node; thus, the algorithm starts the next iteration.</w:t>
      </w:r>
    </w:p>
    <w:p w14:paraId="376BCD61" w14:textId="77777777" w:rsidR="00A24E7C" w:rsidRPr="00A24E7C" w:rsidRDefault="00A24E7C" w:rsidP="00A24E7C">
      <w:r w:rsidRPr="00A24E7C">
        <w:rPr>
          <w:i/>
          <w:iCs/>
        </w:rPr>
        <w:t>Iteration 6:</w:t>
      </w:r>
      <w:r w:rsidRPr="00A24E7C">
        <w:t xml:space="preserve"> The algorithm expands the current node I by generating its three descendants - nodes J, K, and G. </w:t>
      </w:r>
      <w:proofErr w:type="gramStart"/>
      <w:r w:rsidRPr="00A24E7C">
        <w:t>Taking into account</w:t>
      </w:r>
      <w:proofErr w:type="gramEnd"/>
      <w:r w:rsidRPr="00A24E7C">
        <w:t xml:space="preserve"> that the node K is already located in the OPEN list and that the node J in the CLOSED list, they are not added to the OPEN list. The node G is added to the right side of the OPEN list as a new node. The node I is moved to the CLOSED list as an already expanded node. The node K, which is located on the first position of the OPEN list, becomes the current node. The algorithm checks if it is the search goal node. It is the search goal node, and the algorithm stops its operation. </w:t>
      </w:r>
    </w:p>
    <w:p w14:paraId="3DB2CB98" w14:textId="77777777" w:rsidR="00A24E7C" w:rsidRPr="00A24E7C" w:rsidRDefault="00A24E7C" w:rsidP="00A24E7C">
      <w:r w:rsidRPr="00A24E7C">
        <w:t>Breadth-First Search is also guaranteed to find the search goal node if this node exists in the state space graph, as this algorithm performs an exhaustive search of the space state graph. This algorithm is also guaranteed to find the shortest path to the search goal node if such a path exists in the state space graph. The reason is that when searching in a level-by-level fashion, the shortest path will be found sooner because it consists of a smaller number of arcs, which means that the search goal node is located at higher levels. </w:t>
      </w:r>
    </w:p>
    <w:p w14:paraId="0F395964" w14:textId="77777777" w:rsidR="00A24E7C" w:rsidRPr="00A24E7C" w:rsidRDefault="00A24E7C" w:rsidP="00A24E7C">
      <w:r w:rsidRPr="00A24E7C">
        <w:t xml:space="preserve">Unfortunately, Breadth-First Search has a serious shortcoming related to the consumption of computing resources. Russell and Norvig (2010) have provided time and memory estimates for Breadth-First Search processing a state space graph with an average of 10 descendants per node. It was assumed that in one second, the algorithm </w:t>
      </w:r>
      <w:proofErr w:type="gramStart"/>
      <w:r w:rsidRPr="00A24E7C">
        <w:t>is able to</w:t>
      </w:r>
      <w:proofErr w:type="gramEnd"/>
      <w:r w:rsidRPr="00A24E7C">
        <w:t xml:space="preserve"> generate 1 million </w:t>
      </w:r>
      <w:proofErr w:type="gramStart"/>
      <w:r w:rsidRPr="00A24E7C">
        <w:t>nodes</w:t>
      </w:r>
      <w:proofErr w:type="gramEnd"/>
      <w:r w:rsidRPr="00A24E7C">
        <w:t xml:space="preserve"> and each node contains 1 KB of data. Under the defined conditions, searching this graph up to 10th level can take up to 3 hours (Figure 20).</w:t>
      </w:r>
    </w:p>
    <w:p w14:paraId="26271CA2" w14:textId="3450CEC7" w:rsidR="00A24E7C" w:rsidRPr="00A24E7C" w:rsidRDefault="00A24E7C" w:rsidP="00A24E7C">
      <w:r w:rsidRPr="00A24E7C">
        <mc:AlternateContent>
          <mc:Choice Requires="wps">
            <w:drawing>
              <wp:inline distT="0" distB="0" distL="0" distR="0" wp14:anchorId="58490755" wp14:editId="267A13A8">
                <wp:extent cx="304800" cy="304800"/>
                <wp:effectExtent l="0" t="0" r="0" b="0"/>
                <wp:docPr id="1888211962" name="Rectangle 5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3D296" id="Rectangle 5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823B62" w14:textId="77777777" w:rsidR="00A24E7C" w:rsidRPr="00A24E7C" w:rsidRDefault="00A24E7C" w:rsidP="00A24E7C">
      <w:r w:rsidRPr="00A24E7C">
        <w:t>To overcome this shortcoming, a modification of Breadth-First Search is offered. </w:t>
      </w:r>
    </w:p>
    <w:p w14:paraId="302CF1D9" w14:textId="77777777" w:rsidR="00A24E7C" w:rsidRPr="00A24E7C" w:rsidRDefault="00A24E7C" w:rsidP="00A24E7C">
      <w:r w:rsidRPr="00A24E7C">
        <w:rPr>
          <w:b/>
          <w:bCs/>
        </w:rPr>
        <w:t>Bidirectional Search</w:t>
      </w:r>
      <w:r w:rsidRPr="00A24E7C">
        <w:t> is a modification of Breadth-First Search. The algorithm reduces the consumption of computational resources (search time and computer memory), which is the main problem with Breadth-First Search. The algorithm performs a search simultaneously in both directions - data-driven search and goal-driven search - until it finds a point of contact in both directions. The difference between Breadth-First Search and Bidirectional Search is evident if we use the analogy of the state space graph and tree crown (Figure 21). Breadth-First Search explores closer branches and then goes to the ends of branches. Bidirectional Search starts simultaneously from the search start node and the search goal node. It explores closer branches of both nodes until it finds a point of contact.</w:t>
      </w:r>
    </w:p>
    <w:p w14:paraId="4746E41A" w14:textId="68F6BA6B" w:rsidR="00A24E7C" w:rsidRPr="00A24E7C" w:rsidRDefault="00A24E7C" w:rsidP="00A24E7C">
      <w:r w:rsidRPr="00A24E7C">
        <mc:AlternateContent>
          <mc:Choice Requires="wps">
            <w:drawing>
              <wp:inline distT="0" distB="0" distL="0" distR="0" wp14:anchorId="04AB271E" wp14:editId="56ADE9FF">
                <wp:extent cx="304800" cy="304800"/>
                <wp:effectExtent l="0" t="0" r="0" b="0"/>
                <wp:docPr id="1642002679" name="Rectangle 5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7B5E92" id="Rectangle 5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A9A439" w14:textId="77777777" w:rsidR="00A24E7C" w:rsidRPr="00A24E7C" w:rsidRDefault="00A24E7C" w:rsidP="00A24E7C">
      <w:r w:rsidRPr="00A24E7C">
        <w:t>The algorithm uses two OPEN lists and two CLOSED lists. The lists are filled in simultaneously in both directions. Bidirectional Search includes an additional operational step (Figure 22). In each iteration, after expanding the current nodes, it checks if there is at least one common node in both OPEN lists. The algorithm stops if a common node is found or if the state space is fully searched, but a common node is not found.</w:t>
      </w:r>
    </w:p>
    <w:p w14:paraId="580DCBF6" w14:textId="412CE5D9" w:rsidR="00A24E7C" w:rsidRPr="00A24E7C" w:rsidRDefault="00A24E7C" w:rsidP="00A24E7C">
      <w:r w:rsidRPr="00A24E7C">
        <mc:AlternateContent>
          <mc:Choice Requires="wps">
            <w:drawing>
              <wp:inline distT="0" distB="0" distL="0" distR="0" wp14:anchorId="35085835" wp14:editId="0789812A">
                <wp:extent cx="304800" cy="304800"/>
                <wp:effectExtent l="0" t="0" r="0" b="0"/>
                <wp:docPr id="1509378840" name="Rectangle 5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1A328D" id="Rectangle 5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56917B" w14:textId="442A1154" w:rsidR="00A24E7C" w:rsidRPr="00A24E7C" w:rsidRDefault="00A24E7C" w:rsidP="00A24E7C">
      <w:r w:rsidRPr="00A24E7C">
        <w:lastRenderedPageBreak/>
        <mc:AlternateContent>
          <mc:Choice Requires="wps">
            <w:drawing>
              <wp:inline distT="0" distB="0" distL="0" distR="0" wp14:anchorId="1C2CA679" wp14:editId="52272E5A">
                <wp:extent cx="304800" cy="304800"/>
                <wp:effectExtent l="0" t="0" r="0" b="0"/>
                <wp:docPr id="1439160419" name="Rectangle 5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53898" id="Rectangle 5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17F1DA" w14:textId="77777777" w:rsidR="00A24E7C" w:rsidRPr="00A24E7C" w:rsidRDefault="00A24E7C" w:rsidP="00A24E7C">
      <w:r w:rsidRPr="00A24E7C">
        <w:t xml:space="preserve">Let us consider an example of Bidirectional Search by implementing search on the state space graph that you see in Figure 23, </w:t>
      </w:r>
      <w:proofErr w:type="gramStart"/>
      <w:r w:rsidRPr="00A24E7C">
        <w:t>taking into account</w:t>
      </w:r>
      <w:proofErr w:type="gramEnd"/>
      <w:r w:rsidRPr="00A24E7C">
        <w:t xml:space="preserve"> that the search start node is A and the search goal node is K. We will use two OPEN lists and two CLOSED lists in this algorithm.</w:t>
      </w:r>
    </w:p>
    <w:p w14:paraId="39A60DB0" w14:textId="77777777" w:rsidR="00A24E7C" w:rsidRPr="00A24E7C" w:rsidRDefault="00A24E7C" w:rsidP="00A24E7C">
      <w:r w:rsidRPr="00A24E7C">
        <w:rPr>
          <w:i/>
          <w:iCs/>
        </w:rPr>
        <w:t>Iteration 0: </w:t>
      </w:r>
      <w:r w:rsidRPr="00A24E7C">
        <w:t>The search start node - the node A - is added to the OPEN list of data-driven search. The search goal node - the node K - is added to the OPEN list of goal-driven search. Both CLOSED lists are empty because none of the nodes has been expanded yet. The algorithm checks if there is at least one common node in both OPEN lists. The common node is not found. Nodes located on the first positions of the OPEN lists become the current nodes. The algorithm checks if the current node A is the search goal node in the data-driven search and if the current node K is the search start node in the goal-driven search. This checking gives negative result. The algorithm starts the next iteration.</w:t>
      </w:r>
    </w:p>
    <w:p w14:paraId="3267FC72" w14:textId="77777777" w:rsidR="00A24E7C" w:rsidRPr="00A24E7C" w:rsidRDefault="00A24E7C" w:rsidP="00A24E7C">
      <w:r w:rsidRPr="00A24E7C">
        <w:rPr>
          <w:i/>
          <w:iCs/>
        </w:rPr>
        <w:t>Iteration 1: </w:t>
      </w:r>
      <w:r w:rsidRPr="00A24E7C">
        <w:t>The algorithm expands the node A and the node K simultaneously. The descendants of the node A are the nodes D, H, and E. None of them have been added to the OPEN list or to the CLOSED list of data-driven search. Thus, all three nodes are added to the OPEN list in the sequence that they were found. The node A is moved to the CLOSED list as an already expanded node. The ancestors of the node K are the nodes I, E, F, and G. None of them have been added to the OPEN list or to the CLOSED list of goal-driven search. Thus, all four nodes are added to the OPEN list in the sequence that they were found. The node K is moved to the CLOSED list as an already expanded node. The algorithm checks if there is at least one common node in both OPEN lists. The node E is in both lists; thus, the algorithm stops its operation.</w:t>
      </w:r>
    </w:p>
    <w:p w14:paraId="5A4C5D48" w14:textId="77777777" w:rsidR="00A24E7C" w:rsidRPr="00A24E7C" w:rsidRDefault="00A24E7C" w:rsidP="00A24E7C">
      <w:r w:rsidRPr="00A24E7C">
        <w:t xml:space="preserve">Bidirectional Search consumes less computational resources than Breadth-First Search. Moreover, it is also able to find the shortest path to the search goal node. Unfortunately, Bidirectional Search has limited usage because it needs to know exactly the search goal node, which is impossible in many practical applications. Moreover, sometimes this algorithm </w:t>
      </w:r>
      <w:proofErr w:type="gramStart"/>
      <w:r w:rsidRPr="00A24E7C">
        <w:t>is not able to</w:t>
      </w:r>
      <w:proofErr w:type="gramEnd"/>
      <w:r w:rsidRPr="00A24E7C">
        <w:t xml:space="preserve"> find a point of contact of the two search directions due to very different average numbers of connections per node in both directions.</w:t>
      </w:r>
    </w:p>
    <w:p w14:paraId="3EA37204" w14:textId="77777777" w:rsidR="00A24E7C" w:rsidRPr="00A24E7C" w:rsidRDefault="00A24E7C" w:rsidP="00A24E7C">
      <w:r w:rsidRPr="00A24E7C">
        <w:rPr>
          <w:b/>
          <w:bCs/>
        </w:rPr>
        <w:t>Information sources used</w:t>
      </w:r>
    </w:p>
    <w:p w14:paraId="1F59DBA5" w14:textId="77777777" w:rsidR="00A24E7C" w:rsidRPr="00A24E7C" w:rsidRDefault="00A24E7C">
      <w:pPr>
        <w:numPr>
          <w:ilvl w:val="0"/>
          <w:numId w:val="135"/>
        </w:numPr>
      </w:pPr>
      <w:r w:rsidRPr="00A24E7C">
        <w:t>Russell S., Norvig P. (2010). Artificial Intelligence: A Modern Approach. Pearson.</w:t>
      </w:r>
    </w:p>
    <w:p w14:paraId="554C1AC3" w14:textId="77777777" w:rsidR="00A24E7C" w:rsidRPr="00A24E7C" w:rsidRDefault="00A24E7C" w:rsidP="00A24E7C">
      <w:r w:rsidRPr="00A24E7C">
        <w:t>The descriptions of the algorithms are based on information given in the following books:</w:t>
      </w:r>
    </w:p>
    <w:p w14:paraId="63AB922A" w14:textId="77777777" w:rsidR="00A24E7C" w:rsidRPr="00A24E7C" w:rsidRDefault="00A24E7C">
      <w:pPr>
        <w:numPr>
          <w:ilvl w:val="0"/>
          <w:numId w:val="136"/>
        </w:numPr>
      </w:pPr>
      <w:r w:rsidRPr="00A24E7C">
        <w:t>Coppin B. (2004). Artificial Intelligence Illuminated. Jones and Bartlett Publishers, 739p.</w:t>
      </w:r>
    </w:p>
    <w:p w14:paraId="4813419B" w14:textId="77777777" w:rsidR="00A24E7C" w:rsidRPr="00A24E7C" w:rsidRDefault="00A24E7C">
      <w:pPr>
        <w:numPr>
          <w:ilvl w:val="0"/>
          <w:numId w:val="137"/>
        </w:numPr>
      </w:pPr>
      <w:r w:rsidRPr="00A24E7C">
        <w:t>Jones T.M. (2009). Artificial Intelligence: A Systems Approach. Jones &amp; Bartlett Learning, 498p.</w:t>
      </w:r>
    </w:p>
    <w:p w14:paraId="25C8A3D0" w14:textId="77777777" w:rsidR="00A24E7C" w:rsidRPr="00A24E7C" w:rsidRDefault="00A24E7C">
      <w:pPr>
        <w:numPr>
          <w:ilvl w:val="0"/>
          <w:numId w:val="138"/>
        </w:numPr>
      </w:pPr>
      <w:r w:rsidRPr="00A24E7C">
        <w:t>Luger G.F. (2009). Artificial Intelligence: Structures and Strategies for Complex Problem Solving. Pearson Education, 784p.</w:t>
      </w:r>
    </w:p>
    <w:p w14:paraId="05FBD995" w14:textId="77777777" w:rsidR="00A24E7C" w:rsidRDefault="00A24E7C" w:rsidP="00EC5D10"/>
    <w:p w14:paraId="1564CDC8" w14:textId="546DA1D4" w:rsidR="00A24E7C" w:rsidRDefault="00A24E7C" w:rsidP="00EC5D10">
      <w:pPr>
        <w:rPr>
          <w:b/>
          <w:bCs/>
        </w:rPr>
      </w:pPr>
      <w:r w:rsidRPr="00A24E7C">
        <w:rPr>
          <w:b/>
          <w:bCs/>
        </w:rPr>
        <w:t>Topic 3.1 - Heuristic Search and Complexity of a State Space Graph</w:t>
      </w:r>
    </w:p>
    <w:p w14:paraId="2A1E0CDD" w14:textId="77777777" w:rsidR="00A24E7C" w:rsidRPr="00A24E7C" w:rsidRDefault="00A24E7C" w:rsidP="00A24E7C">
      <w:r w:rsidRPr="00A24E7C">
        <w:t>Uninformed search algorithms cannot distinguish between paths that allow them to reach the search goal node and paths that do not. The effectiveness of finding the search goal node can be improved by using heuristic search algorithms. However, before examining specific heuristic search algorithms, let’s find out what heuristic knowledge is in human life and why it is being used, as well as how heuristic knowledge can be represented and used in intelligent computer systems.</w:t>
      </w:r>
    </w:p>
    <w:p w14:paraId="5DE04A15" w14:textId="77777777" w:rsidR="00A24E7C" w:rsidRPr="00A24E7C" w:rsidRDefault="00A24E7C" w:rsidP="00A24E7C">
      <w:r w:rsidRPr="00A24E7C">
        <w:rPr>
          <w:b/>
          <w:bCs/>
        </w:rPr>
        <w:lastRenderedPageBreak/>
        <w:t>Heuristics (or heuristic knowledge) </w:t>
      </w:r>
      <w:r w:rsidRPr="00A24E7C">
        <w:t xml:space="preserve">are experience-based rules that allow people to solve problems, make decisions, and reason in a more effective way. Today, the widely used concept of “life hack” corresponds to what is understood by heuristic knowledge. </w:t>
      </w:r>
      <w:proofErr w:type="gramStart"/>
      <w:r w:rsidRPr="00A24E7C">
        <w:t>Taking into account</w:t>
      </w:r>
      <w:proofErr w:type="gramEnd"/>
      <w:r w:rsidRPr="00A24E7C">
        <w:t xml:space="preserve"> that a problem can have </w:t>
      </w:r>
      <w:proofErr w:type="gramStart"/>
      <w:r w:rsidRPr="00A24E7C">
        <w:t>a large number of</w:t>
      </w:r>
      <w:proofErr w:type="gramEnd"/>
      <w:r w:rsidRPr="00A24E7C">
        <w:t xml:space="preserve"> solutions, people use strategies (heuristic methods) to find a path from the initial state to the goal state in an effective way (Eysenck &amp; Keane, 2000). Heuristic knowledge is a rule of thumb: it will not give the perfect outcome, but it will nevertheless usually lead to a good or at least acceptable outcome with much less effort (Lieberman, 2012). In cognitive psychology, methods based on heuristic knowledge are often contrasted with methods that are guaranteed to find an exact solution to the problem, if it exists (Eysenck &amp; Kean, 2000; Goldstein, 2008). Goldstein (2008) gives the following example: Imagine that you need to find a cat hiding somewhere in your house. You can search every room in your house and eventually find the cat, though perhaps it will take a lot of time. Another approach that uses heuristic knowledge is to search only in places where the cat likes to hide. This may not always lead to finding the cat, but if it does, it will be quicker than looking at every room. Ertel (2011) points out that, in practice, a good solution that is found more quickly is preferred over an optimal solution that costs a lot in terms of resource consumption. In universities, students very quickly acquire heuristic knowledge about which lectures are worth visiting and which are not. One of the most common examples of using heuristic knowledge in the work of system administrators is a suggestion for the user to restart a computer if it has a failure.</w:t>
      </w:r>
    </w:p>
    <w:p w14:paraId="0086F2A1" w14:textId="77777777" w:rsidR="00A24E7C" w:rsidRPr="00A24E7C" w:rsidRDefault="00A24E7C" w:rsidP="00A24E7C">
      <w:r w:rsidRPr="00A24E7C">
        <w:t>In state space search, heuristic knowledge provides rules for choosing those paths in a state space graph that are most likely to lead to an acceptable problem solution (Luger, 2009). Let’s compare what heuristic knowledge is in human life and how it is represented and used in intelligent computer systems (Table 1).</w:t>
      </w:r>
      <w:r w:rsidRPr="00A24E7C">
        <w:br/>
        <w:t> </w:t>
      </w:r>
    </w:p>
    <w:p w14:paraId="5416CCA6" w14:textId="77777777" w:rsidR="00A24E7C" w:rsidRPr="00A24E7C" w:rsidRDefault="00A24E7C" w:rsidP="00A24E7C">
      <w:r w:rsidRPr="00A24E7C">
        <w:t>Table 1. Explanation of heuristic knowledge</w:t>
      </w:r>
    </w:p>
    <w:tbl>
      <w:tblPr>
        <w:tblW w:w="0" w:type="auto"/>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1607"/>
        <w:gridCol w:w="4311"/>
        <w:gridCol w:w="4838"/>
      </w:tblGrid>
      <w:tr w:rsidR="00A24E7C" w:rsidRPr="00A24E7C" w14:paraId="4AEDF3F2" w14:textId="77777777">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9B5E50F" w14:textId="77777777" w:rsidR="00A24E7C" w:rsidRPr="00A24E7C" w:rsidRDefault="00A24E7C" w:rsidP="00A24E7C">
            <w:r w:rsidRPr="00A24E7C">
              <w:rPr>
                <w:b/>
                <w:bCs/>
              </w:rPr>
              <w:t>Criterion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2212CD8" w14:textId="77777777" w:rsidR="00A24E7C" w:rsidRPr="00A24E7C" w:rsidRDefault="00A24E7C" w:rsidP="00A24E7C">
            <w:r w:rsidRPr="00A24E7C">
              <w:rPr>
                <w:b/>
                <w:bCs/>
              </w:rPr>
              <w:t>Human life</w:t>
            </w:r>
          </w:p>
        </w:tc>
        <w:tc>
          <w:tcPr>
            <w:tcW w:w="0" w:type="auto"/>
            <w:tcBorders>
              <w:top w:val="outset" w:sz="6" w:space="0" w:color="auto"/>
              <w:left w:val="outset" w:sz="6" w:space="0" w:color="auto"/>
              <w:bottom w:val="outset" w:sz="6" w:space="0" w:color="auto"/>
              <w:right w:val="outset" w:sz="6" w:space="0" w:color="auto"/>
            </w:tcBorders>
            <w:vAlign w:val="center"/>
            <w:hideMark/>
          </w:tcPr>
          <w:p w14:paraId="6DC21D61" w14:textId="77777777" w:rsidR="00A24E7C" w:rsidRPr="00A24E7C" w:rsidRDefault="00A24E7C" w:rsidP="00A24E7C">
            <w:r w:rsidRPr="00A24E7C">
              <w:rPr>
                <w:b/>
                <w:bCs/>
              </w:rPr>
              <w:t>Intelligent computer systems</w:t>
            </w:r>
          </w:p>
        </w:tc>
      </w:tr>
      <w:tr w:rsidR="00A24E7C" w:rsidRPr="00A24E7C" w14:paraId="2B066CC6" w14:textId="77777777">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5B45F5C" w14:textId="77777777" w:rsidR="00A24E7C" w:rsidRPr="00A24E7C" w:rsidRDefault="00A24E7C" w:rsidP="00A24E7C">
            <w:r w:rsidRPr="00A24E7C">
              <w:rPr>
                <w:b/>
                <w:bCs/>
              </w:rPr>
              <w:t>What is it?</w:t>
            </w:r>
          </w:p>
        </w:tc>
        <w:tc>
          <w:tcPr>
            <w:tcW w:w="0" w:type="auto"/>
            <w:tcBorders>
              <w:top w:val="outset" w:sz="6" w:space="0" w:color="auto"/>
              <w:left w:val="outset" w:sz="6" w:space="0" w:color="auto"/>
              <w:bottom w:val="outset" w:sz="6" w:space="0" w:color="auto"/>
              <w:right w:val="outset" w:sz="6" w:space="0" w:color="auto"/>
            </w:tcBorders>
            <w:vAlign w:val="center"/>
            <w:hideMark/>
          </w:tcPr>
          <w:p w14:paraId="13BB1B1A" w14:textId="77777777" w:rsidR="00A24E7C" w:rsidRPr="00A24E7C" w:rsidRDefault="00A24E7C" w:rsidP="00A24E7C">
            <w:r w:rsidRPr="00A24E7C">
              <w:t>It provides rules supporting effective problem solving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C0B5D49" w14:textId="77777777" w:rsidR="00A24E7C" w:rsidRPr="00A24E7C" w:rsidRDefault="00A24E7C" w:rsidP="00A24E7C">
            <w:r w:rsidRPr="00A24E7C">
              <w:t>It is a mathematical heuristic evaluation function and its numerical values</w:t>
            </w:r>
          </w:p>
        </w:tc>
      </w:tr>
      <w:tr w:rsidR="00A24E7C" w:rsidRPr="00A24E7C" w14:paraId="49EB5DC6" w14:textId="77777777">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87A4B3" w14:textId="77777777" w:rsidR="00A24E7C" w:rsidRPr="00A24E7C" w:rsidRDefault="00A24E7C" w:rsidP="00A24E7C">
            <w:r w:rsidRPr="00A24E7C">
              <w:rPr>
                <w:b/>
                <w:bCs/>
              </w:rPr>
              <w:t>How is it acquired?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EC6266A" w14:textId="77777777" w:rsidR="00A24E7C" w:rsidRPr="00A24E7C" w:rsidRDefault="00A24E7C" w:rsidP="00A24E7C">
            <w:r w:rsidRPr="00A24E7C">
              <w:t>It is acquired mainly by experience, but also by intuition, observation, and learning by doing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2BCA3F8" w14:textId="77777777" w:rsidR="00A24E7C" w:rsidRPr="00A24E7C" w:rsidRDefault="00A24E7C" w:rsidP="00A24E7C">
            <w:r w:rsidRPr="00A24E7C">
              <w:t>The heuristic evaluation function is developed by the system’s developer working in close collaboration with domain experts and then applying methods of machine learning and optimization</w:t>
            </w:r>
          </w:p>
        </w:tc>
      </w:tr>
      <w:tr w:rsidR="00A24E7C" w:rsidRPr="00A24E7C" w14:paraId="659CC77A" w14:textId="77777777">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579585C" w14:textId="77777777" w:rsidR="00A24E7C" w:rsidRPr="00A24E7C" w:rsidRDefault="00A24E7C" w:rsidP="00A24E7C">
            <w:r w:rsidRPr="00A24E7C">
              <w:rPr>
                <w:b/>
                <w:bCs/>
              </w:rPr>
              <w:t>What does it enable?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B3F9CAE" w14:textId="77777777" w:rsidR="00A24E7C" w:rsidRPr="00A24E7C" w:rsidRDefault="00A24E7C" w:rsidP="00A24E7C">
            <w:r w:rsidRPr="00A24E7C">
              <w:t>It enables more effective problem solving, decision making, and reasoning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26AC88E" w14:textId="77777777" w:rsidR="00A24E7C" w:rsidRPr="00A24E7C" w:rsidRDefault="00A24E7C" w:rsidP="00A24E7C">
            <w:r w:rsidRPr="00A24E7C">
              <w:t>The heuristic evaluation function allows for the selection of paths that most likely lead to the search goal node in a state space graph</w:t>
            </w:r>
          </w:p>
        </w:tc>
      </w:tr>
      <w:tr w:rsidR="00A24E7C" w:rsidRPr="00A24E7C" w14:paraId="1A29BC18" w14:textId="77777777">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9D6FA2" w14:textId="77777777" w:rsidR="00A24E7C" w:rsidRPr="00A24E7C" w:rsidRDefault="00A24E7C" w:rsidP="00A24E7C">
            <w:r w:rsidRPr="00A24E7C">
              <w:rPr>
                <w:b/>
                <w:bCs/>
              </w:rPr>
              <w:t>What kind of effect does it provide?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D06B4D" w14:textId="77777777" w:rsidR="00A24E7C" w:rsidRPr="00A24E7C" w:rsidRDefault="00A24E7C" w:rsidP="00A24E7C">
            <w:r w:rsidRPr="00A24E7C">
              <w:t>It reduces the cognitive workload that would be needed for the in-depth analysis of a problem</w:t>
            </w:r>
          </w:p>
        </w:tc>
        <w:tc>
          <w:tcPr>
            <w:tcW w:w="0" w:type="auto"/>
            <w:tcBorders>
              <w:top w:val="outset" w:sz="6" w:space="0" w:color="auto"/>
              <w:left w:val="outset" w:sz="6" w:space="0" w:color="auto"/>
              <w:bottom w:val="outset" w:sz="6" w:space="0" w:color="auto"/>
              <w:right w:val="outset" w:sz="6" w:space="0" w:color="auto"/>
            </w:tcBorders>
            <w:vAlign w:val="center"/>
            <w:hideMark/>
          </w:tcPr>
          <w:p w14:paraId="1AB12D76" w14:textId="77777777" w:rsidR="00A24E7C" w:rsidRPr="00A24E7C" w:rsidRDefault="00A24E7C" w:rsidP="00A24E7C">
            <w:r w:rsidRPr="00A24E7C">
              <w:t>The function reduces the number of nodes visited by an intelligent computer system during search and the search time</w:t>
            </w:r>
          </w:p>
        </w:tc>
      </w:tr>
      <w:tr w:rsidR="00A24E7C" w:rsidRPr="00A24E7C" w14:paraId="600F1361" w14:textId="77777777">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E21AF59" w14:textId="77777777" w:rsidR="00A24E7C" w:rsidRPr="00A24E7C" w:rsidRDefault="00A24E7C" w:rsidP="00A24E7C">
            <w:r w:rsidRPr="00A24E7C">
              <w:rPr>
                <w:b/>
                <w:bCs/>
              </w:rPr>
              <w:t>When is it used?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D50BFDF" w14:textId="77777777" w:rsidR="00A24E7C" w:rsidRPr="00A24E7C" w:rsidRDefault="00A24E7C" w:rsidP="00A24E7C">
            <w:r w:rsidRPr="00A24E7C">
              <w:t xml:space="preserve">It is used for solving complex problems with incomplete information when it is not possible to describe or evaluate the problem in full detail. However, humans </w:t>
            </w:r>
            <w:r w:rsidRPr="00A24E7C">
              <w:lastRenderedPageBreak/>
              <w:t>also have a lot of heuristic knowledge related to routine (daily) situations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DDDC659" w14:textId="77777777" w:rsidR="00A24E7C" w:rsidRPr="00A24E7C" w:rsidRDefault="00A24E7C" w:rsidP="00A24E7C">
            <w:r w:rsidRPr="00A24E7C">
              <w:lastRenderedPageBreak/>
              <w:t xml:space="preserve">It is used for solving a) problems that may not have an exact solution because of inherent ambiguities in the problem statement or available data or b) problems that may have </w:t>
            </w:r>
            <w:r w:rsidRPr="00A24E7C">
              <w:lastRenderedPageBreak/>
              <w:t>an exact solution, but there are not enough computational resources to solve them</w:t>
            </w:r>
          </w:p>
        </w:tc>
      </w:tr>
      <w:tr w:rsidR="00A24E7C" w:rsidRPr="00A24E7C" w14:paraId="62D67F7C" w14:textId="77777777">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676248" w14:textId="77777777" w:rsidR="00A24E7C" w:rsidRPr="00A24E7C" w:rsidRDefault="00A24E7C" w:rsidP="00A24E7C">
            <w:r w:rsidRPr="00A24E7C">
              <w:rPr>
                <w:b/>
                <w:bCs/>
              </w:rPr>
              <w:lastRenderedPageBreak/>
              <w:t>What drawbacks does it have?</w:t>
            </w:r>
          </w:p>
        </w:tc>
        <w:tc>
          <w:tcPr>
            <w:tcW w:w="0" w:type="auto"/>
            <w:tcBorders>
              <w:top w:val="outset" w:sz="6" w:space="0" w:color="auto"/>
              <w:left w:val="outset" w:sz="6" w:space="0" w:color="auto"/>
              <w:bottom w:val="outset" w:sz="6" w:space="0" w:color="auto"/>
              <w:right w:val="outset" w:sz="6" w:space="0" w:color="auto"/>
            </w:tcBorders>
            <w:vAlign w:val="center"/>
            <w:hideMark/>
          </w:tcPr>
          <w:p w14:paraId="4232292A" w14:textId="77777777" w:rsidR="00A24E7C" w:rsidRPr="00A24E7C" w:rsidRDefault="00A24E7C" w:rsidP="00A24E7C">
            <w:r w:rsidRPr="00A24E7C">
              <w:t>The application of human heuristic knowledge could be fallible and may not give a solution, because every individual has different experiences, and rules based on heuristic knowledge are inherently individual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9621544" w14:textId="77777777" w:rsidR="00A24E7C" w:rsidRPr="00A24E7C" w:rsidRDefault="00A24E7C" w:rsidP="00A24E7C">
            <w:r w:rsidRPr="00A24E7C">
              <w:t>The application of heuristic evaluation function can lead to the best solution but can also lead to only an acceptable solution or to no solution at all</w:t>
            </w:r>
          </w:p>
        </w:tc>
      </w:tr>
    </w:tbl>
    <w:p w14:paraId="59E59136" w14:textId="77777777" w:rsidR="00A24E7C" w:rsidRPr="00A24E7C" w:rsidRDefault="00A24E7C" w:rsidP="00A24E7C">
      <w:r w:rsidRPr="00A24E7C">
        <w:t> </w:t>
      </w:r>
    </w:p>
    <w:p w14:paraId="5700A44D" w14:textId="77777777" w:rsidR="00A24E7C" w:rsidRPr="00A24E7C" w:rsidRDefault="00A24E7C" w:rsidP="00A24E7C">
      <w:r w:rsidRPr="00A24E7C">
        <w:t>Heuristic knowledge is applied in many areas of computer science, including game development, theorem proving, medical diagnosis systems, computer vision systems, financial systems, bioinformatics, and antivirus software.</w:t>
      </w:r>
    </w:p>
    <w:p w14:paraId="4EABF616" w14:textId="77777777" w:rsidR="00A24E7C" w:rsidRPr="00A24E7C" w:rsidRDefault="00A24E7C" w:rsidP="00A24E7C">
      <w:proofErr w:type="gramStart"/>
      <w:r w:rsidRPr="00A24E7C">
        <w:t>Taking into account</w:t>
      </w:r>
      <w:proofErr w:type="gramEnd"/>
      <w:r w:rsidRPr="00A24E7C">
        <w:t xml:space="preserve"> that heuristic knowledge is represented in intelligent computer systems as a mathematical function, let’s consider this function.</w:t>
      </w:r>
    </w:p>
    <w:p w14:paraId="360C9B36" w14:textId="77777777" w:rsidR="00A24E7C" w:rsidRPr="00A24E7C" w:rsidRDefault="00A24E7C" w:rsidP="00A24E7C">
      <w:r w:rsidRPr="00A24E7C">
        <w:t>Heuristic knowledge in intelligent computer systems is represented as a mathematical function called </w:t>
      </w:r>
      <w:r w:rsidRPr="00A24E7C">
        <w:rPr>
          <w:b/>
          <w:bCs/>
        </w:rPr>
        <w:t>a heuristic evaluation function</w:t>
      </w:r>
      <w:r w:rsidRPr="00A24E7C">
        <w:t>. This function helps the search algorithm to determine the direction of the location of the search goal node (Poole, 2010). The purpose of the function is to find a problem solution with minimum costs (Ertel, 2011). Let’s consider the idea of a heuristic evaluation function by contrasting two worlds: the real world and the world of intelligent computer systems (Figure 1).</w:t>
      </w:r>
    </w:p>
    <w:p w14:paraId="1CAB2BB4" w14:textId="376115B5" w:rsidR="00A24E7C" w:rsidRPr="00A24E7C" w:rsidRDefault="00A24E7C" w:rsidP="00A24E7C">
      <w:r w:rsidRPr="00A24E7C">
        <mc:AlternateContent>
          <mc:Choice Requires="wps">
            <w:drawing>
              <wp:inline distT="0" distB="0" distL="0" distR="0" wp14:anchorId="201BD8A4" wp14:editId="504D0FB9">
                <wp:extent cx="304800" cy="304800"/>
                <wp:effectExtent l="0" t="0" r="0" b="0"/>
                <wp:docPr id="1140445521" name="Rectangle 5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8F51C5" id="Rectangle 5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B85DFF" w14:textId="77777777" w:rsidR="00A24E7C" w:rsidRPr="00A24E7C" w:rsidRDefault="00A24E7C" w:rsidP="00A24E7C">
      <w:r w:rsidRPr="00A24E7C">
        <w:t>In the real world, we, as humans, have a lot of problems to solve in our everyday or professional lives, such as playing games, managing our finances, and addressing medical issues. To solve problems, we use problem-specific knowledge called heuristic knowledge that very often is based on our experience. This knowledge depends on the nature of the problem. In the case of playing games, we have a specific game strategy that allows us to choose the most promising moves to make. In financial management, heuristic knowledge includes knowing favourable conditions for investments or buying currency. Doctors have heuristic knowledge about relationships between different symptoms and diagnoses.</w:t>
      </w:r>
    </w:p>
    <w:p w14:paraId="54FAF606" w14:textId="77777777" w:rsidR="00A24E7C" w:rsidRPr="00A24E7C" w:rsidRDefault="00A24E7C" w:rsidP="00A24E7C">
      <w:r w:rsidRPr="00A24E7C">
        <w:t>When we are building an intelligent computer system, we represent a problem-solving process as a state space graph. Heuristic knowledge is incorporated in the heuristic evaluation function, which calculates numerical values called </w:t>
      </w:r>
      <w:r w:rsidRPr="00A24E7C">
        <w:rPr>
          <w:b/>
          <w:bCs/>
        </w:rPr>
        <w:t>heuristic measures</w:t>
      </w:r>
      <w:r w:rsidRPr="00A24E7C">
        <w:t>. Heuristic measures are assigned to nodes of the state space graph. This means that the heuristic knowledge that we usually formulate verbally should be represented mathematically and made accessible by the intelligent computer system through heuristic measures. Heuristic measures represent the quality of the nodes.</w:t>
      </w:r>
    </w:p>
    <w:p w14:paraId="3ABD1DB8" w14:textId="77777777" w:rsidR="00A24E7C" w:rsidRPr="00A24E7C" w:rsidRDefault="00A24E7C" w:rsidP="00A24E7C">
      <w:r w:rsidRPr="00A24E7C">
        <w:t>How to measure the quality of the nodes in a state space graph is an important question. In other words, how do we relate the heuristic knowledge that we have in our life to the nodes of a state space graph? In the state space graph, we have only nodes and the arcs connecting them. The search start node and the search goal node are known for the search purpose. Imagine that in the search process, the algorithm has generated three descendants of the current node C (Figure 2). How can we evaluate that one node, for example, E, is better or more qualitative than others, for example, D and F? The analysis of the nodes shows the following:</w:t>
      </w:r>
    </w:p>
    <w:p w14:paraId="0429F802" w14:textId="77777777" w:rsidR="00A24E7C" w:rsidRPr="00A24E7C" w:rsidRDefault="00A24E7C">
      <w:pPr>
        <w:numPr>
          <w:ilvl w:val="0"/>
          <w:numId w:val="139"/>
        </w:numPr>
      </w:pPr>
      <w:r w:rsidRPr="00A24E7C">
        <w:lastRenderedPageBreak/>
        <w:t xml:space="preserve">the node D does not lead to the search goal node at </w:t>
      </w:r>
      <w:proofErr w:type="gramStart"/>
      <w:r w:rsidRPr="00A24E7C">
        <w:t>all;</w:t>
      </w:r>
      <w:proofErr w:type="gramEnd"/>
    </w:p>
    <w:p w14:paraId="591C283C" w14:textId="77777777" w:rsidR="00A24E7C" w:rsidRPr="00A24E7C" w:rsidRDefault="00A24E7C">
      <w:pPr>
        <w:numPr>
          <w:ilvl w:val="0"/>
          <w:numId w:val="140"/>
        </w:numPr>
      </w:pPr>
      <w:r w:rsidRPr="00A24E7C">
        <w:t>the node F leads to the search goal node, but paths that include this node are longer in the terms of the number of arcs than a path through the node E.</w:t>
      </w:r>
    </w:p>
    <w:p w14:paraId="284078E3" w14:textId="2DA4344D" w:rsidR="00A24E7C" w:rsidRPr="00A24E7C" w:rsidRDefault="00A24E7C" w:rsidP="00A24E7C">
      <w:r w:rsidRPr="00A24E7C">
        <mc:AlternateContent>
          <mc:Choice Requires="wps">
            <w:drawing>
              <wp:inline distT="0" distB="0" distL="0" distR="0" wp14:anchorId="6752C5DF" wp14:editId="34153BCF">
                <wp:extent cx="304800" cy="304800"/>
                <wp:effectExtent l="0" t="0" r="0" b="0"/>
                <wp:docPr id="494447773" name="Rectangle 5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F26D8C" id="Rectangle 5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6A764E" w14:textId="77777777" w:rsidR="00A24E7C" w:rsidRPr="00A24E7C" w:rsidRDefault="00A24E7C" w:rsidP="00A24E7C">
      <w:r w:rsidRPr="00A24E7C">
        <w:rPr>
          <w:b/>
          <w:bCs/>
        </w:rPr>
        <w:t>The quality of nodes</w:t>
      </w:r>
      <w:r w:rsidRPr="00A24E7C">
        <w:t> is measured by two factors:</w:t>
      </w:r>
    </w:p>
    <w:p w14:paraId="2B496002" w14:textId="77777777" w:rsidR="00A24E7C" w:rsidRPr="00A24E7C" w:rsidRDefault="00A24E7C">
      <w:pPr>
        <w:numPr>
          <w:ilvl w:val="0"/>
          <w:numId w:val="141"/>
        </w:numPr>
      </w:pPr>
      <w:r w:rsidRPr="00A24E7C">
        <w:t>the possibility of reaching the search goal node from the given node n or, in other words, checking if the given node n is located on graph paths leading to the search goal node, and</w:t>
      </w:r>
    </w:p>
    <w:p w14:paraId="38F5061E" w14:textId="77777777" w:rsidR="00A24E7C" w:rsidRPr="00A24E7C" w:rsidRDefault="00A24E7C">
      <w:pPr>
        <w:numPr>
          <w:ilvl w:val="0"/>
          <w:numId w:val="141"/>
        </w:numPr>
      </w:pPr>
      <w:r w:rsidRPr="00A24E7C">
        <w:t>the possibility of reaching the search goal node from the given node n by going along the best (usually the shortest) path.</w:t>
      </w:r>
    </w:p>
    <w:p w14:paraId="2AF87B20" w14:textId="77777777" w:rsidR="00A24E7C" w:rsidRPr="00A24E7C" w:rsidRDefault="00A24E7C" w:rsidP="00A24E7C">
      <w:r w:rsidRPr="00A24E7C">
        <w:t>This idea is represented in an abstract way as follows (Luger, 2009):</w:t>
      </w:r>
    </w:p>
    <w:p w14:paraId="19984661" w14:textId="77777777" w:rsidR="00A24E7C" w:rsidRPr="00A24E7C" w:rsidRDefault="00A24E7C" w:rsidP="00A24E7C">
      <w:r w:rsidRPr="00A24E7C">
        <w:t>f(n) = g(n) + h(n),</w:t>
      </w:r>
    </w:p>
    <w:p w14:paraId="01D0C338" w14:textId="77777777" w:rsidR="00A24E7C" w:rsidRPr="00A24E7C" w:rsidRDefault="00A24E7C" w:rsidP="00A24E7C">
      <w:proofErr w:type="gramStart"/>
      <w:r w:rsidRPr="00A24E7C">
        <w:t>where</w:t>
      </w:r>
      <w:proofErr w:type="gramEnd"/>
    </w:p>
    <w:p w14:paraId="40DDF5DD" w14:textId="77777777" w:rsidR="00A24E7C" w:rsidRPr="00A24E7C" w:rsidRDefault="00A24E7C">
      <w:pPr>
        <w:numPr>
          <w:ilvl w:val="0"/>
          <w:numId w:val="142"/>
        </w:numPr>
      </w:pPr>
      <w:r w:rsidRPr="00A24E7C">
        <w:t xml:space="preserve">n – a node under </w:t>
      </w:r>
      <w:proofErr w:type="gramStart"/>
      <w:r w:rsidRPr="00A24E7C">
        <w:t>consideration;</w:t>
      </w:r>
      <w:proofErr w:type="gramEnd"/>
    </w:p>
    <w:p w14:paraId="1E2DF3CF" w14:textId="77777777" w:rsidR="00A24E7C" w:rsidRPr="00A24E7C" w:rsidRDefault="00A24E7C">
      <w:pPr>
        <w:numPr>
          <w:ilvl w:val="0"/>
          <w:numId w:val="143"/>
        </w:numPr>
      </w:pPr>
      <w:r w:rsidRPr="00A24E7C">
        <w:t xml:space="preserve">g(n) – the distance between the search start node and node n; this value allows the algorithm to choose the shorter paths that are </w:t>
      </w:r>
      <w:proofErr w:type="gramStart"/>
      <w:r w:rsidRPr="00A24E7C">
        <w:t>available;</w:t>
      </w:r>
      <w:proofErr w:type="gramEnd"/>
    </w:p>
    <w:p w14:paraId="63EF127B" w14:textId="77777777" w:rsidR="00A24E7C" w:rsidRPr="00A24E7C" w:rsidRDefault="00A24E7C">
      <w:pPr>
        <w:numPr>
          <w:ilvl w:val="0"/>
          <w:numId w:val="144"/>
        </w:numPr>
      </w:pPr>
      <w:r w:rsidRPr="00A24E7C">
        <w:t>h(n) – a heuristic measure that characterizes the quality of node n or, in other words, the estimation of the distance between the node n and the search goal node; this value allows the algorithm to choose promising paths in a state space graph.</w:t>
      </w:r>
    </w:p>
    <w:p w14:paraId="65A4E10F" w14:textId="77777777" w:rsidR="00A24E7C" w:rsidRPr="00A24E7C" w:rsidRDefault="00A24E7C" w:rsidP="00A24E7C">
      <w:r w:rsidRPr="00A24E7C">
        <w:t>However, in practical applications, the previously mentioned elements of the heuristic evaluation function are represented indirectly by focusing on factors characterizing states in the problem-solving process and their importance for reaching the goal state (Figure 3). As a result, the heuristic evaluation function can be represented as a polynomial function, as used by Samuel in his checker program ((Samuel, 1959) as cited in (Luger, 2009)):</w:t>
      </w:r>
    </w:p>
    <w:p w14:paraId="015AD744" w14:textId="7FFF5A01" w:rsidR="00A24E7C" w:rsidRPr="00A24E7C" w:rsidRDefault="00A24E7C" w:rsidP="00A24E7C">
      <w:r w:rsidRPr="00A24E7C">
        <mc:AlternateContent>
          <mc:Choice Requires="wps">
            <w:drawing>
              <wp:inline distT="0" distB="0" distL="0" distR="0" wp14:anchorId="6D7DE1FD" wp14:editId="199EE68C">
                <wp:extent cx="304800" cy="304800"/>
                <wp:effectExtent l="0" t="0" r="0" b="0"/>
                <wp:docPr id="385970583" name="Rectangle 5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771F3" id="Rectangle 5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0104E0" w14:textId="77777777" w:rsidR="00A24E7C" w:rsidRPr="00A24E7C" w:rsidRDefault="00A24E7C" w:rsidP="00A24E7C">
      <w:proofErr w:type="gramStart"/>
      <w:r w:rsidRPr="00A24E7C">
        <w:t>where</w:t>
      </w:r>
      <w:proofErr w:type="gramEnd"/>
    </w:p>
    <w:p w14:paraId="6324CF8E" w14:textId="77777777" w:rsidR="00A24E7C" w:rsidRPr="00A24E7C" w:rsidRDefault="00A24E7C">
      <w:pPr>
        <w:numPr>
          <w:ilvl w:val="0"/>
          <w:numId w:val="145"/>
        </w:numPr>
      </w:pPr>
      <w:r w:rsidRPr="00A24E7C">
        <w:t xml:space="preserve">n – a node under </w:t>
      </w:r>
      <w:proofErr w:type="gramStart"/>
      <w:r w:rsidRPr="00A24E7C">
        <w:t>consideration;</w:t>
      </w:r>
      <w:proofErr w:type="gramEnd"/>
    </w:p>
    <w:p w14:paraId="163B5930" w14:textId="77777777" w:rsidR="00A24E7C" w:rsidRPr="00A24E7C" w:rsidRDefault="00A24E7C">
      <w:pPr>
        <w:numPr>
          <w:ilvl w:val="0"/>
          <w:numId w:val="146"/>
        </w:numPr>
      </w:pPr>
      <w:r w:rsidRPr="00A24E7C">
        <w:t xml:space="preserve">ai – the weight of the </w:t>
      </w:r>
      <w:proofErr w:type="spellStart"/>
      <w:r w:rsidRPr="00A24E7C">
        <w:t>ith</w:t>
      </w:r>
      <w:proofErr w:type="spellEnd"/>
      <w:r w:rsidRPr="00A24E7C">
        <w:t xml:space="preserve"> </w:t>
      </w:r>
      <w:proofErr w:type="gramStart"/>
      <w:r w:rsidRPr="00A24E7C">
        <w:t>factor;</w:t>
      </w:r>
      <w:proofErr w:type="gramEnd"/>
    </w:p>
    <w:p w14:paraId="7DD93317" w14:textId="77777777" w:rsidR="00A24E7C" w:rsidRPr="00A24E7C" w:rsidRDefault="00A24E7C">
      <w:pPr>
        <w:numPr>
          <w:ilvl w:val="0"/>
          <w:numId w:val="147"/>
        </w:numPr>
      </w:pPr>
      <w:r w:rsidRPr="00A24E7C">
        <w:t xml:space="preserve">xi – the heuristic measure of the </w:t>
      </w:r>
      <w:proofErr w:type="spellStart"/>
      <w:r w:rsidRPr="00A24E7C">
        <w:t>ith</w:t>
      </w:r>
      <w:proofErr w:type="spellEnd"/>
      <w:r w:rsidRPr="00A24E7C">
        <w:t xml:space="preserve"> factor characterizing states in the problem-solving process.</w:t>
      </w:r>
    </w:p>
    <w:p w14:paraId="108A0374" w14:textId="44002A51" w:rsidR="00A24E7C" w:rsidRPr="00A24E7C" w:rsidRDefault="00A24E7C" w:rsidP="00A24E7C">
      <w:r w:rsidRPr="00A24E7C">
        <mc:AlternateContent>
          <mc:Choice Requires="wps">
            <w:drawing>
              <wp:inline distT="0" distB="0" distL="0" distR="0" wp14:anchorId="115388EB" wp14:editId="3D280979">
                <wp:extent cx="304800" cy="304800"/>
                <wp:effectExtent l="0" t="0" r="0" b="0"/>
                <wp:docPr id="471364842" name="Rectangle 5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05FC0A" id="Rectangle 5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B323A1" w14:textId="77777777" w:rsidR="00A24E7C" w:rsidRPr="00A24E7C" w:rsidRDefault="00A24E7C" w:rsidP="00A24E7C">
      <w:r w:rsidRPr="00A24E7C">
        <w:t>Let’s consider examples of two games demonstrating the idea of problem-specific factors and their numerical representation.</w:t>
      </w:r>
    </w:p>
    <w:p w14:paraId="086A8A98" w14:textId="77777777" w:rsidR="00A24E7C" w:rsidRPr="00A24E7C" w:rsidRDefault="00A24E7C" w:rsidP="00A24E7C">
      <w:r w:rsidRPr="00A24E7C">
        <w:t xml:space="preserve">Imagine we are building an intelligent computer system that will play a game of Tic-tac-toe. The system has a state space graph of the game. In this demonstration we will consider only the initial state of the game and its three descendants (Figure 4). To evaluate nodes in the graph, the system can apply a heuristic evaluation function based on such a factor as the number of potentially winning positions for </w:t>
      </w:r>
      <w:r w:rsidRPr="00A24E7C">
        <w:lastRenderedPageBreak/>
        <w:t>the computer. The computer starts the game. It needs to select the most promising move. The system generates descendants of the initial state of the game and applies the defined heuristic evaluation function. Any state where the computer can place its sign in a corner receives a value of 3 as there are 3 potentially winning positions. The state where the computer can place its sign in the centre receives a value of 4 as there are 4 potentially winning positions. The last possible move receives a value of 2. Therefore, the intelligent computer system will select to place its sign into the centre as such a move maximizes its chances to win. Such an approach is used at any level when the computer needs to make a move. (The paragraph is based on the description given in (Luger, 2009))</w:t>
      </w:r>
    </w:p>
    <w:p w14:paraId="7A53980C" w14:textId="623623D8" w:rsidR="00A24E7C" w:rsidRPr="00A24E7C" w:rsidRDefault="00A24E7C" w:rsidP="00A24E7C">
      <w:r w:rsidRPr="00A24E7C">
        <mc:AlternateContent>
          <mc:Choice Requires="wps">
            <w:drawing>
              <wp:inline distT="0" distB="0" distL="0" distR="0" wp14:anchorId="4CB86953" wp14:editId="67AC90A6">
                <wp:extent cx="304800" cy="304800"/>
                <wp:effectExtent l="0" t="0" r="0" b="0"/>
                <wp:docPr id="1131715556" name="Rectangle 5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6E8149" id="Rectangle 5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FCF25A" w14:textId="77777777" w:rsidR="00A24E7C" w:rsidRPr="00A24E7C" w:rsidRDefault="00A24E7C" w:rsidP="00A24E7C">
      <w:r w:rsidRPr="00A24E7C">
        <w:t>Another example is the game of 8-puzzle. There are 8 numbered tiles and 9 squares. Players are allowed to move a tile onto an empty square with the aim of achieving the goal state that you can see in Figure 5. </w:t>
      </w:r>
    </w:p>
    <w:p w14:paraId="49EA5969" w14:textId="737CFD4E" w:rsidR="00A24E7C" w:rsidRPr="00A24E7C" w:rsidRDefault="00A24E7C" w:rsidP="00A24E7C">
      <w:r w:rsidRPr="00A24E7C">
        <mc:AlternateContent>
          <mc:Choice Requires="wps">
            <w:drawing>
              <wp:inline distT="0" distB="0" distL="0" distR="0" wp14:anchorId="59AD79B4" wp14:editId="11E40413">
                <wp:extent cx="304800" cy="304800"/>
                <wp:effectExtent l="0" t="0" r="0" b="0"/>
                <wp:docPr id="2009576836" name="Rectangle 5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66B0A" id="Rectangle 5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74EE95" w14:textId="77777777" w:rsidR="00A24E7C" w:rsidRPr="00A24E7C" w:rsidRDefault="00A24E7C" w:rsidP="00A24E7C">
      <w:r w:rsidRPr="00A24E7C">
        <w:t>We will consider only three states generated from the initial state of the game. The simplest factor to consider is the number of the tiles out of place in each state when it is compared with the goal state (Figure 6). The logic behind such a heuristic evaluation function is quite simple: the state that has the fewest tiles out of place is probably closer to the goal state. Applying the defined factor, the first and the third node will acquire a value of 5, while the second node will get a value of 3, and therefore, this could be considered a promising move. (The paragraph is based on the description given in (Luger, 2009))</w:t>
      </w:r>
    </w:p>
    <w:p w14:paraId="26F19103" w14:textId="3C4AB505" w:rsidR="00A24E7C" w:rsidRPr="00A24E7C" w:rsidRDefault="00A24E7C" w:rsidP="00A24E7C">
      <w:r w:rsidRPr="00A24E7C">
        <mc:AlternateContent>
          <mc:Choice Requires="wps">
            <w:drawing>
              <wp:inline distT="0" distB="0" distL="0" distR="0" wp14:anchorId="6F22E573" wp14:editId="617E1078">
                <wp:extent cx="304800" cy="304800"/>
                <wp:effectExtent l="0" t="0" r="0" b="0"/>
                <wp:docPr id="37351998" name="Rectangle 5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CF9CC0" id="Rectangle 5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54F37D" w14:textId="77777777" w:rsidR="00A24E7C" w:rsidRPr="00A24E7C" w:rsidRDefault="00A24E7C" w:rsidP="00A24E7C">
      <w:r w:rsidRPr="00A24E7C">
        <w:t>Another factor that can be used to evaluate nodes is to sum up distances of tiles from their intended places (Figure 7). The logic is also very similar here: the smaller the sum of distances, the closer a state is to the search goal node. Applying the defined factor, the first and the third node will acquire a value of 6, while the second node will get a value of 4, and therefore, this could be considered a promising move. (The paragraph is based on the description given in (Luger, 2009))</w:t>
      </w:r>
    </w:p>
    <w:p w14:paraId="020DBC42" w14:textId="327FEA11" w:rsidR="00A24E7C" w:rsidRPr="00A24E7C" w:rsidRDefault="00A24E7C" w:rsidP="00A24E7C">
      <w:r w:rsidRPr="00A24E7C">
        <mc:AlternateContent>
          <mc:Choice Requires="wps">
            <w:drawing>
              <wp:inline distT="0" distB="0" distL="0" distR="0" wp14:anchorId="28C95EAC" wp14:editId="0C9E5DC4">
                <wp:extent cx="304800" cy="304800"/>
                <wp:effectExtent l="0" t="0" r="0" b="0"/>
                <wp:docPr id="1025689110" name="Rectangle 5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51E20" id="Rectangle 5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FBEC24" w14:textId="77777777" w:rsidR="00A24E7C" w:rsidRPr="00A24E7C" w:rsidRDefault="00A24E7C" w:rsidP="00A24E7C">
      <w:r w:rsidRPr="00A24E7C">
        <w:t>We can define one more factor for this game: the number of pairs of tile reversals (Figure 8). This means that we need to change the places of two tiles located close one to another, and usually, it takes more than two moves to put them back. In our case, all three nodes will receive a value of 0, because there are no such situations on the board. Therefore, any move could be considered a promising one if we base our heuristic evaluation function on this factor. (The paragraph is based on the description given in (Luger, 2009))</w:t>
      </w:r>
    </w:p>
    <w:p w14:paraId="529F1BD0" w14:textId="2F5FE359" w:rsidR="00A24E7C" w:rsidRPr="00A24E7C" w:rsidRDefault="00A24E7C" w:rsidP="00A24E7C">
      <w:r w:rsidRPr="00A24E7C">
        <mc:AlternateContent>
          <mc:Choice Requires="wps">
            <w:drawing>
              <wp:inline distT="0" distB="0" distL="0" distR="0" wp14:anchorId="5041A38E" wp14:editId="788C09C6">
                <wp:extent cx="304800" cy="304800"/>
                <wp:effectExtent l="0" t="0" r="0" b="0"/>
                <wp:docPr id="45327955" name="Rectangle 5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59A50E" id="Rectangle 5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FAD946" w14:textId="77777777" w:rsidR="00A24E7C" w:rsidRPr="00A24E7C" w:rsidRDefault="00A24E7C" w:rsidP="00A24E7C">
      <w:r w:rsidRPr="00A24E7C">
        <w:t>We have found three different factors for the same game (Figure 9).</w:t>
      </w:r>
    </w:p>
    <w:p w14:paraId="7E6E1CAE" w14:textId="3698A47D" w:rsidR="00A24E7C" w:rsidRPr="00A24E7C" w:rsidRDefault="00A24E7C" w:rsidP="00A24E7C">
      <w:r w:rsidRPr="00A24E7C">
        <mc:AlternateContent>
          <mc:Choice Requires="wps">
            <w:drawing>
              <wp:inline distT="0" distB="0" distL="0" distR="0" wp14:anchorId="012C6BD6" wp14:editId="09B66DA2">
                <wp:extent cx="304800" cy="304800"/>
                <wp:effectExtent l="0" t="0" r="0" b="0"/>
                <wp:docPr id="1571833759" name="Rectangle 5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30EEBB" id="Rectangle 5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4F3FA3" w14:textId="77777777" w:rsidR="00A24E7C" w:rsidRPr="00A24E7C" w:rsidRDefault="00A24E7C" w:rsidP="00A24E7C">
      <w:r w:rsidRPr="00A24E7C">
        <w:t>We can use each of them alone as a heuristic evaluation function, for example,</w:t>
      </w:r>
    </w:p>
    <w:p w14:paraId="384936F1" w14:textId="77777777" w:rsidR="00A24E7C" w:rsidRPr="00A24E7C" w:rsidRDefault="00A24E7C" w:rsidP="00A24E7C">
      <w:r w:rsidRPr="00A24E7C">
        <w:t>f(n) = the number of tiles out of place</w:t>
      </w:r>
    </w:p>
    <w:p w14:paraId="6BCD9683" w14:textId="77777777" w:rsidR="00A24E7C" w:rsidRPr="00A24E7C" w:rsidRDefault="00A24E7C" w:rsidP="00A24E7C">
      <w:r w:rsidRPr="00A24E7C">
        <w:lastRenderedPageBreak/>
        <w:t>f(n) = the sum of distances</w:t>
      </w:r>
    </w:p>
    <w:p w14:paraId="49140D0F" w14:textId="77777777" w:rsidR="00A24E7C" w:rsidRPr="00A24E7C" w:rsidRDefault="00A24E7C" w:rsidP="00A24E7C">
      <w:r w:rsidRPr="00A24E7C">
        <w:t>f(n) = the number of tile reversals.</w:t>
      </w:r>
    </w:p>
    <w:p w14:paraId="2145E0D4" w14:textId="77777777" w:rsidR="00A24E7C" w:rsidRPr="00A24E7C" w:rsidRDefault="00A24E7C" w:rsidP="00A24E7C">
      <w:r w:rsidRPr="00A24E7C">
        <w:t>We can make combinations of these functions to create more complex heuristic evaluation functions, such as</w:t>
      </w:r>
    </w:p>
    <w:p w14:paraId="10CED978" w14:textId="77777777" w:rsidR="00A24E7C" w:rsidRPr="00A24E7C" w:rsidRDefault="00A24E7C" w:rsidP="00A24E7C">
      <w:r w:rsidRPr="00A24E7C">
        <w:t>f(n) = the number of tiles out of place + the number of tile reversals</w:t>
      </w:r>
    </w:p>
    <w:p w14:paraId="6A7989C3" w14:textId="77777777" w:rsidR="00A24E7C" w:rsidRPr="00A24E7C" w:rsidRDefault="00A24E7C" w:rsidP="00A24E7C">
      <w:r w:rsidRPr="00A24E7C">
        <w:t>f(n) = the number of tiles out of place + the sum of distances + the number of tile reversals.</w:t>
      </w:r>
    </w:p>
    <w:p w14:paraId="53A6EE62" w14:textId="77777777" w:rsidR="00A24E7C" w:rsidRPr="00A24E7C" w:rsidRDefault="00A24E7C" w:rsidP="00A24E7C">
      <w:r w:rsidRPr="00A24E7C">
        <w:t>We can add weights if we know that some factors are more important than others:</w:t>
      </w:r>
    </w:p>
    <w:p w14:paraId="4613F8B2" w14:textId="77777777" w:rsidR="00A24E7C" w:rsidRPr="00A24E7C" w:rsidRDefault="00A24E7C" w:rsidP="00A24E7C">
      <w:r w:rsidRPr="00A24E7C">
        <w:t>f(n) = weight_1* the number of tiles out of place + weight_2*the sum of distances + weight_3*the number of tile reversals.</w:t>
      </w:r>
    </w:p>
    <w:p w14:paraId="0738AF5E" w14:textId="77777777" w:rsidR="00A24E7C" w:rsidRPr="00A24E7C" w:rsidRDefault="00A24E7C" w:rsidP="00A24E7C">
      <w:r w:rsidRPr="00A24E7C">
        <w:t>Therefore, the heuristic evaluation function could be a simple one, for example, composed of only one factor, or it could be a quite complex one (composed of hundreds and thousands of factors). For example, for the game of chess, it could use the sum of such factors as the number of different pieces, the structure of the pawns, the number of available moves, the activity of the king, etc. (Ma, 2012). In any case, a heuristic evaluation function is specific to a problem because each problem has specific heuristic knowledge associated with it. The factors included in the function and their weights will be determined by the system’s developer in collaboration with domain experts and will be validated using machine learning and optimization techniques.</w:t>
      </w:r>
    </w:p>
    <w:p w14:paraId="24AC4F70" w14:textId="77777777" w:rsidR="00A24E7C" w:rsidRPr="00A24E7C" w:rsidRDefault="00A24E7C" w:rsidP="00A24E7C">
      <w:r w:rsidRPr="00A24E7C">
        <w:t xml:space="preserve">Therefore, when developing the heuristic evaluation function, the following aspects should be </w:t>
      </w:r>
      <w:proofErr w:type="gramStart"/>
      <w:r w:rsidRPr="00A24E7C">
        <w:t>taken into account</w:t>
      </w:r>
      <w:proofErr w:type="gramEnd"/>
      <w:r w:rsidRPr="00A24E7C">
        <w:t>:</w:t>
      </w:r>
    </w:p>
    <w:p w14:paraId="01704E90" w14:textId="77777777" w:rsidR="00A24E7C" w:rsidRPr="00A24E7C" w:rsidRDefault="00A24E7C">
      <w:pPr>
        <w:numPr>
          <w:ilvl w:val="0"/>
          <w:numId w:val="148"/>
        </w:numPr>
      </w:pPr>
      <w:r w:rsidRPr="00A24E7C">
        <w:t>Which factors characterize problem-solving states in a state space graph?</w:t>
      </w:r>
    </w:p>
    <w:p w14:paraId="4C8299BE" w14:textId="77777777" w:rsidR="00A24E7C" w:rsidRPr="00A24E7C" w:rsidRDefault="00A24E7C">
      <w:pPr>
        <w:numPr>
          <w:ilvl w:val="0"/>
          <w:numId w:val="149"/>
        </w:numPr>
      </w:pPr>
      <w:r w:rsidRPr="00A24E7C">
        <w:t>Which of the identified factors could indicate that the search is moving towards the search goal node?</w:t>
      </w:r>
    </w:p>
    <w:p w14:paraId="4950E70A" w14:textId="77777777" w:rsidR="00A24E7C" w:rsidRPr="00A24E7C" w:rsidRDefault="00A24E7C">
      <w:pPr>
        <w:numPr>
          <w:ilvl w:val="0"/>
          <w:numId w:val="150"/>
        </w:numPr>
      </w:pPr>
      <w:r w:rsidRPr="00A24E7C">
        <w:t>Which of the identified factors could be used to judge if a node under consideration is located on the shortest path to the search goal node?</w:t>
      </w:r>
    </w:p>
    <w:p w14:paraId="3FBC47D8" w14:textId="77777777" w:rsidR="00A24E7C" w:rsidRPr="00A24E7C" w:rsidRDefault="00A24E7C" w:rsidP="00A24E7C">
      <w:r w:rsidRPr="00A24E7C">
        <w:t>However, when developing a heuristic evaluation function, it is necessary to find a balance between the number of factors included in the function and the computational costs of calculating the values of the function (Figure 10). On the one hand, by including as many factors as possible in the function, the effectiveness of the search can be significantly improved—the number of visited nodes during the search decreases, and a path leading to the search goal node will be found more quickly. On the other hand, a function with many factors will require significant computational resources to calculate the values of the function. The total cost of the problem’s solution is the cost of the calculation of heuristic measures together with the number of visited nodes. This cost should be minimized. (The paragraph is based on the description given in (Luger, 2009))</w:t>
      </w:r>
    </w:p>
    <w:p w14:paraId="351D01CF" w14:textId="7A2CE834" w:rsidR="00A24E7C" w:rsidRPr="00A24E7C" w:rsidRDefault="00A24E7C" w:rsidP="00A24E7C">
      <w:r w:rsidRPr="00A24E7C">
        <mc:AlternateContent>
          <mc:Choice Requires="wps">
            <w:drawing>
              <wp:inline distT="0" distB="0" distL="0" distR="0" wp14:anchorId="20319DC7" wp14:editId="2AEA50DD">
                <wp:extent cx="304800" cy="304800"/>
                <wp:effectExtent l="0" t="0" r="0" b="0"/>
                <wp:docPr id="1531651765" name="Rectangle 5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C5F56" id="Rectangle 5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DB41F5" w14:textId="77777777" w:rsidR="00A24E7C" w:rsidRPr="00A24E7C" w:rsidRDefault="00A24E7C" w:rsidP="00A24E7C">
      <w:r w:rsidRPr="00A24E7C">
        <w:t>At the beginning of this topic, I mentioned that one of the cases when we use the heuristic evaluation function is when we have problems that may have an exact solution, but there are not enough computational resources to find it. Let’s consider this case and relate it to the complexity of the state space graph.</w:t>
      </w:r>
    </w:p>
    <w:p w14:paraId="5A7E3316" w14:textId="77777777" w:rsidR="00A24E7C" w:rsidRPr="00A24E7C" w:rsidRDefault="00A24E7C" w:rsidP="00A24E7C">
      <w:r w:rsidRPr="00A24E7C">
        <w:lastRenderedPageBreak/>
        <w:t xml:space="preserve">Heuristic knowledge is often used in the development of intelligent computer systems for problems that may have an exact solution, but there are not enough computational resources to find that solution. It happens when the state space graph representing the problem is </w:t>
      </w:r>
      <w:proofErr w:type="gramStart"/>
      <w:r w:rsidRPr="00A24E7C">
        <w:t>really huge</w:t>
      </w:r>
      <w:proofErr w:type="gramEnd"/>
      <w:r w:rsidRPr="00A24E7C">
        <w:t>. For example, in the game of checkers, the graph includes around 1040 nodes, in the game of chess it includes 10120 nodes, and even for the game of Tic-tac-toe, the number of nodes is about 362,880 if we represent all nodes (including identical nodes) at each level (9 * 8 * 7 * 6 * 5 * 4 * 3 * 2 * 1 = 9!). (The paragraph is based on the information given in (Luger, 2009))</w:t>
      </w:r>
    </w:p>
    <w:p w14:paraId="367AC017" w14:textId="77777777" w:rsidR="00A24E7C" w:rsidRPr="00A24E7C" w:rsidRDefault="00A24E7C" w:rsidP="00A24E7C">
      <w:r w:rsidRPr="00A24E7C">
        <w:t>Therefore, depending on the type of problem, the search algorithm may have one of the following available:</w:t>
      </w:r>
    </w:p>
    <w:p w14:paraId="1E27F7D1" w14:textId="77777777" w:rsidR="00A24E7C" w:rsidRPr="00A24E7C" w:rsidRDefault="00A24E7C">
      <w:pPr>
        <w:numPr>
          <w:ilvl w:val="0"/>
          <w:numId w:val="151"/>
        </w:numPr>
      </w:pPr>
      <w:r w:rsidRPr="00A24E7C">
        <w:t>Only a part of a state space graph</w:t>
      </w:r>
      <w:r w:rsidRPr="00A24E7C">
        <w:rPr>
          <w:b/>
          <w:bCs/>
        </w:rPr>
        <w:t> (a partly available state space graph)</w:t>
      </w:r>
      <w:r w:rsidRPr="00A24E7C">
        <w:t>. It is not possible to store and process the whole graph due to limited computational resources. As a result, during the operation of an intelligent computer system, the state space graph is generated to the specified depth that is allowed by available computational resources. In this case, a so-called </w:t>
      </w:r>
      <w:r w:rsidRPr="00A24E7C">
        <w:rPr>
          <w:b/>
          <w:bCs/>
        </w:rPr>
        <w:t>horizon effect</w:t>
      </w:r>
      <w:r w:rsidRPr="00A24E7C">
        <w:t> occurs when the computer does not see nodes located beyond the specified depth, and therefore, it typically uses the heuristic evaluation function to be able to choose nodes that are most likely to lead to the search goal node. An example of this case is the game of chess.</w:t>
      </w:r>
    </w:p>
    <w:p w14:paraId="7E5ACF02" w14:textId="77777777" w:rsidR="00A24E7C" w:rsidRPr="00A24E7C" w:rsidRDefault="00A24E7C">
      <w:pPr>
        <w:numPr>
          <w:ilvl w:val="0"/>
          <w:numId w:val="152"/>
        </w:numPr>
      </w:pPr>
      <w:r w:rsidRPr="00A24E7C">
        <w:t>A full state space graph </w:t>
      </w:r>
      <w:r w:rsidRPr="00A24E7C">
        <w:rPr>
          <w:b/>
          <w:bCs/>
        </w:rPr>
        <w:t>(a fully available state space graph)</w:t>
      </w:r>
      <w:r w:rsidRPr="00A24E7C">
        <w:t>. Computational resources are enough to store and process such a graph. For example, in planning problems that must be solved before a robot starts acting in some environment, an action plan is drawn up and represented as a state space graph. In this case, the use of the heuristic evaluation function is not always necessary.</w:t>
      </w:r>
    </w:p>
    <w:p w14:paraId="7CC487DE" w14:textId="77777777" w:rsidR="00A24E7C" w:rsidRPr="00A24E7C" w:rsidRDefault="00A24E7C" w:rsidP="00A24E7C">
      <w:r w:rsidRPr="00A24E7C">
        <w:t>In general, </w:t>
      </w:r>
      <w:r w:rsidRPr="00A24E7C">
        <w:rPr>
          <w:b/>
          <w:bCs/>
        </w:rPr>
        <w:t>the complexity of a state space graph</w:t>
      </w:r>
      <w:r w:rsidRPr="00A24E7C">
        <w:t> depends on two factors (Luger, 2009):</w:t>
      </w:r>
    </w:p>
    <w:p w14:paraId="1A9D5180" w14:textId="77777777" w:rsidR="00A24E7C" w:rsidRPr="00A24E7C" w:rsidRDefault="00A24E7C">
      <w:pPr>
        <w:numPr>
          <w:ilvl w:val="0"/>
          <w:numId w:val="153"/>
        </w:numPr>
      </w:pPr>
      <w:r w:rsidRPr="00A24E7C">
        <w:rPr>
          <w:b/>
          <w:bCs/>
        </w:rPr>
        <w:t>B – the branching factor of the state space graph</w:t>
      </w:r>
      <w:r w:rsidRPr="00A24E7C">
        <w:t>. It is the average number of arcs per node. Usually, we acquire this factor by dividing the sum of direct descendants of all nodes with the total number of nodes in the state space graph.</w:t>
      </w:r>
    </w:p>
    <w:p w14:paraId="204C6D19" w14:textId="77777777" w:rsidR="00A24E7C" w:rsidRPr="00A24E7C" w:rsidRDefault="00A24E7C">
      <w:pPr>
        <w:numPr>
          <w:ilvl w:val="0"/>
          <w:numId w:val="154"/>
        </w:numPr>
      </w:pPr>
      <w:r w:rsidRPr="00A24E7C">
        <w:rPr>
          <w:b/>
          <w:bCs/>
        </w:rPr>
        <w:t>L – depth of the state space graph</w:t>
      </w:r>
      <w:r w:rsidRPr="00A24E7C">
        <w:t> (usually the length of the longest path).</w:t>
      </w:r>
    </w:p>
    <w:p w14:paraId="2F022A81" w14:textId="77777777" w:rsidR="00A24E7C" w:rsidRPr="00A24E7C" w:rsidRDefault="00A24E7C" w:rsidP="00A24E7C">
      <w:r w:rsidRPr="00A24E7C">
        <w:t xml:space="preserve">However, sometimes we do not know precisely the number of nodes in the graph and the depth of the graph. In this case, we need to </w:t>
      </w:r>
      <w:proofErr w:type="spellStart"/>
      <w:r w:rsidRPr="00A24E7C">
        <w:t>analyze</w:t>
      </w:r>
      <w:proofErr w:type="spellEnd"/>
      <w:r w:rsidRPr="00A24E7C">
        <w:t xml:space="preserve"> the problem to estimate the approximate average number of arcs per node and the length of the longest path. For example, in building a routing application, you can estimate that each town has on average three main routes to other cities, and that there are about 8 main towns between the northeast and the southeast towns; therefore, the longest path in the state space graph can be 9 arcs long. This will allow you to estimate a potential complexity of the state space graph.</w:t>
      </w:r>
    </w:p>
    <w:p w14:paraId="01256937" w14:textId="77777777" w:rsidR="00A24E7C" w:rsidRPr="00A24E7C" w:rsidRDefault="00A24E7C" w:rsidP="00A24E7C">
      <w:r w:rsidRPr="00A24E7C">
        <w:t>Therefore, </w:t>
      </w:r>
      <w:r w:rsidRPr="00A24E7C">
        <w:rPr>
          <w:b/>
          <w:bCs/>
        </w:rPr>
        <w:t>the total number of nodes (T) </w:t>
      </w:r>
      <w:r w:rsidRPr="00A24E7C">
        <w:t>is</w:t>
      </w:r>
    </w:p>
    <w:p w14:paraId="13420800" w14:textId="08E9A453" w:rsidR="00A24E7C" w:rsidRPr="00A24E7C" w:rsidRDefault="00A24E7C" w:rsidP="00A24E7C">
      <w:r w:rsidRPr="00A24E7C">
        <mc:AlternateContent>
          <mc:Choice Requires="wps">
            <w:drawing>
              <wp:inline distT="0" distB="0" distL="0" distR="0" wp14:anchorId="2A7E9524" wp14:editId="37BDD6E3">
                <wp:extent cx="304800" cy="304800"/>
                <wp:effectExtent l="0" t="0" r="0" b="0"/>
                <wp:docPr id="1505374718" name="Rectangle 5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71829" id="Rectangle 5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399122" w14:textId="77777777" w:rsidR="00A24E7C" w:rsidRPr="00A24E7C" w:rsidRDefault="00A24E7C" w:rsidP="00A24E7C">
      <w:r w:rsidRPr="00A24E7C">
        <w:t>The interdependence of the branching factor (B), the depth (L), and the total number of nodes (T) is presented by the plot that you can see in Figure 11. If the branching factor of the state space graph is equal to 2 (nodes have on average 2 descendants), then exploring all paths to a depth of 6 demands visiting more than 100 nodes. However, by doubling the depth (12), the number of nodes to visit is 10 times larger (8190 nodes). So, there is exponential growth. (The paragraph is based on the information given in (Luger, 2009))</w:t>
      </w:r>
    </w:p>
    <w:p w14:paraId="2681C658" w14:textId="6A6E257D" w:rsidR="00A24E7C" w:rsidRPr="00A24E7C" w:rsidRDefault="00A24E7C" w:rsidP="00A24E7C">
      <w:r w:rsidRPr="00A24E7C">
        <w:lastRenderedPageBreak/>
        <mc:AlternateContent>
          <mc:Choice Requires="wps">
            <w:drawing>
              <wp:inline distT="0" distB="0" distL="0" distR="0" wp14:anchorId="552C4DBF" wp14:editId="409D37B0">
                <wp:extent cx="304800" cy="304800"/>
                <wp:effectExtent l="0" t="0" r="0" b="0"/>
                <wp:docPr id="1005711102" name="Rectangle 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C8F70" id="Rectangle 5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A2D8DC" w14:textId="77777777" w:rsidR="00A24E7C" w:rsidRPr="00A24E7C" w:rsidRDefault="00A24E7C" w:rsidP="00A24E7C">
      <w:r w:rsidRPr="00A24E7C">
        <w:t>What can we do if we know that the state space graph is large? One of the methods is to transform a state space graph before its use by the intelligent computer system. Unfortunately, there are no clear guidelines on how to make such a transformation. </w:t>
      </w:r>
    </w:p>
    <w:p w14:paraId="11666749" w14:textId="77777777" w:rsidR="00A24E7C" w:rsidRPr="00A24E7C" w:rsidRDefault="00A24E7C" w:rsidP="00A24E7C">
      <w:r w:rsidRPr="00A24E7C">
        <w:t>One of the suggestions is to use a symmetry feature of states, which can be done for the game of Tic-tac-toe (Figure 12). At the first level of the game tree, it is possible to consider only three states: corner, centre, and side, because, for example, it does not matter in which corner the sign is placed. This allows the reduction of the number of states in the game tree from 362,880 (if all nodes are represented) to 12*7! = 60,480 nodes. (The paragraph is based on the information given in (Luger, 2009))</w:t>
      </w:r>
    </w:p>
    <w:p w14:paraId="20951C8F" w14:textId="6A1A05E9" w:rsidR="00A24E7C" w:rsidRPr="00A24E7C" w:rsidRDefault="00A24E7C" w:rsidP="00A24E7C">
      <w:r w:rsidRPr="00A24E7C">
        <mc:AlternateContent>
          <mc:Choice Requires="wps">
            <w:drawing>
              <wp:inline distT="0" distB="0" distL="0" distR="0" wp14:anchorId="1FAF7B68" wp14:editId="08A62D06">
                <wp:extent cx="304800" cy="304800"/>
                <wp:effectExtent l="0" t="0" r="0" b="0"/>
                <wp:docPr id="182304427" name="Rectangle 5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1DDB0" id="Rectangle 5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7566E7" w14:textId="77777777" w:rsidR="00A24E7C" w:rsidRPr="00A24E7C" w:rsidRDefault="00A24E7C" w:rsidP="00A24E7C">
      <w:r w:rsidRPr="00A24E7C">
        <w:t>However, transformation is not always possible. As a result, to reduce the complexity of the state space graph during the operation of the intelligent computer system, you can equip the system with a more informed heuristic evaluation function. In this case, the complexity will be reduced indirectly by visiting fewer nodes during the search. However, in this case, it is necessary to remember the cost balance between the number of factors included in the function and the computational costs of calculating the values of the function (Figure 10).</w:t>
      </w:r>
    </w:p>
    <w:p w14:paraId="19F9744D" w14:textId="77777777" w:rsidR="00A24E7C" w:rsidRPr="00A24E7C" w:rsidRDefault="00A24E7C" w:rsidP="00A24E7C">
      <w:r w:rsidRPr="00A24E7C">
        <w:t>I hope that you now know a lot about heuristic knowledge and its application in intelligent computer systems, and we can move to the implementation aspects of heuristic search.</w:t>
      </w:r>
    </w:p>
    <w:p w14:paraId="11EF7349" w14:textId="77777777" w:rsidR="00A24E7C" w:rsidRPr="00A24E7C" w:rsidRDefault="00A24E7C" w:rsidP="00A24E7C">
      <w:r w:rsidRPr="00A24E7C">
        <w:rPr>
          <w:b/>
          <w:bCs/>
        </w:rPr>
        <w:t>Information sources</w:t>
      </w:r>
    </w:p>
    <w:p w14:paraId="2A266BAC" w14:textId="77777777" w:rsidR="00A24E7C" w:rsidRPr="00A24E7C" w:rsidRDefault="00A24E7C">
      <w:pPr>
        <w:numPr>
          <w:ilvl w:val="0"/>
          <w:numId w:val="155"/>
        </w:numPr>
      </w:pPr>
      <w:r w:rsidRPr="00A24E7C">
        <w:t>Ertel W. (2011). Introduction to artificial intelligence. Springer.</w:t>
      </w:r>
    </w:p>
    <w:p w14:paraId="1EFD6926" w14:textId="77777777" w:rsidR="00A24E7C" w:rsidRPr="00A24E7C" w:rsidRDefault="00A24E7C">
      <w:pPr>
        <w:numPr>
          <w:ilvl w:val="0"/>
          <w:numId w:val="156"/>
        </w:numPr>
      </w:pPr>
      <w:r w:rsidRPr="00A24E7C">
        <w:t>Eysenck M. W. &amp; Keane M. T. (2000). Cognitive psychology: A student’s handbook. Hove, UK: Psychology Press.</w:t>
      </w:r>
    </w:p>
    <w:p w14:paraId="7AB78B1A" w14:textId="77777777" w:rsidR="00A24E7C" w:rsidRPr="00A24E7C" w:rsidRDefault="00A24E7C">
      <w:pPr>
        <w:numPr>
          <w:ilvl w:val="0"/>
          <w:numId w:val="157"/>
        </w:numPr>
      </w:pPr>
      <w:r w:rsidRPr="00A24E7C">
        <w:t>Goldstein E. B. (2008). Cognitive psychology: Connecting mind, research, and everyday experience. Belmont, USA: Wadsworth.</w:t>
      </w:r>
    </w:p>
    <w:p w14:paraId="6E605C67" w14:textId="77777777" w:rsidR="00A24E7C" w:rsidRPr="00A24E7C" w:rsidRDefault="00A24E7C">
      <w:pPr>
        <w:numPr>
          <w:ilvl w:val="0"/>
          <w:numId w:val="158"/>
        </w:numPr>
      </w:pPr>
      <w:r w:rsidRPr="00A24E7C">
        <w:t>Lieberman D. A. (2012). Human learning and memory. New York, USA: Cambridge University Press.</w:t>
      </w:r>
    </w:p>
    <w:p w14:paraId="01C5D448" w14:textId="77777777" w:rsidR="00A24E7C" w:rsidRPr="00A24E7C" w:rsidRDefault="00A24E7C">
      <w:pPr>
        <w:numPr>
          <w:ilvl w:val="0"/>
          <w:numId w:val="159"/>
        </w:numPr>
      </w:pPr>
      <w:r w:rsidRPr="00A24E7C">
        <w:t>Luger G.F. (2009). Artificial Intelligence: Structures and Strategies for Complex Problem Solving. Pearson Education, 784p.</w:t>
      </w:r>
    </w:p>
    <w:p w14:paraId="1D6D812F" w14:textId="77777777" w:rsidR="00A24E7C" w:rsidRPr="00A24E7C" w:rsidRDefault="00A24E7C">
      <w:pPr>
        <w:numPr>
          <w:ilvl w:val="0"/>
          <w:numId w:val="160"/>
        </w:numPr>
      </w:pPr>
      <w:r w:rsidRPr="00A24E7C">
        <w:t>Ma, C. (2012</w:t>
      </w:r>
      <w:proofErr w:type="gramStart"/>
      <w:r w:rsidRPr="00A24E7C">
        <w:t>).Tuning</w:t>
      </w:r>
      <w:proofErr w:type="gramEnd"/>
      <w:r w:rsidRPr="00A24E7C">
        <w:t xml:space="preserve"> Chess Evaluation Function Using Reinforcement Learning. Available at http://people.oregonstate.edu/~machao/CVpage/MaChao_files/learning_chess.pdf</w:t>
      </w:r>
    </w:p>
    <w:p w14:paraId="0D01B64E" w14:textId="77777777" w:rsidR="00A24E7C" w:rsidRPr="00A24E7C" w:rsidRDefault="00A24E7C">
      <w:pPr>
        <w:numPr>
          <w:ilvl w:val="0"/>
          <w:numId w:val="161"/>
        </w:numPr>
      </w:pPr>
      <w:r w:rsidRPr="00A24E7C">
        <w:t>Nilsson, N.J. (1980). Principles of Artificial Intelligence. Palo Alto, CA: Tioga.</w:t>
      </w:r>
    </w:p>
    <w:p w14:paraId="15BB8ABB" w14:textId="77777777" w:rsidR="00A24E7C" w:rsidRPr="00A24E7C" w:rsidRDefault="00A24E7C">
      <w:pPr>
        <w:numPr>
          <w:ilvl w:val="0"/>
          <w:numId w:val="162"/>
        </w:numPr>
      </w:pPr>
      <w:r w:rsidRPr="00A24E7C">
        <w:t>Poole, D.L., &amp; Mackworth, A.K. (2010). Artificial intelligence: Foundations of Computational Agents. Cambridge University Press.</w:t>
      </w:r>
    </w:p>
    <w:p w14:paraId="56C5EAD8" w14:textId="77777777" w:rsidR="00A24E7C" w:rsidRDefault="00A24E7C">
      <w:pPr>
        <w:numPr>
          <w:ilvl w:val="0"/>
          <w:numId w:val="163"/>
        </w:numPr>
      </w:pPr>
      <w:r w:rsidRPr="00A24E7C">
        <w:t xml:space="preserve">Samuel, A.L. (1959). Some studies in machine learning using the game of checkers. IBM Journal of Research and Development, 3(3), 210-229. </w:t>
      </w:r>
      <w:proofErr w:type="spellStart"/>
      <w:r w:rsidRPr="00A24E7C">
        <w:t>doi</w:t>
      </w:r>
      <w:proofErr w:type="spellEnd"/>
      <w:r w:rsidRPr="00A24E7C">
        <w:t>: 10.1147/rd.33.0210.</w:t>
      </w:r>
    </w:p>
    <w:p w14:paraId="7F897EB6" w14:textId="3A7C3818" w:rsidR="00A24E7C" w:rsidRDefault="00A24E7C" w:rsidP="00A24E7C">
      <w:pPr>
        <w:rPr>
          <w:b/>
          <w:bCs/>
        </w:rPr>
      </w:pPr>
      <w:r w:rsidRPr="00A24E7C">
        <w:rPr>
          <w:b/>
          <w:bCs/>
        </w:rPr>
        <w:t>Topic 3.2 - Heuristic Search Algorithms</w:t>
      </w:r>
    </w:p>
    <w:p w14:paraId="4E8147BF" w14:textId="77777777" w:rsidR="00A24E7C" w:rsidRPr="00A24E7C" w:rsidRDefault="00A24E7C" w:rsidP="00A24E7C">
      <w:r w:rsidRPr="00A24E7C">
        <w:lastRenderedPageBreak/>
        <w:t>In Module 2 of our course, we considered the operational steps of uninformed search algorithms. They receive the search start node and the search goal node as input data, the state space graph, a data structure, is used to search for a problem solution, and they provide a solution path as their output. They have three main operational steps (Figure 1):</w:t>
      </w:r>
    </w:p>
    <w:p w14:paraId="50AA3F5B" w14:textId="77777777" w:rsidR="00A24E7C" w:rsidRPr="00A24E7C" w:rsidRDefault="00A24E7C">
      <w:pPr>
        <w:numPr>
          <w:ilvl w:val="0"/>
          <w:numId w:val="164"/>
        </w:numPr>
      </w:pPr>
      <w:r w:rsidRPr="00A24E7C">
        <w:t xml:space="preserve">selecting the current </w:t>
      </w:r>
      <w:proofErr w:type="gramStart"/>
      <w:r w:rsidRPr="00A24E7C">
        <w:t>node;</w:t>
      </w:r>
      <w:proofErr w:type="gramEnd"/>
    </w:p>
    <w:p w14:paraId="2E4D5F26" w14:textId="77777777" w:rsidR="00A24E7C" w:rsidRPr="00A24E7C" w:rsidRDefault="00A24E7C">
      <w:pPr>
        <w:numPr>
          <w:ilvl w:val="0"/>
          <w:numId w:val="164"/>
        </w:numPr>
      </w:pPr>
      <w:r w:rsidRPr="00A24E7C">
        <w:t xml:space="preserve">checking if the current node is the search goal </w:t>
      </w:r>
      <w:proofErr w:type="gramStart"/>
      <w:r w:rsidRPr="00A24E7C">
        <w:t>node;</w:t>
      </w:r>
      <w:proofErr w:type="gramEnd"/>
    </w:p>
    <w:p w14:paraId="69480D85" w14:textId="77777777" w:rsidR="00A24E7C" w:rsidRPr="00A24E7C" w:rsidRDefault="00A24E7C">
      <w:pPr>
        <w:numPr>
          <w:ilvl w:val="0"/>
          <w:numId w:val="164"/>
        </w:numPr>
      </w:pPr>
      <w:r w:rsidRPr="00A24E7C">
        <w:t>expanding the current node if it is not the search goal node.</w:t>
      </w:r>
    </w:p>
    <w:p w14:paraId="0C3B838E" w14:textId="3E78B652" w:rsidR="00A24E7C" w:rsidRPr="00A24E7C" w:rsidRDefault="00A24E7C" w:rsidP="00A24E7C">
      <w:r w:rsidRPr="00A24E7C">
        <mc:AlternateContent>
          <mc:Choice Requires="wps">
            <w:drawing>
              <wp:inline distT="0" distB="0" distL="0" distR="0" wp14:anchorId="002D53B7" wp14:editId="693C042A">
                <wp:extent cx="304800" cy="304800"/>
                <wp:effectExtent l="0" t="0" r="0" b="0"/>
                <wp:docPr id="64462988" name="Rectangle 6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529E7" id="Rectangle 6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32A910" w14:textId="77777777" w:rsidR="00A24E7C" w:rsidRPr="00A24E7C" w:rsidRDefault="00A24E7C" w:rsidP="00A24E7C">
      <w:r w:rsidRPr="00A24E7C">
        <w:rPr>
          <w:b/>
          <w:bCs/>
        </w:rPr>
        <w:t>Heuristic search algorithms</w:t>
      </w:r>
      <w:r w:rsidRPr="00A24E7C">
        <w:t> differ both in the inputs that they need and the operational steps they perform (Figure 2). Heuristic search algorithms receive an additional input - the principles of calculation of the heuristic measures of nodes or, in other words, a heuristic evaluation function. Moreover, heuristic search algorithms have two additional steps - after expanding the current node, they evaluate the generated ancestors/descendants (depending on the search direction) by applying a heuristic evaluation function and then select the best node and/or order the nodes according to heuristic measures.</w:t>
      </w:r>
    </w:p>
    <w:p w14:paraId="4C8CB9C8" w14:textId="78690EFE" w:rsidR="00A24E7C" w:rsidRPr="00A24E7C" w:rsidRDefault="00A24E7C" w:rsidP="00A24E7C">
      <w:r w:rsidRPr="00A24E7C">
        <mc:AlternateContent>
          <mc:Choice Requires="wps">
            <w:drawing>
              <wp:inline distT="0" distB="0" distL="0" distR="0" wp14:anchorId="65F1356C" wp14:editId="3DDD934F">
                <wp:extent cx="304800" cy="304800"/>
                <wp:effectExtent l="0" t="0" r="0" b="0"/>
                <wp:docPr id="1632810674" name="Rectangle 6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DAA2B" id="Rectangle 6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C007DF" w14:textId="77777777" w:rsidR="00A24E7C" w:rsidRPr="00A24E7C" w:rsidRDefault="00A24E7C" w:rsidP="00A24E7C">
      <w:r w:rsidRPr="00A24E7C">
        <w:t>Heuristic search algorithms are implemented using the same OPEN and CLOSED lists that we will continue to represent as a table (Figure 3). It is important to remember the following:</w:t>
      </w:r>
    </w:p>
    <w:p w14:paraId="5AFAC429" w14:textId="77777777" w:rsidR="00A24E7C" w:rsidRPr="00A24E7C" w:rsidRDefault="00A24E7C">
      <w:pPr>
        <w:numPr>
          <w:ilvl w:val="0"/>
          <w:numId w:val="165"/>
        </w:numPr>
      </w:pPr>
      <w:proofErr w:type="gramStart"/>
      <w:r w:rsidRPr="00A24E7C">
        <w:t>both of these</w:t>
      </w:r>
      <w:proofErr w:type="gramEnd"/>
      <w:r w:rsidRPr="00A24E7C">
        <w:t xml:space="preserve"> lists contain nodes together with their heuristic </w:t>
      </w:r>
      <w:proofErr w:type="gramStart"/>
      <w:r w:rsidRPr="00A24E7C">
        <w:t>measures;</w:t>
      </w:r>
      <w:proofErr w:type="gramEnd"/>
    </w:p>
    <w:p w14:paraId="6144440A" w14:textId="77777777" w:rsidR="00A24E7C" w:rsidRPr="00A24E7C" w:rsidRDefault="00A24E7C">
      <w:pPr>
        <w:numPr>
          <w:ilvl w:val="0"/>
          <w:numId w:val="166"/>
        </w:numPr>
      </w:pPr>
      <w:r w:rsidRPr="00A24E7C">
        <w:t xml:space="preserve">in the OPEN list, all nodes must be ordered, </w:t>
      </w:r>
      <w:proofErr w:type="gramStart"/>
      <w:r w:rsidRPr="00A24E7C">
        <w:t>taking into account</w:t>
      </w:r>
      <w:proofErr w:type="gramEnd"/>
      <w:r w:rsidRPr="00A24E7C">
        <w:t xml:space="preserve"> their heuristic measures, from best to worst.</w:t>
      </w:r>
    </w:p>
    <w:p w14:paraId="12F32A19" w14:textId="1773739F" w:rsidR="00A24E7C" w:rsidRPr="00A24E7C" w:rsidRDefault="00A24E7C" w:rsidP="00A24E7C">
      <w:r w:rsidRPr="00A24E7C">
        <mc:AlternateContent>
          <mc:Choice Requires="wps">
            <w:drawing>
              <wp:inline distT="0" distB="0" distL="0" distR="0" wp14:anchorId="719B54F0" wp14:editId="0B96136A">
                <wp:extent cx="304800" cy="304800"/>
                <wp:effectExtent l="0" t="0" r="0" b="0"/>
                <wp:docPr id="257489144" name="Rectangle 6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DA1B3B" id="Rectangle 6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A2BB3B" w14:textId="77777777" w:rsidR="00A24E7C" w:rsidRPr="00A24E7C" w:rsidRDefault="00A24E7C" w:rsidP="00A24E7C">
      <w:r w:rsidRPr="00A24E7C">
        <w:t>Let’s consider specific heuristic search algorithms.</w:t>
      </w:r>
    </w:p>
    <w:p w14:paraId="1EF5781D" w14:textId="77777777" w:rsidR="00A24E7C" w:rsidRPr="00A24E7C" w:rsidRDefault="00A24E7C" w:rsidP="00A24E7C">
      <w:r w:rsidRPr="00A24E7C">
        <w:t>The idea of the </w:t>
      </w:r>
      <w:r w:rsidRPr="00A24E7C">
        <w:rPr>
          <w:b/>
          <w:bCs/>
        </w:rPr>
        <w:t>Hill Climbing</w:t>
      </w:r>
      <w:r w:rsidRPr="00A24E7C">
        <w:t xml:space="preserve"> algorithm is to always move to the best node in the state space graph. If we imagine that the state space graph with heuristic measures of nodes is </w:t>
      </w:r>
      <w:proofErr w:type="gramStart"/>
      <w:r w:rsidRPr="00A24E7C">
        <w:t>similar to</w:t>
      </w:r>
      <w:proofErr w:type="gramEnd"/>
      <w:r w:rsidRPr="00A24E7C">
        <w:t xml:space="preserve"> a mountain, then the search goal node can </w:t>
      </w:r>
      <w:proofErr w:type="gramStart"/>
      <w:r w:rsidRPr="00A24E7C">
        <w:t>be considered to be</w:t>
      </w:r>
      <w:proofErr w:type="gramEnd"/>
      <w:r w:rsidRPr="00A24E7C">
        <w:t xml:space="preserve"> the top of the mountain, while the search start node is the foot of the mountain (Figure 4). In this case, the Hill Climbing algorithm will always climb up to the best heuristic measure, which in the best case would be defined for the search goal node.</w:t>
      </w:r>
    </w:p>
    <w:p w14:paraId="4A0DB46B" w14:textId="4503A186" w:rsidR="00A24E7C" w:rsidRPr="00A24E7C" w:rsidRDefault="00A24E7C" w:rsidP="00A24E7C">
      <w:r w:rsidRPr="00A24E7C">
        <mc:AlternateContent>
          <mc:Choice Requires="wps">
            <w:drawing>
              <wp:inline distT="0" distB="0" distL="0" distR="0" wp14:anchorId="6F166835" wp14:editId="00D34B7D">
                <wp:extent cx="304800" cy="304800"/>
                <wp:effectExtent l="0" t="0" r="0" b="0"/>
                <wp:docPr id="1864113544" name="Rectangle 6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7639F" id="Rectangle 6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CF5C71" w14:textId="77777777" w:rsidR="00A24E7C" w:rsidRPr="00A24E7C" w:rsidRDefault="00A24E7C" w:rsidP="00A24E7C">
      <w:r w:rsidRPr="00A24E7C">
        <w:t>The OPEN list of Hill Climbing always contains only one (the best) node that is expanded in the current iteration. The algorithm calculates heuristic measures of the direct descendants/ancestors (depending on the search direction), selects the best of these for further expansion, and places other nodes into the CLOSED list. The algorithm does not implement backtracking. The search stops when:</w:t>
      </w:r>
    </w:p>
    <w:p w14:paraId="501A2049" w14:textId="77777777" w:rsidR="00A24E7C" w:rsidRPr="00A24E7C" w:rsidRDefault="00A24E7C">
      <w:pPr>
        <w:numPr>
          <w:ilvl w:val="0"/>
          <w:numId w:val="167"/>
        </w:numPr>
      </w:pPr>
      <w:r w:rsidRPr="00A24E7C">
        <w:t>the search goal node is reached or</w:t>
      </w:r>
    </w:p>
    <w:p w14:paraId="15556411" w14:textId="77777777" w:rsidR="00A24E7C" w:rsidRPr="00A24E7C" w:rsidRDefault="00A24E7C">
      <w:pPr>
        <w:numPr>
          <w:ilvl w:val="0"/>
          <w:numId w:val="168"/>
        </w:numPr>
      </w:pPr>
      <w:r w:rsidRPr="00A24E7C">
        <w:t>when a node whose heuristic measure is better than the measures of its descendants/ancestors is found.</w:t>
      </w:r>
    </w:p>
    <w:p w14:paraId="07ECA7F6" w14:textId="77777777" w:rsidR="00A24E7C" w:rsidRPr="00A24E7C" w:rsidRDefault="00A24E7C" w:rsidP="00A24E7C">
      <w:r w:rsidRPr="00A24E7C">
        <w:lastRenderedPageBreak/>
        <w:t>Let us consider an example of Hill Climbing by implementing data-driven search in the state space graph that you can see in Figure 5. The search start node is A. The search goal node is K. Heuristic measures are given close to nodes, and a smaller heuristic measure represents a better quality of node.</w:t>
      </w:r>
    </w:p>
    <w:p w14:paraId="1CF43C4C" w14:textId="5FAF1CA4" w:rsidR="00A24E7C" w:rsidRPr="00A24E7C" w:rsidRDefault="00A24E7C" w:rsidP="00A24E7C">
      <w:r w:rsidRPr="00A24E7C">
        <mc:AlternateContent>
          <mc:Choice Requires="wps">
            <w:drawing>
              <wp:inline distT="0" distB="0" distL="0" distR="0" wp14:anchorId="49A89E2F" wp14:editId="38CE5C13">
                <wp:extent cx="304800" cy="304800"/>
                <wp:effectExtent l="0" t="0" r="0" b="0"/>
                <wp:docPr id="336122612" name="Rectangle 6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F92180" id="Rectangle 6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B9DE5D" w14:textId="77777777" w:rsidR="00A24E7C" w:rsidRPr="00A24E7C" w:rsidRDefault="00A24E7C" w:rsidP="00A24E7C">
      <w:r w:rsidRPr="00A24E7C">
        <w:rPr>
          <w:i/>
          <w:iCs/>
        </w:rPr>
        <w:t>Iteration 0: </w:t>
      </w:r>
      <w:r w:rsidRPr="00A24E7C">
        <w:t>The search start node is added to the OPEN list together with its heuristic measure. It becomes the current node. The CLOSED list is empty because none of the available nodes has been expanded so far. The algorithm takes the node located on the first position in the OPEN list—the node A—and checks if it is the search goal node. It is not the search goal node; thus, the algorithm starts the next iteration.</w:t>
      </w:r>
    </w:p>
    <w:p w14:paraId="55947CD0" w14:textId="77777777" w:rsidR="00A24E7C" w:rsidRPr="00A24E7C" w:rsidRDefault="00A24E7C" w:rsidP="00A24E7C">
      <w:r w:rsidRPr="00A24E7C">
        <w:rPr>
          <w:i/>
          <w:iCs/>
        </w:rPr>
        <w:t>Iteration 1:</w:t>
      </w:r>
      <w:r w:rsidRPr="00A24E7C">
        <w:t> The algorithm expands the current node A by generating its three descendants—nodes D, H, and E. None of the generated nodes has been added to the OPEN or CLOSED lists. Thus, they all are evaluated by the heuristic evaluation function, which gives heuristic measures of 8, 5, and 4, respectively. The node E has the smallest heuristic measure among the generated nodes. Its heuristic measure is also smaller than the heuristic measure of the current node. The algorithm adds E to the OPEN list together with its heuristic measure. Two other descendants are added to the CLOSED list. The node A is moved to the CLOSED list as an already expanded node. The node E, which is located on the first position of the OPEN list, becomes the current node. The algorithm checks if it is the search goal node. It is not the search goal node; thus, the algorithm starts the next iteration.</w:t>
      </w:r>
    </w:p>
    <w:p w14:paraId="3C850809" w14:textId="77777777" w:rsidR="00A24E7C" w:rsidRPr="00A24E7C" w:rsidRDefault="00A24E7C" w:rsidP="00A24E7C">
      <w:r w:rsidRPr="00A24E7C">
        <w:rPr>
          <w:i/>
          <w:iCs/>
        </w:rPr>
        <w:t>Iteration 2:</w:t>
      </w:r>
      <w:r w:rsidRPr="00A24E7C">
        <w:t> The algorithm expands the current node E by generating its descendants—nodes I, K, and F. None of the generated nodes has been added to the OPEN or CLOSED lists. Thus, they are evaluated by the heuristic evaluation function, which gives heuristic measures of 2, 0, and 1, respectively. The node K has the smallest heuristic measure among the generated nodes. Its heuristic measure is also smaller than the heuristic measure of the current node. The algorithm adds K to the OPEN list together with its heuristic measure. Other descendants are added to the CLOSED list. The node E is also moved to the CLOSED list as an already expanded node. The node K, which is located on the first position of the OPEN list, becomes the current node. The algorithm checks if it is the search goal node. It is the search goal node; thus, the algorithm stops its operation.</w:t>
      </w:r>
    </w:p>
    <w:p w14:paraId="56921E41" w14:textId="77777777" w:rsidR="00A24E7C" w:rsidRPr="00A24E7C" w:rsidRDefault="00A24E7C" w:rsidP="00A24E7C">
      <w:r w:rsidRPr="00A24E7C">
        <w:t>It should be noted that Hill Climbing always selects the best node. The best node is determined by the heuristic measures of nodes. Thus, if the function defines the best heuristic measure to be the highest measure, then Hill Climbing will always choose a node whose heuristic measure is higher than the heuristic measure of the current node, and vice versa—if the function defines the best heuristic measure to be the smallest measure, the algorithm will always choose a node whose heuristic measure is less than the heuristic measure of the current node. </w:t>
      </w:r>
    </w:p>
    <w:p w14:paraId="3E9F8D6A" w14:textId="77777777" w:rsidR="00A24E7C" w:rsidRPr="00A24E7C" w:rsidRDefault="00A24E7C" w:rsidP="00A24E7C">
      <w:r w:rsidRPr="00A24E7C">
        <w:t xml:space="preserve">On the one hand, the Hill Climbing algorithm </w:t>
      </w:r>
      <w:proofErr w:type="gramStart"/>
      <w:r w:rsidRPr="00A24E7C">
        <w:t>is able to</w:t>
      </w:r>
      <w:proofErr w:type="gramEnd"/>
      <w:r w:rsidRPr="00A24E7C">
        <w:t xml:space="preserve"> find the search goal node very quickly if the heuristic evaluation function is well-defined. On the other hand, if the function is not well-defined, Hill Climbing has several shortcomings; the most common of these shortcomings are the following (Figure 6):</w:t>
      </w:r>
    </w:p>
    <w:p w14:paraId="0A00E145" w14:textId="77777777" w:rsidR="00A24E7C" w:rsidRPr="00A24E7C" w:rsidRDefault="00A24E7C">
      <w:pPr>
        <w:numPr>
          <w:ilvl w:val="0"/>
          <w:numId w:val="169"/>
        </w:numPr>
      </w:pPr>
      <w:r w:rsidRPr="00A24E7C">
        <w:rPr>
          <w:b/>
          <w:bCs/>
        </w:rPr>
        <w:t>the local maximum problem</w:t>
      </w:r>
      <w:r w:rsidRPr="00A24E7C">
        <w:t>: the algorithm does not reach the search goal node because it finds a node that has a better heuristic measure than the heuristic measures of its descendants/ancestors (depending on the search direction</w:t>
      </w:r>
      <w:proofErr w:type="gramStart"/>
      <w:r w:rsidRPr="00A24E7C">
        <w:t>);</w:t>
      </w:r>
      <w:proofErr w:type="gramEnd"/>
    </w:p>
    <w:p w14:paraId="5ECECBA9" w14:textId="77777777" w:rsidR="00A24E7C" w:rsidRPr="00A24E7C" w:rsidRDefault="00A24E7C">
      <w:pPr>
        <w:numPr>
          <w:ilvl w:val="0"/>
          <w:numId w:val="170"/>
        </w:numPr>
      </w:pPr>
      <w:r w:rsidRPr="00A24E7C">
        <w:rPr>
          <w:b/>
          <w:bCs/>
        </w:rPr>
        <w:lastRenderedPageBreak/>
        <w:t>the plateau problem</w:t>
      </w:r>
      <w:r w:rsidRPr="00A24E7C">
        <w:t>: the algorithm cannot continue the search if the heuristic measure of its best descendant/ancestor (depending on the search direction) is equal to the heuristic measure of the current node.</w:t>
      </w:r>
    </w:p>
    <w:p w14:paraId="3E680A0E" w14:textId="77777777" w:rsidR="00A24E7C" w:rsidRPr="00A24E7C" w:rsidRDefault="00A24E7C" w:rsidP="00A24E7C">
      <w:r w:rsidRPr="00A24E7C">
        <w:t> </w:t>
      </w:r>
    </w:p>
    <w:p w14:paraId="385697FF" w14:textId="608773C5" w:rsidR="00A24E7C" w:rsidRPr="00A24E7C" w:rsidRDefault="00A24E7C" w:rsidP="00A24E7C">
      <w:r w:rsidRPr="00A24E7C">
        <mc:AlternateContent>
          <mc:Choice Requires="wps">
            <w:drawing>
              <wp:inline distT="0" distB="0" distL="0" distR="0" wp14:anchorId="64C93E53" wp14:editId="76241005">
                <wp:extent cx="304800" cy="304800"/>
                <wp:effectExtent l="0" t="0" r="0" b="0"/>
                <wp:docPr id="187156845" name="Rectangle 6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6AD55C" id="Rectangle 6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11F477" w14:textId="77777777" w:rsidR="00A24E7C" w:rsidRPr="00A24E7C" w:rsidRDefault="00A24E7C" w:rsidP="00A24E7C">
      <w:r w:rsidRPr="00A24E7C">
        <w:t>The Best-First Search algorithm does not have these shortcomings. Let’s consider it.</w:t>
      </w:r>
    </w:p>
    <w:p w14:paraId="64DC6979" w14:textId="77777777" w:rsidR="00A24E7C" w:rsidRPr="00A24E7C" w:rsidRDefault="00A24E7C" w:rsidP="00A24E7C">
      <w:r w:rsidRPr="00A24E7C">
        <w:t>In each iteration, </w:t>
      </w:r>
      <w:r w:rsidRPr="00A24E7C">
        <w:rPr>
          <w:b/>
          <w:bCs/>
        </w:rPr>
        <w:t>Best-First Search</w:t>
      </w:r>
      <w:r w:rsidRPr="00A24E7C">
        <w:t xml:space="preserve"> selects the best node found so far, but it also keeps </w:t>
      </w:r>
      <w:proofErr w:type="gramStart"/>
      <w:r w:rsidRPr="00A24E7C">
        <w:t>all of</w:t>
      </w:r>
      <w:proofErr w:type="gramEnd"/>
      <w:r w:rsidRPr="00A24E7C">
        <w:t xml:space="preserve"> the nodes that were found before. This allows the algorithm to switch between different paths in the state space graph, and it does not lose a problem solution if the heuristic evaluation function is not well-defined.</w:t>
      </w:r>
    </w:p>
    <w:p w14:paraId="76C724B0" w14:textId="77777777" w:rsidR="00A24E7C" w:rsidRPr="00A24E7C" w:rsidRDefault="00A24E7C" w:rsidP="00A24E7C">
      <w:r w:rsidRPr="00A24E7C">
        <w:t xml:space="preserve">Therefore, this algorithm stores </w:t>
      </w:r>
      <w:proofErr w:type="gramStart"/>
      <w:r w:rsidRPr="00A24E7C">
        <w:t>all of</w:t>
      </w:r>
      <w:proofErr w:type="gramEnd"/>
      <w:r w:rsidRPr="00A24E7C">
        <w:t xml:space="preserve"> the nodes found so far in the OPEN list and expands only one (the best) node located on the first position in the OPEN list. After generating and evaluating direct descendants/ ancestors (depending on the search direction) of the current node, the algorithm adds all of them into the OPEN list while at the same time performing an ordering of the list on the basis of the heuristic measures of the nodes (from a node with the best heuristic measure to the node with the worst heuristic measure). The OPEN list is implemented as a data structure called </w:t>
      </w:r>
      <w:r w:rsidRPr="00A24E7C">
        <w:rPr>
          <w:b/>
          <w:bCs/>
        </w:rPr>
        <w:t>a priority queue</w:t>
      </w:r>
      <w:r w:rsidRPr="00A24E7C">
        <w:t> (Figure 7). The priority queue works according to the principle that the node with the best heuristic measure is processed first.</w:t>
      </w:r>
    </w:p>
    <w:p w14:paraId="50D77D0E" w14:textId="5F870570" w:rsidR="00A24E7C" w:rsidRPr="00A24E7C" w:rsidRDefault="00A24E7C" w:rsidP="00A24E7C">
      <w:r w:rsidRPr="00A24E7C">
        <mc:AlternateContent>
          <mc:Choice Requires="wps">
            <w:drawing>
              <wp:inline distT="0" distB="0" distL="0" distR="0" wp14:anchorId="1768DA69" wp14:editId="6174F926">
                <wp:extent cx="304800" cy="304800"/>
                <wp:effectExtent l="0" t="0" r="0" b="0"/>
                <wp:docPr id="18589591" name="Rectangle 6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187C17" id="Rectangle 6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E56B82" w14:textId="77777777" w:rsidR="00A24E7C" w:rsidRPr="00A24E7C" w:rsidRDefault="00A24E7C" w:rsidP="00A24E7C">
      <w:r w:rsidRPr="00A24E7C">
        <w:t>Let us consider an example of Best-First Search by implementing data-driven search on the state space graph that you can see in Figure 8. The search start node is A. The search goal node is J. Heuristic measures are given close to nodes, and a smaller heuristic measure represents a better quality of node.</w:t>
      </w:r>
    </w:p>
    <w:p w14:paraId="7D5A49DE" w14:textId="48861FFF" w:rsidR="00A24E7C" w:rsidRPr="00A24E7C" w:rsidRDefault="00A24E7C" w:rsidP="00A24E7C">
      <w:r w:rsidRPr="00A24E7C">
        <mc:AlternateContent>
          <mc:Choice Requires="wps">
            <w:drawing>
              <wp:inline distT="0" distB="0" distL="0" distR="0" wp14:anchorId="2C8FA2F8" wp14:editId="6B4EC91C">
                <wp:extent cx="304800" cy="304800"/>
                <wp:effectExtent l="0" t="0" r="0" b="0"/>
                <wp:docPr id="1232183447" name="Rectangle 6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256D97" id="Rectangle 6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D0BC5E" w14:textId="77777777" w:rsidR="00A24E7C" w:rsidRPr="00A24E7C" w:rsidRDefault="00A24E7C" w:rsidP="00A24E7C">
      <w:r w:rsidRPr="00A24E7C">
        <w:rPr>
          <w:i/>
          <w:iCs/>
        </w:rPr>
        <w:t>Iteration 0: </w:t>
      </w:r>
      <w:r w:rsidRPr="00A24E7C">
        <w:t>The search start node is added to the OPEN list together with its heuristic measure. The CLOSED list is empty because none of the available nodes has been expanded so far. The algorithm takes the node located on the first position in the OPEN list—the node A—and it becomes the current node. The algorithm checks if it is the search goal node. It is not the search goal node; thus, the algorithm starts the next iteration.</w:t>
      </w:r>
    </w:p>
    <w:p w14:paraId="61D71938" w14:textId="77777777" w:rsidR="00A24E7C" w:rsidRPr="00A24E7C" w:rsidRDefault="00A24E7C" w:rsidP="00A24E7C">
      <w:r w:rsidRPr="00A24E7C">
        <w:rPr>
          <w:i/>
          <w:iCs/>
        </w:rPr>
        <w:t>Iteration 1:</w:t>
      </w:r>
      <w:r w:rsidRPr="00A24E7C">
        <w:t> The algorithm expands the current node A by generating its three descendants—nodes D, H, and E. None of the generated nodes have been added to the OPEN or CLOSED lists. Thus, they all are evaluated by the heuristic evaluation function, which gives heuristic measures of 8, 5, and 4, respectively. The algorithm adds all of them to the OPEN list together with their heuristic measures and re-orders the list based on the heuristic measures: from the best heuristic measure to the worst. The node A is moved to the CLOSED list as an already expanded node. The node E, which is located on the first position of the OPEN list, becomes the current node. The algorithm checks if it is the search goal node. It is not the search goal node; thus, the algorithm starts the next iteration.</w:t>
      </w:r>
    </w:p>
    <w:p w14:paraId="13EF6698" w14:textId="77777777" w:rsidR="00A24E7C" w:rsidRPr="00A24E7C" w:rsidRDefault="00A24E7C" w:rsidP="00A24E7C">
      <w:r w:rsidRPr="00A24E7C">
        <w:rPr>
          <w:i/>
          <w:iCs/>
        </w:rPr>
        <w:t>Iteration 2:</w:t>
      </w:r>
      <w:r w:rsidRPr="00A24E7C">
        <w:t xml:space="preserve"> The algorithm expands the current node E by generating its three descendants—nodes I, K, and F. None of the generated nodes have been added to the OPEN or CLOSED lists. Thus, they all are evaluated by the heuristic evaluation function, which gives heuristic measures of 2, 0, and 1, respectively. The algorithm adds all of them to the OPEN list together with their heuristic measures and </w:t>
      </w:r>
      <w:r w:rsidRPr="00A24E7C">
        <w:lastRenderedPageBreak/>
        <w:t>re-orders the list based on the heuristic measures: from the best heuristic measure to the worst. The node E, as an already expanded node, is moved to the CLOSED list. The node K, which is located on the first position of the OPEN list, becomes the current node. The algorithm checks if it is the search goal node. It is not the search goal node; thus, the algorithm starts the next iteration.</w:t>
      </w:r>
    </w:p>
    <w:p w14:paraId="623F8240" w14:textId="77777777" w:rsidR="00A24E7C" w:rsidRPr="00A24E7C" w:rsidRDefault="00A24E7C" w:rsidP="00A24E7C">
      <w:r w:rsidRPr="00A24E7C">
        <w:rPr>
          <w:i/>
          <w:iCs/>
        </w:rPr>
        <w:t>Iteration 3:</w:t>
      </w:r>
      <w:r w:rsidRPr="00A24E7C">
        <w:t> The algorithm tries expanding the current node K. It is not possible because it is a leaf node. Therefore, K is moved to the CLOSED list. The node F, which is located on the first position of the OPEN list, becomes the current node, and the algorithm checks if it is the search goal node. It is not the search goal node; thus, the algorithm starts the next iteration.</w:t>
      </w:r>
    </w:p>
    <w:p w14:paraId="3974B175" w14:textId="77777777" w:rsidR="00A24E7C" w:rsidRPr="00A24E7C" w:rsidRDefault="00A24E7C" w:rsidP="00A24E7C">
      <w:r w:rsidRPr="00A24E7C">
        <w:rPr>
          <w:i/>
          <w:iCs/>
        </w:rPr>
        <w:t>Iteration 4:</w:t>
      </w:r>
      <w:r w:rsidRPr="00A24E7C">
        <w:t> The algorithm expands the current node F by generating its three descendants—nodes K, L, and G. The node K has already been added to the CLOSED list, so the algorithm does not consider it again. The nodes L and G are evaluated by the heuristic evaluation function, which gives heuristic measures of 7 and 5, respectively. The algorithm adds all of them to the OPEN list together with their heuristic measures and re-orders the list based on heuristic measures: from the best heuristic measure to the worst. The node F is moved to the CLOSED list as an already expanded node. The node I, which is located on the first position of the OPEN list, becomes the current node. The algorithm checks if it is the search goal node. It is not the search goal node; thus, the algorithm starts the next iteration.</w:t>
      </w:r>
    </w:p>
    <w:p w14:paraId="4CC8B809" w14:textId="77777777" w:rsidR="00A24E7C" w:rsidRPr="00A24E7C" w:rsidRDefault="00A24E7C" w:rsidP="00A24E7C">
      <w:r w:rsidRPr="00A24E7C">
        <w:rPr>
          <w:i/>
          <w:iCs/>
        </w:rPr>
        <w:t>Iteration 5:</w:t>
      </w:r>
      <w:r w:rsidRPr="00A24E7C">
        <w:t xml:space="preserve"> The algorithm expands the current node I by generating its descendants—nodes J, K, and G. The node K is already in the CLOSED </w:t>
      </w:r>
      <w:proofErr w:type="gramStart"/>
      <w:r w:rsidRPr="00A24E7C">
        <w:t>list</w:t>
      </w:r>
      <w:proofErr w:type="gramEnd"/>
      <w:r w:rsidRPr="00A24E7C">
        <w:t xml:space="preserve"> and the node G is already in the OPEN list, so the algorithm does not consider these nodes again. Therefore, only the node J is evaluated by the heuristic evaluation function. It is added to the OPEN list together with its heuristic measure. The algorithm re-orders the list based on heuristic measures: from the best heuristic measure to the worst. The node J, which is located on the first position of the OPEN list, becomes the current node. The algorithm checks if it is the search goal node. It is the search goal node; thus, the algorithm stops its operation.</w:t>
      </w:r>
    </w:p>
    <w:p w14:paraId="4B4905A3" w14:textId="77777777" w:rsidR="00A24E7C" w:rsidRPr="00A24E7C" w:rsidRDefault="00A24E7C" w:rsidP="00A24E7C">
      <w:r w:rsidRPr="00A24E7C">
        <w:t>Therefore, Best-First Search is guaranteed to find the search goal node if a path between the search start node and the search goal node exists. However, it can demand significant computational resources in comparison to other heuristic algorithms, especially if the heuristic evaluation function is not well-defined. </w:t>
      </w:r>
    </w:p>
    <w:p w14:paraId="4B6A2C49" w14:textId="77777777" w:rsidR="00A24E7C" w:rsidRPr="00A24E7C" w:rsidRDefault="00A24E7C" w:rsidP="00A24E7C">
      <w:r w:rsidRPr="00A24E7C">
        <w:t>Let’s consider an algorithm providing a kind of compromise between Hill Climbing and Best-First Search.</w:t>
      </w:r>
    </w:p>
    <w:p w14:paraId="4331BFD7" w14:textId="77777777" w:rsidR="00A24E7C" w:rsidRPr="00A24E7C" w:rsidRDefault="00A24E7C" w:rsidP="00A24E7C">
      <w:r w:rsidRPr="00A24E7C">
        <w:rPr>
          <w:b/>
          <w:bCs/>
        </w:rPr>
        <w:t>Beam Search</w:t>
      </w:r>
      <w:r w:rsidRPr="00A24E7C">
        <w:t> is a compromise between Hill Climbing, which expands only one node per iteration, and Best-First Search, which stores and incrementally expands all nodes found before. This algorithm selects a limited number of best nodes for further expansion in each iteration.</w:t>
      </w:r>
    </w:p>
    <w:p w14:paraId="66997458" w14:textId="77777777" w:rsidR="00A24E7C" w:rsidRPr="00A24E7C" w:rsidRDefault="00A24E7C" w:rsidP="00A24E7C">
      <w:r w:rsidRPr="00A24E7C">
        <w:t>The number of the best nodes examined during search is set before the algorithm starts searching. This number is called </w:t>
      </w:r>
      <w:r w:rsidRPr="00A24E7C">
        <w:rPr>
          <w:b/>
          <w:bCs/>
        </w:rPr>
        <w:t>a beam width</w:t>
      </w:r>
      <w:r w:rsidRPr="00A24E7C">
        <w:t>. The algorithm always simultaneously expands all nodes located in the OPEN list at each iteration, evaluates their descendants/ancestors (depending on a search direction), and chooses the best nodes from the generated nodes according to the beam width. Other nodes are placed on the CLOSED list. Therefore, the OPEN list always contains the same number of nodes as the beam width, excluding:</w:t>
      </w:r>
    </w:p>
    <w:p w14:paraId="28113A9F" w14:textId="77777777" w:rsidR="00A24E7C" w:rsidRPr="00A24E7C" w:rsidRDefault="00A24E7C">
      <w:pPr>
        <w:numPr>
          <w:ilvl w:val="0"/>
          <w:numId w:val="171"/>
        </w:numPr>
      </w:pPr>
      <w:r w:rsidRPr="00A24E7C">
        <w:t>iteration 0, when only the search start node is added to the OPEN list, and</w:t>
      </w:r>
    </w:p>
    <w:p w14:paraId="3802B9C2" w14:textId="77777777" w:rsidR="00A24E7C" w:rsidRPr="00A24E7C" w:rsidRDefault="00A24E7C">
      <w:pPr>
        <w:numPr>
          <w:ilvl w:val="0"/>
          <w:numId w:val="172"/>
        </w:numPr>
      </w:pPr>
      <w:r w:rsidRPr="00A24E7C">
        <w:t>a case when the number of direct descendants/ancestors is less than the beam width.</w:t>
      </w:r>
    </w:p>
    <w:p w14:paraId="5B9D12B4" w14:textId="77777777" w:rsidR="00A24E7C" w:rsidRPr="00A24E7C" w:rsidRDefault="00A24E7C" w:rsidP="00A24E7C">
      <w:r w:rsidRPr="00A24E7C">
        <w:lastRenderedPageBreak/>
        <w:t>The algorithm stops when the search goal node is added to the OPEN list or when leaf nodes with heuristic measures better than the heuristic measure of the search goal node are reached. Therefore, the algorithm does not backtrack in case of failure.</w:t>
      </w:r>
    </w:p>
    <w:p w14:paraId="33E36B51" w14:textId="77777777" w:rsidR="00A24E7C" w:rsidRPr="00A24E7C" w:rsidRDefault="00A24E7C" w:rsidP="00A24E7C">
      <w:r w:rsidRPr="00A24E7C">
        <w:t>Let us consider an example of Beam Search by implementing data-driven search on the state space graph that you can see in Figure 9. The search start node is A. The search goal node is K. The beam width is 2 nodes. Heuristic measures are given close to nodes, and a smaller heuristic measure represents a better quality of node.</w:t>
      </w:r>
    </w:p>
    <w:p w14:paraId="3698D9CB" w14:textId="07C71831" w:rsidR="00A24E7C" w:rsidRPr="00A24E7C" w:rsidRDefault="00A24E7C" w:rsidP="00A24E7C">
      <w:r w:rsidRPr="00A24E7C">
        <mc:AlternateContent>
          <mc:Choice Requires="wps">
            <w:drawing>
              <wp:inline distT="0" distB="0" distL="0" distR="0" wp14:anchorId="1D6BE01C" wp14:editId="2E763474">
                <wp:extent cx="304800" cy="304800"/>
                <wp:effectExtent l="0" t="0" r="0" b="0"/>
                <wp:docPr id="412472827" name="Rectangle 6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E287C3" id="Rectangle 6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E812A5" w14:textId="77777777" w:rsidR="00A24E7C" w:rsidRPr="00A24E7C" w:rsidRDefault="00A24E7C" w:rsidP="00A24E7C">
      <w:r w:rsidRPr="00A24E7C">
        <w:rPr>
          <w:i/>
          <w:iCs/>
        </w:rPr>
        <w:t>Iteration 0:</w:t>
      </w:r>
      <w:r w:rsidRPr="00A24E7C">
        <w:t> The search start node is added to the OPEN list together with its heuristic measure. The CLOSED list is empty because none of the available nodes has been expanded so far. The algorithm takes the node located on the first position in the OPEN list—the node A—and it becomes the current node. The algorithm checks if it is the search goal node. It is not the search goal node; thus, the algorithm starts the next iteration.</w:t>
      </w:r>
    </w:p>
    <w:p w14:paraId="02200BE0" w14:textId="77777777" w:rsidR="00A24E7C" w:rsidRPr="00A24E7C" w:rsidRDefault="00A24E7C" w:rsidP="00A24E7C">
      <w:r w:rsidRPr="00A24E7C">
        <w:rPr>
          <w:i/>
          <w:iCs/>
        </w:rPr>
        <w:t>Iteration 1:</w:t>
      </w:r>
      <w:r w:rsidRPr="00A24E7C">
        <w:t> The algorithm expands the current node A by generating its three descendants—nodes D, H, and E. None of the generated nodes have been added to the OPEN or CLOSED lists. Thus, they all are evaluated by the heuristic evaluation function, which gives heuristic measures of 8, 5, and 4, respectively. According to the defined beam width, the algorithm selects the two best nodes based on the heuristic measures. These are nodes E and H. They are added to the OPEN list together with their heuristic measures in an ordered way. The node A is moved to the CLOSED list as an already expanded node. The node D is also moved to the CLOSED list as a generated node, but it is not taken as the best node. The algorithm checks if the search goal node exists among the nodes located in the OPEN list. The search goal node is not found; thus, the algorithm starts the next iteration.</w:t>
      </w:r>
    </w:p>
    <w:p w14:paraId="2274523D" w14:textId="77777777" w:rsidR="00A24E7C" w:rsidRPr="00A24E7C" w:rsidRDefault="00A24E7C" w:rsidP="00A24E7C">
      <w:r w:rsidRPr="00A24E7C">
        <w:rPr>
          <w:i/>
          <w:iCs/>
        </w:rPr>
        <w:t>Iteration 2: </w:t>
      </w:r>
      <w:r w:rsidRPr="00A24E7C">
        <w:t>The algorithm expands both nodes located in the OPEN list simultaneously. The node E has descendants I, K, and F. The node H has descendants J, I, and E. However, the node E is already located in the OPEN list, so the algorithm does not consider it again. So, there are four nodes to be evaluated: I, K, F, and J. None of the generated nodes have been added to the OPEN or CLOSED lists. Thus, they all are evaluated by the heuristic evaluation function, which gives heuristic measures of 2, 0, 1, and 3, respectively. According to the defined beam width, the algorithm selects the two best nodes based on heuristic measures. These are nodes K and F. They are added to the OPEN list together with their heuristic measures in an ordered way. The nodes E and H are moved to the CLOSED list as already expanded nodes. The nodes I and J are also moved to the CLOSED list as generated nodes, but they are not taken as the best nodes. The algorithm checks if the search goal node exists among the nodes located in the OPEN list. The search goal node is found; thus, the algorithm stops its operation.</w:t>
      </w:r>
    </w:p>
    <w:p w14:paraId="6383BB09" w14:textId="77777777" w:rsidR="00A24E7C" w:rsidRPr="00A24E7C" w:rsidRDefault="00A24E7C" w:rsidP="00A24E7C">
      <w:r w:rsidRPr="00A24E7C">
        <w:t>Although this algorithm may lead to the search goal node faster than Best-First Search, there are not any guidelines on how the beam width should be chosen.</w:t>
      </w:r>
    </w:p>
    <w:p w14:paraId="07A73936" w14:textId="7BA5BB20" w:rsidR="00A24E7C" w:rsidRDefault="00A24E7C" w:rsidP="00A24E7C">
      <w:pPr>
        <w:rPr>
          <w:b/>
          <w:bCs/>
        </w:rPr>
      </w:pPr>
      <w:r w:rsidRPr="00A24E7C">
        <w:rPr>
          <w:b/>
          <w:bCs/>
        </w:rPr>
        <w:t>Topic 3.3 - Heuristic Search Algorithms for Game Development</w:t>
      </w:r>
    </w:p>
    <w:p w14:paraId="51E3B2E6" w14:textId="77777777" w:rsidR="00A24E7C" w:rsidRPr="00A24E7C" w:rsidRDefault="00A24E7C" w:rsidP="00A24E7C">
      <w:r w:rsidRPr="00A24E7C">
        <w:t>To implement a game, it is not sufficient to represent the game using a state space graph. We also need to equip an intelligent computer system with an algorithm that will process the graph, with the aim of imitating game playing and striving to win the game (Figure 1). The selection of an algorithm for the implementation of a deterministic two-player zero-sum game of perfect information depends on the availability of the state space graph, i.e. whether it is completely or partially available. </w:t>
      </w:r>
    </w:p>
    <w:p w14:paraId="27530A3B" w14:textId="4DD38400" w:rsidR="00A24E7C" w:rsidRPr="00A24E7C" w:rsidRDefault="00A24E7C" w:rsidP="00A24E7C">
      <w:r w:rsidRPr="00A24E7C">
        <w:lastRenderedPageBreak/>
        <mc:AlternateContent>
          <mc:Choice Requires="wps">
            <w:drawing>
              <wp:inline distT="0" distB="0" distL="0" distR="0" wp14:anchorId="703D1BD5" wp14:editId="5FCCC5F7">
                <wp:extent cx="304800" cy="304800"/>
                <wp:effectExtent l="0" t="0" r="0" b="0"/>
                <wp:docPr id="528485522" name="Rectangle 6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F6E9C" id="Rectangle 6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BC49C2" w14:textId="77777777" w:rsidR="00A24E7C" w:rsidRPr="00A24E7C" w:rsidRDefault="00A24E7C" w:rsidP="00A24E7C">
      <w:r w:rsidRPr="00A24E7C">
        <w:t>Let’s examine the difference between these two types of availability.</w:t>
      </w:r>
      <w:r w:rsidRPr="00A24E7C">
        <w:br/>
      </w:r>
      <w:r w:rsidRPr="00A24E7C">
        <w:rPr>
          <w:i/>
          <w:iCs/>
        </w:rPr>
        <w:t>Definition</w:t>
      </w:r>
    </w:p>
    <w:p w14:paraId="4D666687" w14:textId="77777777" w:rsidR="00A24E7C" w:rsidRPr="00A24E7C" w:rsidRDefault="00A24E7C">
      <w:pPr>
        <w:numPr>
          <w:ilvl w:val="0"/>
          <w:numId w:val="173"/>
        </w:numPr>
      </w:pPr>
      <w:r w:rsidRPr="00A24E7C">
        <w:rPr>
          <w:b/>
          <w:bCs/>
        </w:rPr>
        <w:t>A complete state space graph</w:t>
      </w:r>
      <w:r w:rsidRPr="00A24E7C">
        <w:t> includes all states, from the initial state of the game (represented by the root node of the graph), to all goal states of the game (represented by leaf nodes).</w:t>
      </w:r>
    </w:p>
    <w:p w14:paraId="6C7814B8" w14:textId="77777777" w:rsidR="00A24E7C" w:rsidRPr="00A24E7C" w:rsidRDefault="00A24E7C">
      <w:pPr>
        <w:numPr>
          <w:ilvl w:val="0"/>
          <w:numId w:val="174"/>
        </w:numPr>
      </w:pPr>
      <w:r w:rsidRPr="00A24E7C">
        <w:rPr>
          <w:b/>
          <w:bCs/>
        </w:rPr>
        <w:t>A partial state space graph</w:t>
      </w:r>
      <w:r w:rsidRPr="00A24E7C">
        <w:t xml:space="preserve"> is a sub-graph of the complete state space </w:t>
      </w:r>
      <w:proofErr w:type="gramStart"/>
      <w:r w:rsidRPr="00A24E7C">
        <w:t>graph, and</w:t>
      </w:r>
      <w:proofErr w:type="gramEnd"/>
      <w:r w:rsidRPr="00A24E7C">
        <w:t xml:space="preserve"> usually includes states between a specific node and a predefined depth.</w:t>
      </w:r>
    </w:p>
    <w:p w14:paraId="55BFC237" w14:textId="77777777" w:rsidR="00A24E7C" w:rsidRPr="00A24E7C" w:rsidRDefault="00A24E7C" w:rsidP="00A24E7C">
      <w:r w:rsidRPr="00A24E7C">
        <w:rPr>
          <w:i/>
          <w:iCs/>
        </w:rPr>
        <w:t>Use cases</w:t>
      </w:r>
    </w:p>
    <w:p w14:paraId="388A9D0F" w14:textId="77777777" w:rsidR="00A24E7C" w:rsidRPr="00A24E7C" w:rsidRDefault="00A24E7C">
      <w:pPr>
        <w:numPr>
          <w:ilvl w:val="0"/>
          <w:numId w:val="175"/>
        </w:numPr>
      </w:pPr>
      <w:r w:rsidRPr="00A24E7C">
        <w:t>A complete state space graph is typically used in simple games with a small number of states, or when sufficient computational resources are available to store and process the state space graph during the operation of the intelligent computer system.</w:t>
      </w:r>
    </w:p>
    <w:p w14:paraId="38B82390" w14:textId="77777777" w:rsidR="00A24E7C" w:rsidRPr="00A24E7C" w:rsidRDefault="00A24E7C">
      <w:pPr>
        <w:numPr>
          <w:ilvl w:val="0"/>
          <w:numId w:val="176"/>
        </w:numPr>
      </w:pPr>
      <w:r w:rsidRPr="00A24E7C">
        <w:t>A partial state space graph is normally used for complex games with a huge number of states, or when there are insufficient computational resources to store and process the state space graph during the operation of the intelligent computer system, or when it is known that that the solution lies at a specific depth.</w:t>
      </w:r>
    </w:p>
    <w:p w14:paraId="0B39205C" w14:textId="77777777" w:rsidR="00A24E7C" w:rsidRPr="00A24E7C" w:rsidRDefault="00A24E7C" w:rsidP="00A24E7C">
      <w:r w:rsidRPr="00A24E7C">
        <w:rPr>
          <w:i/>
          <w:iCs/>
        </w:rPr>
        <w:t>Creation of the state space graph</w:t>
      </w:r>
      <w:r w:rsidRPr="00A24E7C">
        <w:br/>
        <w:t>In the case of a complete state space graph:</w:t>
      </w:r>
    </w:p>
    <w:p w14:paraId="299B231E" w14:textId="77777777" w:rsidR="00A24E7C" w:rsidRPr="00A24E7C" w:rsidRDefault="00A24E7C">
      <w:pPr>
        <w:numPr>
          <w:ilvl w:val="0"/>
          <w:numId w:val="177"/>
        </w:numPr>
      </w:pPr>
      <w:r w:rsidRPr="00A24E7C">
        <w:t>the graph can be created and stored in a data storage (such as a file, database, etc.) during the design and implementation stages of the intelligent computer system, or</w:t>
      </w:r>
    </w:p>
    <w:p w14:paraId="3F9F0A7E" w14:textId="77777777" w:rsidR="00A24E7C" w:rsidRPr="00A24E7C" w:rsidRDefault="00A24E7C">
      <w:pPr>
        <w:numPr>
          <w:ilvl w:val="0"/>
          <w:numId w:val="178"/>
        </w:numPr>
      </w:pPr>
      <w:r w:rsidRPr="00A24E7C">
        <w:t>the graph can be generated during the operation of the intelligent computer system, if the state-transition rules of the game can easily be formalised.</w:t>
      </w:r>
    </w:p>
    <w:p w14:paraId="53626062" w14:textId="77777777" w:rsidR="00A24E7C" w:rsidRPr="00A24E7C" w:rsidRDefault="00A24E7C" w:rsidP="00A24E7C">
      <w:r w:rsidRPr="00A24E7C">
        <w:t>A partial state space graph is usually generated up to a pre-defined depth during the operation of the intelligent computer system.</w:t>
      </w:r>
    </w:p>
    <w:p w14:paraId="00187CED" w14:textId="77777777" w:rsidR="00A24E7C" w:rsidRPr="00A24E7C" w:rsidRDefault="00A24E7C" w:rsidP="00A24E7C">
      <w:r w:rsidRPr="00A24E7C">
        <w:rPr>
          <w:i/>
          <w:iCs/>
        </w:rPr>
        <w:t>Application of a search-based game algorithm</w:t>
      </w:r>
      <w:r w:rsidRPr="00A24E7C">
        <w:br/>
        <w:t>In the case of a complete state space graph, a search-based game algorithm can be applied to the whole graph; in this case, root nodes and leaf nodes are clearly represented, and it is possible to identify a game result at each of the leaf nodes (Figure 2).</w:t>
      </w:r>
    </w:p>
    <w:p w14:paraId="467D4419" w14:textId="0E05E535" w:rsidR="00A24E7C" w:rsidRPr="00A24E7C" w:rsidRDefault="00A24E7C" w:rsidP="00A24E7C">
      <w:r w:rsidRPr="00A24E7C">
        <mc:AlternateContent>
          <mc:Choice Requires="wps">
            <w:drawing>
              <wp:inline distT="0" distB="0" distL="0" distR="0" wp14:anchorId="7361B555" wp14:editId="3038CC64">
                <wp:extent cx="304800" cy="304800"/>
                <wp:effectExtent l="0" t="0" r="0" b="0"/>
                <wp:docPr id="1874478463" name="Rectangle 6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E727D3" id="Rectangle 6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AA4F2B" w14:textId="77777777" w:rsidR="00A24E7C" w:rsidRPr="00A24E7C" w:rsidRDefault="00A24E7C" w:rsidP="00A24E7C">
      <w:r w:rsidRPr="00A24E7C">
        <w:t>In the case of a partial state space graph, a search-based game algorithm is applied to only a sub-graph of the complete search state space graph. As a result, the root and leaf nodes are mostly unavailable. Instead of these nodes, the algorithm processes (Figure 3):</w:t>
      </w:r>
    </w:p>
    <w:p w14:paraId="76AC1529" w14:textId="77777777" w:rsidR="00A24E7C" w:rsidRPr="00A24E7C" w:rsidRDefault="00A24E7C">
      <w:pPr>
        <w:numPr>
          <w:ilvl w:val="0"/>
          <w:numId w:val="179"/>
        </w:numPr>
      </w:pPr>
      <w:r w:rsidRPr="00A24E7C">
        <w:t>a node that represents the current state of the game; and</w:t>
      </w:r>
    </w:p>
    <w:p w14:paraId="42B4BF5A" w14:textId="77777777" w:rsidR="00A24E7C" w:rsidRPr="00A24E7C" w:rsidRDefault="00A24E7C">
      <w:pPr>
        <w:numPr>
          <w:ilvl w:val="0"/>
          <w:numId w:val="180"/>
        </w:numPr>
      </w:pPr>
      <w:r w:rsidRPr="00A24E7C">
        <w:t>the terminal nodes of the sub-graph at the specified depth, even though it is not possible to identify a game result at any of the terminal nodes.</w:t>
      </w:r>
    </w:p>
    <w:p w14:paraId="2B1DCA78" w14:textId="169A23C9" w:rsidR="00A24E7C" w:rsidRPr="00A24E7C" w:rsidRDefault="00A24E7C" w:rsidP="00A24E7C">
      <w:r w:rsidRPr="00A24E7C">
        <mc:AlternateContent>
          <mc:Choice Requires="wps">
            <w:drawing>
              <wp:inline distT="0" distB="0" distL="0" distR="0" wp14:anchorId="067680EF" wp14:editId="47515797">
                <wp:extent cx="304800" cy="304800"/>
                <wp:effectExtent l="0" t="0" r="0" b="0"/>
                <wp:docPr id="1087182318" name="Rectangle 6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456EB0" id="Rectangle 6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ED3137" w14:textId="77777777" w:rsidR="00A24E7C" w:rsidRPr="00A24E7C" w:rsidRDefault="00A24E7C" w:rsidP="00A24E7C">
      <w:r w:rsidRPr="00A24E7C">
        <w:rPr>
          <w:i/>
          <w:iCs/>
        </w:rPr>
        <w:t>Labelling players of the game</w:t>
      </w:r>
    </w:p>
    <w:p w14:paraId="1685D9BC" w14:textId="77777777" w:rsidR="00A24E7C" w:rsidRPr="00A24E7C" w:rsidRDefault="00A24E7C" w:rsidP="00A24E7C">
      <w:r w:rsidRPr="00A24E7C">
        <w:lastRenderedPageBreak/>
        <w:t>In both cases, the players of the game are labelled as:</w:t>
      </w:r>
    </w:p>
    <w:p w14:paraId="27FEB11A" w14:textId="77777777" w:rsidR="00A24E7C" w:rsidRPr="00A24E7C" w:rsidRDefault="00A24E7C">
      <w:pPr>
        <w:numPr>
          <w:ilvl w:val="0"/>
          <w:numId w:val="181"/>
        </w:numPr>
      </w:pPr>
      <w:r w:rsidRPr="00A24E7C">
        <w:rPr>
          <w:b/>
          <w:bCs/>
        </w:rPr>
        <w:t xml:space="preserve">a </w:t>
      </w:r>
      <w:proofErr w:type="gramStart"/>
      <w:r w:rsidRPr="00A24E7C">
        <w:rPr>
          <w:b/>
          <w:bCs/>
        </w:rPr>
        <w:t>maximiser</w:t>
      </w:r>
      <w:r w:rsidRPr="00A24E7C">
        <w:t>  –</w:t>
      </w:r>
      <w:proofErr w:type="gramEnd"/>
      <w:r w:rsidRPr="00A24E7C">
        <w:t xml:space="preserve"> where the strategy of this player is to win the </w:t>
      </w:r>
      <w:proofErr w:type="gramStart"/>
      <w:r w:rsidRPr="00A24E7C">
        <w:t>game;</w:t>
      </w:r>
      <w:proofErr w:type="gramEnd"/>
    </w:p>
    <w:p w14:paraId="70DD07F0" w14:textId="77777777" w:rsidR="00A24E7C" w:rsidRPr="00A24E7C" w:rsidRDefault="00A24E7C">
      <w:pPr>
        <w:numPr>
          <w:ilvl w:val="0"/>
          <w:numId w:val="182"/>
        </w:numPr>
      </w:pPr>
      <w:r w:rsidRPr="00A24E7C">
        <w:rPr>
          <w:b/>
          <w:bCs/>
        </w:rPr>
        <w:t>a minimiser</w:t>
      </w:r>
      <w:r w:rsidRPr="00A24E7C">
        <w:t> – where this player's strategy is to do everything possible to prevent the maximiser from winning the game, by trying to lead the game into a state that is the worst outcome for the maximiser.</w:t>
      </w:r>
    </w:p>
    <w:p w14:paraId="6A8665B1" w14:textId="77777777" w:rsidR="00A24E7C" w:rsidRPr="00A24E7C" w:rsidRDefault="00A24E7C" w:rsidP="00A24E7C">
      <w:r w:rsidRPr="00A24E7C">
        <w:rPr>
          <w:i/>
          <w:iCs/>
        </w:rPr>
        <w:t>Dividing the state space graph into levels</w:t>
      </w:r>
    </w:p>
    <w:p w14:paraId="40F81988" w14:textId="77777777" w:rsidR="00A24E7C" w:rsidRPr="00A24E7C" w:rsidRDefault="00A24E7C" w:rsidP="00A24E7C">
      <w:r w:rsidRPr="00A24E7C">
        <w:t>In both cases, the available graph is alternately divided into levels representing the maximiser (labelled as MAX) and minimiser (labelled as MIN), remembering that moves in two-player games of perfect information are made alternately. It is not important which level is the first one. The level representing the minimiser shows that the minimiser makes moves from the states located at this level, while the level representing the maximiser shows that the maximiser makes moves from states located at this level.</w:t>
      </w:r>
    </w:p>
    <w:p w14:paraId="08F85545" w14:textId="77777777" w:rsidR="00A24E7C" w:rsidRPr="00A24E7C" w:rsidRDefault="00A24E7C" w:rsidP="00A24E7C">
      <w:r w:rsidRPr="00A24E7C">
        <w:rPr>
          <w:i/>
          <w:iCs/>
        </w:rPr>
        <w:t>Assigning heuristic measures</w:t>
      </w:r>
    </w:p>
    <w:p w14:paraId="39EBE9E5" w14:textId="77777777" w:rsidR="00A24E7C" w:rsidRPr="00A24E7C" w:rsidRDefault="00A24E7C" w:rsidP="00A24E7C">
      <w:r w:rsidRPr="00A24E7C">
        <w:t>In both cases, the intelligent computer system assigns heuristic measures to the nodes of the available graph, and these allow the intelligent computer system to select promising moves to make during game play.</w:t>
      </w:r>
    </w:p>
    <w:p w14:paraId="2A78C804" w14:textId="77777777" w:rsidR="00A24E7C" w:rsidRPr="00A24E7C" w:rsidRDefault="00A24E7C" w:rsidP="00A24E7C">
      <w:r w:rsidRPr="00A24E7C">
        <w:rPr>
          <w:i/>
          <w:iCs/>
        </w:rPr>
        <w:t>Heuristic measures</w:t>
      </w:r>
    </w:p>
    <w:p w14:paraId="769E026A" w14:textId="77777777" w:rsidR="00A24E7C" w:rsidRPr="00A24E7C" w:rsidRDefault="00A24E7C" w:rsidP="00A24E7C">
      <w:r w:rsidRPr="00A24E7C">
        <w:t>In the case of the complete state space graph, we can use the following values in the simplest case. If a game has two results (one of the players wins the game, and the other loses):</w:t>
      </w:r>
    </w:p>
    <w:p w14:paraId="26CF88DB" w14:textId="77777777" w:rsidR="00A24E7C" w:rsidRPr="00A24E7C" w:rsidRDefault="00A24E7C">
      <w:pPr>
        <w:numPr>
          <w:ilvl w:val="0"/>
          <w:numId w:val="183"/>
        </w:numPr>
      </w:pPr>
      <w:r w:rsidRPr="00A24E7C">
        <w:t xml:space="preserve">+1 if a node corresponds to a win by the </w:t>
      </w:r>
      <w:proofErr w:type="gramStart"/>
      <w:r w:rsidRPr="00A24E7C">
        <w:t>maximiser;</w:t>
      </w:r>
      <w:proofErr w:type="gramEnd"/>
    </w:p>
    <w:p w14:paraId="02C20637" w14:textId="77777777" w:rsidR="00A24E7C" w:rsidRPr="00A24E7C" w:rsidRDefault="00A24E7C">
      <w:pPr>
        <w:numPr>
          <w:ilvl w:val="0"/>
          <w:numId w:val="184"/>
        </w:numPr>
      </w:pPr>
      <w:r w:rsidRPr="00A24E7C">
        <w:t xml:space="preserve">−1 if a node corresponds to a win by the </w:t>
      </w:r>
      <w:proofErr w:type="gramStart"/>
      <w:r w:rsidRPr="00A24E7C">
        <w:t>minimiser;</w:t>
      </w:r>
      <w:proofErr w:type="gramEnd"/>
    </w:p>
    <w:p w14:paraId="6875187C" w14:textId="77777777" w:rsidR="00A24E7C" w:rsidRPr="00A24E7C" w:rsidRDefault="00A24E7C" w:rsidP="00A24E7C">
      <w:r w:rsidRPr="00A24E7C">
        <w:t>If a game has three results (a win, a draw, and a defeat):</w:t>
      </w:r>
    </w:p>
    <w:p w14:paraId="6F394934" w14:textId="77777777" w:rsidR="00A24E7C" w:rsidRPr="00A24E7C" w:rsidRDefault="00A24E7C">
      <w:pPr>
        <w:numPr>
          <w:ilvl w:val="0"/>
          <w:numId w:val="185"/>
        </w:numPr>
      </w:pPr>
      <w:r w:rsidRPr="00A24E7C">
        <w:t xml:space="preserve">+1 if a node corresponds to a win by the </w:t>
      </w:r>
      <w:proofErr w:type="gramStart"/>
      <w:r w:rsidRPr="00A24E7C">
        <w:t>maximiser;</w:t>
      </w:r>
      <w:proofErr w:type="gramEnd"/>
    </w:p>
    <w:p w14:paraId="03BA3FEA" w14:textId="77777777" w:rsidR="00A24E7C" w:rsidRPr="00A24E7C" w:rsidRDefault="00A24E7C">
      <w:pPr>
        <w:numPr>
          <w:ilvl w:val="0"/>
          <w:numId w:val="186"/>
        </w:numPr>
      </w:pPr>
      <w:proofErr w:type="gramStart"/>
      <w:r w:rsidRPr="00A24E7C">
        <w:t>0  if</w:t>
      </w:r>
      <w:proofErr w:type="gramEnd"/>
      <w:r w:rsidRPr="00A24E7C">
        <w:t xml:space="preserve"> it is a </w:t>
      </w:r>
      <w:proofErr w:type="gramStart"/>
      <w:r w:rsidRPr="00A24E7C">
        <w:t>draw;</w:t>
      </w:r>
      <w:proofErr w:type="gramEnd"/>
    </w:p>
    <w:p w14:paraId="1B329667" w14:textId="77777777" w:rsidR="00A24E7C" w:rsidRPr="00A24E7C" w:rsidRDefault="00A24E7C">
      <w:pPr>
        <w:numPr>
          <w:ilvl w:val="0"/>
          <w:numId w:val="187"/>
        </w:numPr>
      </w:pPr>
      <w:r w:rsidRPr="00A24E7C">
        <w:t>−1 if a node corresponds to a win by the minimiser.</w:t>
      </w:r>
    </w:p>
    <w:p w14:paraId="7EC0AF34" w14:textId="77777777" w:rsidR="00A24E7C" w:rsidRPr="00A24E7C" w:rsidRDefault="00A24E7C" w:rsidP="00A24E7C">
      <w:r w:rsidRPr="00A24E7C">
        <w:t>It is also possible to use a heuristic evaluation function if it allows us to distinguish clearly between nodes that give a win and nodes that give a defeat; however, this is generally impractical.                             </w:t>
      </w:r>
    </w:p>
    <w:p w14:paraId="410E4A2A" w14:textId="77777777" w:rsidR="00A24E7C" w:rsidRPr="00A24E7C" w:rsidRDefault="00A24E7C" w:rsidP="00A24E7C">
      <w:r w:rsidRPr="00A24E7C">
        <w:t>In the case of the partial state space graph, heuristic measures of nodes are obtained by using a heuristic evaluation function.</w:t>
      </w:r>
    </w:p>
    <w:p w14:paraId="5C3FF2DD" w14:textId="77777777" w:rsidR="00A24E7C" w:rsidRPr="00A24E7C" w:rsidRDefault="00A24E7C" w:rsidP="00A24E7C">
      <w:r w:rsidRPr="00A24E7C">
        <w:rPr>
          <w:i/>
          <w:iCs/>
        </w:rPr>
        <w:t>The result of assigning heuristic measures to nodes</w:t>
      </w:r>
    </w:p>
    <w:p w14:paraId="1C54FEAD" w14:textId="77777777" w:rsidR="00A24E7C" w:rsidRPr="00A24E7C" w:rsidRDefault="00A24E7C" w:rsidP="00A24E7C">
      <w:r w:rsidRPr="00A24E7C">
        <w:t>In the case of a complete state space graph, a heuristic measure assigned to the root node is called </w:t>
      </w:r>
      <w:r w:rsidRPr="00A24E7C">
        <w:rPr>
          <w:b/>
          <w:bCs/>
        </w:rPr>
        <w:t>a game result</w:t>
      </w:r>
      <w:r w:rsidRPr="00A24E7C">
        <w:t>. It clearly shows the result of the game if both players play rationally, without making mistakes, and with the aim of winning the game. </w:t>
      </w:r>
    </w:p>
    <w:p w14:paraId="03BAE607" w14:textId="77777777" w:rsidR="00A24E7C" w:rsidRPr="00A24E7C" w:rsidRDefault="00A24E7C" w:rsidP="00A24E7C">
      <w:r w:rsidRPr="00A24E7C">
        <w:t>In the case of a partial state space graph, a heuristic measure assigned to the node representing the current state of the game indicates only the best state that can be reached after making </w:t>
      </w:r>
      <w:r w:rsidRPr="00A24E7C">
        <w:rPr>
          <w:i/>
          <w:iCs/>
        </w:rPr>
        <w:t>n</w:t>
      </w:r>
      <w:r w:rsidRPr="00A24E7C">
        <w:t> moves from the current state. </w:t>
      </w:r>
      <w:r w:rsidRPr="00A24E7C">
        <w:rPr>
          <w:b/>
          <w:bCs/>
        </w:rPr>
        <w:t>It is not a game result!</w:t>
      </w:r>
    </w:p>
    <w:p w14:paraId="34175058" w14:textId="77777777" w:rsidR="00A24E7C" w:rsidRPr="00A24E7C" w:rsidRDefault="00A24E7C" w:rsidP="00A24E7C">
      <w:r w:rsidRPr="00A24E7C">
        <w:rPr>
          <w:i/>
          <w:iCs/>
        </w:rPr>
        <w:t>Identifying paths</w:t>
      </w:r>
    </w:p>
    <w:p w14:paraId="7D72037A" w14:textId="77777777" w:rsidR="00A24E7C" w:rsidRPr="00A24E7C" w:rsidRDefault="00A24E7C" w:rsidP="00A24E7C">
      <w:r w:rsidRPr="00A24E7C">
        <w:lastRenderedPageBreak/>
        <w:t xml:space="preserve">In the case of the complete state space graph, winning paths are identified based on the game result. These are not paths that </w:t>
      </w:r>
      <w:proofErr w:type="gramStart"/>
      <w:r w:rsidRPr="00A24E7C">
        <w:t>definitely lead</w:t>
      </w:r>
      <w:proofErr w:type="gramEnd"/>
      <w:r w:rsidRPr="00A24E7C">
        <w:t xml:space="preserve"> to a win by a particular player; they are paths showing the course of the game that is most likely to be undertaken. </w:t>
      </w:r>
      <w:r w:rsidRPr="00A24E7C">
        <w:rPr>
          <w:b/>
          <w:bCs/>
        </w:rPr>
        <w:t>A winning path</w:t>
      </w:r>
      <w:r w:rsidRPr="00A24E7C">
        <w:t> is a path that starts at the root node and reaches a leaf node while satisfying the following conditions:</w:t>
      </w:r>
    </w:p>
    <w:p w14:paraId="19FC526A" w14:textId="77777777" w:rsidR="00A24E7C" w:rsidRPr="00A24E7C" w:rsidRDefault="00A24E7C">
      <w:pPr>
        <w:numPr>
          <w:ilvl w:val="0"/>
          <w:numId w:val="188"/>
        </w:numPr>
      </w:pPr>
      <w:r w:rsidRPr="00A24E7C">
        <w:t xml:space="preserve">all nodes in the winning path are closely </w:t>
      </w:r>
      <w:proofErr w:type="gramStart"/>
      <w:r w:rsidRPr="00A24E7C">
        <w:t>related;</w:t>
      </w:r>
      <w:proofErr w:type="gramEnd"/>
    </w:p>
    <w:p w14:paraId="7FF25FFB" w14:textId="77777777" w:rsidR="00A24E7C" w:rsidRPr="00A24E7C" w:rsidRDefault="00A24E7C">
      <w:pPr>
        <w:numPr>
          <w:ilvl w:val="0"/>
          <w:numId w:val="189"/>
        </w:numPr>
      </w:pPr>
      <w:r w:rsidRPr="00A24E7C">
        <w:t>all nodes in the winning path have the same heuristic measures, which are equal to the game result.</w:t>
      </w:r>
    </w:p>
    <w:p w14:paraId="10591839" w14:textId="77777777" w:rsidR="00A24E7C" w:rsidRPr="00A24E7C" w:rsidRDefault="00A24E7C" w:rsidP="00A24E7C">
      <w:r w:rsidRPr="00A24E7C">
        <w:t>In the case of a partial state space graph, when the best state has been identified, paths leading to this state can be determined. </w:t>
      </w:r>
      <w:r w:rsidRPr="00A24E7C">
        <w:rPr>
          <w:b/>
          <w:bCs/>
        </w:rPr>
        <w:t>These are not winning paths! </w:t>
      </w:r>
      <w:r w:rsidRPr="00A24E7C">
        <w:t>These are paths leading to the best state that can be obtained after making </w:t>
      </w:r>
      <w:r w:rsidRPr="00A24E7C">
        <w:rPr>
          <w:i/>
          <w:iCs/>
        </w:rPr>
        <w:t>n</w:t>
      </w:r>
      <w:r w:rsidRPr="00A24E7C">
        <w:t> moves from the current state. </w:t>
      </w:r>
    </w:p>
    <w:p w14:paraId="4502F5E2" w14:textId="77777777" w:rsidR="00A24E7C" w:rsidRPr="00A24E7C" w:rsidRDefault="00A24E7C" w:rsidP="00A24E7C">
      <w:r w:rsidRPr="00A24E7C">
        <w:rPr>
          <w:i/>
          <w:iCs/>
        </w:rPr>
        <w:t>Algorithms to be used</w:t>
      </w:r>
    </w:p>
    <w:p w14:paraId="1D9FBB44" w14:textId="77777777" w:rsidR="00A24E7C" w:rsidRPr="00A24E7C" w:rsidRDefault="00A24E7C" w:rsidP="00A24E7C">
      <w:r w:rsidRPr="00A24E7C">
        <w:t>We generally apply the minimax and alpha-beta pruning algorithms to process the complete state space graph of the game, and N-ply look-ahead and Iterative deepening to the partial state space graph.  Let’s consider these algorithms.</w:t>
      </w:r>
    </w:p>
    <w:p w14:paraId="13DFE337" w14:textId="77777777" w:rsidR="00A24E7C" w:rsidRPr="00A24E7C" w:rsidRDefault="00A24E7C" w:rsidP="00A24E7C">
      <w:r w:rsidRPr="00A24E7C">
        <w:rPr>
          <w:b/>
          <w:bCs/>
        </w:rPr>
        <w:t>The minimax algorithm</w:t>
      </w:r>
      <w:r w:rsidRPr="00A24E7C">
        <w:t> is one of the simplest of the search-based game algorithms. It involves the following steps (Luger, 2009):</w:t>
      </w:r>
    </w:p>
    <w:p w14:paraId="0F1C81B6" w14:textId="77777777" w:rsidR="00A24E7C" w:rsidRPr="00A24E7C" w:rsidRDefault="00A24E7C">
      <w:pPr>
        <w:numPr>
          <w:ilvl w:val="0"/>
          <w:numId w:val="190"/>
        </w:numPr>
      </w:pPr>
      <w:r w:rsidRPr="00A24E7C">
        <w:t xml:space="preserve">create a complete state space </w:t>
      </w:r>
      <w:proofErr w:type="gramStart"/>
      <w:r w:rsidRPr="00A24E7C">
        <w:t>graph;</w:t>
      </w:r>
      <w:proofErr w:type="gramEnd"/>
    </w:p>
    <w:p w14:paraId="53A8D698" w14:textId="77777777" w:rsidR="00A24E7C" w:rsidRPr="00A24E7C" w:rsidRDefault="00A24E7C">
      <w:pPr>
        <w:numPr>
          <w:ilvl w:val="0"/>
          <w:numId w:val="190"/>
        </w:numPr>
      </w:pPr>
      <w:r w:rsidRPr="00A24E7C">
        <w:t xml:space="preserve">label the levels of the graph as MIN and </w:t>
      </w:r>
      <w:proofErr w:type="gramStart"/>
      <w:r w:rsidRPr="00A24E7C">
        <w:t>MAX;</w:t>
      </w:r>
      <w:proofErr w:type="gramEnd"/>
    </w:p>
    <w:p w14:paraId="0F3D56E5" w14:textId="77777777" w:rsidR="00A24E7C" w:rsidRPr="00A24E7C" w:rsidRDefault="00A24E7C">
      <w:pPr>
        <w:numPr>
          <w:ilvl w:val="0"/>
          <w:numId w:val="190"/>
        </w:numPr>
      </w:pPr>
      <w:r w:rsidRPr="00A24E7C">
        <w:t xml:space="preserve">assign heuristic measures to all leaf nodes according to an analysis of who wins at a specific </w:t>
      </w:r>
      <w:proofErr w:type="gramStart"/>
      <w:r w:rsidRPr="00A24E7C">
        <w:t>node;</w:t>
      </w:r>
      <w:proofErr w:type="gramEnd"/>
    </w:p>
    <w:p w14:paraId="3F3B4238" w14:textId="77777777" w:rsidR="00A24E7C" w:rsidRPr="00A24E7C" w:rsidRDefault="00A24E7C">
      <w:pPr>
        <w:numPr>
          <w:ilvl w:val="0"/>
          <w:numId w:val="190"/>
        </w:numPr>
      </w:pPr>
      <w:r w:rsidRPr="00A24E7C">
        <w:t>propagate heuristic measures of leaf nodes up to the root node of the state space graph according to the following rules: a) if a node is located at MAX level, it acquires the maximum heuristic measure from among its direct descendants, and b) if a node is located at MIN level, it acquires the minimum heuristic measure from among its direct descendants;</w:t>
      </w:r>
    </w:p>
    <w:p w14:paraId="5F682C91" w14:textId="77777777" w:rsidR="00A24E7C" w:rsidRPr="00A24E7C" w:rsidRDefault="00A24E7C">
      <w:pPr>
        <w:numPr>
          <w:ilvl w:val="0"/>
          <w:numId w:val="190"/>
        </w:numPr>
      </w:pPr>
      <w:r w:rsidRPr="00A24E7C">
        <w:t>determine the result of the game and the winning paths.</w:t>
      </w:r>
    </w:p>
    <w:p w14:paraId="3A82A8CB" w14:textId="77777777" w:rsidR="00A24E7C" w:rsidRPr="00A24E7C" w:rsidRDefault="00A24E7C" w:rsidP="00A24E7C">
      <w:r w:rsidRPr="00A24E7C">
        <w:t>Let’s consider an example of the game described before, with the numerical string and a score of 8 for each player. Earlier, we created a complete state space graph for this game (Figure 4). To apply the minimax algorithm, we divide the graph into levels, starting with either the MAX or MIN level.</w:t>
      </w:r>
    </w:p>
    <w:p w14:paraId="41923FB9" w14:textId="1C27C24B" w:rsidR="00A24E7C" w:rsidRPr="00A24E7C" w:rsidRDefault="00A24E7C" w:rsidP="00A24E7C">
      <w:r w:rsidRPr="00A24E7C">
        <mc:AlternateContent>
          <mc:Choice Requires="wps">
            <w:drawing>
              <wp:inline distT="0" distB="0" distL="0" distR="0" wp14:anchorId="0B3CF877" wp14:editId="78B6E979">
                <wp:extent cx="304800" cy="304800"/>
                <wp:effectExtent l="0" t="0" r="0" b="0"/>
                <wp:docPr id="1711619472" name="Rectangle 6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2A83B" id="Rectangle 6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A37D17" w14:textId="77777777" w:rsidR="00A24E7C" w:rsidRPr="00A24E7C" w:rsidRDefault="00A24E7C" w:rsidP="00A24E7C">
      <w:r w:rsidRPr="00A24E7C">
        <w:t>The next step is to obtain heuristic measures for all leaf nodes. In this game, we have three possible results:</w:t>
      </w:r>
    </w:p>
    <w:p w14:paraId="7502AFDF" w14:textId="77777777" w:rsidR="00A24E7C" w:rsidRPr="00A24E7C" w:rsidRDefault="00A24E7C">
      <w:pPr>
        <w:numPr>
          <w:ilvl w:val="0"/>
          <w:numId w:val="191"/>
        </w:numPr>
      </w:pPr>
      <w:r w:rsidRPr="00A24E7C">
        <w:t>A win by the first player. In the case considered here, it is the maximiser who starts the game, so we will use a value of 1 to denote a win by this player.</w:t>
      </w:r>
    </w:p>
    <w:p w14:paraId="0321FA06" w14:textId="77777777" w:rsidR="00A24E7C" w:rsidRPr="00A24E7C" w:rsidRDefault="00A24E7C">
      <w:pPr>
        <w:numPr>
          <w:ilvl w:val="0"/>
          <w:numId w:val="192"/>
        </w:numPr>
      </w:pPr>
      <w:r w:rsidRPr="00A24E7C">
        <w:t>A win by the second player. We will use a value of −1 to represent this state.</w:t>
      </w:r>
    </w:p>
    <w:p w14:paraId="49815CF8" w14:textId="77777777" w:rsidR="00A24E7C" w:rsidRPr="00A24E7C" w:rsidRDefault="00A24E7C">
      <w:pPr>
        <w:numPr>
          <w:ilvl w:val="0"/>
          <w:numId w:val="193"/>
        </w:numPr>
      </w:pPr>
      <w:r w:rsidRPr="00A24E7C">
        <w:t>A draw. We will use a value of 0 for this situation.</w:t>
      </w:r>
    </w:p>
    <w:p w14:paraId="02D8770F" w14:textId="77777777" w:rsidR="00A24E7C" w:rsidRPr="00A24E7C" w:rsidRDefault="00A24E7C" w:rsidP="00A24E7C">
      <w:r w:rsidRPr="00A24E7C">
        <w:lastRenderedPageBreak/>
        <w:t>According to Figure 5, the first leaf node on the left represents a state where the maximiser has a higher score and hence wins the game. The next node represents a win by the minimiser; then we have a draw, a win by the maximiser and a win by the minimiser.</w:t>
      </w:r>
    </w:p>
    <w:p w14:paraId="455C2037" w14:textId="116A5E1F" w:rsidR="00A24E7C" w:rsidRPr="00A24E7C" w:rsidRDefault="00A24E7C" w:rsidP="00A24E7C">
      <w:r w:rsidRPr="00A24E7C">
        <mc:AlternateContent>
          <mc:Choice Requires="wps">
            <w:drawing>
              <wp:inline distT="0" distB="0" distL="0" distR="0" wp14:anchorId="3D14A414" wp14:editId="5AB94A75">
                <wp:extent cx="304800" cy="304800"/>
                <wp:effectExtent l="0" t="0" r="0" b="0"/>
                <wp:docPr id="1794223647" name="Rectangle 6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49552C" id="Rectangle 6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4CA66F" w14:textId="77777777" w:rsidR="00A24E7C" w:rsidRPr="00A24E7C" w:rsidRDefault="00A24E7C" w:rsidP="00A24E7C">
      <w:r w:rsidRPr="00A24E7C">
        <w:t>When heuristic measures have been assigned to the leaf nodes, we propagate them, level by level, up to the root node (Figure 6). The first node from the left has only one descendant, and its value is therefore assigned to this node. The next node has two descendants, with heuristic measures of −1 and 0. This node is located at MIN level, so it acquires the minimum heuristic measure from its direct descendants, i.e. −1. We continue to assign heuristic measures by considering the level of the current node and the variety of heuristic measures of its direct descendants.</w:t>
      </w:r>
    </w:p>
    <w:p w14:paraId="6999F9F7" w14:textId="32CD7C34" w:rsidR="00A24E7C" w:rsidRPr="00A24E7C" w:rsidRDefault="00A24E7C" w:rsidP="00A24E7C">
      <w:r w:rsidRPr="00A24E7C">
        <mc:AlternateContent>
          <mc:Choice Requires="wps">
            <w:drawing>
              <wp:inline distT="0" distB="0" distL="0" distR="0" wp14:anchorId="5BE76B9B" wp14:editId="59DA9D32">
                <wp:extent cx="304800" cy="304800"/>
                <wp:effectExtent l="0" t="0" r="0" b="0"/>
                <wp:docPr id="1143838621" name="Rectangle 6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74261B" id="Rectangle 6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176C7E" w14:textId="77777777" w:rsidR="00A24E7C" w:rsidRPr="00A24E7C" w:rsidRDefault="00A24E7C" w:rsidP="00A24E7C">
      <w:r w:rsidRPr="00A24E7C">
        <w:t>In this case, we have a game result of 1, meaning that if both players play rationally then the maximiser will win the game. The winning paths that show the most likely course of the game found based on the game result (Figure 7). We have three such paths in our state space graph.</w:t>
      </w:r>
    </w:p>
    <w:p w14:paraId="44AA0FF7" w14:textId="2F1DC236" w:rsidR="00A24E7C" w:rsidRPr="00A24E7C" w:rsidRDefault="00A24E7C" w:rsidP="00A24E7C">
      <w:r w:rsidRPr="00A24E7C">
        <mc:AlternateContent>
          <mc:Choice Requires="wps">
            <w:drawing>
              <wp:inline distT="0" distB="0" distL="0" distR="0" wp14:anchorId="5817F911" wp14:editId="52C01CCD">
                <wp:extent cx="304800" cy="304800"/>
                <wp:effectExtent l="0" t="0" r="0" b="0"/>
                <wp:docPr id="50758901" name="Rectangle 6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C1A1B" id="Rectangle 6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3349AD" w14:textId="77777777" w:rsidR="00A24E7C" w:rsidRPr="00A24E7C" w:rsidRDefault="00A24E7C" w:rsidP="00A24E7C">
      <w:r w:rsidRPr="00A24E7C">
        <w:t xml:space="preserve">The minimax algorithm pursues </w:t>
      </w:r>
      <w:proofErr w:type="gramStart"/>
      <w:r w:rsidRPr="00A24E7C">
        <w:t>all of</w:t>
      </w:r>
      <w:proofErr w:type="gramEnd"/>
      <w:r w:rsidRPr="00A24E7C">
        <w:t xml:space="preserve"> the branches and evaluates </w:t>
      </w:r>
      <w:proofErr w:type="gramStart"/>
      <w:r w:rsidRPr="00A24E7C">
        <w:t>all of</w:t>
      </w:r>
      <w:proofErr w:type="gramEnd"/>
      <w:r w:rsidRPr="00A24E7C">
        <w:t xml:space="preserve"> the nodes in the state space </w:t>
      </w:r>
      <w:proofErr w:type="gramStart"/>
      <w:r w:rsidRPr="00A24E7C">
        <w:t>graph, and</w:t>
      </w:r>
      <w:proofErr w:type="gramEnd"/>
      <w:r w:rsidRPr="00A24E7C">
        <w:t xml:space="preserve"> may therefore require significant computational resources. According to Jones (2009), it is a good algorithm for a state space graph with a low depth and branching </w:t>
      </w:r>
      <w:proofErr w:type="gramStart"/>
      <w:r w:rsidRPr="00A24E7C">
        <w:t>factor, but</w:t>
      </w:r>
      <w:proofErr w:type="gramEnd"/>
      <w:r w:rsidRPr="00A24E7C">
        <w:t xml:space="preserve"> can consume large amounts of storage for more complex problems. Alpha-beta pruning improves the search efficiency by reducing the number of nodes evaluated and consequently the time spent searching for a solution. Let’s consider this approach.</w:t>
      </w:r>
    </w:p>
    <w:p w14:paraId="099E4E9D" w14:textId="77777777" w:rsidR="00A24E7C" w:rsidRPr="00A24E7C" w:rsidRDefault="00A24E7C" w:rsidP="00A24E7C">
      <w:r w:rsidRPr="00A24E7C">
        <w:rPr>
          <w:b/>
          <w:bCs/>
        </w:rPr>
        <w:t>Alpha-beta pruning</w:t>
      </w:r>
      <w:r w:rsidRPr="00A24E7C">
        <w:t xml:space="preserve"> is an alternative to the minimax algorithm that improves the search efficiency of the state space graph of the game. It is based on the idea that moves that are not beneficial (or in other words, moves that make no difference to the final decision) can be ignored (Jones, 2009; Russell and Norvig, 2010). Alpha-beta pruning therefore returns the same move as </w:t>
      </w:r>
      <w:proofErr w:type="gramStart"/>
      <w:r w:rsidRPr="00A24E7C">
        <w:t>minimax, but</w:t>
      </w:r>
      <w:proofErr w:type="gramEnd"/>
      <w:r w:rsidRPr="00A24E7C">
        <w:t xml:space="preserve"> cuts off unpromising paths from the state space graph (Luger, 2009). As a result, it does not give heuristic measures for all nodes.</w:t>
      </w:r>
    </w:p>
    <w:p w14:paraId="193A8B91" w14:textId="77777777" w:rsidR="00A24E7C" w:rsidRPr="00A24E7C" w:rsidRDefault="00A24E7C" w:rsidP="00A24E7C">
      <w:r w:rsidRPr="00A24E7C">
        <w:t>This algorithm uses the same rules for propagating heuristic measures (Luger, 2009):</w:t>
      </w:r>
    </w:p>
    <w:p w14:paraId="76090BCB" w14:textId="77777777" w:rsidR="00A24E7C" w:rsidRPr="00A24E7C" w:rsidRDefault="00A24E7C">
      <w:pPr>
        <w:numPr>
          <w:ilvl w:val="0"/>
          <w:numId w:val="194"/>
        </w:numPr>
      </w:pPr>
      <w:r w:rsidRPr="00A24E7C">
        <w:t xml:space="preserve">if a node is located at MAX level, it acquires the maximum heuristic measure from among its direct </w:t>
      </w:r>
      <w:proofErr w:type="gramStart"/>
      <w:r w:rsidRPr="00A24E7C">
        <w:t>descendants;</w:t>
      </w:r>
      <w:proofErr w:type="gramEnd"/>
    </w:p>
    <w:p w14:paraId="54166DF2" w14:textId="77777777" w:rsidR="00A24E7C" w:rsidRPr="00A24E7C" w:rsidRDefault="00A24E7C">
      <w:pPr>
        <w:numPr>
          <w:ilvl w:val="0"/>
          <w:numId w:val="195"/>
        </w:numPr>
      </w:pPr>
      <w:r w:rsidRPr="00A24E7C">
        <w:t>if a node is located at MIN level, it acquires the minimum heuristic measure from among its direct descendants.</w:t>
      </w:r>
    </w:p>
    <w:p w14:paraId="7B84B8D9" w14:textId="77777777" w:rsidR="00A24E7C" w:rsidRPr="00A24E7C" w:rsidRDefault="00A24E7C" w:rsidP="00A24E7C">
      <w:r w:rsidRPr="00A24E7C">
        <w:t>Two numbers are used in alpha-beta pruning (Jones, 2009; Luger, 2009):</w:t>
      </w:r>
    </w:p>
    <w:p w14:paraId="2DB4582A" w14:textId="77777777" w:rsidR="00A24E7C" w:rsidRPr="00A24E7C" w:rsidRDefault="00A24E7C">
      <w:pPr>
        <w:numPr>
          <w:ilvl w:val="0"/>
          <w:numId w:val="196"/>
        </w:numPr>
      </w:pPr>
      <w:r w:rsidRPr="00A24E7C">
        <w:rPr>
          <w:b/>
          <w:bCs/>
        </w:rPr>
        <w:t>An alpha number (α)</w:t>
      </w:r>
      <w:r w:rsidRPr="00A24E7C">
        <w:t xml:space="preserve"> is assigned to nodes at MAX levels. This value should not decrease, since this would represent a bad move. Hence, this number defines the best move that can be made to maximise the result of the </w:t>
      </w:r>
      <w:proofErr w:type="gramStart"/>
      <w:r w:rsidRPr="00A24E7C">
        <w:t>game;</w:t>
      </w:r>
      <w:proofErr w:type="gramEnd"/>
    </w:p>
    <w:p w14:paraId="7AA71C7F" w14:textId="77777777" w:rsidR="00A24E7C" w:rsidRPr="00A24E7C" w:rsidRDefault="00A24E7C">
      <w:pPr>
        <w:numPr>
          <w:ilvl w:val="0"/>
          <w:numId w:val="197"/>
        </w:numPr>
      </w:pPr>
      <w:r w:rsidRPr="00A24E7C">
        <w:rPr>
          <w:b/>
          <w:bCs/>
        </w:rPr>
        <w:lastRenderedPageBreak/>
        <w:t>A beta number (β)</w:t>
      </w:r>
      <w:r w:rsidRPr="00A24E7C">
        <w:t> is assigned to nodes at MIN levels. It should not increase, since this would represent a bad move. This number therefore defines the best move that can be done to minimise the result of the game.</w:t>
      </w:r>
    </w:p>
    <w:p w14:paraId="77FD1AC9" w14:textId="77777777" w:rsidR="00A24E7C" w:rsidRPr="00A24E7C" w:rsidRDefault="00A24E7C" w:rsidP="00A24E7C">
      <w:r w:rsidRPr="00A24E7C">
        <w:t xml:space="preserve">The algorithm uses two rules to perform cut-offs </w:t>
      </w:r>
      <w:proofErr w:type="gramStart"/>
      <w:r w:rsidRPr="00A24E7C">
        <w:t>on the basis of</w:t>
      </w:r>
      <w:proofErr w:type="gramEnd"/>
      <w:r w:rsidRPr="00A24E7C">
        <w:t xml:space="preserve"> the α and β values (Luger, 2009):</w:t>
      </w:r>
    </w:p>
    <w:p w14:paraId="43F98B87" w14:textId="77777777" w:rsidR="00A24E7C" w:rsidRPr="00A24E7C" w:rsidRDefault="00A24E7C">
      <w:pPr>
        <w:numPr>
          <w:ilvl w:val="0"/>
          <w:numId w:val="198"/>
        </w:numPr>
      </w:pPr>
      <w:r w:rsidRPr="00A24E7C">
        <w:t>Unconsidered paths of the state space graph are cut off below a node at a MIN level, if the β value for this node is less than or equal to the value of α (i.e. β≤α) for its direct ancestors (referred to as an </w:t>
      </w:r>
      <w:r w:rsidRPr="00A24E7C">
        <w:rPr>
          <w:b/>
          <w:bCs/>
        </w:rPr>
        <w:t>α-cut-off</w:t>
      </w:r>
      <w:proofErr w:type="gramStart"/>
      <w:r w:rsidRPr="00A24E7C">
        <w:t>);</w:t>
      </w:r>
      <w:proofErr w:type="gramEnd"/>
    </w:p>
    <w:p w14:paraId="576A9348" w14:textId="77777777" w:rsidR="00A24E7C" w:rsidRPr="00A24E7C" w:rsidRDefault="00A24E7C">
      <w:pPr>
        <w:numPr>
          <w:ilvl w:val="0"/>
          <w:numId w:val="199"/>
        </w:numPr>
      </w:pPr>
      <w:r w:rsidRPr="00A24E7C">
        <w:t>Unconsidered paths of the state space graph are cut off below a node at a MAX level, if the value of α for this node is greater than or equal to the value of β (i.e. α≥β) for its direct ancestors (referred to as a </w:t>
      </w:r>
      <w:r w:rsidRPr="00A24E7C">
        <w:rPr>
          <w:b/>
          <w:bCs/>
        </w:rPr>
        <w:t>β-cut-off</w:t>
      </w:r>
      <w:r w:rsidRPr="00A24E7C">
        <w:t>).</w:t>
      </w:r>
    </w:p>
    <w:p w14:paraId="2EA117CF" w14:textId="77777777" w:rsidR="00A24E7C" w:rsidRPr="00A24E7C" w:rsidRDefault="00A24E7C" w:rsidP="00A24E7C">
      <w:r w:rsidRPr="00A24E7C">
        <w:rPr>
          <w:b/>
          <w:bCs/>
        </w:rPr>
        <w:t>It should be noted that only unconsidered paths are cut off!</w:t>
      </w:r>
    </w:p>
    <w:p w14:paraId="751B3431" w14:textId="77777777" w:rsidR="00A24E7C" w:rsidRPr="00A24E7C" w:rsidRDefault="00A24E7C" w:rsidP="00A24E7C">
      <w:r w:rsidRPr="00A24E7C">
        <w:t>The algorithm searches the state space graph using a depth-first search (Ertel, 2011), in which it starts with the first unconsidered path on the left and goes deep inside the state space graph until it reaches a leaf node or a node with a precise heuristic measure. In this topic you will have a list of steps of Alpha-beta pruning. Now let’s consider them using the previous example of the game with the numerical string and a score of 8 for each player (Figure 8).</w:t>
      </w:r>
    </w:p>
    <w:p w14:paraId="2FAE2D65" w14:textId="3A1EB60F" w:rsidR="00A24E7C" w:rsidRPr="00A24E7C" w:rsidRDefault="00A24E7C" w:rsidP="00A24E7C">
      <w:r w:rsidRPr="00A24E7C">
        <mc:AlternateContent>
          <mc:Choice Requires="wps">
            <w:drawing>
              <wp:inline distT="0" distB="0" distL="0" distR="0" wp14:anchorId="2ABAE043" wp14:editId="7F7EAF79">
                <wp:extent cx="304800" cy="304800"/>
                <wp:effectExtent l="0" t="0" r="0" b="0"/>
                <wp:docPr id="1650575766" name="Rectangle 6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C3805" id="Rectangle 6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103D41" w14:textId="77777777" w:rsidR="00A24E7C" w:rsidRPr="00A24E7C" w:rsidRDefault="00A24E7C" w:rsidP="00A24E7C">
      <w:r w:rsidRPr="00A24E7C">
        <w:rPr>
          <w:i/>
          <w:iCs/>
        </w:rPr>
        <w:t>Step 1:</w:t>
      </w:r>
      <w:r w:rsidRPr="00A24E7C">
        <w:t> The algorithm goes down using the first unconsidered path on the left until it reaches a leaf node. It assigns a precise heuristic measure of “1” to the leaf node, since this is a state where the maximiser wins the game, because this player has the highest score. </w:t>
      </w:r>
    </w:p>
    <w:p w14:paraId="320ABDFB" w14:textId="77777777" w:rsidR="00A24E7C" w:rsidRPr="00A24E7C" w:rsidRDefault="00A24E7C" w:rsidP="00A24E7C">
      <w:r w:rsidRPr="00A24E7C">
        <w:t>When a precise heuristic measure has been assigned, the algorithm goes up one level, along the same path that was used to go down. It then tries to propagate this heuristic measure to other nodes.</w:t>
      </w:r>
    </w:p>
    <w:p w14:paraId="61271814" w14:textId="77777777" w:rsidR="00A24E7C" w:rsidRPr="00A24E7C" w:rsidRDefault="00A24E7C" w:rsidP="00A24E7C">
      <w:r w:rsidRPr="00A24E7C">
        <w:rPr>
          <w:i/>
          <w:iCs/>
        </w:rPr>
        <w:t>Step 2:</w:t>
      </w:r>
      <w:r w:rsidRPr="00A24E7C">
        <w:t> The algorithm assigns a precise heuristic measure that is equal to the heuristic measure of the leaf node, since the node at this level do not have other descendants.</w:t>
      </w:r>
    </w:p>
    <w:p w14:paraId="33D3A590" w14:textId="77777777" w:rsidR="00A24E7C" w:rsidRPr="00A24E7C" w:rsidRDefault="00A24E7C" w:rsidP="00A24E7C">
      <w:r w:rsidRPr="00A24E7C">
        <w:rPr>
          <w:i/>
          <w:iCs/>
        </w:rPr>
        <w:t>Step 3: </w:t>
      </w:r>
      <w:r w:rsidRPr="00A24E7C">
        <w:t>The algorithm again goes up one level and finds that the node with the numerical string “2-3-3” has another unconsidered descendant. It is not possible to assign a precise heuristic measure in this case, and the algorithm is able to assign only an intermediate heuristic measure of &gt;=1, since the node is located at MAX level and the only known heuristic measure is 1. This measure indicates that in the worst case, the maximiser will have a measure of 1, but in the best case, the measure will be higher, because the task of the maximiser is to maximise his or her result in the game.</w:t>
      </w:r>
    </w:p>
    <w:p w14:paraId="5983472C" w14:textId="77777777" w:rsidR="00A24E7C" w:rsidRPr="00A24E7C" w:rsidRDefault="00A24E7C" w:rsidP="00A24E7C">
      <w:r w:rsidRPr="00A24E7C">
        <w:t>When the algorithm has assigned an intermediate heuristic measure, it checks whether the ancestor of the current node also has an intermediate heuristic measure. This check gives a negative result, and the algorithm then goes down again, via the first unconsidered path.</w:t>
      </w:r>
    </w:p>
    <w:p w14:paraId="1C4E563A" w14:textId="77777777" w:rsidR="00A24E7C" w:rsidRPr="00A24E7C" w:rsidRDefault="00A24E7C" w:rsidP="00A24E7C">
      <w:r w:rsidRPr="00A24E7C">
        <w:rPr>
          <w:i/>
          <w:iCs/>
        </w:rPr>
        <w:t>Step 4</w:t>
      </w:r>
      <w:r w:rsidRPr="00A24E7C">
        <w:t>: The algorithm reaches a leaf node and assigns a heuristic measure of −1, since in this state the minimiser has the higher score and wins the game.  When a precise heuristic measure has been assigned, the algorithm returns one level up, via the same path that it used to go down. It tries to propagate the assigned heuristic measure to other nodes.</w:t>
      </w:r>
    </w:p>
    <w:p w14:paraId="044EB07D" w14:textId="77777777" w:rsidR="00A24E7C" w:rsidRPr="00A24E7C" w:rsidRDefault="00A24E7C" w:rsidP="00A24E7C">
      <w:r w:rsidRPr="00A24E7C">
        <w:rPr>
          <w:i/>
          <w:iCs/>
        </w:rPr>
        <w:t>Step 5:</w:t>
      </w:r>
      <w:r w:rsidRPr="00A24E7C">
        <w:t xml:space="preserve"> The node at this level has another unconsidered descendant. It is not possible to assign a precise heuristic measure in this case. The algorithm </w:t>
      </w:r>
      <w:proofErr w:type="gramStart"/>
      <w:r w:rsidRPr="00A24E7C">
        <w:t>is able to</w:t>
      </w:r>
      <w:proofErr w:type="gramEnd"/>
      <w:r w:rsidRPr="00A24E7C">
        <w:t xml:space="preserve"> assign only an intermediate heuristic measure of </w:t>
      </w:r>
      <w:r w:rsidRPr="00A24E7C">
        <w:lastRenderedPageBreak/>
        <w:t>&lt;=−1, since the node is located at MIN level and the only known heuristic measure is a measure of −1. The assigned heuristic measure indicates that in the worst case, the measure will be −1, but in the best case, the measure may be smaller, since the task of the minimiser is to minimise the game result for the maximiser, that is, to prevent the maximiser from winning the game.</w:t>
      </w:r>
    </w:p>
    <w:p w14:paraId="59D54E7A" w14:textId="77777777" w:rsidR="00A24E7C" w:rsidRPr="00A24E7C" w:rsidRDefault="00A24E7C" w:rsidP="00A24E7C">
      <w:r w:rsidRPr="00A24E7C">
        <w:rPr>
          <w:i/>
          <w:iCs/>
        </w:rPr>
        <w:t>Step 6:</w:t>
      </w:r>
      <w:r w:rsidRPr="00A24E7C">
        <w:t> When the algorithm has assigned an intermediate heuristic measure, it checks whether the ancestor of the current node along the current path also has an intermediate heuristic measure. This check gives a positive result. The intermediate heuristic measure of the current node (the β value) is −1 and the measure of the ancestor (the α value) is 1. From a comparison of the measures, the algorithm finds that the value of β is smaller than α, meaning that an α-cut-off should be performed by cutting off the unconsidered paths below the current node. The algorithm cuts off one unconsidered path.</w:t>
      </w:r>
    </w:p>
    <w:p w14:paraId="67307875" w14:textId="77777777" w:rsidR="00A24E7C" w:rsidRPr="00A24E7C" w:rsidRDefault="00A24E7C" w:rsidP="00A24E7C">
      <w:r w:rsidRPr="00A24E7C">
        <w:t>Step 7: After the cut off is performed, the node whose unconsidered paths were cut off acquires a precise heuristic measure based on the heuristic measure of the only descendant evaluated so far.</w:t>
      </w:r>
    </w:p>
    <w:p w14:paraId="498A0E0C" w14:textId="77777777" w:rsidR="00A24E7C" w:rsidRPr="00A24E7C" w:rsidRDefault="00A24E7C" w:rsidP="00A24E7C">
      <w:r w:rsidRPr="00A24E7C">
        <w:rPr>
          <w:i/>
          <w:iCs/>
        </w:rPr>
        <w:t>Step 8:</w:t>
      </w:r>
      <w:r w:rsidRPr="00A24E7C">
        <w:t xml:space="preserve"> When a precise heuristic measure has been assigned, the algorithm again goes up one level, via the same path that was used to go down. It finds that the node at this level does not have other unconsidered descendants, and therefore assigns a precise heuristic measure based on the level of the current node and the known heuristic measures of the direct descendants. The descendants of the current node have heuristic measures of 1 and −1. The current node is located at the MAX </w:t>
      </w:r>
      <w:proofErr w:type="gramStart"/>
      <w:r w:rsidRPr="00A24E7C">
        <w:t>level, and</w:t>
      </w:r>
      <w:proofErr w:type="gramEnd"/>
      <w:r w:rsidRPr="00A24E7C">
        <w:t xml:space="preserve"> thus acquires the maximum heuristic measure from its direct descendants, i.e. a value of 1.</w:t>
      </w:r>
    </w:p>
    <w:p w14:paraId="5049D1A1" w14:textId="77777777" w:rsidR="00A24E7C" w:rsidRPr="00A24E7C" w:rsidRDefault="00A24E7C" w:rsidP="00A24E7C">
      <w:r w:rsidRPr="00A24E7C">
        <w:rPr>
          <w:i/>
          <w:iCs/>
        </w:rPr>
        <w:t>Step 9:</w:t>
      </w:r>
      <w:r w:rsidRPr="00A24E7C">
        <w:t xml:space="preserve"> When a precise heuristic measure has been assigned, the algorithm goes up one level via the same path that was used to go down. It finds that the node at this level has another unconsidered descendant. It is not possible to assign a precise heuristic measure in this case. The algorithm </w:t>
      </w:r>
      <w:proofErr w:type="gramStart"/>
      <w:r w:rsidRPr="00A24E7C">
        <w:t>is able to</w:t>
      </w:r>
      <w:proofErr w:type="gramEnd"/>
      <w:r w:rsidRPr="00A24E7C">
        <w:t xml:space="preserve"> assign only an intermediate heuristic measure of &lt;=1, since the node is located at the MIN level and the only known heuristic measure is 1. The assigned heuristic measure indicates that in the worst case, the minimiser will have a measure of 1, but in the best case, the measure may be smaller, since the task of the minimiser is to minimise the game result for the maximiser, i.e. to prevent the maximiser from winning the game.</w:t>
      </w:r>
    </w:p>
    <w:p w14:paraId="3AFBDD36" w14:textId="77777777" w:rsidR="00A24E7C" w:rsidRPr="00A24E7C" w:rsidRDefault="00A24E7C" w:rsidP="00A24E7C">
      <w:r w:rsidRPr="00A24E7C">
        <w:t>When the algorithm has assigned this intermediate heuristic measure, it checks whether the ancestor of the current node in the current path also has an intermediate heuristic measure. The check gives a negative result, and as a result, the algorithm goes down one level via the first unconsidered path.</w:t>
      </w:r>
    </w:p>
    <w:p w14:paraId="6B6244A5" w14:textId="77777777" w:rsidR="00A24E7C" w:rsidRPr="00A24E7C" w:rsidRDefault="00A24E7C" w:rsidP="00A24E7C">
      <w:r w:rsidRPr="00A24E7C">
        <w:rPr>
          <w:i/>
          <w:iCs/>
        </w:rPr>
        <w:t>Step 10: </w:t>
      </w:r>
      <w:r w:rsidRPr="00A24E7C">
        <w:t>The algorithm reaches a leaf node, which already has a heuristic measure. It is not necessary to repeatedly assign a heuristic measure. As a result, the algorithm goes up one level and finds that the current node has another unconsidered descendant. It is not possible to assign a precise heuristic measure in this case, and the algorithm is able to assign only an intermediate heuristic measure of &lt;=1, since the node is located at the MIN level and the only known heuristic measure is 1. The assigned heuristic measure indicates that in the worst case, the minimiser will have a measure of 1, but in the best case, the measure may be smaller, since the task of the minimiser is to minimise the game result for the maximiser.</w:t>
      </w:r>
    </w:p>
    <w:p w14:paraId="33F05A97" w14:textId="77777777" w:rsidR="00A24E7C" w:rsidRPr="00A24E7C" w:rsidRDefault="00A24E7C" w:rsidP="00A24E7C">
      <w:r w:rsidRPr="00A24E7C">
        <w:t>When the algorithm has assigned an intermediate heuristic measure, it checks whether the ancestor of the current node also has an intermediate heuristic measure. This check gives a negative result, and the algorithm goes down one level via the first unconsidered path.</w:t>
      </w:r>
    </w:p>
    <w:p w14:paraId="26D01505" w14:textId="77777777" w:rsidR="00A24E7C" w:rsidRPr="00A24E7C" w:rsidRDefault="00A24E7C" w:rsidP="00A24E7C">
      <w:r w:rsidRPr="00A24E7C">
        <w:rPr>
          <w:i/>
          <w:iCs/>
        </w:rPr>
        <w:t>Step 11:</w:t>
      </w:r>
      <w:r w:rsidRPr="00A24E7C">
        <w:t> The algorithm reaches a leaf node. It assigns a precise heuristic measure of 1 to the leaf node, since this is a state in which the maximiser wins the game with a higher score.</w:t>
      </w:r>
    </w:p>
    <w:p w14:paraId="17C32335" w14:textId="77777777" w:rsidR="00A24E7C" w:rsidRPr="00A24E7C" w:rsidRDefault="00A24E7C" w:rsidP="00A24E7C">
      <w:r w:rsidRPr="00A24E7C">
        <w:rPr>
          <w:i/>
          <w:iCs/>
        </w:rPr>
        <w:lastRenderedPageBreak/>
        <w:t>Step 12:</w:t>
      </w:r>
      <w:r w:rsidRPr="00A24E7C">
        <w:t> When a precise heuristic measure is assigned, the algorithm goes one level up, via the same path that was used to go down. It finds that this node does not have other unconsidered descendants, and it therefore assigns a precise heuristic measure based on the level of the current node and the known heuristic measures of the direct descendants. The descendants of the current node have heuristic measures of 1 and 1. The current node is located at the MIN level, but there is no difference between the heuristic measures of the descendants. The current node therefore acquires a heuristic measure of 1.</w:t>
      </w:r>
    </w:p>
    <w:p w14:paraId="342A592F" w14:textId="77777777" w:rsidR="00A24E7C" w:rsidRPr="00A24E7C" w:rsidRDefault="00A24E7C" w:rsidP="00A24E7C">
      <w:r w:rsidRPr="00A24E7C">
        <w:rPr>
          <w:i/>
          <w:iCs/>
        </w:rPr>
        <w:t>Step 13: </w:t>
      </w:r>
      <w:r w:rsidRPr="00A24E7C">
        <w:t xml:space="preserve">When a precise heuristic measure is assigned, the algorithm goes up one level, via the same path that was used to go down. It finds that this node has another unconsidered descendant. It is not possible to assign a precise heuristic measure in this case. The algorithm </w:t>
      </w:r>
      <w:proofErr w:type="gramStart"/>
      <w:r w:rsidRPr="00A24E7C">
        <w:t>is able to</w:t>
      </w:r>
      <w:proofErr w:type="gramEnd"/>
      <w:r w:rsidRPr="00A24E7C">
        <w:t xml:space="preserve"> assign only an intermediate heuristic measure of &gt;=1, since the node is located at the MAX level and the only known heuristic measure is 1. The assigned heuristic measure indicates that in the worst case, the maximiser will have the measure of 1, but in the best case, the measure may be higher since the task of the maximiser is to win the game.</w:t>
      </w:r>
    </w:p>
    <w:p w14:paraId="57AC2B00" w14:textId="77777777" w:rsidR="00A24E7C" w:rsidRPr="00A24E7C" w:rsidRDefault="00A24E7C" w:rsidP="00A24E7C">
      <w:r w:rsidRPr="00A24E7C">
        <w:rPr>
          <w:i/>
          <w:iCs/>
        </w:rPr>
        <w:t>Step 14:</w:t>
      </w:r>
      <w:r w:rsidRPr="00A24E7C">
        <w:t> When the algorithm has assigned an intermediate heuristic measure, it checks whether the ancestor of the current node in the current path also has an intermediate heuristic measure. This check gives a positive result. The intermediate heuristic measure of the current node (the α value) is 1 and the measure of the ancestor (the β value) is 1. By comparing the measures, the algorithm finds that the two nodes have only one common value of 1 or, in another words, the α value of the current node is equal to the β value of the ancestor, meaning that a β-cut-off should be performed by cutting off the unconsidered paths below the current node. The algorithm cuts off one unconsidered path.</w:t>
      </w:r>
    </w:p>
    <w:p w14:paraId="02FA916B" w14:textId="77777777" w:rsidR="00A24E7C" w:rsidRPr="00A24E7C" w:rsidRDefault="00A24E7C" w:rsidP="00A24E7C">
      <w:r w:rsidRPr="00A24E7C">
        <w:rPr>
          <w:i/>
          <w:iCs/>
        </w:rPr>
        <w:t>Step 15:</w:t>
      </w:r>
      <w:r w:rsidRPr="00A24E7C">
        <w:t> After making the cut off, the node whose unconsidered paths were cut off acquires a precise heuristic measure based on the heuristic measure of the only descendant evaluated so far.</w:t>
      </w:r>
    </w:p>
    <w:p w14:paraId="61A9775B" w14:textId="77777777" w:rsidR="00A24E7C" w:rsidRPr="00A24E7C" w:rsidRDefault="00A24E7C" w:rsidP="00A24E7C">
      <w:r w:rsidRPr="00A24E7C">
        <w:rPr>
          <w:i/>
          <w:iCs/>
        </w:rPr>
        <w:t>Step 16:</w:t>
      </w:r>
      <w:r w:rsidRPr="00A24E7C">
        <w:t> When the precise heuristic measure has been assigned, the algorithm goes up one level, via the same path that was used to go down. It finds that this node does not have other unconsidered descendants, and it therefore assigns a precise heuristic measure based on the level of the current node and the known heuristic measures of the direct descendants. The descendants of the current node have heuristic measures of 1 and 1. The current node is located at the MIN level, but there is no difference between the heuristic measures of the descendants. The current node therefore acquires the heuristic measure of 1.</w:t>
      </w:r>
    </w:p>
    <w:p w14:paraId="3D54D4D3" w14:textId="77777777" w:rsidR="00A24E7C" w:rsidRPr="00A24E7C" w:rsidRDefault="00A24E7C" w:rsidP="00A24E7C">
      <w:r w:rsidRPr="00A24E7C">
        <w:rPr>
          <w:i/>
          <w:iCs/>
        </w:rPr>
        <w:t>Step 17:</w:t>
      </w:r>
      <w:r w:rsidRPr="00A24E7C">
        <w:t> When this precise heuristic measure has been assigned, the algorithm goes up one level, via the same path that was used to go down. It finds that this node one has another unconsidered descendant. It is not possible to assign a precise heuristic measure in this case, and the algorithm is able to assign only an intermediate heuristic measure of &gt;=1, since the node is located at the MAX level and the only known heuristic measure is 1. The assigned heuristic measure indicates that in the worst case, the maximiser will have a measure of 1, but in the best case, the measure may be higher, since the task of the maximiser is to win the game.</w:t>
      </w:r>
    </w:p>
    <w:p w14:paraId="7A75694E" w14:textId="77777777" w:rsidR="00A24E7C" w:rsidRPr="00A24E7C" w:rsidRDefault="00A24E7C" w:rsidP="00A24E7C">
      <w:r w:rsidRPr="00A24E7C">
        <w:rPr>
          <w:i/>
          <w:iCs/>
        </w:rPr>
        <w:t>Step 18:</w:t>
      </w:r>
      <w:r w:rsidRPr="00A24E7C">
        <w:t xml:space="preserve"> When the algorithm has assigned this intermediate heuristic measure, it checks whether the ancestor of the current node in the current path has also an intermediate heuristic measure. However, there is no ancestor for the root node, and the algorithm therefore goes down again, via the first unconsidered path. It reaches an intermediate state where the numerical string is “2-3” and the score is 3:6. This node has a precise heuristic measure, and it is therefore unnecessary to go down to the leaf node. As a result, the algorithm goes up one </w:t>
      </w:r>
      <w:proofErr w:type="gramStart"/>
      <w:r w:rsidRPr="00A24E7C">
        <w:t>level, and</w:t>
      </w:r>
      <w:proofErr w:type="gramEnd"/>
      <w:r w:rsidRPr="00A24E7C">
        <w:t xml:space="preserve"> finds that the current node has another </w:t>
      </w:r>
      <w:r w:rsidRPr="00A24E7C">
        <w:lastRenderedPageBreak/>
        <w:t>unconsidered descendant. It is not possible to assign a precise heuristic measure in this case, and the algorithm is able to assign only an intermediate heuristic measure of &gt;=−1, since the node is located at the MAX level and the only known heuristic measure is a measure of −1. This heuristic measure indicates that in the worst case, the maximiser will have a measure of −1, but in the best case, the measure may be higher, since the task of the maximiser is to win the game.</w:t>
      </w:r>
    </w:p>
    <w:p w14:paraId="0555E08E" w14:textId="77777777" w:rsidR="00A24E7C" w:rsidRPr="00A24E7C" w:rsidRDefault="00A24E7C" w:rsidP="00A24E7C">
      <w:r w:rsidRPr="00A24E7C">
        <w:rPr>
          <w:i/>
          <w:iCs/>
        </w:rPr>
        <w:t>Step 19:</w:t>
      </w:r>
      <w:r w:rsidRPr="00A24E7C">
        <w:t> When the algorithm has assigned an intermediate heuristic measure, it checks if the ancestor of the current node has also an intermediate heuristic measure. This check gives a negative result, and as a result, the algorithm goes down again via the first unconsidered path. It reaches a leaf node in which the minimiser has the highest score and therefore wins the game. The node acquires a precise heuristic measure of −1.</w:t>
      </w:r>
    </w:p>
    <w:p w14:paraId="4A946DF1" w14:textId="77777777" w:rsidR="00A24E7C" w:rsidRPr="00A24E7C" w:rsidRDefault="00A24E7C" w:rsidP="00A24E7C">
      <w:r w:rsidRPr="00A24E7C">
        <w:rPr>
          <w:i/>
          <w:iCs/>
        </w:rPr>
        <w:t>Step 20:</w:t>
      </w:r>
      <w:r w:rsidRPr="00A24E7C">
        <w:t xml:space="preserve"> When a precise heuristic measure has been assigned, the algorithm goes up one level, via the same path that was used to go down. It finds that this node does not have other unconsidered </w:t>
      </w:r>
      <w:proofErr w:type="gramStart"/>
      <w:r w:rsidRPr="00A24E7C">
        <w:t>descendants, and</w:t>
      </w:r>
      <w:proofErr w:type="gramEnd"/>
      <w:r w:rsidRPr="00A24E7C">
        <w:t xml:space="preserve"> therefore acquires the precise heuristic measure of its descendant, i.e. a value of −1.</w:t>
      </w:r>
    </w:p>
    <w:p w14:paraId="3B4AA5E5" w14:textId="77777777" w:rsidR="00A24E7C" w:rsidRPr="00A24E7C" w:rsidRDefault="00A24E7C" w:rsidP="00A24E7C">
      <w:r w:rsidRPr="00A24E7C">
        <w:rPr>
          <w:i/>
          <w:iCs/>
        </w:rPr>
        <w:t>Step 21:</w:t>
      </w:r>
      <w:r w:rsidRPr="00A24E7C">
        <w:t> When this precise heuristic measure has been assigned, the algorithm goes up one level, via the same path that was used to go down. It finds that this node does not have other unconsidered descendants, and therefore assigns a precise heuristic measure based on the level of the current node and the known heuristic measures of the direct descendants. The descendants of the current node have heuristic measures of −1 and −1. The current node is located at the MAX level, but there is no difference between the heuristic measures of the descendants, and the current node therefore acquires a heuristic measure of −1.</w:t>
      </w:r>
    </w:p>
    <w:p w14:paraId="39CB18E2" w14:textId="77777777" w:rsidR="00A24E7C" w:rsidRPr="00A24E7C" w:rsidRDefault="00A24E7C" w:rsidP="00A24E7C">
      <w:r w:rsidRPr="00A24E7C">
        <w:rPr>
          <w:i/>
          <w:iCs/>
        </w:rPr>
        <w:t>Step 22: </w:t>
      </w:r>
      <w:r w:rsidRPr="00A24E7C">
        <w:t>When this precise heuristic measure has been assigned, the algorithm goes up one level, via the same path that was used to go down. It finds that this node has another unconsidered descendant. It is not possible to assign a precise heuristic measure in this case, and the algorithm is able to assign only an intermediate heuristic measure of &lt;=−1, since the node is located at the MIN level and the only known heuristic measure is −1. The assigned heuristic measure indicates that in the worst case the minimiser will take the measure of −1, but in the best case, the measure will be lower, since the task of the minimiser is to minimise the game result for the maximiser, i.e. to prevent the maximiser from winning the game.</w:t>
      </w:r>
    </w:p>
    <w:p w14:paraId="3F867603" w14:textId="77777777" w:rsidR="00A24E7C" w:rsidRPr="00A24E7C" w:rsidRDefault="00A24E7C" w:rsidP="00A24E7C">
      <w:r w:rsidRPr="00A24E7C">
        <w:rPr>
          <w:i/>
          <w:iCs/>
        </w:rPr>
        <w:t>Step 23: </w:t>
      </w:r>
      <w:r w:rsidRPr="00A24E7C">
        <w:t>When the algorithm has assigned this intermediate heuristic measure, it checks whether the ancestor of the current node in the current path also has an intermediate heuristic measure. This check gives a positive result. The intermediate heuristic measure of the current node (the β value) is −1, and the measure of the ancestor (the α value) is 1. By comparing the measures, the algorithm finds that the value of β is smaller than α, meaning that an α-cut-off should be performed by cutting off unconsidered paths below the current node. The algorithm cuts off one unconsidered path.</w:t>
      </w:r>
    </w:p>
    <w:p w14:paraId="246A17C0" w14:textId="77777777" w:rsidR="00A24E7C" w:rsidRPr="00A24E7C" w:rsidRDefault="00A24E7C" w:rsidP="00A24E7C">
      <w:r w:rsidRPr="00A24E7C">
        <w:rPr>
          <w:i/>
          <w:iCs/>
        </w:rPr>
        <w:t>Step 24: </w:t>
      </w:r>
      <w:r w:rsidRPr="00A24E7C">
        <w:t>After making the cut off, the node whose unconsidered paths were cut off acquires a precise heuristic measure based on the heuristic measure of the only descendant evaluated so far. </w:t>
      </w:r>
    </w:p>
    <w:p w14:paraId="151DDF3E" w14:textId="77777777" w:rsidR="00A24E7C" w:rsidRPr="00A24E7C" w:rsidRDefault="00A24E7C" w:rsidP="00A24E7C">
      <w:r w:rsidRPr="00A24E7C">
        <w:rPr>
          <w:i/>
          <w:iCs/>
        </w:rPr>
        <w:t>Step 25:</w:t>
      </w:r>
      <w:r w:rsidRPr="00A24E7C">
        <w:t xml:space="preserve"> When the precise heuristic measure has been assigned, the algorithm goes up one level, via the same path that was used to go down. It finds that this node does not have other unconsidered descendants, and therefore assigns a precise heuristic measure based on the level of the current node and the known heuristic measures of the direct descendants. The descendants of the current node have heuristic measures of 1 and −1. The current node is located at the MAX </w:t>
      </w:r>
      <w:proofErr w:type="gramStart"/>
      <w:r w:rsidRPr="00A24E7C">
        <w:t>level, and</w:t>
      </w:r>
      <w:proofErr w:type="gramEnd"/>
      <w:r w:rsidRPr="00A24E7C">
        <w:t xml:space="preserve"> thus acquires the maximum heuristic measure from its direct descendants. This is a game result, and we can see that it is the same as provided by the minimax algorithm.</w:t>
      </w:r>
    </w:p>
    <w:p w14:paraId="360A13BB" w14:textId="77777777" w:rsidR="00A24E7C" w:rsidRPr="00A24E7C" w:rsidRDefault="00A24E7C" w:rsidP="00A24E7C">
      <w:r w:rsidRPr="00A24E7C">
        <w:lastRenderedPageBreak/>
        <w:t>Using the game results, winning paths can be identified (Figure 9). These are the same as for the minimax algorithm.</w:t>
      </w:r>
    </w:p>
    <w:p w14:paraId="3BA3CE57" w14:textId="07F443D5" w:rsidR="00A24E7C" w:rsidRPr="00A24E7C" w:rsidRDefault="00A24E7C" w:rsidP="00A24E7C">
      <w:r w:rsidRPr="00A24E7C">
        <mc:AlternateContent>
          <mc:Choice Requires="wps">
            <w:drawing>
              <wp:inline distT="0" distB="0" distL="0" distR="0" wp14:anchorId="5E3A3112" wp14:editId="0AFC3119">
                <wp:extent cx="304800" cy="304800"/>
                <wp:effectExtent l="0" t="0" r="0" b="0"/>
                <wp:docPr id="1327781916" name="Rectangle 6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D1CDF2" id="Rectangle 6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2FBE8B" w14:textId="77777777" w:rsidR="00A24E7C" w:rsidRPr="00A24E7C" w:rsidRDefault="00A24E7C" w:rsidP="00A24E7C">
      <w:r w:rsidRPr="00A24E7C">
        <w:t>A more interesting issue is the efficiency of alpha-beta pruning. We can see that two nodes were excluded from the evaluation and several branches were cut off (Figure 10). This is a good result for such a small state space graph.</w:t>
      </w:r>
    </w:p>
    <w:p w14:paraId="40AD934B" w14:textId="6DE4E320" w:rsidR="00A24E7C" w:rsidRPr="00A24E7C" w:rsidRDefault="00A24E7C" w:rsidP="00A24E7C">
      <w:r w:rsidRPr="00A24E7C">
        <mc:AlternateContent>
          <mc:Choice Requires="wps">
            <w:drawing>
              <wp:inline distT="0" distB="0" distL="0" distR="0" wp14:anchorId="79796B5C" wp14:editId="31784467">
                <wp:extent cx="304800" cy="304800"/>
                <wp:effectExtent l="0" t="0" r="0" b="0"/>
                <wp:docPr id="2056791322" name="Rectangle 6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5790C9" id="Rectangle 6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F871F2" w14:textId="77777777" w:rsidR="00A24E7C" w:rsidRPr="00A24E7C" w:rsidRDefault="00A24E7C" w:rsidP="00A24E7C">
      <w:r w:rsidRPr="00A24E7C">
        <w:t>Although we have applied the minimax algorithm and alpha-beta pruning to a complete state space graph in this game, these principles can also be used in strategies for processing a partial state space graph. Let’s consider these strategies.</w:t>
      </w:r>
    </w:p>
    <w:p w14:paraId="1F38389E" w14:textId="77777777" w:rsidR="00A24E7C" w:rsidRPr="00A24E7C" w:rsidRDefault="00A24E7C" w:rsidP="00A24E7C">
      <w:r w:rsidRPr="00A24E7C">
        <w:t xml:space="preserve">A partial state space graph is a more complex case, since the results of the game cannot be evaluated at the terminal nodes of the sub-graph. The two approaches of N-ply look-ahead and iterative deepening are used to process a partial state space graph (Figure 11). They can be based on the principles of either the Minimax or Alpha-beta </w:t>
      </w:r>
      <w:proofErr w:type="gramStart"/>
      <w:r w:rsidRPr="00A24E7C">
        <w:t>pruning, and</w:t>
      </w:r>
      <w:proofErr w:type="gramEnd"/>
      <w:r w:rsidRPr="00A24E7C">
        <w:t xml:space="preserve"> use a heuristic evaluation function to find the most promising moves. The predefined number of levels is determined by the available computational resources, in terms of the computer memory and the time allocated to making a move.</w:t>
      </w:r>
    </w:p>
    <w:p w14:paraId="4AE0C7DC" w14:textId="180CBD96" w:rsidR="00A24E7C" w:rsidRPr="00A24E7C" w:rsidRDefault="00A24E7C" w:rsidP="00A24E7C">
      <w:r w:rsidRPr="00A24E7C">
        <mc:AlternateContent>
          <mc:Choice Requires="wps">
            <w:drawing>
              <wp:inline distT="0" distB="0" distL="0" distR="0" wp14:anchorId="421890DF" wp14:editId="28DF42A7">
                <wp:extent cx="304800" cy="304800"/>
                <wp:effectExtent l="0" t="0" r="0" b="0"/>
                <wp:docPr id="1769815354" name="Rectangle 6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24358F" id="Rectangle 6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60212F" w14:textId="77777777" w:rsidR="00A24E7C" w:rsidRPr="00A24E7C" w:rsidRDefault="00A24E7C" w:rsidP="00A24E7C">
      <w:r w:rsidRPr="00A24E7C">
        <w:rPr>
          <w:b/>
          <w:bCs/>
        </w:rPr>
        <w:t>N-ply look-ahead</w:t>
      </w:r>
      <w:r w:rsidRPr="00A24E7C">
        <w:t> explores a limited number of levels denoted by n. Below, we give an abstract example of its operation (Figure 12). The algorithm goes down from the current state of the game to the terminal nodes located at the predefined depth. It applies a heuristic evaluation function and acquires heuristic measures for the terminal nodes. Following this, the heuristic measures are propagated back up to the node of the current state, based on the principles of the minimax algorithm. The current node is assigned the heuristic measure indicating the best state that can be reached after performing three steps. Based on this heuristic measure, the intelligent computer system selects moves that lead to the identified best state.</w:t>
      </w:r>
    </w:p>
    <w:p w14:paraId="7EE5CEE1" w14:textId="77777777" w:rsidR="00A24E7C" w:rsidRPr="00A24E7C" w:rsidRDefault="00A24E7C" w:rsidP="00A24E7C">
      <w:r w:rsidRPr="00A24E7C">
        <w:t>One of the most significant problems with this approach is called the </w:t>
      </w:r>
      <w:r w:rsidRPr="00A24E7C">
        <w:rPr>
          <w:b/>
          <w:bCs/>
        </w:rPr>
        <w:t>horizon effect</w:t>
      </w:r>
      <w:r w:rsidRPr="00A24E7C">
        <w:t> (Jones, 2009; Luger, 2009). When a heuristic evaluation function is applied with limited look-ahead, it is possible that the depth of the look-ahead may not detect a heuristically promising path, and this may lead to a bad situation later in the game. As a result, this may cause the entire game to be lost!</w:t>
      </w:r>
      <w:r w:rsidRPr="00A24E7C">
        <w:br/>
        <w:t>Iterative deepening can be used when there is a time limit on making the next move in the game. In this situation, it is not possible to use N-ply look-ahead, since a sub-graph may be so huge that the time limit could expire before it can be analysed. </w:t>
      </w:r>
      <w:r w:rsidRPr="00A24E7C">
        <w:rPr>
          <w:b/>
          <w:bCs/>
        </w:rPr>
        <w:t>Iterative deepening</w:t>
      </w:r>
      <w:r w:rsidRPr="00A24E7C">
        <w:t xml:space="preserve"> explores the partial state space graph in an iterative manner – at each iteration, it goes one level deeper (Rich et al., 2009). It starts with depth limit of </w:t>
      </w:r>
      <w:proofErr w:type="gramStart"/>
      <w:r w:rsidRPr="00A24E7C">
        <w:t>1, and</w:t>
      </w:r>
      <w:proofErr w:type="gramEnd"/>
      <w:r w:rsidRPr="00A24E7C">
        <w:t xml:space="preserve"> evaluates nodes at this depth using a heuristic evaluation function. Acquired heuristic measures are propagated up to the current node using the rules of the minimax algorithm or alpha-beta pruning. The algorithm then checks whether there is sufficient time for further analysis. If so, it explores the sub-graph to a depth limit of 2 and carries out an evaluation of the nodes and propagates the heuristic measures. Then, if the time limit still has not been reached, it continues to depth limits of 3, 4, etc. In this case, it is always possible to abort the current search at any time and to find the best move based on the results acquired in the previous iteration (Rich et al., 2009).</w:t>
      </w:r>
    </w:p>
    <w:p w14:paraId="513E8087" w14:textId="77777777" w:rsidR="00A24E7C" w:rsidRPr="00A24E7C" w:rsidRDefault="00A24E7C" w:rsidP="00A24E7C">
      <w:r w:rsidRPr="00A24E7C">
        <w:lastRenderedPageBreak/>
        <w:t>Both strategies described above use a heuristic evaluation function. In further text, let’s consider guidelines for developing a heuristic evaluation function for a game.</w:t>
      </w:r>
    </w:p>
    <w:p w14:paraId="65D59F5F" w14:textId="205B8ADE" w:rsidR="00A24E7C" w:rsidRPr="00A24E7C" w:rsidRDefault="00A24E7C" w:rsidP="00A24E7C">
      <w:r w:rsidRPr="00A24E7C">
        <mc:AlternateContent>
          <mc:Choice Requires="wps">
            <w:drawing>
              <wp:inline distT="0" distB="0" distL="0" distR="0" wp14:anchorId="437A9CF1" wp14:editId="4B94A3C5">
                <wp:extent cx="304800" cy="304800"/>
                <wp:effectExtent l="0" t="0" r="0" b="0"/>
                <wp:docPr id="2037253303" name="Rectangle 6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71C7A6" id="Rectangle 6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94DF26" w14:textId="051812D9" w:rsidR="00A24E7C" w:rsidRDefault="00A24E7C" w:rsidP="00A24E7C">
      <w:pPr>
        <w:rPr>
          <w:b/>
          <w:bCs/>
        </w:rPr>
      </w:pPr>
      <w:r w:rsidRPr="00A24E7C">
        <w:rPr>
          <w:b/>
          <w:bCs/>
        </w:rPr>
        <w:t>Topic 4.1 - The Concept of Machine Learning</w:t>
      </w:r>
    </w:p>
    <w:p w14:paraId="18130414" w14:textId="77777777" w:rsidR="00A24E7C" w:rsidRPr="00A24E7C" w:rsidRDefault="00A24E7C" w:rsidP="00A24E7C">
      <w:r w:rsidRPr="00A24E7C">
        <w:t>Nowadays, machine learning is a highly topical area in the field of computer science. Therefore, there are plenty of definitions of this concept. Tom Mitchell (1997) has provided a mathematical definition:</w:t>
      </w:r>
      <w:r w:rsidRPr="00A24E7C">
        <w:br/>
      </w:r>
      <w:r w:rsidRPr="00A24E7C">
        <w:rPr>
          <w:i/>
          <w:iCs/>
        </w:rPr>
        <w:t>“A computer program is said to learn from experience E with respect to some task T and some performance measure P, if its performance on T, as measured by P, improves with experience E.”</w:t>
      </w:r>
    </w:p>
    <w:p w14:paraId="2C903C9F" w14:textId="77777777" w:rsidR="00A24E7C" w:rsidRPr="00A24E7C" w:rsidRDefault="00A24E7C" w:rsidP="00A24E7C">
      <w:r w:rsidRPr="00A24E7C">
        <w:t>The description provided by SAS (n.d.) explains the concept in straightforward words: </w:t>
      </w:r>
      <w:r w:rsidRPr="00A24E7C">
        <w:rPr>
          <w:i/>
          <w:iCs/>
        </w:rPr>
        <w:t>"Machine learning is a method of data analysis that automates analytical model building. It is a branch of artificial intelligence based on the idea that systems can learn from data, identify patterns and make decisions with minimal human intervention.”</w:t>
      </w:r>
      <w:r w:rsidRPr="00A24E7C">
        <w:t> </w:t>
      </w:r>
      <w:proofErr w:type="spellStart"/>
      <w:r w:rsidRPr="00A24E7C">
        <w:t>Negnevitsky</w:t>
      </w:r>
      <w:proofErr w:type="spellEnd"/>
      <w:r w:rsidRPr="00A24E7C">
        <w:t xml:space="preserve"> (2011) points to several possible ways of learning: </w:t>
      </w:r>
      <w:r w:rsidRPr="00A24E7C">
        <w:rPr>
          <w:i/>
          <w:iCs/>
        </w:rPr>
        <w:t>“In general, machine learning involves adaptive mechanisms that enable computers to learn from experience, learn by example and learn by analogy. Learning capabilities can improve the performance of an intelligent system over time.”</w:t>
      </w:r>
    </w:p>
    <w:p w14:paraId="347272EF" w14:textId="77777777" w:rsidR="00A24E7C" w:rsidRPr="00A24E7C" w:rsidRDefault="00A24E7C" w:rsidP="00A24E7C">
      <w:r w:rsidRPr="00A24E7C">
        <w:t>Although the definitions provided above have already introduced some keywords giving insight about the nature of machine learning (i.e. experience, analytical model building, learning from data, identifying patterns, improving the performance), to get a better understanding of the concept of machine learning, we need to pay attention to three aspects:</w:t>
      </w:r>
    </w:p>
    <w:p w14:paraId="25B00621" w14:textId="77777777" w:rsidR="00A24E7C" w:rsidRPr="00A24E7C" w:rsidRDefault="00A24E7C">
      <w:pPr>
        <w:numPr>
          <w:ilvl w:val="0"/>
          <w:numId w:val="200"/>
        </w:numPr>
      </w:pPr>
      <w:r w:rsidRPr="00A24E7C">
        <w:t xml:space="preserve">relationships of machine learning with the concepts of computer science and artificial </w:t>
      </w:r>
      <w:proofErr w:type="gramStart"/>
      <w:r w:rsidRPr="00A24E7C">
        <w:t>intelligence;</w:t>
      </w:r>
      <w:proofErr w:type="gramEnd"/>
    </w:p>
    <w:p w14:paraId="6CE7E884" w14:textId="77777777" w:rsidR="00A24E7C" w:rsidRPr="00A24E7C" w:rsidRDefault="00A24E7C">
      <w:pPr>
        <w:numPr>
          <w:ilvl w:val="0"/>
          <w:numId w:val="200"/>
        </w:numPr>
      </w:pPr>
      <w:r w:rsidRPr="00A24E7C">
        <w:t xml:space="preserve">main conceptions underlying machine </w:t>
      </w:r>
      <w:proofErr w:type="gramStart"/>
      <w:r w:rsidRPr="00A24E7C">
        <w:t>learning;</w:t>
      </w:r>
      <w:proofErr w:type="gramEnd"/>
    </w:p>
    <w:p w14:paraId="17D00991" w14:textId="77777777" w:rsidR="00A24E7C" w:rsidRPr="00A24E7C" w:rsidRDefault="00A24E7C">
      <w:pPr>
        <w:numPr>
          <w:ilvl w:val="0"/>
          <w:numId w:val="200"/>
        </w:numPr>
      </w:pPr>
      <w:r w:rsidRPr="00A24E7C">
        <w:t>the difference between machine learning algorithms and conventional algorithms in computer science.</w:t>
      </w:r>
    </w:p>
    <w:p w14:paraId="230BABA9" w14:textId="14157128" w:rsidR="00A24E7C" w:rsidRPr="00A24E7C" w:rsidRDefault="00A24E7C" w:rsidP="00A24E7C">
      <w:r w:rsidRPr="00A24E7C">
        <mc:AlternateContent>
          <mc:Choice Requires="wps">
            <w:drawing>
              <wp:inline distT="0" distB="0" distL="0" distR="0" wp14:anchorId="36AEAFE4" wp14:editId="6C58572E">
                <wp:extent cx="304800" cy="304800"/>
                <wp:effectExtent l="0" t="0" r="0" b="0"/>
                <wp:docPr id="509621366" name="Rectangle 6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79FB46" id="Rectangle 6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C53DC7" w14:textId="77777777" w:rsidR="00A24E7C" w:rsidRPr="00A24E7C" w:rsidRDefault="00A24E7C" w:rsidP="00A24E7C">
      <w:r w:rsidRPr="00A24E7C">
        <w:t>Figure 1 represents relationships between the concepts of computer science, artificial intelligence, and machine learning. Therefore, </w:t>
      </w:r>
      <w:r w:rsidRPr="00A24E7C">
        <w:rPr>
          <w:b/>
          <w:bCs/>
        </w:rPr>
        <w:t>computer science</w:t>
      </w:r>
      <w:r w:rsidRPr="00A24E7C">
        <w:t> is the broadest concept in this context. It is </w:t>
      </w:r>
      <w:r w:rsidRPr="00A24E7C">
        <w:rPr>
          <w:i/>
          <w:iCs/>
        </w:rPr>
        <w:t>“the study of computers and computing, including their theoretical and algorithmic foundations, hardware and software, and their uses for processing information”</w:t>
      </w:r>
      <w:r w:rsidRPr="00A24E7C">
        <w:t> (Tucker &amp; Belford, 2019). Computer science includes many fields like software engineering, databases, computer networks, programming language theory, and others. </w:t>
      </w:r>
      <w:r w:rsidRPr="00A24E7C">
        <w:rPr>
          <w:b/>
          <w:bCs/>
        </w:rPr>
        <w:t>Artificial intelligence</w:t>
      </w:r>
      <w:r w:rsidRPr="00A24E7C">
        <w:t> deals with developing hardware and software solutions endowed with human-similar intellectual processes, such as the ability to reason, discover meaning, generalise, or learn from experience (Copeland, 2020). It is a part of computer science, and it also consists of many sub-fields such as robotics, evolutionary computations, intelligent agents, knowledge representation, and others. </w:t>
      </w:r>
      <w:r w:rsidRPr="00A24E7C">
        <w:rPr>
          <w:b/>
          <w:bCs/>
        </w:rPr>
        <w:t>Machine learning</w:t>
      </w:r>
      <w:r w:rsidRPr="00A24E7C">
        <w:t> is a sub-field of artificial intelligence. It includes three types of algorithms – supervised, unsupervised and reinforcement learning algorithms. Therefore, machine learning is not a synonym for artificial intelligence, and it is also not the most essential/central research area in artificial intelligence. </w:t>
      </w:r>
    </w:p>
    <w:p w14:paraId="56DFA46D" w14:textId="77777777" w:rsidR="00A24E7C" w:rsidRPr="00A24E7C" w:rsidRDefault="00A24E7C" w:rsidP="00A24E7C">
      <w:r w:rsidRPr="00A24E7C">
        <w:t xml:space="preserve">People who are not familiar with machine learning can associate this field with a kind of magic. However, there is no magic inside. In general, machine learning brings together mathematics and computer </w:t>
      </w:r>
      <w:r w:rsidRPr="00A24E7C">
        <w:lastRenderedPageBreak/>
        <w:t xml:space="preserve">science to build software that </w:t>
      </w:r>
      <w:proofErr w:type="gramStart"/>
      <w:r w:rsidRPr="00A24E7C">
        <w:t>is able to</w:t>
      </w:r>
      <w:proofErr w:type="gramEnd"/>
      <w:r w:rsidRPr="00A24E7C">
        <w:t xml:space="preserve"> analyse data and find patterns in them. Mathematics underlying machine learning allows it to operate on data that are numerically presented and organised in space. Therefore, those working in this field need to be aware of statistical methods, probability theory, linear algebra, multivariate calculus, and optimisation techniques. In addition, knowledge in programming, algorithm theory, hardware and software engineering is needed to build a machine learning-based software. These ideas are represented in Figure 2. </w:t>
      </w:r>
    </w:p>
    <w:p w14:paraId="5CB3DF15" w14:textId="54F4A6F2" w:rsidR="00A24E7C" w:rsidRPr="00A24E7C" w:rsidRDefault="00A24E7C" w:rsidP="00A24E7C">
      <w:r w:rsidRPr="00A24E7C">
        <mc:AlternateContent>
          <mc:Choice Requires="wps">
            <w:drawing>
              <wp:inline distT="0" distB="0" distL="0" distR="0" wp14:anchorId="669E8D66" wp14:editId="477B017B">
                <wp:extent cx="304800" cy="304800"/>
                <wp:effectExtent l="0" t="0" r="0" b="0"/>
                <wp:docPr id="1065248149" name="Rectangle 6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B1730D" id="Rectangle 6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8221A3" w14:textId="77777777" w:rsidR="00A24E7C" w:rsidRPr="00A24E7C" w:rsidRDefault="00A24E7C" w:rsidP="00A24E7C">
      <w:r w:rsidRPr="00A24E7C">
        <w:t>The conventional algorithms of computer science are explicitly programmed by their developers. It means that the developers code each step of an algorithm in a precise way together with possible inputs and outputs. Therefore, </w:t>
      </w:r>
      <w:r w:rsidRPr="00A24E7C">
        <w:rPr>
          <w:b/>
          <w:bCs/>
        </w:rPr>
        <w:t>a conventional algorithm</w:t>
      </w:r>
      <w:r w:rsidRPr="00A24E7C">
        <w:t xml:space="preserve"> is a set of exact and complete instructions to fulfil a task. Such an algorithm </w:t>
      </w:r>
      <w:proofErr w:type="gramStart"/>
      <w:r w:rsidRPr="00A24E7C">
        <w:t>is able to</w:t>
      </w:r>
      <w:proofErr w:type="gramEnd"/>
      <w:r w:rsidRPr="00A24E7C">
        <w:t xml:space="preserve"> provide an output only to the inputs that are known. As a result, if the algorithm receives an unknown input, it gets into error. Conventional algorithms are usually not a practical choice if a problem under consideration is complex when it is impossible to create a complete list of all possible conditions and the variety of data (or this list can be extremely huge) that are needed to solve the problem.  </w:t>
      </w:r>
      <w:r w:rsidRPr="00A24E7C">
        <w:rPr>
          <w:b/>
          <w:bCs/>
        </w:rPr>
        <w:t>Machine learning algorithms</w:t>
      </w:r>
      <w:r w:rsidRPr="00A24E7C">
        <w:t xml:space="preserve"> are not based on a precise set of instructions. On the contrary, the developers provide only general guidelines about a mathematical model that should be used and set initial configuration variables (hyperparameters) of the model. However, after that, a machine learning algorithm performs mathematical operations to the given data according to the model specified with the aim of finding the best values of parameters to learn a prediction, solve a classification task or find clusters of data. Thus, machine learning algorithms </w:t>
      </w:r>
      <w:proofErr w:type="gramStart"/>
      <w:r w:rsidRPr="00A24E7C">
        <w:t>are able to</w:t>
      </w:r>
      <w:proofErr w:type="gramEnd"/>
      <w:r w:rsidRPr="00A24E7C">
        <w:t xml:space="preserve"> provide an output even if the data given are incomplete. </w:t>
      </w:r>
    </w:p>
    <w:p w14:paraId="4A515177" w14:textId="77777777" w:rsidR="00A24E7C" w:rsidRPr="00A24E7C" w:rsidRDefault="00A24E7C" w:rsidP="00A24E7C">
      <w:r w:rsidRPr="00A24E7C">
        <w:t xml:space="preserve">Data is at the heart of machine learning. They can come from different places (like governmental institutions, research institutions, industry, etc.) and be represented in many forms (images, text, numbers, etc.). In machine learning, data are converted into a digital form for further analysis and use in the task. However, this is not the only concept in the field. Effective use of machine learning is based on the awareness of comprehensive terminology because every algorithm has its underlying conceptions and theories. The core set that is common to many machine learning algorithms includes the following terms (Google Developers, </w:t>
      </w:r>
      <w:proofErr w:type="spellStart"/>
      <w:r w:rsidRPr="00A24E7C">
        <w:t>n.d.a</w:t>
      </w:r>
      <w:proofErr w:type="spellEnd"/>
      <w:r w:rsidRPr="00A24E7C">
        <w:t xml:space="preserve">, </w:t>
      </w:r>
      <w:proofErr w:type="spellStart"/>
      <w:r w:rsidRPr="00A24E7C">
        <w:t>n.d.b</w:t>
      </w:r>
      <w:proofErr w:type="spellEnd"/>
      <w:r w:rsidRPr="00A24E7C">
        <w:t xml:space="preserve">; </w:t>
      </w:r>
      <w:proofErr w:type="spellStart"/>
      <w:r w:rsidRPr="00A24E7C">
        <w:t>Kohavi</w:t>
      </w:r>
      <w:proofErr w:type="spellEnd"/>
      <w:r w:rsidRPr="00A24E7C">
        <w:t xml:space="preserve"> &amp; Provost, 1998):</w:t>
      </w:r>
    </w:p>
    <w:p w14:paraId="2CAF27C3" w14:textId="77777777" w:rsidR="00A24E7C" w:rsidRPr="00A24E7C" w:rsidRDefault="00A24E7C">
      <w:pPr>
        <w:numPr>
          <w:ilvl w:val="0"/>
          <w:numId w:val="201"/>
        </w:numPr>
      </w:pPr>
      <w:r w:rsidRPr="00A24E7C">
        <w:rPr>
          <w:b/>
          <w:bCs/>
        </w:rPr>
        <w:t>A data object</w:t>
      </w:r>
      <w:r w:rsidRPr="00A24E7C">
        <w:t xml:space="preserve"> (also called a data point, an observation, an example) - a particular unit of data typically represented by </w:t>
      </w:r>
      <w:proofErr w:type="gramStart"/>
      <w:r w:rsidRPr="00A24E7C">
        <w:t>a number of</w:t>
      </w:r>
      <w:proofErr w:type="gramEnd"/>
      <w:r w:rsidRPr="00A24E7C">
        <w:t xml:space="preserve"> feature values, for example, a data object can represent one specific patient through the values of patient’s temperature, blood pressure, weight, blood test results, etc.</w:t>
      </w:r>
    </w:p>
    <w:p w14:paraId="56951C09" w14:textId="77777777" w:rsidR="00A24E7C" w:rsidRPr="00A24E7C" w:rsidRDefault="00A24E7C">
      <w:pPr>
        <w:numPr>
          <w:ilvl w:val="0"/>
          <w:numId w:val="202"/>
        </w:numPr>
      </w:pPr>
      <w:r w:rsidRPr="00A24E7C">
        <w:rPr>
          <w:b/>
          <w:bCs/>
        </w:rPr>
        <w:t>A dataset</w:t>
      </w:r>
      <w:r w:rsidRPr="00A24E7C">
        <w:t> - a collection of data objects, for example, a set of data about patients who attended Hospital A between January and May in 2019.</w:t>
      </w:r>
    </w:p>
    <w:p w14:paraId="316167F4" w14:textId="77777777" w:rsidR="00A24E7C" w:rsidRPr="00A24E7C" w:rsidRDefault="00A24E7C">
      <w:pPr>
        <w:numPr>
          <w:ilvl w:val="0"/>
          <w:numId w:val="203"/>
        </w:numPr>
      </w:pPr>
      <w:r w:rsidRPr="00A24E7C">
        <w:rPr>
          <w:b/>
          <w:bCs/>
        </w:rPr>
        <w:t>A feature</w:t>
      </w:r>
      <w:r w:rsidRPr="00A24E7C">
        <w:t> (also called an attribute) - a measurable characteristic/property of a data object used as an input variable to a machine learning algorithm, for example, the patient’s temperature.</w:t>
      </w:r>
    </w:p>
    <w:p w14:paraId="00DDB796" w14:textId="77777777" w:rsidR="00A24E7C" w:rsidRPr="00A24E7C" w:rsidRDefault="00A24E7C">
      <w:pPr>
        <w:numPr>
          <w:ilvl w:val="0"/>
          <w:numId w:val="204"/>
        </w:numPr>
      </w:pPr>
      <w:r w:rsidRPr="00A24E7C">
        <w:rPr>
          <w:b/>
          <w:bCs/>
        </w:rPr>
        <w:t>A feature value</w:t>
      </w:r>
      <w:r w:rsidRPr="00A24E7C">
        <w:t> – a specific value of a feature, for example, if the feature is “the patient’s temperature”, then its value for a specific patient can be 38oC.</w:t>
      </w:r>
    </w:p>
    <w:p w14:paraId="54D8B4F5" w14:textId="77777777" w:rsidR="00A24E7C" w:rsidRPr="00A24E7C" w:rsidRDefault="00A24E7C">
      <w:pPr>
        <w:numPr>
          <w:ilvl w:val="0"/>
          <w:numId w:val="205"/>
        </w:numPr>
      </w:pPr>
      <w:r w:rsidRPr="00A24E7C">
        <w:rPr>
          <w:b/>
          <w:bCs/>
        </w:rPr>
        <w:t>A feature set</w:t>
      </w:r>
      <w:r w:rsidRPr="00A24E7C">
        <w:t> – a set of all features characterising a data object, for example, the patient's temperature, blood pressure, weight, blood test results, and others can represent one patient in the dataset.</w:t>
      </w:r>
    </w:p>
    <w:p w14:paraId="18A2EF14" w14:textId="77777777" w:rsidR="00A24E7C" w:rsidRPr="00A24E7C" w:rsidRDefault="00A24E7C">
      <w:pPr>
        <w:numPr>
          <w:ilvl w:val="0"/>
          <w:numId w:val="206"/>
        </w:numPr>
      </w:pPr>
      <w:r w:rsidRPr="00A24E7C">
        <w:rPr>
          <w:b/>
          <w:bCs/>
        </w:rPr>
        <w:lastRenderedPageBreak/>
        <w:t>A hyperparameter</w:t>
      </w:r>
      <w:r w:rsidRPr="00A24E7C">
        <w:t> (also called a model hyperparameter) - an external configuration variable whose value is typically set by the developer arbitrarily before the training (for example, learning rate, number of neurons in an artificial neural network, etc.).</w:t>
      </w:r>
    </w:p>
    <w:p w14:paraId="3DBA8990" w14:textId="77777777" w:rsidR="00A24E7C" w:rsidRPr="00A24E7C" w:rsidRDefault="00A24E7C">
      <w:pPr>
        <w:numPr>
          <w:ilvl w:val="0"/>
          <w:numId w:val="207"/>
        </w:numPr>
      </w:pPr>
      <w:r w:rsidRPr="00A24E7C">
        <w:rPr>
          <w:b/>
          <w:bCs/>
        </w:rPr>
        <w:t>A model</w:t>
      </w:r>
      <w:r w:rsidRPr="00A24E7C">
        <w:t> - a mathematical representation of relationship (mapping) between input and output data of a machine learning algorithm. Certain configuration variables describe it (see "A parameter" below).</w:t>
      </w:r>
    </w:p>
    <w:p w14:paraId="383C351A" w14:textId="77777777" w:rsidR="00A24E7C" w:rsidRPr="00A24E7C" w:rsidRDefault="00A24E7C">
      <w:pPr>
        <w:numPr>
          <w:ilvl w:val="0"/>
          <w:numId w:val="208"/>
        </w:numPr>
      </w:pPr>
      <w:r w:rsidRPr="00A24E7C">
        <w:rPr>
          <w:b/>
          <w:bCs/>
        </w:rPr>
        <w:t>A model output</w:t>
      </w:r>
      <w:r w:rsidRPr="00A24E7C">
        <w:t> - a result of applying a model to given data objects.</w:t>
      </w:r>
    </w:p>
    <w:p w14:paraId="78CDED79" w14:textId="77777777" w:rsidR="00A24E7C" w:rsidRPr="00A24E7C" w:rsidRDefault="00A24E7C">
      <w:pPr>
        <w:numPr>
          <w:ilvl w:val="0"/>
          <w:numId w:val="209"/>
        </w:numPr>
      </w:pPr>
      <w:r w:rsidRPr="00A24E7C">
        <w:rPr>
          <w:b/>
          <w:bCs/>
        </w:rPr>
        <w:t>A paramete</w:t>
      </w:r>
      <w:r w:rsidRPr="00A24E7C">
        <w:t>r (also called a model parameter) - an internal configuration variable of the model whose value is found (learnt) by a machine learning algorithm during the training.</w:t>
      </w:r>
    </w:p>
    <w:p w14:paraId="0F1C42A8" w14:textId="77777777" w:rsidR="00A24E7C" w:rsidRPr="00A24E7C" w:rsidRDefault="00A24E7C">
      <w:pPr>
        <w:numPr>
          <w:ilvl w:val="0"/>
          <w:numId w:val="210"/>
        </w:numPr>
      </w:pPr>
      <w:r w:rsidRPr="00A24E7C">
        <w:t> </w:t>
      </w:r>
      <w:r w:rsidRPr="00A24E7C">
        <w:rPr>
          <w:b/>
          <w:bCs/>
        </w:rPr>
        <w:t>A test set </w:t>
      </w:r>
      <w:r w:rsidRPr="00A24E7C">
        <w:t>– a subset of the dataset that is used in the testing of the model.</w:t>
      </w:r>
    </w:p>
    <w:p w14:paraId="4A35D8B5" w14:textId="77777777" w:rsidR="00A24E7C" w:rsidRPr="00A24E7C" w:rsidRDefault="00A24E7C">
      <w:pPr>
        <w:numPr>
          <w:ilvl w:val="0"/>
          <w:numId w:val="211"/>
        </w:numPr>
      </w:pPr>
      <w:r w:rsidRPr="00A24E7C">
        <w:rPr>
          <w:b/>
          <w:bCs/>
        </w:rPr>
        <w:t>Testing</w:t>
      </w:r>
      <w:r w:rsidRPr="00A24E7C">
        <w:t> – the process of checking the performance of the model, usually using data previously unseen by the machine learning algorithm.</w:t>
      </w:r>
    </w:p>
    <w:p w14:paraId="0EC78201" w14:textId="77777777" w:rsidR="00A24E7C" w:rsidRPr="00A24E7C" w:rsidRDefault="00A24E7C">
      <w:pPr>
        <w:numPr>
          <w:ilvl w:val="0"/>
          <w:numId w:val="212"/>
        </w:numPr>
      </w:pPr>
      <w:r w:rsidRPr="00A24E7C">
        <w:rPr>
          <w:b/>
          <w:bCs/>
        </w:rPr>
        <w:t>Training</w:t>
      </w:r>
      <w:r w:rsidRPr="00A24E7C">
        <w:t> - the process of determining the best values of parameters comprising a model and identifying relationships and patterns in the data. </w:t>
      </w:r>
    </w:p>
    <w:p w14:paraId="16D32992" w14:textId="77777777" w:rsidR="00A24E7C" w:rsidRPr="00A24E7C" w:rsidRDefault="00A24E7C">
      <w:pPr>
        <w:numPr>
          <w:ilvl w:val="0"/>
          <w:numId w:val="213"/>
        </w:numPr>
      </w:pPr>
      <w:r w:rsidRPr="00A24E7C">
        <w:rPr>
          <w:b/>
          <w:bCs/>
        </w:rPr>
        <w:t>A training set</w:t>
      </w:r>
      <w:r w:rsidRPr="00A24E7C">
        <w:t> - a subset of the dataset used in the training of the model.</w:t>
      </w:r>
    </w:p>
    <w:p w14:paraId="3DEE8B46" w14:textId="77777777" w:rsidR="00A24E7C" w:rsidRPr="00A24E7C" w:rsidRDefault="00A24E7C" w:rsidP="00A24E7C">
      <w:r w:rsidRPr="00A24E7C">
        <w:t>Figure 3 represents relationships among the core terms of machine learning.</w:t>
      </w:r>
    </w:p>
    <w:p w14:paraId="0361CFFB" w14:textId="708EE1B2" w:rsidR="00A24E7C" w:rsidRPr="00A24E7C" w:rsidRDefault="00A24E7C" w:rsidP="00A24E7C">
      <w:r w:rsidRPr="00A24E7C">
        <mc:AlternateContent>
          <mc:Choice Requires="wps">
            <w:drawing>
              <wp:inline distT="0" distB="0" distL="0" distR="0" wp14:anchorId="6BA37E82" wp14:editId="516A280A">
                <wp:extent cx="304800" cy="304800"/>
                <wp:effectExtent l="0" t="0" r="0" b="0"/>
                <wp:docPr id="381234884" name="Rectangle 6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EFBC83" id="Rectangle 6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74719A" w14:textId="77777777" w:rsidR="00A24E7C" w:rsidRPr="00A24E7C" w:rsidRDefault="00A24E7C" w:rsidP="00A24E7C">
      <w:r w:rsidRPr="00A24E7C">
        <w:t>Figure 4 displays the main steps included in producing a machine learning model. Step 1 is about framing the problem by studying a specific use case and corresponding business needs. It is critical to reveal reasons for building a machine learning model and tasks that it will support. In Step 2, it is necessary to acquire data. Data can come from different sources like public institutions, medical institutions, statistical offices, etc. Sometimes data should also be converted in a format used by machine learning algorithms, for example, CSV. format. Step 3 is about becoming aware of the data collected. Usually, the data are summarised and visualised to identify missing or invalid data, the prevalence of classes, etc. and make conclusions about pre-processing the data need and a suitable machine learning algorithm. Data pre-processing (Step 4) typically includes replacing missing or invalid data, data normalisation, identifying key features, reducing dimensionality, transforming textual data into numerical data, etc. After that, it is necessary to select a machine learning algorithm, configure its hyperparameters (Step 5), and implement the training process (Step 6). It is typically necessary to experiment with different algorithms and/or hyperparameters values and evaluate their performance to select one that will be used in model testing (Step 7) and deployment (Step 8).</w:t>
      </w:r>
    </w:p>
    <w:p w14:paraId="4036FB3C" w14:textId="60575876" w:rsidR="00A24E7C" w:rsidRPr="00A24E7C" w:rsidRDefault="00A24E7C" w:rsidP="00A24E7C">
      <w:r w:rsidRPr="00A24E7C">
        <mc:AlternateContent>
          <mc:Choice Requires="wps">
            <w:drawing>
              <wp:inline distT="0" distB="0" distL="0" distR="0" wp14:anchorId="7A39361D" wp14:editId="3D938B64">
                <wp:extent cx="304800" cy="304800"/>
                <wp:effectExtent l="0" t="0" r="0" b="0"/>
                <wp:docPr id="1497802513" name="Rectangle 6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E6CE9" id="Rectangle 6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5101EB" w14:textId="77777777" w:rsidR="00A24E7C" w:rsidRPr="00A24E7C" w:rsidRDefault="00A24E7C" w:rsidP="00A24E7C">
      <w:r w:rsidRPr="00A24E7C">
        <w:t>Figure 5 specifies in more detail the model training and testing processes. The model training based on the given training set leads to the acquisition of the trained model that is further used in the model testing based on the test set. The testing process checks the model performance. If it is good enough, the model can be used in the broader context to make predictions or find a clustering solution. However, if the model's performance is not satisfactory, it is necessary to adjust the model and start the whole process from the training step again.</w:t>
      </w:r>
    </w:p>
    <w:p w14:paraId="76C35508" w14:textId="24D51909" w:rsidR="00A24E7C" w:rsidRPr="00A24E7C" w:rsidRDefault="00A24E7C" w:rsidP="00A24E7C">
      <w:r w:rsidRPr="00A24E7C">
        <w:lastRenderedPageBreak/>
        <mc:AlternateContent>
          <mc:Choice Requires="wps">
            <w:drawing>
              <wp:inline distT="0" distB="0" distL="0" distR="0" wp14:anchorId="7FDDDE28" wp14:editId="59120EF8">
                <wp:extent cx="304800" cy="304800"/>
                <wp:effectExtent l="0" t="0" r="0" b="0"/>
                <wp:docPr id="2086768325" name="Rectangle 6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889144" id="Rectangle 6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A20ABE" w14:textId="77777777" w:rsidR="00A24E7C" w:rsidRPr="00A24E7C" w:rsidRDefault="00A24E7C" w:rsidP="00A24E7C">
      <w:r w:rsidRPr="00A24E7C">
        <w:t>In general, algorithms of machine learning are best suitable for (Geron, 2017): </w:t>
      </w:r>
    </w:p>
    <w:p w14:paraId="6982F828" w14:textId="77777777" w:rsidR="00A24E7C" w:rsidRPr="00A24E7C" w:rsidRDefault="00A24E7C">
      <w:pPr>
        <w:numPr>
          <w:ilvl w:val="0"/>
          <w:numId w:val="214"/>
        </w:numPr>
      </w:pPr>
      <w:r w:rsidRPr="00A24E7C">
        <w:t>Problems for which existing solutions require a lot of hand-tuning or long lists of rules. Therefore, the development of conventional algorithms is time- and resource-consuming. One machine learning algorithm can often simplify code and perform better. </w:t>
      </w:r>
    </w:p>
    <w:p w14:paraId="60770E44" w14:textId="77777777" w:rsidR="00A24E7C" w:rsidRPr="00A24E7C" w:rsidRDefault="00A24E7C">
      <w:pPr>
        <w:numPr>
          <w:ilvl w:val="0"/>
          <w:numId w:val="215"/>
        </w:numPr>
      </w:pPr>
      <w:r w:rsidRPr="00A24E7C">
        <w:t>Complex problems for which there is no good solution at all using a traditional problem-solving approach. </w:t>
      </w:r>
    </w:p>
    <w:p w14:paraId="526B2A95" w14:textId="77777777" w:rsidR="00A24E7C" w:rsidRPr="00A24E7C" w:rsidRDefault="00A24E7C">
      <w:pPr>
        <w:numPr>
          <w:ilvl w:val="0"/>
          <w:numId w:val="216"/>
        </w:numPr>
      </w:pPr>
      <w:r w:rsidRPr="00A24E7C">
        <w:t>Fluctuating environments where changes happen both in the environment and in data available about it. Machine learning solutions can adapt to new data. </w:t>
      </w:r>
    </w:p>
    <w:p w14:paraId="744D74D6" w14:textId="77777777" w:rsidR="00A24E7C" w:rsidRPr="00A24E7C" w:rsidRDefault="00A24E7C">
      <w:pPr>
        <w:numPr>
          <w:ilvl w:val="0"/>
          <w:numId w:val="217"/>
        </w:numPr>
      </w:pPr>
      <w:r w:rsidRPr="00A24E7C">
        <w:t>Getting insights about complex problems and large amounts of data by finding underlying patterns and structure of data.</w:t>
      </w:r>
    </w:p>
    <w:p w14:paraId="5A88265C" w14:textId="77777777" w:rsidR="00A24E7C" w:rsidRPr="00A24E7C" w:rsidRDefault="00A24E7C" w:rsidP="00A24E7C">
      <w:r w:rsidRPr="00A24E7C">
        <w:t>In general, there are three </w:t>
      </w:r>
      <w:r w:rsidRPr="00A24E7C">
        <w:rPr>
          <w:b/>
          <w:bCs/>
        </w:rPr>
        <w:t>main types of machine learning algorithm</w:t>
      </w:r>
      <w:r w:rsidRPr="00A24E7C">
        <w:t>s (Figure 6):</w:t>
      </w:r>
    </w:p>
    <w:p w14:paraId="34347190" w14:textId="77777777" w:rsidR="00A24E7C" w:rsidRPr="00A24E7C" w:rsidRDefault="00A24E7C">
      <w:pPr>
        <w:numPr>
          <w:ilvl w:val="0"/>
          <w:numId w:val="218"/>
        </w:numPr>
      </w:pPr>
      <w:r w:rsidRPr="00A24E7C">
        <w:t xml:space="preserve">supervised </w:t>
      </w:r>
      <w:proofErr w:type="gramStart"/>
      <w:r w:rsidRPr="00A24E7C">
        <w:t>learning;</w:t>
      </w:r>
      <w:proofErr w:type="gramEnd"/>
    </w:p>
    <w:p w14:paraId="5AF5687E" w14:textId="77777777" w:rsidR="00A24E7C" w:rsidRPr="00A24E7C" w:rsidRDefault="00A24E7C">
      <w:pPr>
        <w:numPr>
          <w:ilvl w:val="0"/>
          <w:numId w:val="219"/>
        </w:numPr>
      </w:pPr>
      <w:r w:rsidRPr="00A24E7C">
        <w:t xml:space="preserve">unsupervised </w:t>
      </w:r>
      <w:proofErr w:type="gramStart"/>
      <w:r w:rsidRPr="00A24E7C">
        <w:t>learning;</w:t>
      </w:r>
      <w:proofErr w:type="gramEnd"/>
    </w:p>
    <w:p w14:paraId="13B6990C" w14:textId="77777777" w:rsidR="00A24E7C" w:rsidRPr="00A24E7C" w:rsidRDefault="00A24E7C">
      <w:pPr>
        <w:numPr>
          <w:ilvl w:val="0"/>
          <w:numId w:val="220"/>
        </w:numPr>
      </w:pPr>
      <w:r w:rsidRPr="00A24E7C">
        <w:t>reinforcement learning.</w:t>
      </w:r>
    </w:p>
    <w:p w14:paraId="5F1A0AB8" w14:textId="524DBF7B" w:rsidR="00A24E7C" w:rsidRPr="00A24E7C" w:rsidRDefault="00A24E7C" w:rsidP="00A24E7C">
      <w:r w:rsidRPr="00A24E7C">
        <mc:AlternateContent>
          <mc:Choice Requires="wps">
            <w:drawing>
              <wp:inline distT="0" distB="0" distL="0" distR="0" wp14:anchorId="7DA0ACD3" wp14:editId="53287643">
                <wp:extent cx="304800" cy="304800"/>
                <wp:effectExtent l="0" t="0" r="0" b="0"/>
                <wp:docPr id="694428351" name="Rectangle 6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2A4A18" id="Rectangle 6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1A18E0" w14:textId="77777777" w:rsidR="00A24E7C" w:rsidRPr="00A24E7C" w:rsidRDefault="00A24E7C" w:rsidP="00A24E7C">
      <w:r w:rsidRPr="00A24E7C">
        <w:rPr>
          <w:b/>
          <w:bCs/>
        </w:rPr>
        <w:t>Supervised learning</w:t>
      </w:r>
      <w:r w:rsidRPr="00A24E7C">
        <w:t xml:space="preserve"> is also called learning with a teacher. It is a type of explicit learning. Supervised learning is </w:t>
      </w:r>
      <w:proofErr w:type="gramStart"/>
      <w:r w:rsidRPr="00A24E7C">
        <w:t>similar to</w:t>
      </w:r>
      <w:proofErr w:type="gramEnd"/>
      <w:r w:rsidRPr="00A24E7C">
        <w:t xml:space="preserve"> learning letters or numbers in school: the teacher shows and pronounces a letter or a number, he/she repeats this process several times, and, in the end, children can recognise different letters and numbers. According to (Atul, 2019), this type of learning can be characterised as "Train me!". In supervised learning, input data (the training set) already contain </w:t>
      </w:r>
      <w:r w:rsidRPr="00A24E7C">
        <w:rPr>
          <w:b/>
          <w:bCs/>
        </w:rPr>
        <w:t>labels</w:t>
      </w:r>
      <w:r w:rsidRPr="00A24E7C">
        <w:t> representing the desired solution or answer (Geron, 2017; Pant, 2019). For example, imagine a dataset representing animals by a set of features (like the existence of tail, height, body shape, etc.). In this case, labels will indicate if a specific data object is a cat, a dog or any other animal. Therefore, supervised learning aims to find a rule (mapping) describing a relationship between input data and output (Geron, 2017). A mathematical model represents this rule. Thus, supervised learning is based on predictive models because it predicts the output for a new data object based on the model trained on the training set.</w:t>
      </w:r>
    </w:p>
    <w:p w14:paraId="55390FA8" w14:textId="77777777" w:rsidR="00A24E7C" w:rsidRPr="00A24E7C" w:rsidRDefault="00A24E7C" w:rsidP="00A24E7C">
      <w:r w:rsidRPr="00A24E7C">
        <w:t>The typical tasks belonging to supervised learning are (Geron, 2017; Pant, 2019):</w:t>
      </w:r>
    </w:p>
    <w:p w14:paraId="091A8869" w14:textId="77777777" w:rsidR="00A24E7C" w:rsidRPr="00A24E7C" w:rsidRDefault="00A24E7C">
      <w:pPr>
        <w:numPr>
          <w:ilvl w:val="0"/>
          <w:numId w:val="221"/>
        </w:numPr>
      </w:pPr>
      <w:r w:rsidRPr="00A24E7C">
        <w:rPr>
          <w:b/>
          <w:bCs/>
        </w:rPr>
        <w:t>Classification</w:t>
      </w:r>
      <w:r w:rsidRPr="00A24E7C">
        <w:t> is performed when labels of data objects are presented as categories like spam or not spam, cat or dog, etc. Therefore, each data object belongs to a specific category/class. The machine learning algorithm finds a category/class to which a new data object can be attributed.</w:t>
      </w:r>
    </w:p>
    <w:p w14:paraId="59EFD898" w14:textId="77777777" w:rsidR="00A24E7C" w:rsidRPr="00A24E7C" w:rsidRDefault="00A24E7C">
      <w:pPr>
        <w:numPr>
          <w:ilvl w:val="0"/>
          <w:numId w:val="222"/>
        </w:numPr>
      </w:pPr>
      <w:r w:rsidRPr="00A24E7C">
        <w:rPr>
          <w:b/>
          <w:bCs/>
        </w:rPr>
        <w:t>Regression</w:t>
      </w:r>
      <w:r w:rsidRPr="00A24E7C">
        <w:t> is carried out when labels of data objects are presented as real values (so they are continuous) as the price of a house, the number of graduating students, etc. Therefore, for a new data object, the machine learning algorithm finds a prediction, for example, the prediction of the possible price of a house, the prediction of the potential number of graduating students, etc.</w:t>
      </w:r>
    </w:p>
    <w:p w14:paraId="61551EC0" w14:textId="77777777" w:rsidR="00A24E7C" w:rsidRPr="00A24E7C" w:rsidRDefault="00A24E7C" w:rsidP="00A24E7C">
      <w:r w:rsidRPr="00A24E7C">
        <w:rPr>
          <w:b/>
          <w:bCs/>
        </w:rPr>
        <w:t>Unsupervised learning</w:t>
      </w:r>
      <w:r w:rsidRPr="00A24E7C">
        <w:t xml:space="preserve"> is also called learning without a teacher. This type of learning is based on unlabelled data (Geron, 2017; Pant, 2019). We can compare it with a child that has a set of bricks of different colours in front of him. Looking at them, he/she starts dividing them into different groups based </w:t>
      </w:r>
      <w:r w:rsidRPr="00A24E7C">
        <w:lastRenderedPageBreak/>
        <w:t>on their colours. According to (Atul, 2019), unsupervised learning can be characterised as "I am self-sufficient in learning!". The goal of this learning is to reveal patterns/structure of data. Unsupervised learning provides descriptive models. It is also used for data visualisation.  </w:t>
      </w:r>
    </w:p>
    <w:p w14:paraId="19899C4C" w14:textId="77777777" w:rsidR="00A24E7C" w:rsidRPr="00A24E7C" w:rsidRDefault="00A24E7C" w:rsidP="00A24E7C">
      <w:r w:rsidRPr="00A24E7C">
        <w:t>The typical tasks belonging to unsupervised learning are the following:</w:t>
      </w:r>
    </w:p>
    <w:p w14:paraId="4F3DBC57" w14:textId="77777777" w:rsidR="00A24E7C" w:rsidRPr="00A24E7C" w:rsidRDefault="00A24E7C">
      <w:pPr>
        <w:numPr>
          <w:ilvl w:val="0"/>
          <w:numId w:val="223"/>
        </w:numPr>
      </w:pPr>
      <w:r w:rsidRPr="00A24E7C">
        <w:rPr>
          <w:b/>
          <w:bCs/>
        </w:rPr>
        <w:t>Clustering</w:t>
      </w:r>
      <w:r w:rsidRPr="00A24E7C">
        <w:t> deals with segmenting data into representative classes called clusters (Jones, 2008; Pant, 2019). Therefore, data objects belonging to a specific cluster share some common characteristics, while characteristics differ between clusters. Usually, the grouping of data objects is based on the distance between points or their similarity metrics. However, clustering algorithms cannot say what each cluster is about; they can only separate similar data points from others (Atul, 2019). Geron (2017) gives the following example of clustering: </w:t>
      </w:r>
      <w:r w:rsidRPr="00A24E7C">
        <w:rPr>
          <w:i/>
          <w:iCs/>
        </w:rPr>
        <w:t>“For example, say you have a lot of data about your blog’s visitors. You may want to run a clustering algorithm to try to detect groups of similar visitors. At no point do you tell the algorithm which group a visitor belongs to: it finds those connections without your help. For example, it might notice that 40% of your visitors are males who love comic books and generally read your blog in the evening, while 20% are young sci-fi lovers who visit during the weekends, and so on.”</w:t>
      </w:r>
    </w:p>
    <w:p w14:paraId="0E6F404F" w14:textId="77777777" w:rsidR="00A24E7C" w:rsidRPr="00A24E7C" w:rsidRDefault="00A24E7C">
      <w:pPr>
        <w:numPr>
          <w:ilvl w:val="0"/>
          <w:numId w:val="224"/>
        </w:numPr>
      </w:pPr>
      <w:r w:rsidRPr="00A24E7C">
        <w:rPr>
          <w:b/>
          <w:bCs/>
        </w:rPr>
        <w:t>Association analysis</w:t>
      </w:r>
      <w:r w:rsidRPr="00A24E7C">
        <w:t> finds rules that are based on common co-occurring values of data objects (Pant, 2019), for example, running an association rule analysis on your sales logs may reveal that people who purchase barbecue sauce and potato chips also tend to buy steak (Geron, 2017).</w:t>
      </w:r>
    </w:p>
    <w:p w14:paraId="5D02BCFC" w14:textId="77777777" w:rsidR="00A24E7C" w:rsidRPr="00A24E7C" w:rsidRDefault="00A24E7C">
      <w:pPr>
        <w:numPr>
          <w:ilvl w:val="0"/>
          <w:numId w:val="225"/>
        </w:numPr>
      </w:pPr>
      <w:r w:rsidRPr="00A24E7C">
        <w:rPr>
          <w:b/>
          <w:bCs/>
        </w:rPr>
        <w:t>Dimensionality reduction </w:t>
      </w:r>
      <w:r w:rsidRPr="00A24E7C">
        <w:t>is associated with finding the most essential features to reduce the original feature set, especially by dropping less important features or merging correlated features (Geron, 2017; Pant, 2019), for example, a car's mileage may be significantly correlated with its age, so the dimensionality reduction algorithm will merge them into one feature that represents the car's wear and tear (Geron, 2017).</w:t>
      </w:r>
    </w:p>
    <w:p w14:paraId="4D1908C8" w14:textId="77777777" w:rsidR="00A24E7C" w:rsidRPr="00A24E7C" w:rsidRDefault="00A24E7C" w:rsidP="00A24E7C">
      <w:r w:rsidRPr="00A24E7C">
        <w:t>Table 1 compares supervised and unsupervised learning.</w:t>
      </w:r>
    </w:p>
    <w:p w14:paraId="5472B673" w14:textId="77777777" w:rsidR="00A24E7C" w:rsidRPr="00A24E7C" w:rsidRDefault="00A24E7C" w:rsidP="00A24E7C">
      <w:r w:rsidRPr="00A24E7C">
        <w:t>Table 1. Supervised learning vs Unsupervised learning</w:t>
      </w:r>
    </w:p>
    <w:tbl>
      <w:tblPr>
        <w:tblW w:w="0" w:type="auto"/>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1189"/>
        <w:gridCol w:w="6561"/>
        <w:gridCol w:w="3006"/>
      </w:tblGrid>
      <w:tr w:rsidR="00A24E7C" w:rsidRPr="00A24E7C" w14:paraId="4C7A3B75" w14:textId="77777777">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CE32CB" w14:textId="77777777" w:rsidR="00A24E7C" w:rsidRPr="00A24E7C" w:rsidRDefault="00A24E7C" w:rsidP="00A24E7C">
            <w:r w:rsidRPr="00A24E7C">
              <w:rPr>
                <w:b/>
                <w:bCs/>
              </w:rPr>
              <w:t>Criterion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47F677E" w14:textId="77777777" w:rsidR="00A24E7C" w:rsidRPr="00A24E7C" w:rsidRDefault="00A24E7C" w:rsidP="00A24E7C">
            <w:r w:rsidRPr="00A24E7C">
              <w:rPr>
                <w:b/>
                <w:bCs/>
              </w:rPr>
              <w:t>Supervised learning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6B22D22" w14:textId="77777777" w:rsidR="00A24E7C" w:rsidRPr="00A24E7C" w:rsidRDefault="00A24E7C" w:rsidP="00A24E7C">
            <w:r w:rsidRPr="00A24E7C">
              <w:rPr>
                <w:b/>
                <w:bCs/>
              </w:rPr>
              <w:t>Unsupervised learning</w:t>
            </w:r>
          </w:p>
        </w:tc>
      </w:tr>
      <w:tr w:rsidR="00A24E7C" w:rsidRPr="00A24E7C" w14:paraId="6B1BBD36" w14:textId="77777777">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847C3A3" w14:textId="77777777" w:rsidR="00A24E7C" w:rsidRPr="00A24E7C" w:rsidRDefault="00A24E7C" w:rsidP="00A24E7C">
            <w:r w:rsidRPr="00A24E7C">
              <w:t>Type of learning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428E64F" w14:textId="77777777" w:rsidR="00A24E7C" w:rsidRPr="00A24E7C" w:rsidRDefault="00A24E7C" w:rsidP="00A24E7C">
            <w:r w:rsidRPr="00A24E7C">
              <w:t>Explicit (the teacher teaches a 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701830F9" w14:textId="77777777" w:rsidR="00A24E7C" w:rsidRPr="00A24E7C" w:rsidRDefault="00A24E7C" w:rsidP="00A24E7C">
            <w:r w:rsidRPr="00A24E7C">
              <w:t>Implicit (a child is self-sufficient in learning)</w:t>
            </w:r>
          </w:p>
        </w:tc>
      </w:tr>
      <w:tr w:rsidR="00A24E7C" w:rsidRPr="00A24E7C" w14:paraId="3ECC9ECA" w14:textId="77777777">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36AB18" w14:textId="77777777" w:rsidR="00A24E7C" w:rsidRPr="00A24E7C" w:rsidRDefault="00A24E7C" w:rsidP="00A24E7C">
            <w:r w:rsidRPr="00A24E7C">
              <w:t>Task</w:t>
            </w:r>
          </w:p>
        </w:tc>
        <w:tc>
          <w:tcPr>
            <w:tcW w:w="0" w:type="auto"/>
            <w:tcBorders>
              <w:top w:val="outset" w:sz="6" w:space="0" w:color="auto"/>
              <w:left w:val="outset" w:sz="6" w:space="0" w:color="auto"/>
              <w:bottom w:val="outset" w:sz="6" w:space="0" w:color="auto"/>
              <w:right w:val="outset" w:sz="6" w:space="0" w:color="auto"/>
            </w:tcBorders>
            <w:vAlign w:val="center"/>
            <w:hideMark/>
          </w:tcPr>
          <w:p w14:paraId="264E6F8B" w14:textId="77777777" w:rsidR="00A24E7C" w:rsidRPr="00A24E7C" w:rsidRDefault="00A24E7C" w:rsidP="00A24E7C">
            <w:r w:rsidRPr="00A24E7C">
              <w:t>Based on the training data that includes feature values together with labels representing the desired solution/ answer/ output, to infer a mathematical function describing a relationship between input data (feature values) and output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2A19E756" w14:textId="77777777" w:rsidR="00A24E7C" w:rsidRPr="00A24E7C" w:rsidRDefault="00A24E7C" w:rsidP="00A24E7C">
            <w:r w:rsidRPr="00A24E7C">
              <w:t>To reveal hidden patterns/structure of the given unlabelled data</w:t>
            </w:r>
          </w:p>
        </w:tc>
      </w:tr>
      <w:tr w:rsidR="00A24E7C" w:rsidRPr="00A24E7C" w14:paraId="0C41A917" w14:textId="77777777">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F48F56" w14:textId="77777777" w:rsidR="00A24E7C" w:rsidRPr="00A24E7C" w:rsidRDefault="00A24E7C" w:rsidP="00A24E7C">
            <w:r w:rsidRPr="00A24E7C">
              <w:t>Tasks</w:t>
            </w:r>
          </w:p>
        </w:tc>
        <w:tc>
          <w:tcPr>
            <w:tcW w:w="0" w:type="auto"/>
            <w:tcBorders>
              <w:top w:val="outset" w:sz="6" w:space="0" w:color="auto"/>
              <w:left w:val="outset" w:sz="6" w:space="0" w:color="auto"/>
              <w:bottom w:val="outset" w:sz="6" w:space="0" w:color="auto"/>
              <w:right w:val="outset" w:sz="6" w:space="0" w:color="auto"/>
            </w:tcBorders>
            <w:vAlign w:val="center"/>
            <w:hideMark/>
          </w:tcPr>
          <w:p w14:paraId="232BBBEC" w14:textId="77777777" w:rsidR="00A24E7C" w:rsidRPr="00A24E7C" w:rsidRDefault="00A24E7C" w:rsidP="00A24E7C">
            <w:r w:rsidRPr="00A24E7C">
              <w:t>Classification</w:t>
            </w:r>
            <w:r w:rsidRPr="00A24E7C">
              <w:br/>
              <w:t>Regression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FD512DE" w14:textId="77777777" w:rsidR="00A24E7C" w:rsidRPr="00A24E7C" w:rsidRDefault="00A24E7C" w:rsidP="00A24E7C">
            <w:r w:rsidRPr="00A24E7C">
              <w:t>Clustering</w:t>
            </w:r>
            <w:r w:rsidRPr="00A24E7C">
              <w:br/>
              <w:t>Association analysis</w:t>
            </w:r>
            <w:r w:rsidRPr="00A24E7C">
              <w:br/>
              <w:t>Dimensionality reduction</w:t>
            </w:r>
          </w:p>
        </w:tc>
      </w:tr>
      <w:tr w:rsidR="00A24E7C" w:rsidRPr="00A24E7C" w14:paraId="47DFE2B3" w14:textId="77777777">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E00940C" w14:textId="77777777" w:rsidR="00A24E7C" w:rsidRPr="00A24E7C" w:rsidRDefault="00A24E7C" w:rsidP="00A24E7C">
            <w:r w:rsidRPr="00A24E7C">
              <w:t>Type of models</w:t>
            </w:r>
          </w:p>
        </w:tc>
        <w:tc>
          <w:tcPr>
            <w:tcW w:w="0" w:type="auto"/>
            <w:tcBorders>
              <w:top w:val="outset" w:sz="6" w:space="0" w:color="auto"/>
              <w:left w:val="outset" w:sz="6" w:space="0" w:color="auto"/>
              <w:bottom w:val="outset" w:sz="6" w:space="0" w:color="auto"/>
              <w:right w:val="outset" w:sz="6" w:space="0" w:color="auto"/>
            </w:tcBorders>
            <w:vAlign w:val="center"/>
            <w:hideMark/>
          </w:tcPr>
          <w:p w14:paraId="073C6F26" w14:textId="77777777" w:rsidR="00A24E7C" w:rsidRPr="00A24E7C" w:rsidRDefault="00A24E7C" w:rsidP="00A24E7C">
            <w:r w:rsidRPr="00A24E7C">
              <w:t>Predictive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3480AFAA" w14:textId="77777777" w:rsidR="00A24E7C" w:rsidRPr="00A24E7C" w:rsidRDefault="00A24E7C" w:rsidP="00A24E7C">
            <w:r w:rsidRPr="00A24E7C">
              <w:t>Descriptive</w:t>
            </w:r>
          </w:p>
        </w:tc>
      </w:tr>
    </w:tbl>
    <w:p w14:paraId="7308D3FA" w14:textId="77777777" w:rsidR="00A24E7C" w:rsidRPr="00A24E7C" w:rsidRDefault="00A24E7C" w:rsidP="00A24E7C">
      <w:r w:rsidRPr="00A24E7C">
        <w:rPr>
          <w:b/>
          <w:bCs/>
        </w:rPr>
        <w:t>Reinforcement learning</w:t>
      </w:r>
      <w:r w:rsidRPr="00A24E7C">
        <w:t> is reward-based learning. According to (Atul, 2019), it can be characterised as "My life-my rules!". Reinforcement learning is suitable for agents (like robots, self-driving cars, or a game-</w:t>
      </w:r>
      <w:r w:rsidRPr="00A24E7C">
        <w:lastRenderedPageBreak/>
        <w:t xml:space="preserve">playing software) who operate in a changing environment and, to act in the environment, they need to find the best sequence of actions that maximise the end goal (Pant, 2019). Therefore, the agent learns how to act in the environment. The agent receives feedback: a reward if it acts correctly and a penalty if it acts incorrectly (Geron, 2017; Pant, 2019). The reward is represented as a numerical </w:t>
      </w:r>
      <w:proofErr w:type="gramStart"/>
      <w:r w:rsidRPr="00A24E7C">
        <w:t>value</w:t>
      </w:r>
      <w:proofErr w:type="gramEnd"/>
      <w:r w:rsidRPr="00A24E7C">
        <w:t xml:space="preserve"> but it is given with some delay, like at the end of the game when it is known who has won the game: computer or human. The agent learns without intervention from human, for example, the two points for a win at the end of a chess game tells the agent it did something right and, thus, it is up to the agent to decide which of the actions before the reinforcement were most responsible for it (Russell &amp; Norvig, 2010). For example, DeepMind's AlphaGo program learned its optimal gaming policy by analysing millions of games and then playing many games against itself (Geron, 2017).</w:t>
      </w:r>
    </w:p>
    <w:p w14:paraId="34B90DB0" w14:textId="77777777" w:rsidR="00A24E7C" w:rsidRPr="00A24E7C" w:rsidRDefault="00A24E7C" w:rsidP="00A24E7C">
      <w:r w:rsidRPr="00A24E7C">
        <w:t>Summarising the content of this topic, it is worth emphasising again that machine learning is about developing a mathematical model of data. Nowadays, there are many tools, frameworks, and libraries available for building machine learning models automatically. Using the existing tools and libraries, the developer of a machine learning model loads data and defines hyperparameters but rarely needs to write a machine learning algorithm from scratch. </w:t>
      </w:r>
    </w:p>
    <w:p w14:paraId="3A4EFA1F" w14:textId="77777777" w:rsidR="00A24E7C" w:rsidRPr="00A24E7C" w:rsidRDefault="00A24E7C" w:rsidP="00A24E7C">
      <w:r w:rsidRPr="00A24E7C">
        <w:rPr>
          <w:b/>
          <w:bCs/>
        </w:rPr>
        <w:t>Information sources</w:t>
      </w:r>
    </w:p>
    <w:p w14:paraId="02DE414C" w14:textId="77777777" w:rsidR="00A24E7C" w:rsidRPr="00A24E7C" w:rsidRDefault="00A24E7C">
      <w:pPr>
        <w:numPr>
          <w:ilvl w:val="0"/>
          <w:numId w:val="226"/>
        </w:numPr>
      </w:pPr>
      <w:r w:rsidRPr="00A24E7C">
        <w:t xml:space="preserve">Atul. (2019). What is Machine Learning? Machine Learning </w:t>
      </w:r>
      <w:proofErr w:type="gramStart"/>
      <w:r w:rsidRPr="00A24E7C">
        <w:t>For</w:t>
      </w:r>
      <w:proofErr w:type="gramEnd"/>
      <w:r w:rsidRPr="00A24E7C">
        <w:t xml:space="preserve"> Beginners. Available at https://www.edureka.co/blog/what-is-machine-learning/</w:t>
      </w:r>
    </w:p>
    <w:p w14:paraId="237B9F68" w14:textId="77777777" w:rsidR="00A24E7C" w:rsidRPr="00A24E7C" w:rsidRDefault="00A24E7C">
      <w:pPr>
        <w:numPr>
          <w:ilvl w:val="0"/>
          <w:numId w:val="227"/>
        </w:numPr>
      </w:pPr>
      <w:r w:rsidRPr="00A24E7C">
        <w:t xml:space="preserve">Copeland B.J. (2020). Artificial Intelligence. </w:t>
      </w:r>
      <w:proofErr w:type="spellStart"/>
      <w:r w:rsidRPr="00A24E7C">
        <w:t>Encyclopedia</w:t>
      </w:r>
      <w:proofErr w:type="spellEnd"/>
      <w:r w:rsidRPr="00A24E7C">
        <w:t xml:space="preserve"> Britannica. https://www.britannica.com/technology/artificial-intelligence</w:t>
      </w:r>
    </w:p>
    <w:p w14:paraId="589F255C" w14:textId="77777777" w:rsidR="00A24E7C" w:rsidRPr="00A24E7C" w:rsidRDefault="00A24E7C">
      <w:pPr>
        <w:numPr>
          <w:ilvl w:val="0"/>
          <w:numId w:val="228"/>
        </w:numPr>
      </w:pPr>
      <w:r w:rsidRPr="00A24E7C">
        <w:t>Council of Europe. (n.d.). Glossary. Available at https://www.coe.int/en/web/artificial-intelligence/glossary</w:t>
      </w:r>
    </w:p>
    <w:p w14:paraId="6C691D53" w14:textId="77777777" w:rsidR="00A24E7C" w:rsidRPr="00A24E7C" w:rsidRDefault="00A24E7C">
      <w:pPr>
        <w:numPr>
          <w:ilvl w:val="0"/>
          <w:numId w:val="229"/>
        </w:numPr>
      </w:pPr>
      <w:r w:rsidRPr="00A24E7C">
        <w:t>Geron A. (2017). Hands-On Machine Learning with Scikit-Learn and TensorFlow: Concepts, Tools, and Techniques to Build Intelligent Systems. O’Reilly Media, Inc.</w:t>
      </w:r>
    </w:p>
    <w:p w14:paraId="1796F05E" w14:textId="77777777" w:rsidR="00A24E7C" w:rsidRPr="00A24E7C" w:rsidRDefault="00A24E7C">
      <w:pPr>
        <w:numPr>
          <w:ilvl w:val="0"/>
          <w:numId w:val="230"/>
        </w:numPr>
      </w:pPr>
      <w:r w:rsidRPr="00A24E7C">
        <w:t>Google Developers (</w:t>
      </w:r>
      <w:proofErr w:type="spellStart"/>
      <w:r w:rsidRPr="00A24E7C">
        <w:t>n.d.a</w:t>
      </w:r>
      <w:proofErr w:type="spellEnd"/>
      <w:r w:rsidRPr="00A24E7C">
        <w:t>). Machine Learning Crash Course. Framing: Key ML terminology. Available at https://developers.google.com/machine-learning/crash-course/framing/ml-terminology</w:t>
      </w:r>
    </w:p>
    <w:p w14:paraId="148FF954" w14:textId="77777777" w:rsidR="00A24E7C" w:rsidRPr="00A24E7C" w:rsidRDefault="00A24E7C">
      <w:pPr>
        <w:numPr>
          <w:ilvl w:val="0"/>
          <w:numId w:val="231"/>
        </w:numPr>
      </w:pPr>
      <w:r w:rsidRPr="00A24E7C">
        <w:t>Google Developers (</w:t>
      </w:r>
      <w:proofErr w:type="spellStart"/>
      <w:r w:rsidRPr="00A24E7C">
        <w:t>n.d.b</w:t>
      </w:r>
      <w:proofErr w:type="spellEnd"/>
      <w:r w:rsidRPr="00A24E7C">
        <w:t>). Machine Learning Glossary. Available at https://developers.google.com/machine-learning/glossary</w:t>
      </w:r>
    </w:p>
    <w:p w14:paraId="725CC150" w14:textId="77777777" w:rsidR="00A24E7C" w:rsidRPr="00A24E7C" w:rsidRDefault="00A24E7C">
      <w:pPr>
        <w:numPr>
          <w:ilvl w:val="0"/>
          <w:numId w:val="232"/>
        </w:numPr>
      </w:pPr>
      <w:r w:rsidRPr="00A24E7C">
        <w:t>Jones T.M. (2009). Artificial Intelligence: A Systems Approach. Jones &amp; Bartlett Learning, 498p.</w:t>
      </w:r>
    </w:p>
    <w:p w14:paraId="6B7103EF" w14:textId="77777777" w:rsidR="00A24E7C" w:rsidRPr="00A24E7C" w:rsidRDefault="00A24E7C">
      <w:pPr>
        <w:numPr>
          <w:ilvl w:val="0"/>
          <w:numId w:val="233"/>
        </w:numPr>
      </w:pPr>
      <w:proofErr w:type="spellStart"/>
      <w:r w:rsidRPr="00A24E7C">
        <w:t>Kohavi</w:t>
      </w:r>
      <w:proofErr w:type="spellEnd"/>
      <w:r w:rsidRPr="00A24E7C">
        <w:t>, R., &amp; Provost, F. (1998). Glossary of Terms. Machine Learning, 30, 271-274. Available at http://robotics.stanford.edu/~ronnyk/glossary.html</w:t>
      </w:r>
    </w:p>
    <w:p w14:paraId="69B0DAFD" w14:textId="77777777" w:rsidR="00A24E7C" w:rsidRPr="00A24E7C" w:rsidRDefault="00A24E7C">
      <w:pPr>
        <w:numPr>
          <w:ilvl w:val="0"/>
          <w:numId w:val="234"/>
        </w:numPr>
      </w:pPr>
      <w:r w:rsidRPr="00A24E7C">
        <w:t>Mitchell, T. (1997). Machine Learning. McGraw Hill. ISBN 978-0-07-042807-2.</w:t>
      </w:r>
    </w:p>
    <w:p w14:paraId="40CDFCCB" w14:textId="77777777" w:rsidR="00A24E7C" w:rsidRPr="00A24E7C" w:rsidRDefault="00A24E7C">
      <w:pPr>
        <w:numPr>
          <w:ilvl w:val="0"/>
          <w:numId w:val="235"/>
        </w:numPr>
      </w:pPr>
      <w:proofErr w:type="spellStart"/>
      <w:r w:rsidRPr="00A24E7C">
        <w:t>Negnevitsky</w:t>
      </w:r>
      <w:proofErr w:type="spellEnd"/>
      <w:r w:rsidRPr="00A24E7C">
        <w:t xml:space="preserve"> M. (2011). Artificial Intelligence: </w:t>
      </w:r>
      <w:proofErr w:type="gramStart"/>
      <w:r w:rsidRPr="00A24E7C">
        <w:t>a</w:t>
      </w:r>
      <w:proofErr w:type="gramEnd"/>
      <w:r w:rsidRPr="00A24E7C">
        <w:t xml:space="preserve"> Guide to Intelligent Systems. Pearson Education Canada.</w:t>
      </w:r>
    </w:p>
    <w:p w14:paraId="3967CC44" w14:textId="77777777" w:rsidR="00A24E7C" w:rsidRPr="00A24E7C" w:rsidRDefault="00A24E7C">
      <w:pPr>
        <w:numPr>
          <w:ilvl w:val="0"/>
          <w:numId w:val="236"/>
        </w:numPr>
      </w:pPr>
      <w:r w:rsidRPr="00A24E7C">
        <w:t>Pant A. (2019). Introduction to Machine Learning for Beginners. Available at https://towardsdatascience.com/introduction-to-machine-learning-for-beginners-eed6024fdb08</w:t>
      </w:r>
    </w:p>
    <w:p w14:paraId="5E142258" w14:textId="77777777" w:rsidR="00A24E7C" w:rsidRPr="00A24E7C" w:rsidRDefault="00A24E7C">
      <w:pPr>
        <w:numPr>
          <w:ilvl w:val="0"/>
          <w:numId w:val="237"/>
        </w:numPr>
      </w:pPr>
      <w:r w:rsidRPr="00A24E7C">
        <w:t>Russell, S., &amp; Norvig, P. (2010). Artificial Intelligence: A Modern Approach. Prentice Hall.</w:t>
      </w:r>
    </w:p>
    <w:p w14:paraId="45767B69" w14:textId="77777777" w:rsidR="00A24E7C" w:rsidRPr="00A24E7C" w:rsidRDefault="00A24E7C">
      <w:pPr>
        <w:numPr>
          <w:ilvl w:val="0"/>
          <w:numId w:val="238"/>
        </w:numPr>
      </w:pPr>
      <w:r w:rsidRPr="00A24E7C">
        <w:lastRenderedPageBreak/>
        <w:t>SAS. (n.d.). Machine learning: What it is and why it matters. Available at https://www.sas.com/en_us/insights/analytics/machine-learning.html</w:t>
      </w:r>
    </w:p>
    <w:p w14:paraId="6D694522" w14:textId="77777777" w:rsidR="00A24E7C" w:rsidRPr="00A24E7C" w:rsidRDefault="00A24E7C">
      <w:pPr>
        <w:numPr>
          <w:ilvl w:val="0"/>
          <w:numId w:val="239"/>
        </w:numPr>
      </w:pPr>
      <w:r w:rsidRPr="00A24E7C">
        <w:t xml:space="preserve">Tucker, A., &amp; Belford, G.G. (2019). Computer Science. </w:t>
      </w:r>
      <w:proofErr w:type="spellStart"/>
      <w:r w:rsidRPr="00A24E7C">
        <w:t>Encyclopedia</w:t>
      </w:r>
      <w:proofErr w:type="spellEnd"/>
      <w:r w:rsidRPr="00A24E7C">
        <w:t xml:space="preserve"> Britannica. Retrieved from https://www.britannica.com/science/computer-science</w:t>
      </w:r>
    </w:p>
    <w:p w14:paraId="78DAD679" w14:textId="711FBEC3" w:rsidR="00A24E7C" w:rsidRDefault="00A24E7C" w:rsidP="00A24E7C">
      <w:pPr>
        <w:rPr>
          <w:b/>
          <w:bCs/>
        </w:rPr>
      </w:pPr>
      <w:r w:rsidRPr="00A24E7C">
        <w:rPr>
          <w:b/>
          <w:bCs/>
        </w:rPr>
        <w:t>Topic 4.2 - Supervised machine learning algorithms</w:t>
      </w:r>
    </w:p>
    <w:p w14:paraId="5AC5C672" w14:textId="77777777" w:rsidR="00A24E7C" w:rsidRPr="00A24E7C" w:rsidRDefault="00A24E7C" w:rsidP="00A24E7C">
      <w:r w:rsidRPr="00A24E7C">
        <w:t>The first topic of this module explained that, in supervised learning, the mathematical model is created based on input data that already contain labels representing the desired solution or answer. Thus, algorithms of supervised learning capture the dominant pattern in the data. In general, supervised learning helps to solve classification and regression tasks. According to (Tamir, 2020), a supervised machine learning algorithm includes three </w:t>
      </w:r>
      <w:r w:rsidRPr="00A24E7C">
        <w:rPr>
          <w:b/>
          <w:bCs/>
        </w:rPr>
        <w:t>components</w:t>
      </w:r>
      <w:r w:rsidRPr="00A24E7C">
        <w:t>:</w:t>
      </w:r>
    </w:p>
    <w:p w14:paraId="705AEB56" w14:textId="77777777" w:rsidR="00A24E7C" w:rsidRPr="00A24E7C" w:rsidRDefault="00A24E7C">
      <w:pPr>
        <w:numPr>
          <w:ilvl w:val="0"/>
          <w:numId w:val="240"/>
        </w:numPr>
      </w:pPr>
      <w:r w:rsidRPr="00A24E7C">
        <w:t xml:space="preserve">a decision process: the data processing that leads to a specific output: in a classification task – a class label, in a regression task - a prediction of the value of a specified property of a new data </w:t>
      </w:r>
      <w:proofErr w:type="gramStart"/>
      <w:r w:rsidRPr="00A24E7C">
        <w:t>object;</w:t>
      </w:r>
      <w:proofErr w:type="gramEnd"/>
    </w:p>
    <w:p w14:paraId="6B033FF8" w14:textId="77777777" w:rsidR="00A24E7C" w:rsidRPr="00A24E7C" w:rsidRDefault="00A24E7C">
      <w:pPr>
        <w:numPr>
          <w:ilvl w:val="0"/>
          <w:numId w:val="240"/>
        </w:numPr>
      </w:pPr>
      <w:r w:rsidRPr="00A24E7C">
        <w:t xml:space="preserve">an error function: measuring how good the output is by comparing it to known </w:t>
      </w:r>
      <w:proofErr w:type="gramStart"/>
      <w:r w:rsidRPr="00A24E7C">
        <w:t>examples;</w:t>
      </w:r>
      <w:proofErr w:type="gramEnd"/>
    </w:p>
    <w:p w14:paraId="76BA0580" w14:textId="77777777" w:rsidR="00A24E7C" w:rsidRPr="00A24E7C" w:rsidRDefault="00A24E7C">
      <w:pPr>
        <w:numPr>
          <w:ilvl w:val="0"/>
          <w:numId w:val="240"/>
        </w:numPr>
      </w:pPr>
      <w:r w:rsidRPr="00A24E7C">
        <w:t>an updating or optimisation process: reducing the classification or prediction error by updating variables of the mathematical model used by the algorithm.</w:t>
      </w:r>
    </w:p>
    <w:p w14:paraId="5971FBCE" w14:textId="77777777" w:rsidR="00A24E7C" w:rsidRPr="00A24E7C" w:rsidRDefault="00A24E7C" w:rsidP="00A24E7C">
      <w:r w:rsidRPr="00A24E7C">
        <w:t>This category of machine learning algorithms includes many algorithms, for example, Support Vector Machines, k-Nearest Neighbours, Decision Trees, Linear Regression, Neural Networks, Logistic Regression, Naive Bayes, Random Forest, Gradient Boosting and others. In this topic, three algorithms – Linear Regression, Logistic Regression, and k-Nearest Neighbours - will be considered to demonstrate both tasks of supervised learning: regression and classification.  </w:t>
      </w:r>
    </w:p>
    <w:p w14:paraId="04D5F4DE" w14:textId="77777777" w:rsidR="00A24E7C" w:rsidRPr="00A24E7C" w:rsidRDefault="00A24E7C" w:rsidP="00A24E7C">
      <w:pPr>
        <w:rPr>
          <w:b/>
          <w:bCs/>
        </w:rPr>
      </w:pPr>
      <w:r w:rsidRPr="00A24E7C">
        <w:rPr>
          <w:b/>
          <w:bCs/>
        </w:rPr>
        <w:t>Linear Regression</w:t>
      </w:r>
    </w:p>
    <w:p w14:paraId="1F1F92C3" w14:textId="77777777" w:rsidR="00A24E7C" w:rsidRPr="00A24E7C" w:rsidRDefault="00A24E7C" w:rsidP="00A24E7C">
      <w:r w:rsidRPr="00A24E7C">
        <w:t>In general, the concept of </w:t>
      </w:r>
      <w:r w:rsidRPr="00A24E7C">
        <w:rPr>
          <w:b/>
          <w:bCs/>
        </w:rPr>
        <w:t>regression</w:t>
      </w:r>
      <w:r w:rsidRPr="00A24E7C">
        <w:t> means searching for a cause-and-effect relationship between two variables: independent one and dependent one (Figure 1). For example, we can assume that there is a cause-and-effect relationship between the education level of an employee (an independent variable) and his/her salary (a dependent variable), i.e., we assume that the salary depends on the education level: the higher is the education level, the higher is the salary. </w:t>
      </w:r>
      <w:r w:rsidRPr="00A24E7C">
        <w:rPr>
          <w:b/>
          <w:bCs/>
        </w:rPr>
        <w:t>“Linear”</w:t>
      </w:r>
      <w:r w:rsidRPr="00A24E7C">
        <w:t> means that the relationship expected between the two mentioned variables has a linear pattern and thus can be represented by a straight line in the two-dimensional space, as shown in Figure 1. </w:t>
      </w:r>
    </w:p>
    <w:p w14:paraId="194DF977" w14:textId="3887B1A5" w:rsidR="00A24E7C" w:rsidRPr="00A24E7C" w:rsidRDefault="00A24E7C" w:rsidP="00A24E7C">
      <w:r w:rsidRPr="00A24E7C">
        <mc:AlternateContent>
          <mc:Choice Requires="wps">
            <w:drawing>
              <wp:inline distT="0" distB="0" distL="0" distR="0" wp14:anchorId="6B456EAF" wp14:editId="0A5D4E0B">
                <wp:extent cx="304800" cy="304800"/>
                <wp:effectExtent l="0" t="0" r="0" b="0"/>
                <wp:docPr id="1934033116" name="Rectangle 7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7FA3DD" id="Rectangle 7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680DAA" w14:textId="77777777" w:rsidR="00A24E7C" w:rsidRPr="00A24E7C" w:rsidRDefault="00A24E7C" w:rsidP="00A24E7C">
      <w:r w:rsidRPr="00A24E7C">
        <w:rPr>
          <w:b/>
          <w:bCs/>
        </w:rPr>
        <w:t>Linear regression </w:t>
      </w:r>
      <w:r w:rsidRPr="00A24E7C">
        <w:t>is a supervised machine learning algorithm that assumes a linear relationship between the input variables and the single output variable. Input variables are feature values of data objects. The output variable is a prediction made by the linear regression model. It is a real number in a range from minus infinity to infinity. For example, input variables can represent values of different house properties like the house area, the number of floors, land area under the house, etc. Linear regression in this case would provide a prediction of the house price. Therefore, this algorithm predicts a numerical value, for example, the house price, the number of graduates, etc.</w:t>
      </w:r>
    </w:p>
    <w:p w14:paraId="35E11EE1" w14:textId="77777777" w:rsidR="00A24E7C" w:rsidRPr="00A24E7C" w:rsidRDefault="00A24E7C" w:rsidP="00A24E7C">
      <w:r w:rsidRPr="00A24E7C">
        <w:t>Let us consider the simplest version of the linear regression. There is a dataset with data collected in the past. The dataset contains the known values of one input variable</w:t>
      </w:r>
      <w:r w:rsidRPr="00A24E7C">
        <w:rPr>
          <w:i/>
          <w:iCs/>
        </w:rPr>
        <w:t> x</w:t>
      </w:r>
      <w:r w:rsidRPr="00A24E7C">
        <w:t xml:space="preserve">, representing a specific feature, i.e. a data object is characterised by one feature (Table 1). For example, we have a dataset characterising </w:t>
      </w:r>
      <w:r w:rsidRPr="00A24E7C">
        <w:lastRenderedPageBreak/>
        <w:t>countries by the number of state-financed athletes in each country (Table 2). In this case, the number of state-financed athletes is a feature (</w:t>
      </w:r>
      <w:r w:rsidRPr="00A24E7C">
        <w:rPr>
          <w:i/>
          <w:iCs/>
        </w:rPr>
        <w:t>x</w:t>
      </w:r>
      <w:r w:rsidRPr="00A24E7C">
        <w:t>) describing a data object “country”. The value of output variable </w:t>
      </w:r>
      <w:r w:rsidRPr="00A24E7C">
        <w:rPr>
          <w:i/>
          <w:iCs/>
        </w:rPr>
        <w:t>y</w:t>
      </w:r>
      <w:r w:rsidRPr="00A24E7C">
        <w:t> is also given in the dataset for each data object (Table 1). In the case of the example given before, it represents the number of victories at world tournaments (Table 2). </w:t>
      </w:r>
    </w:p>
    <w:p w14:paraId="186A7BB3" w14:textId="2CF4C997" w:rsidR="00A24E7C" w:rsidRPr="00A24E7C" w:rsidRDefault="00A24E7C" w:rsidP="00A24E7C">
      <w:r w:rsidRPr="00A24E7C">
        <mc:AlternateContent>
          <mc:Choice Requires="wps">
            <w:drawing>
              <wp:inline distT="0" distB="0" distL="0" distR="0" wp14:anchorId="61B4243C" wp14:editId="4B1CDA70">
                <wp:extent cx="304800" cy="304800"/>
                <wp:effectExtent l="0" t="0" r="0" b="0"/>
                <wp:docPr id="1205723081" name="Rectangle 7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091EA7" id="Rectangle 7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185353" w14:textId="77777777" w:rsidR="00A24E7C" w:rsidRPr="00A24E7C" w:rsidRDefault="00A24E7C" w:rsidP="00A24E7C">
      <w:r w:rsidRPr="00A24E7C">
        <w:t>The dataset given in Table 2 contains data collected in the past. However, we want to predict the output value for a new data object (that is not included in the dataset), for example, for a country with 506 state-financed athletes. It means that we need to find a mathematical relationship between x and y hidden in the dataset that we already have, i.e., we need to understand the relationship between the number of state-financed athletes and the number of victories at world tournaments. The linear regression uses the given input data to find a mathematical function that assumes a linear relationship between </w:t>
      </w:r>
      <w:r w:rsidRPr="00A24E7C">
        <w:rPr>
          <w:i/>
          <w:iCs/>
        </w:rPr>
        <w:t>x</w:t>
      </w:r>
      <w:r w:rsidRPr="00A24E7C">
        <w:t> and </w:t>
      </w:r>
      <w:r w:rsidRPr="00A24E7C">
        <w:rPr>
          <w:i/>
          <w:iCs/>
        </w:rPr>
        <w:t>y</w:t>
      </w:r>
      <w:r w:rsidRPr="00A24E7C">
        <w:t>. In mathematics, the linear relationship between two variables </w:t>
      </w:r>
      <w:r w:rsidRPr="00A24E7C">
        <w:rPr>
          <w:i/>
          <w:iCs/>
        </w:rPr>
        <w:t>x</w:t>
      </w:r>
      <w:r w:rsidRPr="00A24E7C">
        <w:t> and </w:t>
      </w:r>
      <w:r w:rsidRPr="00A24E7C">
        <w:rPr>
          <w:i/>
          <w:iCs/>
        </w:rPr>
        <w:t>y</w:t>
      </w:r>
      <w:r w:rsidRPr="00A24E7C">
        <w:t> is represented by the following function:</w:t>
      </w:r>
    </w:p>
    <w:p w14:paraId="68417410" w14:textId="77777777" w:rsidR="00A24E7C" w:rsidRPr="00A24E7C" w:rsidRDefault="00A24E7C" w:rsidP="00A24E7C">
      <w:r w:rsidRPr="00A24E7C">
        <w:t>y=m*x +b,</w:t>
      </w:r>
    </w:p>
    <w:p w14:paraId="320E6CA5" w14:textId="77777777" w:rsidR="00A24E7C" w:rsidRPr="00A24E7C" w:rsidRDefault="00A24E7C" w:rsidP="00A24E7C">
      <w:proofErr w:type="gramStart"/>
      <w:r w:rsidRPr="00A24E7C">
        <w:t>where</w:t>
      </w:r>
      <w:proofErr w:type="gramEnd"/>
      <w:r w:rsidRPr="00A24E7C">
        <w:t xml:space="preserve">   </w:t>
      </w:r>
    </w:p>
    <w:p w14:paraId="6E6ABFD1" w14:textId="77777777" w:rsidR="00A24E7C" w:rsidRPr="00A24E7C" w:rsidRDefault="00A24E7C">
      <w:pPr>
        <w:numPr>
          <w:ilvl w:val="0"/>
          <w:numId w:val="241"/>
        </w:numPr>
      </w:pPr>
      <w:r w:rsidRPr="00A24E7C">
        <w:t>x – the value of the input variable,</w:t>
      </w:r>
    </w:p>
    <w:p w14:paraId="104DB8E1" w14:textId="77777777" w:rsidR="00A24E7C" w:rsidRPr="00A24E7C" w:rsidRDefault="00A24E7C">
      <w:pPr>
        <w:numPr>
          <w:ilvl w:val="0"/>
          <w:numId w:val="242"/>
        </w:numPr>
      </w:pPr>
      <w:r w:rsidRPr="00A24E7C">
        <w:t>y – the value of the output variable,</w:t>
      </w:r>
    </w:p>
    <w:p w14:paraId="10BA3E46" w14:textId="77777777" w:rsidR="00A24E7C" w:rsidRPr="00A24E7C" w:rsidRDefault="00A24E7C">
      <w:pPr>
        <w:numPr>
          <w:ilvl w:val="0"/>
          <w:numId w:val="243"/>
        </w:numPr>
      </w:pPr>
      <w:r w:rsidRPr="00A24E7C">
        <w:t>m – a real number that corresponds to the slope of the line,</w:t>
      </w:r>
    </w:p>
    <w:p w14:paraId="53F3AF30" w14:textId="77777777" w:rsidR="00A24E7C" w:rsidRPr="00A24E7C" w:rsidRDefault="00A24E7C">
      <w:pPr>
        <w:numPr>
          <w:ilvl w:val="0"/>
          <w:numId w:val="244"/>
        </w:numPr>
      </w:pPr>
      <w:r w:rsidRPr="00A24E7C">
        <w:t>b – a real number that corresponds to the intercept (a point where the line crosses the </w:t>
      </w:r>
      <w:r w:rsidRPr="00A24E7C">
        <w:rPr>
          <w:i/>
          <w:iCs/>
        </w:rPr>
        <w:t>y</w:t>
      </w:r>
      <w:r w:rsidRPr="00A24E7C">
        <w:t> axis or, in other words, it is the value of </w:t>
      </w:r>
      <w:r w:rsidRPr="00A24E7C">
        <w:rPr>
          <w:i/>
          <w:iCs/>
        </w:rPr>
        <w:t>y</w:t>
      </w:r>
      <w:r w:rsidRPr="00A24E7C">
        <w:t> when </w:t>
      </w:r>
      <w:r w:rsidRPr="00A24E7C">
        <w:rPr>
          <w:i/>
          <w:iCs/>
        </w:rPr>
        <w:t>x</w:t>
      </w:r>
      <w:r w:rsidRPr="00A24E7C">
        <w:t> is equal to 0). It is also usually called </w:t>
      </w:r>
      <w:r w:rsidRPr="00A24E7C">
        <w:rPr>
          <w:b/>
          <w:bCs/>
        </w:rPr>
        <w:t>a bias term/coefficient</w:t>
      </w:r>
      <w:r w:rsidRPr="00A24E7C">
        <w:t>.</w:t>
      </w:r>
    </w:p>
    <w:p w14:paraId="4694A146" w14:textId="77777777" w:rsidR="00A24E7C" w:rsidRPr="00A24E7C" w:rsidRDefault="00A24E7C" w:rsidP="00A24E7C">
      <w:r w:rsidRPr="00A24E7C">
        <w:t>The equation given above describes a linear function represented as a straight line in the two-dimensional space (Figure 2).</w:t>
      </w:r>
    </w:p>
    <w:p w14:paraId="4EFBD64B" w14:textId="77777777" w:rsidR="00A24E7C" w:rsidRPr="00A24E7C" w:rsidRDefault="00A24E7C" w:rsidP="00A24E7C">
      <w:r w:rsidRPr="00A24E7C">
        <w:t>In the case of the linear regression used in machine learning, the same equation of the linear relationship is represented as follows:</w:t>
      </w:r>
    </w:p>
    <w:p w14:paraId="2E58C93F" w14:textId="0C644CDD" w:rsidR="00A24E7C" w:rsidRPr="00A24E7C" w:rsidRDefault="00A24E7C" w:rsidP="00A24E7C">
      <w:r w:rsidRPr="00A24E7C">
        <mc:AlternateContent>
          <mc:Choice Requires="wps">
            <w:drawing>
              <wp:inline distT="0" distB="0" distL="0" distR="0" wp14:anchorId="56DF0AF4" wp14:editId="05E063E0">
                <wp:extent cx="304800" cy="304800"/>
                <wp:effectExtent l="0" t="0" r="0" b="0"/>
                <wp:docPr id="822662911" name="Rectangle 7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38930" id="Rectangle 7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2D531A" w14:textId="4CD7A4C1" w:rsidR="00A24E7C" w:rsidRPr="00A24E7C" w:rsidRDefault="00A24E7C" w:rsidP="00A24E7C">
      <w:r w:rsidRPr="00A24E7C">
        <mc:AlternateContent>
          <mc:Choice Requires="wps">
            <w:drawing>
              <wp:inline distT="0" distB="0" distL="0" distR="0" wp14:anchorId="45B427D4" wp14:editId="25F54152">
                <wp:extent cx="304800" cy="304800"/>
                <wp:effectExtent l="0" t="0" r="0" b="0"/>
                <wp:docPr id="536506932" name="Rectangle 7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9D0138" id="Rectangle 7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D9BE6D" w14:textId="77777777" w:rsidR="00A24E7C" w:rsidRPr="00A24E7C" w:rsidRDefault="00A24E7C" w:rsidP="00A24E7C">
      <w:r w:rsidRPr="00A24E7C">
        <w:t>However, it is necessary to consider that the specific data objects in the dataset usually do not lie perfectly on a straight line, as shown in Figure 2. For real datasets, only some data objects (if any) could lie on the line. Still, most of them are located at some distance from the potential straight line (Figure 3). In this case, the best fit to the data would be provided by a curve passing through all data objects (Figure 4), but such a curve is usually not possible.</w:t>
      </w:r>
    </w:p>
    <w:p w14:paraId="446B14FE" w14:textId="7A038AE1" w:rsidR="00A24E7C" w:rsidRPr="00A24E7C" w:rsidRDefault="00A24E7C" w:rsidP="00A24E7C">
      <w:r w:rsidRPr="00A24E7C">
        <mc:AlternateContent>
          <mc:Choice Requires="wps">
            <w:drawing>
              <wp:inline distT="0" distB="0" distL="0" distR="0" wp14:anchorId="2B68CD27" wp14:editId="5A33384B">
                <wp:extent cx="304800" cy="304800"/>
                <wp:effectExtent l="0" t="0" r="0" b="0"/>
                <wp:docPr id="670205473" name="Rectangle 7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B1A24B" id="Rectangle 7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11335B" w14:textId="77777777" w:rsidR="00A24E7C" w:rsidRPr="00A24E7C" w:rsidRDefault="00A24E7C" w:rsidP="00A24E7C">
      <w:r w:rsidRPr="00A24E7C">
        <w:t xml:space="preserve">Considering a straight line, there could also be several variants (Figure 5) and so the question is which of the possible straight </w:t>
      </w:r>
      <w:proofErr w:type="gramStart"/>
      <w:r w:rsidRPr="00A24E7C">
        <w:t>lines</w:t>
      </w:r>
      <w:proofErr w:type="gramEnd"/>
      <w:r w:rsidRPr="00A24E7C">
        <w:t xml:space="preserve"> best fits the given data?</w:t>
      </w:r>
    </w:p>
    <w:p w14:paraId="3DEC1728" w14:textId="744B7753" w:rsidR="00A24E7C" w:rsidRPr="00A24E7C" w:rsidRDefault="00A24E7C" w:rsidP="00A24E7C">
      <w:r w:rsidRPr="00A24E7C">
        <mc:AlternateContent>
          <mc:Choice Requires="wps">
            <w:drawing>
              <wp:inline distT="0" distB="0" distL="0" distR="0" wp14:anchorId="6E93228A" wp14:editId="413DA0B8">
                <wp:extent cx="304800" cy="304800"/>
                <wp:effectExtent l="0" t="0" r="0" b="0"/>
                <wp:docPr id="1119664916" name="Rectangle 7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60A32" id="Rectangle 7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411EFE" w14:textId="77777777" w:rsidR="00A24E7C" w:rsidRPr="00A24E7C" w:rsidRDefault="00A24E7C" w:rsidP="00A24E7C">
      <w:r w:rsidRPr="00A24E7C">
        <w:lastRenderedPageBreak/>
        <w:t>The best straight line in this case is the one that reduces the distance between the straight line and each data object (Fig. 6). However, the position and slope of the straight line is determined by the weights used in the function. Therefore, </w:t>
      </w:r>
      <w:r w:rsidRPr="00A24E7C">
        <w:rPr>
          <w:b/>
          <w:bCs/>
        </w:rPr>
        <w:t>Linear Regression's task</w:t>
      </w:r>
      <w:r w:rsidRPr="00A24E7C">
        <w:t> is to find the best possible values for weights that would provide the best fit line for the data objects (Russell and Norvig, 2010). The difference between the output value predicted by the linear regression model and the real output value is called </w:t>
      </w:r>
      <w:r w:rsidRPr="00A24E7C">
        <w:rPr>
          <w:b/>
          <w:bCs/>
        </w:rPr>
        <w:t>an error</w:t>
      </w:r>
      <w:r w:rsidRPr="00A24E7C">
        <w:t>. Therefore, the linear regression tries to learn such weights of the linear function that minimise the total error across the whole dataset.</w:t>
      </w:r>
    </w:p>
    <w:p w14:paraId="4E4EB85C" w14:textId="02A4EBB6" w:rsidR="00A24E7C" w:rsidRPr="00A24E7C" w:rsidRDefault="00A24E7C" w:rsidP="00A24E7C">
      <w:r w:rsidRPr="00A24E7C">
        <mc:AlternateContent>
          <mc:Choice Requires="wps">
            <w:drawing>
              <wp:inline distT="0" distB="0" distL="0" distR="0" wp14:anchorId="1DA0EC04" wp14:editId="7ACC1740">
                <wp:extent cx="304800" cy="304800"/>
                <wp:effectExtent l="0" t="0" r="0" b="0"/>
                <wp:docPr id="752965395" name="Rectangle 7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F46BCE" id="Rectangle 7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038334" w14:textId="77777777" w:rsidR="00A24E7C" w:rsidRPr="00A24E7C" w:rsidRDefault="00A24E7C" w:rsidP="00A24E7C">
      <w:r w:rsidRPr="00A24E7C">
        <w:t>Suppose there is more than one input feature. In that case, the dataset used in the linear regression looks like one represented in Table 3. The fragment of the dataset is given in Table 4.</w:t>
      </w:r>
    </w:p>
    <w:p w14:paraId="4ACD3D4E" w14:textId="62BC6EBE" w:rsidR="00A24E7C" w:rsidRPr="00A24E7C" w:rsidRDefault="00A24E7C" w:rsidP="00A24E7C">
      <w:r w:rsidRPr="00A24E7C">
        <mc:AlternateContent>
          <mc:Choice Requires="wps">
            <w:drawing>
              <wp:inline distT="0" distB="0" distL="0" distR="0" wp14:anchorId="418B0DE0" wp14:editId="114016EE">
                <wp:extent cx="304800" cy="304800"/>
                <wp:effectExtent l="0" t="0" r="0" b="0"/>
                <wp:docPr id="723586161" name="Rectangle 7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CEC2B6" id="Rectangle 7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B5A3E4" w14:textId="77777777" w:rsidR="00A24E7C" w:rsidRPr="00A24E7C" w:rsidRDefault="00A24E7C" w:rsidP="00A24E7C">
      <w:r w:rsidRPr="00A24E7C">
        <w:t>The equation of the linear regression in more generalised form looks like this: </w:t>
      </w:r>
    </w:p>
    <w:p w14:paraId="595D3167" w14:textId="1506803E" w:rsidR="00A24E7C" w:rsidRPr="00A24E7C" w:rsidRDefault="00A24E7C" w:rsidP="00A24E7C">
      <w:r w:rsidRPr="00A24E7C">
        <mc:AlternateContent>
          <mc:Choice Requires="wps">
            <w:drawing>
              <wp:inline distT="0" distB="0" distL="0" distR="0" wp14:anchorId="0EA01B9A" wp14:editId="2B2A68E2">
                <wp:extent cx="304800" cy="304800"/>
                <wp:effectExtent l="0" t="0" r="0" b="0"/>
                <wp:docPr id="1517786238" name="Rectangle 7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F4A06B" id="Rectangle 7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3D1282" w14:textId="77777777" w:rsidR="00A24E7C" w:rsidRPr="00A24E7C" w:rsidRDefault="00A24E7C" w:rsidP="00A24E7C">
      <w:r w:rsidRPr="00A24E7C">
        <w:t>We can re-write the equation given above using matrices and vectors:</w:t>
      </w:r>
    </w:p>
    <w:p w14:paraId="2CFBFA1E" w14:textId="69B09B77" w:rsidR="00A24E7C" w:rsidRPr="00A24E7C" w:rsidRDefault="00A24E7C" w:rsidP="00A24E7C">
      <w:r w:rsidRPr="00A24E7C">
        <mc:AlternateContent>
          <mc:Choice Requires="wps">
            <w:drawing>
              <wp:inline distT="0" distB="0" distL="0" distR="0" wp14:anchorId="2F4F9287" wp14:editId="06CFB71E">
                <wp:extent cx="304800" cy="304800"/>
                <wp:effectExtent l="0" t="0" r="0" b="0"/>
                <wp:docPr id="833858602" name="Rectangle 7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1832E" id="Rectangle 7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B71229" w14:textId="77777777" w:rsidR="00A24E7C" w:rsidRPr="00A24E7C" w:rsidRDefault="00A24E7C" w:rsidP="00A24E7C">
      <w:r w:rsidRPr="00A24E7C">
        <w:t>In the case of multiple input features, the linear relationship between input features and the output value is represented not like a straight line but as </w:t>
      </w:r>
      <w:r w:rsidRPr="00A24E7C">
        <w:rPr>
          <w:b/>
          <w:bCs/>
        </w:rPr>
        <w:t>a plane or a hyperplane</w:t>
      </w:r>
      <w:r w:rsidRPr="00A24E7C">
        <w:t> (Figure 7).</w:t>
      </w:r>
    </w:p>
    <w:p w14:paraId="5F4090C0" w14:textId="69CB2CB9" w:rsidR="00A24E7C" w:rsidRPr="00A24E7C" w:rsidRDefault="00A24E7C" w:rsidP="00A24E7C">
      <w:r w:rsidRPr="00A24E7C">
        <mc:AlternateContent>
          <mc:Choice Requires="wps">
            <w:drawing>
              <wp:inline distT="0" distB="0" distL="0" distR="0" wp14:anchorId="1AB505A2" wp14:editId="4C1F59F7">
                <wp:extent cx="304800" cy="304800"/>
                <wp:effectExtent l="0" t="0" r="0" b="0"/>
                <wp:docPr id="1696585898" name="Rectangle 7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5363A" id="Rectangle 7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FDF821" w14:textId="77777777" w:rsidR="00A24E7C" w:rsidRPr="00A24E7C" w:rsidRDefault="00A24E7C" w:rsidP="00A24E7C">
      <w:r w:rsidRPr="00A24E7C">
        <w:t>Therefore, there are two types of linear regression (Russell and Norvig, 2010):</w:t>
      </w:r>
    </w:p>
    <w:p w14:paraId="0C24F6CA" w14:textId="77777777" w:rsidR="00A24E7C" w:rsidRPr="00A24E7C" w:rsidRDefault="00A24E7C">
      <w:pPr>
        <w:numPr>
          <w:ilvl w:val="0"/>
          <w:numId w:val="245"/>
        </w:numPr>
      </w:pPr>
      <w:r w:rsidRPr="00A24E7C">
        <w:rPr>
          <w:b/>
          <w:bCs/>
        </w:rPr>
        <w:t>univariate (or simple) linear regression</w:t>
      </w:r>
      <w:r w:rsidRPr="00A24E7C">
        <w:t> – when only one single feature is used to represent a data object and the simple equation of the linear regression model is used</w:t>
      </w:r>
    </w:p>
    <w:p w14:paraId="011C4CF9" w14:textId="01477AA6" w:rsidR="00A24E7C" w:rsidRPr="00A24E7C" w:rsidRDefault="00A24E7C" w:rsidP="00A24E7C">
      <w:r w:rsidRPr="00A24E7C">
        <mc:AlternateContent>
          <mc:Choice Requires="wps">
            <w:drawing>
              <wp:inline distT="0" distB="0" distL="0" distR="0" wp14:anchorId="2DA5E15C" wp14:editId="1D19C92D">
                <wp:extent cx="304800" cy="304800"/>
                <wp:effectExtent l="0" t="0" r="0" b="0"/>
                <wp:docPr id="1748639578" name="Rectangle 7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6FEE2B" id="Rectangle 7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C198AA" w14:textId="77777777" w:rsidR="00A24E7C" w:rsidRPr="00A24E7C" w:rsidRDefault="00A24E7C">
      <w:pPr>
        <w:numPr>
          <w:ilvl w:val="0"/>
          <w:numId w:val="246"/>
        </w:numPr>
      </w:pPr>
      <w:r w:rsidRPr="00A24E7C">
        <w:rPr>
          <w:b/>
          <w:bCs/>
        </w:rPr>
        <w:t>multivariate (multiple) linear regression – </w:t>
      </w:r>
      <w:r w:rsidRPr="00A24E7C">
        <w:t>when each data object is represented by an n-element vector of features and the more complex equation of the linear regression model </w:t>
      </w:r>
    </w:p>
    <w:p w14:paraId="5F0A920A" w14:textId="4C6F4195" w:rsidR="00A24E7C" w:rsidRPr="00A24E7C" w:rsidRDefault="00A24E7C" w:rsidP="00A24E7C">
      <w:r w:rsidRPr="00A24E7C">
        <mc:AlternateContent>
          <mc:Choice Requires="wps">
            <w:drawing>
              <wp:inline distT="0" distB="0" distL="0" distR="0" wp14:anchorId="4FC3412A" wp14:editId="33E0A6E4">
                <wp:extent cx="304800" cy="304800"/>
                <wp:effectExtent l="0" t="0" r="0" b="0"/>
                <wp:docPr id="444822145" name="Rectangle 7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E7251" id="Rectangle 7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917E99" w14:textId="77777777" w:rsidR="00A24E7C" w:rsidRPr="00A24E7C" w:rsidRDefault="00A24E7C" w:rsidP="00A24E7C">
      <w:r w:rsidRPr="00A24E7C">
        <w:t>As the task of the linear regression is to find the line or plane (depending on the type of the linear regression) that best fits the data given, then training a linear regression model means finding the values of the weights that minimise </w:t>
      </w:r>
      <w:r w:rsidRPr="00A24E7C">
        <w:rPr>
          <w:b/>
          <w:bCs/>
        </w:rPr>
        <w:t>the empirical loss (error) </w:t>
      </w:r>
      <w:r w:rsidRPr="00A24E7C">
        <w:t>across all data objects available in the dataset (Russell and Norvig, 2010). When all data objects lie on the line found by the linear regression model, then, of course, the loss is zero. However, typically it is impossible to find such a line, and thus the loss is more significant. The linear regression model uses </w:t>
      </w:r>
      <w:r w:rsidRPr="00A24E7C">
        <w:rPr>
          <w:b/>
          <w:bCs/>
        </w:rPr>
        <w:t>a loss function called squared loss (also known as L2 loss) </w:t>
      </w:r>
      <w:r w:rsidRPr="00A24E7C">
        <w:t>(Google Developers, n.d.; Russell and Norvig, 2010).  For a single data object, it looks like (Google Developers, n.d.):</w:t>
      </w:r>
    </w:p>
    <w:p w14:paraId="6FB27BCF" w14:textId="4CC097BE" w:rsidR="00A24E7C" w:rsidRPr="00A24E7C" w:rsidRDefault="00A24E7C" w:rsidP="00A24E7C">
      <w:r w:rsidRPr="00A24E7C">
        <mc:AlternateContent>
          <mc:Choice Requires="wps">
            <w:drawing>
              <wp:inline distT="0" distB="0" distL="0" distR="0" wp14:anchorId="10A7D1AF" wp14:editId="7F0A648E">
                <wp:extent cx="304800" cy="304800"/>
                <wp:effectExtent l="0" t="0" r="0" b="0"/>
                <wp:docPr id="490545573" name="Rectangle 7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015883" id="Rectangle 7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44B84D" w14:textId="77777777" w:rsidR="00A24E7C" w:rsidRPr="00A24E7C" w:rsidRDefault="00A24E7C" w:rsidP="00A24E7C">
      <w:r w:rsidRPr="00A24E7C">
        <w:lastRenderedPageBreak/>
        <w:t>For the whole dataset, </w:t>
      </w:r>
      <w:r w:rsidRPr="00A24E7C">
        <w:rPr>
          <w:b/>
          <w:bCs/>
        </w:rPr>
        <w:t>the cost function</w:t>
      </w:r>
      <w:r w:rsidRPr="00A24E7C">
        <w:t> is calculated. In linear regression, </w:t>
      </w:r>
      <w:r w:rsidRPr="00A24E7C">
        <w:rPr>
          <w:b/>
          <w:bCs/>
        </w:rPr>
        <w:t>the mean square error</w:t>
      </w:r>
      <w:r w:rsidRPr="00A24E7C">
        <w:t> is used as the cost function to evaluate the total error of the model learnt. It is the average squared loss per data object over the whole dataset (Google Developers, n.d.). It is calculated in the following way:</w:t>
      </w:r>
    </w:p>
    <w:p w14:paraId="405F1E71" w14:textId="611B2461" w:rsidR="00A24E7C" w:rsidRPr="00A24E7C" w:rsidRDefault="00A24E7C" w:rsidP="00A24E7C">
      <w:r w:rsidRPr="00A24E7C">
        <mc:AlternateContent>
          <mc:Choice Requires="wps">
            <w:drawing>
              <wp:inline distT="0" distB="0" distL="0" distR="0" wp14:anchorId="1123EFDB" wp14:editId="134F37C4">
                <wp:extent cx="304800" cy="304800"/>
                <wp:effectExtent l="0" t="0" r="0" b="0"/>
                <wp:docPr id="900372694" name="Rectangle 7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DE3D31" id="Rectangle 7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1F9EEF" w14:textId="77777777" w:rsidR="00A24E7C" w:rsidRPr="00A24E7C" w:rsidRDefault="00A24E7C" w:rsidP="00A24E7C">
      <w:r w:rsidRPr="00A24E7C">
        <w:t>The linear regression model iteratively reduces loss by performing the following steps (Figure 8):</w:t>
      </w:r>
    </w:p>
    <w:p w14:paraId="0420EE0D" w14:textId="77777777" w:rsidR="00A24E7C" w:rsidRPr="00A24E7C" w:rsidRDefault="00A24E7C">
      <w:pPr>
        <w:numPr>
          <w:ilvl w:val="0"/>
          <w:numId w:val="247"/>
        </w:numPr>
      </w:pPr>
      <w:r w:rsidRPr="00A24E7C">
        <w:t xml:space="preserve">it starts with random values for </w:t>
      </w:r>
      <w:proofErr w:type="gramStart"/>
      <w:r w:rsidRPr="00A24E7C">
        <w:t>weights;</w:t>
      </w:r>
      <w:proofErr w:type="gramEnd"/>
    </w:p>
    <w:p w14:paraId="7E59172D" w14:textId="77777777" w:rsidR="00A24E7C" w:rsidRPr="00A24E7C" w:rsidRDefault="00A24E7C">
      <w:pPr>
        <w:numPr>
          <w:ilvl w:val="0"/>
          <w:numId w:val="247"/>
        </w:numPr>
      </w:pPr>
      <w:r w:rsidRPr="00A24E7C">
        <w:t xml:space="preserve">it calculates the output predicted by the model for each data </w:t>
      </w:r>
      <w:proofErr w:type="gramStart"/>
      <w:r w:rsidRPr="00A24E7C">
        <w:t>object;</w:t>
      </w:r>
      <w:proofErr w:type="gramEnd"/>
    </w:p>
    <w:p w14:paraId="3ADB0ADD" w14:textId="77777777" w:rsidR="00A24E7C" w:rsidRPr="00A24E7C" w:rsidRDefault="00A24E7C">
      <w:pPr>
        <w:numPr>
          <w:ilvl w:val="0"/>
          <w:numId w:val="247"/>
        </w:numPr>
      </w:pPr>
      <w:r w:rsidRPr="00A24E7C">
        <w:t xml:space="preserve">it calculates the cost function and checks if the lowest possible loss is </w:t>
      </w:r>
      <w:proofErr w:type="gramStart"/>
      <w:r w:rsidRPr="00A24E7C">
        <w:t>acquired;</w:t>
      </w:r>
      <w:proofErr w:type="gramEnd"/>
    </w:p>
    <w:p w14:paraId="003CA152" w14:textId="77777777" w:rsidR="00A24E7C" w:rsidRPr="00A24E7C" w:rsidRDefault="00A24E7C">
      <w:pPr>
        <w:numPr>
          <w:ilvl w:val="0"/>
          <w:numId w:val="247"/>
        </w:numPr>
      </w:pPr>
      <w:r w:rsidRPr="00A24E7C">
        <w:t xml:space="preserve">if the lowest possible loss is not acquired, it calculates new values for </w:t>
      </w:r>
      <w:proofErr w:type="gramStart"/>
      <w:r w:rsidRPr="00A24E7C">
        <w:t>weights;</w:t>
      </w:r>
      <w:proofErr w:type="gramEnd"/>
    </w:p>
    <w:p w14:paraId="310582E2" w14:textId="77777777" w:rsidR="00A24E7C" w:rsidRPr="00A24E7C" w:rsidRDefault="00A24E7C">
      <w:pPr>
        <w:numPr>
          <w:ilvl w:val="0"/>
          <w:numId w:val="247"/>
        </w:numPr>
      </w:pPr>
      <w:r w:rsidRPr="00A24E7C">
        <w:t>it continues until the algorithm discovers the model weights that give the lowest possible loss.</w:t>
      </w:r>
    </w:p>
    <w:p w14:paraId="3B7AE581" w14:textId="77777777" w:rsidR="00A24E7C" w:rsidRPr="00A24E7C" w:rsidRDefault="00A24E7C" w:rsidP="00A24E7C">
      <w:r w:rsidRPr="00A24E7C">
        <w:t>Usually, these steps are iterated until overall loss stops changing or at least changes extremely slowly (Google Developers, n.d.).</w:t>
      </w:r>
    </w:p>
    <w:p w14:paraId="74C36013" w14:textId="07FDB491" w:rsidR="00A24E7C" w:rsidRPr="00A24E7C" w:rsidRDefault="00A24E7C" w:rsidP="00A24E7C">
      <w:r w:rsidRPr="00A24E7C">
        <mc:AlternateContent>
          <mc:Choice Requires="wps">
            <w:drawing>
              <wp:inline distT="0" distB="0" distL="0" distR="0" wp14:anchorId="2AB570C3" wp14:editId="3150E8BF">
                <wp:extent cx="304800" cy="304800"/>
                <wp:effectExtent l="0" t="0" r="0" b="0"/>
                <wp:docPr id="787057680" name="Rectangle 7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C46F68" id="Rectangle 7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49AD6B" w14:textId="77777777" w:rsidR="00A24E7C" w:rsidRPr="00A24E7C" w:rsidRDefault="00A24E7C" w:rsidP="00A24E7C">
      <w:r w:rsidRPr="00A24E7C">
        <w:t>For univariate linear regression, there is a unique solution because the weights of the model can be calculated using the following equations (Russell and Norvig, 2010):</w:t>
      </w:r>
    </w:p>
    <w:p w14:paraId="538EA6BB" w14:textId="53672110" w:rsidR="00A24E7C" w:rsidRPr="00A24E7C" w:rsidRDefault="00A24E7C" w:rsidP="00A24E7C">
      <w:r w:rsidRPr="00A24E7C">
        <mc:AlternateContent>
          <mc:Choice Requires="wps">
            <w:drawing>
              <wp:inline distT="0" distB="0" distL="0" distR="0" wp14:anchorId="0DB3B844" wp14:editId="51415BAF">
                <wp:extent cx="304800" cy="304800"/>
                <wp:effectExtent l="0" t="0" r="0" b="0"/>
                <wp:docPr id="704465953" name="Rectangle 7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0B3D9" id="Rectangle 7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9F2B01" w14:textId="77777777" w:rsidR="00A24E7C" w:rsidRPr="00A24E7C" w:rsidRDefault="00A24E7C" w:rsidP="00A24E7C">
      <w:r w:rsidRPr="00A24E7C">
        <w:t>However, calculating the weights for the case of multiple input features is not a trivial task. There is also a closed-form solution like this one:</w:t>
      </w:r>
    </w:p>
    <w:p w14:paraId="4F417B63" w14:textId="4943CD37" w:rsidR="00A24E7C" w:rsidRPr="00A24E7C" w:rsidRDefault="00A24E7C" w:rsidP="00A24E7C">
      <w:r w:rsidRPr="00A24E7C">
        <mc:AlternateContent>
          <mc:Choice Requires="wps">
            <w:drawing>
              <wp:inline distT="0" distB="0" distL="0" distR="0" wp14:anchorId="42B0D0DC" wp14:editId="7C5E5084">
                <wp:extent cx="304800" cy="304800"/>
                <wp:effectExtent l="0" t="0" r="0" b="0"/>
                <wp:docPr id="434189894" name="Rectangle 7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0C6A00" id="Rectangle 7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275D62" w14:textId="77777777" w:rsidR="00A24E7C" w:rsidRPr="00A24E7C" w:rsidRDefault="00A24E7C" w:rsidP="00A24E7C">
      <w:r w:rsidRPr="00A24E7C">
        <w:t>However, this solution is not used in practice because the computation of matrices can fail if there is a problem of matrix singularity. Moreover, the computational complexity of inverting a multiplication of a transpose of vector </w:t>
      </w:r>
      <w:r w:rsidRPr="00A24E7C">
        <w:rPr>
          <w:i/>
          <w:iCs/>
        </w:rPr>
        <w:t>X</w:t>
      </w:r>
      <w:r w:rsidRPr="00A24E7C">
        <w:t> and vector </w:t>
      </w:r>
      <w:r w:rsidRPr="00A24E7C">
        <w:rPr>
          <w:i/>
          <w:iCs/>
        </w:rPr>
        <w:t>X</w:t>
      </w:r>
      <w:r w:rsidRPr="00A24E7C">
        <w:t> is very high (Geron, 2017). Additionally, calculating the loss function for every possible value of each weight over the entire dataset would be an inefficient way of finding the convergence point (Google Developers, n.d.). Therefore, usually, another mechanism is used, which is called gradient descent. </w:t>
      </w:r>
    </w:p>
    <w:p w14:paraId="673638F7" w14:textId="77777777" w:rsidR="00A24E7C" w:rsidRPr="00A24E7C" w:rsidRDefault="00A24E7C" w:rsidP="00A24E7C">
      <w:r w:rsidRPr="00A24E7C">
        <w:rPr>
          <w:b/>
          <w:bCs/>
        </w:rPr>
        <w:t>The gradient descent </w:t>
      </w:r>
      <w:r w:rsidRPr="00A24E7C">
        <w:t xml:space="preserve">is an optimisation technique used to measure changes in the output regarding changes in input values. The gradient descent is based on calculating a partial derivative with respect to all independent variables. In the case of Linear regression, the changing output is a value of the cost function across the whole dataset, input values are weight values of the linear function and independent variables are presented by a feature vector. The gradient descent technique thus allows the cost function value to be minimised according to changes in the values of the weights of the linear function. </w:t>
      </w:r>
      <w:proofErr w:type="gramStart"/>
      <w:r w:rsidRPr="00A24E7C">
        <w:t>Actually, you</w:t>
      </w:r>
      <w:proofErr w:type="gramEnd"/>
      <w:r w:rsidRPr="00A24E7C">
        <w:t xml:space="preserve"> do not need to know the calculus underlying the gradient descent in detail because the tools, frameworks and languages that exist for using linear regression will automatically handle these computations. However, if you are interested in more information on gradient descent, please, use these sources:</w:t>
      </w:r>
      <w:r w:rsidRPr="00A24E7C">
        <w:br/>
      </w:r>
      <w:hyperlink r:id="rId5" w:tgtFrame="_blank" w:history="1">
        <w:r w:rsidRPr="00A24E7C">
          <w:rPr>
            <w:rStyle w:val="Hyperlink"/>
          </w:rPr>
          <w:t>https://developers.google.com/machine-learning/crash-course/reducing-loss/gradient-descent</w:t>
        </w:r>
      </w:hyperlink>
      <w:r w:rsidRPr="00A24E7C">
        <w:br/>
      </w:r>
      <w:hyperlink r:id="rId6" w:tgtFrame="_blank" w:history="1">
        <w:r w:rsidRPr="00A24E7C">
          <w:rPr>
            <w:rStyle w:val="Hyperlink"/>
          </w:rPr>
          <w:t>https://builtin.com/data-science/gradient-descent</w:t>
        </w:r>
      </w:hyperlink>
    </w:p>
    <w:p w14:paraId="263436B2" w14:textId="77777777" w:rsidR="00A24E7C" w:rsidRPr="00A24E7C" w:rsidRDefault="00A24E7C" w:rsidP="00A24E7C">
      <w:r w:rsidRPr="00A24E7C">
        <w:lastRenderedPageBreak/>
        <w:t>To apply the gradient descent, a hyperparameter α called</w:t>
      </w:r>
      <w:r w:rsidRPr="00A24E7C">
        <w:rPr>
          <w:b/>
          <w:bCs/>
        </w:rPr>
        <w:t> learning rate</w:t>
      </w:r>
      <w:r w:rsidRPr="00A24E7C">
        <w:t> is used. It represents a rate at which Linear regression updates the weights of the linear function. Usually, the learning rate is associated with the algorithm’s speed of learning the underlying mathematical model or, in other words, how fast the algorithm converges to the error minima. On the one hand, if the learning rate is low, the algorithm will need to perform many iterations before minimising the error. So, the process of building a mathematical model will be slow and computationally intensive. But, on the other hand, if the learning rate is too high, the algorithm can miss the error minima. Usually, finding an acceptable learning rate is an empirical process based on experimenting with the different learning rate values.</w:t>
      </w:r>
    </w:p>
    <w:p w14:paraId="3C2311C6" w14:textId="77777777" w:rsidR="00A24E7C" w:rsidRPr="00A24E7C" w:rsidRDefault="00A24E7C" w:rsidP="00A24E7C">
      <w:r w:rsidRPr="00A24E7C">
        <w:t>Summary of the main characteristics of the linear regression:</w:t>
      </w:r>
    </w:p>
    <w:p w14:paraId="286D9ADE" w14:textId="77777777" w:rsidR="00A24E7C" w:rsidRPr="00A24E7C" w:rsidRDefault="00A24E7C">
      <w:pPr>
        <w:numPr>
          <w:ilvl w:val="0"/>
          <w:numId w:val="248"/>
        </w:numPr>
      </w:pPr>
      <w:r w:rsidRPr="00A24E7C">
        <w:t>It is a supervised learning algorithm performing the task of regression.</w:t>
      </w:r>
    </w:p>
    <w:p w14:paraId="0FDB0A7F" w14:textId="77777777" w:rsidR="00A24E7C" w:rsidRPr="00A24E7C" w:rsidRDefault="00A24E7C">
      <w:pPr>
        <w:numPr>
          <w:ilvl w:val="0"/>
          <w:numId w:val="249"/>
        </w:numPr>
      </w:pPr>
      <w:r w:rsidRPr="00A24E7C">
        <w:t>It assumes the linear relationship between the input variables (values of data object features) and the single output variable (a prediction). Thus, it uses the linear function.</w:t>
      </w:r>
    </w:p>
    <w:p w14:paraId="612E676D" w14:textId="77777777" w:rsidR="00A24E7C" w:rsidRPr="00A24E7C" w:rsidRDefault="00A24E7C">
      <w:pPr>
        <w:numPr>
          <w:ilvl w:val="0"/>
          <w:numId w:val="250"/>
        </w:numPr>
      </w:pPr>
      <w:r w:rsidRPr="00A24E7C">
        <w:t>From the given training dataset, it learns the values of weights used in the linear function.</w:t>
      </w:r>
    </w:p>
    <w:p w14:paraId="4C42B0C4" w14:textId="77777777" w:rsidR="00A24E7C" w:rsidRPr="00A24E7C" w:rsidRDefault="00A24E7C">
      <w:pPr>
        <w:numPr>
          <w:ilvl w:val="0"/>
          <w:numId w:val="251"/>
        </w:numPr>
      </w:pPr>
      <w:r w:rsidRPr="00A24E7C">
        <w:t>The algorithm's performance is evaluated using the mean square error that accumulates the differences in the distance between the predicted output value and the real output value.</w:t>
      </w:r>
    </w:p>
    <w:p w14:paraId="358425D2" w14:textId="77777777" w:rsidR="00A24E7C" w:rsidRPr="00A24E7C" w:rsidRDefault="00A24E7C" w:rsidP="00A24E7C">
      <w:pPr>
        <w:rPr>
          <w:b/>
          <w:bCs/>
        </w:rPr>
      </w:pPr>
      <w:r w:rsidRPr="00A24E7C">
        <w:rPr>
          <w:b/>
          <w:bCs/>
        </w:rPr>
        <w:t>Logistic Regression</w:t>
      </w:r>
    </w:p>
    <w:p w14:paraId="29ABC23B" w14:textId="77777777" w:rsidR="00A24E7C" w:rsidRPr="00A24E7C" w:rsidRDefault="00A24E7C" w:rsidP="00A24E7C">
      <w:r w:rsidRPr="00A24E7C">
        <w:t>Before talking about logistic regression, it is necessary to understand what the task of classification is. In a </w:t>
      </w:r>
      <w:r w:rsidRPr="00A24E7C">
        <w:rPr>
          <w:b/>
          <w:bCs/>
        </w:rPr>
        <w:t>classification task</w:t>
      </w:r>
      <w:r w:rsidRPr="00A24E7C">
        <w:t>, it is necessary to attribute a data object to a specific class/category or, in other words, to predict a discrete value. The simplest case of classification is the so-called </w:t>
      </w:r>
      <w:r w:rsidRPr="00A24E7C">
        <w:rPr>
          <w:b/>
          <w:bCs/>
        </w:rPr>
        <w:t>binary classification</w:t>
      </w:r>
      <w:r w:rsidRPr="00A24E7C">
        <w:t> when data are classified in two classes or, in other words, the output variable can take either of two possible values, for example, whether an e-mail is a spam or not, a review is a positive or negative, a student has passed or failed the study course, etc. In this case, usually, two class labels (1 and 0) are used. There are more than two classes/categories in </w:t>
      </w:r>
      <w:r w:rsidRPr="00A24E7C">
        <w:rPr>
          <w:b/>
          <w:bCs/>
        </w:rPr>
        <w:t>multiclass classification</w:t>
      </w:r>
      <w:r w:rsidRPr="00A24E7C">
        <w:t>; for example, in animal classification, we can use labels like Cat, Dog, Horse, etc.</w:t>
      </w:r>
      <w:proofErr w:type="gramStart"/>
      <w:r w:rsidRPr="00A24E7C">
        <w:t>;  we</w:t>
      </w:r>
      <w:proofErr w:type="gramEnd"/>
      <w:r w:rsidRPr="00A24E7C">
        <w:t xml:space="preserve"> can classify movies according to their genres like Romance, Comedy, Horror, Drama, etc.</w:t>
      </w:r>
    </w:p>
    <w:p w14:paraId="3D471C36" w14:textId="77777777" w:rsidR="00A24E7C" w:rsidRPr="00A24E7C" w:rsidRDefault="00A24E7C" w:rsidP="00A24E7C">
      <w:r w:rsidRPr="00A24E7C">
        <w:t>It is known that supervised machine learning is used for a regression and a classification task. Previously you have learnt that linear regression is suitable for the regression task.</w:t>
      </w:r>
      <w:r w:rsidRPr="00A24E7C">
        <w:rPr>
          <w:b/>
          <w:bCs/>
        </w:rPr>
        <w:t> Logistic regression</w:t>
      </w:r>
      <w:r w:rsidRPr="00A24E7C">
        <w:t xml:space="preserve">, in its </w:t>
      </w:r>
      <w:proofErr w:type="gramStart"/>
      <w:r w:rsidRPr="00A24E7C">
        <w:t>turn,  is</w:t>
      </w:r>
      <w:proofErr w:type="gramEnd"/>
      <w:r w:rsidRPr="00A24E7C">
        <w:t xml:space="preserve"> used for the classification task, especially a binary classification task. Therefore, it predicts one of two classes/categories to which a data object belongs to, for example, success/failure, good/bad, yes/no, win/loss, etc. </w:t>
      </w:r>
    </w:p>
    <w:p w14:paraId="6C122818" w14:textId="77777777" w:rsidR="00A24E7C" w:rsidRPr="00A24E7C" w:rsidRDefault="00A24E7C" w:rsidP="00A24E7C">
      <w:r w:rsidRPr="00A24E7C">
        <w:t>Thus, the linear regression obtains as input data the values of the features of data objects and outputs the real number as its result. For example, based on data about the house area, number of floors, and land area under the house, it predicts the house price. In turn, logistic regression also receives as input data the values of the features of data objects, but outputs a binary class label of this object as a result. For example, the input data may be data on the student's average grade in the semester work and the number of missed lectures. Logistic regression in this case would determine the chances of this student to pass or fail the study course.</w:t>
      </w:r>
    </w:p>
    <w:p w14:paraId="0F9910D1" w14:textId="77777777" w:rsidR="00A24E7C" w:rsidRPr="00A24E7C" w:rsidRDefault="00A24E7C" w:rsidP="00A24E7C">
      <w:r w:rsidRPr="00A24E7C">
        <w:t xml:space="preserve">The dataset used in the logistic regression is </w:t>
      </w:r>
      <w:proofErr w:type="gramStart"/>
      <w:r w:rsidRPr="00A24E7C">
        <w:t>similar to</w:t>
      </w:r>
      <w:proofErr w:type="gramEnd"/>
      <w:r w:rsidRPr="00A24E7C">
        <w:t xml:space="preserve"> the data set shown in Table 3, with one exception: labels of data objects are represented as classes. For example, we have a dataset about students' average marks in the semester work and the number of missed lectures (Table 5). In addition, the dataset contains labels showing if a specific student passed or failed the study course in the past. It means that </w:t>
      </w:r>
      <w:r w:rsidRPr="00A24E7C">
        <w:lastRenderedPageBreak/>
        <w:t>we have two classes in our dataset: pass (1) and fail (0). Based on these data, we want to acquire a mathematical model that will predict whether students of the current and subsequent years will pass or fail the study course.</w:t>
      </w:r>
    </w:p>
    <w:p w14:paraId="7E26CB35" w14:textId="77777777" w:rsidR="00A24E7C" w:rsidRPr="00A24E7C" w:rsidRDefault="00A24E7C" w:rsidP="00A24E7C">
      <w:r w:rsidRPr="00A24E7C">
        <w:t> </w:t>
      </w:r>
    </w:p>
    <w:p w14:paraId="314EB3AE" w14:textId="77777777" w:rsidR="00A24E7C" w:rsidRPr="00A24E7C" w:rsidRDefault="00A24E7C" w:rsidP="00A24E7C">
      <w:r w:rsidRPr="00A24E7C">
        <w:t> </w:t>
      </w:r>
    </w:p>
    <w:p w14:paraId="334FE4C4" w14:textId="74B3285A" w:rsidR="00A24E7C" w:rsidRPr="00A24E7C" w:rsidRDefault="00A24E7C" w:rsidP="00A24E7C">
      <w:r w:rsidRPr="00A24E7C">
        <mc:AlternateContent>
          <mc:Choice Requires="wps">
            <w:drawing>
              <wp:inline distT="0" distB="0" distL="0" distR="0" wp14:anchorId="14495EB1" wp14:editId="2516BF3C">
                <wp:extent cx="304800" cy="304800"/>
                <wp:effectExtent l="0" t="0" r="0" b="0"/>
                <wp:docPr id="1171331419" name="Rectangle 7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AB5DA" id="Rectangle 7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0802C8" w14:textId="77777777" w:rsidR="00A24E7C" w:rsidRPr="00A24E7C" w:rsidRDefault="00A24E7C" w:rsidP="00A24E7C">
      <w:r w:rsidRPr="00A24E7C">
        <w:t>Logistic regression also tries finding a mathematical function that relates </w:t>
      </w:r>
      <w:r w:rsidRPr="00A24E7C">
        <w:rPr>
          <w:i/>
          <w:iCs/>
        </w:rPr>
        <w:t>x</w:t>
      </w:r>
      <w:r w:rsidRPr="00A24E7C">
        <w:t> to </w:t>
      </w:r>
      <w:r w:rsidRPr="00A24E7C">
        <w:rPr>
          <w:i/>
          <w:iCs/>
        </w:rPr>
        <w:t>y</w:t>
      </w:r>
      <w:r w:rsidRPr="00A24E7C">
        <w:t xml:space="preserve">. It also uses the linear function as the linear regression does. Still, after receiving the linear function's value, it applies a sigmoid function to squash the value of </w:t>
      </w:r>
      <w:proofErr w:type="spellStart"/>
      <w:r w:rsidRPr="00A24E7C">
        <w:t>teh</w:t>
      </w:r>
      <w:proofErr w:type="spellEnd"/>
      <w:r w:rsidRPr="00A24E7C">
        <w:t xml:space="preserve"> linear function within the range of [0,1] using the sigmoid function. The threshold value of 0.5 at which the function crosses the y axis is used to decide about a class/category of a data object. If the squashed value is greater than the threshold value, the algorithm assigns a class label of 1 (success, good, yes, win, etc.), else it assigns a class label of 0 (failure, bad, no, loss, etc.)</w:t>
      </w:r>
    </w:p>
    <w:p w14:paraId="1D5F6263" w14:textId="77777777" w:rsidR="00A24E7C" w:rsidRPr="00A24E7C" w:rsidRDefault="00A24E7C" w:rsidP="00A24E7C">
      <w:r w:rsidRPr="00A24E7C">
        <w:rPr>
          <w:b/>
          <w:bCs/>
        </w:rPr>
        <w:t>The sigmoid function</w:t>
      </w:r>
      <w:r w:rsidRPr="00A24E7C">
        <w:t> is represented in the following way:</w:t>
      </w:r>
    </w:p>
    <w:p w14:paraId="6F4E3E7D" w14:textId="2F6C73E8" w:rsidR="00A24E7C" w:rsidRPr="00A24E7C" w:rsidRDefault="00A24E7C" w:rsidP="00A24E7C">
      <w:r w:rsidRPr="00A24E7C">
        <mc:AlternateContent>
          <mc:Choice Requires="wps">
            <w:drawing>
              <wp:inline distT="0" distB="0" distL="0" distR="0" wp14:anchorId="5DC26CD0" wp14:editId="0753A84E">
                <wp:extent cx="304800" cy="304800"/>
                <wp:effectExtent l="0" t="0" r="0" b="0"/>
                <wp:docPr id="1188921076" name="Rectangle 7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2B51EC" id="Rectangle 7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C0290A" w14:textId="77777777" w:rsidR="00A24E7C" w:rsidRPr="00A24E7C" w:rsidRDefault="00A24E7C" w:rsidP="00A24E7C">
      <w:r w:rsidRPr="00A24E7C">
        <w:t>The graphical representation of the sigmoid function is given in Figure 9. It allows understanding of why the threshold value of 0.5 is selected – at this point the function crosses the </w:t>
      </w:r>
      <w:r w:rsidRPr="00A24E7C">
        <w:rPr>
          <w:i/>
          <w:iCs/>
        </w:rPr>
        <w:t>y</w:t>
      </w:r>
      <w:r w:rsidRPr="00A24E7C">
        <w:t> axis.</w:t>
      </w:r>
    </w:p>
    <w:p w14:paraId="11F32034" w14:textId="581C4670" w:rsidR="00A24E7C" w:rsidRPr="00A24E7C" w:rsidRDefault="00A24E7C" w:rsidP="00A24E7C">
      <w:r w:rsidRPr="00A24E7C">
        <mc:AlternateContent>
          <mc:Choice Requires="wps">
            <w:drawing>
              <wp:inline distT="0" distB="0" distL="0" distR="0" wp14:anchorId="06D55077" wp14:editId="2F11C76C">
                <wp:extent cx="304800" cy="304800"/>
                <wp:effectExtent l="0" t="0" r="0" b="0"/>
                <wp:docPr id="302660788" name="Rectangle 7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D7185E" id="Rectangle 7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272DE1" w14:textId="77777777" w:rsidR="00A24E7C" w:rsidRPr="00A24E7C" w:rsidRDefault="00A24E7C" w:rsidP="00A24E7C">
      <w:r w:rsidRPr="00A24E7C">
        <w:t>The simplified steps of Logistic regression are shown in Figure 10. The algorithm sequentially takes the data objects from the data set and calculates the value of the linear function for them. It applies the sigmoid function to the value obtained by the linear function. After acquiring the value of the sigmoid function, the algorithm this value is greater than or equal to the threshold value. If this is the case, then the data object is assigned a class label of "1"; otherwise, a class label of "0". </w:t>
      </w:r>
    </w:p>
    <w:p w14:paraId="7517D30C" w14:textId="7295AAFD" w:rsidR="00A24E7C" w:rsidRPr="00A24E7C" w:rsidRDefault="00A24E7C" w:rsidP="00A24E7C">
      <w:r w:rsidRPr="00A24E7C">
        <mc:AlternateContent>
          <mc:Choice Requires="wps">
            <w:drawing>
              <wp:inline distT="0" distB="0" distL="0" distR="0" wp14:anchorId="407CA418" wp14:editId="45E4B8E3">
                <wp:extent cx="304800" cy="304800"/>
                <wp:effectExtent l="0" t="0" r="0" b="0"/>
                <wp:docPr id="161871281" name="Rectangle 7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B39333" id="Rectangle 7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086A0C" w14:textId="77777777" w:rsidR="00A24E7C" w:rsidRPr="00A24E7C" w:rsidRDefault="00A24E7C" w:rsidP="00A24E7C">
      <w:r w:rsidRPr="00A24E7C">
        <w:t>Logistic regression has the following </w:t>
      </w:r>
      <w:r w:rsidRPr="00A24E7C">
        <w:rPr>
          <w:b/>
          <w:bCs/>
        </w:rPr>
        <w:t>cost function</w:t>
      </w:r>
      <w:r w:rsidRPr="00A24E7C">
        <w:t>, which should also be minimised:</w:t>
      </w:r>
    </w:p>
    <w:p w14:paraId="13D91D69" w14:textId="39DEBB94" w:rsidR="00A24E7C" w:rsidRPr="00A24E7C" w:rsidRDefault="00A24E7C" w:rsidP="00A24E7C">
      <w:r w:rsidRPr="00A24E7C">
        <mc:AlternateContent>
          <mc:Choice Requires="wps">
            <w:drawing>
              <wp:inline distT="0" distB="0" distL="0" distR="0" wp14:anchorId="08B015C6" wp14:editId="38268C3C">
                <wp:extent cx="304800" cy="304800"/>
                <wp:effectExtent l="0" t="0" r="0" b="0"/>
                <wp:docPr id="1024094688" name="Rectangle 7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676BC7" id="Rectangle 7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4A10D3" w14:textId="77777777" w:rsidR="00A24E7C" w:rsidRPr="00A24E7C" w:rsidRDefault="00A24E7C" w:rsidP="00A24E7C">
      <w:pPr>
        <w:rPr>
          <w:b/>
          <w:bCs/>
        </w:rPr>
      </w:pPr>
      <w:r w:rsidRPr="00A24E7C">
        <w:rPr>
          <w:b/>
          <w:bCs/>
        </w:rPr>
        <w:t>k-Nearest Neighbour (</w:t>
      </w:r>
      <w:proofErr w:type="spellStart"/>
      <w:r w:rsidRPr="00A24E7C">
        <w:rPr>
          <w:b/>
          <w:bCs/>
        </w:rPr>
        <w:t>kNN</w:t>
      </w:r>
      <w:proofErr w:type="spellEnd"/>
      <w:r w:rsidRPr="00A24E7C">
        <w:rPr>
          <w:b/>
          <w:bCs/>
        </w:rPr>
        <w:t>) algorithm</w:t>
      </w:r>
    </w:p>
    <w:p w14:paraId="337433AA" w14:textId="77777777" w:rsidR="00A24E7C" w:rsidRPr="00A24E7C" w:rsidRDefault="00A24E7C" w:rsidP="00A24E7C">
      <w:r w:rsidRPr="00A24E7C">
        <w:t xml:space="preserve">Previously you have learnt that supervised machine learning is used for regression and classification tasks. Linear regression is intended for the regression task while logistic regression – for the classification task. K-nearest neighbour or </w:t>
      </w:r>
      <w:proofErr w:type="spellStart"/>
      <w:r w:rsidRPr="00A24E7C">
        <w:t>kNN</w:t>
      </w:r>
      <w:proofErr w:type="spellEnd"/>
      <w:r w:rsidRPr="00A24E7C">
        <w:t xml:space="preserve"> algorithm is a very simple supervised learning algorithm that can solve both classification and regression tasks. Let’s define the idea of this algorithm based on the classification task.</w:t>
      </w:r>
    </w:p>
    <w:p w14:paraId="0BEEBF67" w14:textId="77777777" w:rsidR="00A24E7C" w:rsidRPr="00A24E7C" w:rsidRDefault="00A24E7C" w:rsidP="00A24E7C">
      <w:r w:rsidRPr="00A24E7C">
        <w:t xml:space="preserve">Figure 11 demonstrates the idea of the </w:t>
      </w:r>
      <w:proofErr w:type="spellStart"/>
      <w:r w:rsidRPr="00A24E7C">
        <w:t>kNN</w:t>
      </w:r>
      <w:proofErr w:type="spellEnd"/>
      <w:r w:rsidRPr="00A24E7C">
        <w:t xml:space="preserve"> algorithm. Assume we have a dataset that includes data objects of two classes labelled </w:t>
      </w:r>
      <w:proofErr w:type="gramStart"/>
      <w:r w:rsidRPr="00A24E7C">
        <w:t>as  suns</w:t>
      </w:r>
      <w:proofErr w:type="gramEnd"/>
      <w:r w:rsidRPr="00A24E7C">
        <w:t xml:space="preserve"> and clouds. The algorithm should identify class labels for two new data objects represented in yellow. Thus, when searching for an answer to the question of what the category or class of a new data object is, the algorithm finds the most similar neighbour in the existing </w:t>
      </w:r>
      <w:r w:rsidRPr="00A24E7C">
        <w:lastRenderedPageBreak/>
        <w:t>dataset and assigns its category/class label to the new data object. To determine the similarity of data objects, a similarity metric is used such as the distance between data objects because similar data objects are close to each other. The nearest neighbours are identified for two new data objects based on distance and one data object receives a label of sun, another – of cloud.</w:t>
      </w:r>
    </w:p>
    <w:p w14:paraId="61318033" w14:textId="79901F57" w:rsidR="00A24E7C" w:rsidRPr="00A24E7C" w:rsidRDefault="00A24E7C" w:rsidP="00A24E7C">
      <w:r w:rsidRPr="00A24E7C">
        <mc:AlternateContent>
          <mc:Choice Requires="wps">
            <w:drawing>
              <wp:inline distT="0" distB="0" distL="0" distR="0" wp14:anchorId="663FF35E" wp14:editId="66F9005F">
                <wp:extent cx="304800" cy="304800"/>
                <wp:effectExtent l="0" t="0" r="0" b="0"/>
                <wp:docPr id="998175661" name="Rectangle 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B85983" id="Rectangle 7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0FFDB1" w14:textId="77777777" w:rsidR="00A24E7C" w:rsidRPr="00A24E7C" w:rsidRDefault="00A24E7C" w:rsidP="00A24E7C">
      <w:r w:rsidRPr="00A24E7C">
        <w:t>The concept of </w:t>
      </w:r>
      <w:r w:rsidRPr="00A24E7C">
        <w:rPr>
          <w:b/>
          <w:bCs/>
        </w:rPr>
        <w:t>similarity (sometimes called distance, proximity, or closeness)</w:t>
      </w:r>
      <w:r w:rsidRPr="00A24E7C">
        <w:t> makes the basis for the algorithm. In this case, the similarity of data objects is determined based on feature-based descriptions of data objects (the so-called feature similarity) (Kubat, 2017). The notion of similarity differs for different data types (Kubat, 2017).</w:t>
      </w:r>
    </w:p>
    <w:p w14:paraId="57844EFC" w14:textId="77777777" w:rsidR="00A24E7C" w:rsidRPr="00A24E7C" w:rsidRDefault="00A24E7C" w:rsidP="00A24E7C">
      <w:r w:rsidRPr="00A24E7C">
        <w:t xml:space="preserve">For continuous feature values, it is possible to calculate the geometric distance between any pair of data objects: the closer to each other the data objects, the greater their mutual similarity. Several distance metrics can be used in the </w:t>
      </w:r>
      <w:proofErr w:type="spellStart"/>
      <w:r w:rsidRPr="00A24E7C">
        <w:t>kNN</w:t>
      </w:r>
      <w:proofErr w:type="spellEnd"/>
      <w:r w:rsidRPr="00A24E7C">
        <w:t xml:space="preserve"> algorithm. Suppose values of all features in the dataset are continuous. In that case, </w:t>
      </w:r>
      <w:r w:rsidRPr="00A24E7C">
        <w:rPr>
          <w:b/>
          <w:bCs/>
        </w:rPr>
        <w:t>the Euclidean distance</w:t>
      </w:r>
      <w:r w:rsidRPr="00A24E7C">
        <w:t> can be the right choice for measuring the similarity of data objects (Jones, 2009; Kubat, 2017):</w:t>
      </w:r>
    </w:p>
    <w:p w14:paraId="09D6F1AB" w14:textId="27DBE7CA" w:rsidR="00A24E7C" w:rsidRPr="00A24E7C" w:rsidRDefault="00A24E7C" w:rsidP="00A24E7C">
      <w:r w:rsidRPr="00A24E7C">
        <mc:AlternateContent>
          <mc:Choice Requires="wps">
            <w:drawing>
              <wp:inline distT="0" distB="0" distL="0" distR="0" wp14:anchorId="3E683DF5" wp14:editId="6F659A43">
                <wp:extent cx="304800" cy="304800"/>
                <wp:effectExtent l="0" t="0" r="0" b="0"/>
                <wp:docPr id="712921585" name="Rectangle 7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C01AF0" id="Rectangle 7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01D19D" w14:textId="77777777" w:rsidR="00A24E7C" w:rsidRPr="00A24E7C" w:rsidRDefault="00A24E7C" w:rsidP="00A24E7C">
      <w:r w:rsidRPr="00A24E7C">
        <w:t>Another distance metrics for continuous feature values is </w:t>
      </w:r>
      <w:r w:rsidRPr="00A24E7C">
        <w:rPr>
          <w:b/>
          <w:bCs/>
        </w:rPr>
        <w:t>the Manhattan distance</w:t>
      </w:r>
      <w:r w:rsidRPr="00A24E7C">
        <w:t>: </w:t>
      </w:r>
    </w:p>
    <w:p w14:paraId="5ED3391E" w14:textId="77777777" w:rsidR="00A24E7C" w:rsidRPr="00A24E7C" w:rsidRDefault="00A24E7C" w:rsidP="00A24E7C">
      <w:r w:rsidRPr="00A24E7C">
        <w:t> </w:t>
      </w:r>
    </w:p>
    <w:p w14:paraId="68431FDE" w14:textId="6D92CE3A" w:rsidR="00A24E7C" w:rsidRPr="00A24E7C" w:rsidRDefault="00A24E7C" w:rsidP="00A24E7C">
      <w:r w:rsidRPr="00A24E7C">
        <mc:AlternateContent>
          <mc:Choice Requires="wps">
            <w:drawing>
              <wp:inline distT="0" distB="0" distL="0" distR="0" wp14:anchorId="401DAD8E" wp14:editId="7216BE63">
                <wp:extent cx="304800" cy="304800"/>
                <wp:effectExtent l="0" t="0" r="0" b="0"/>
                <wp:docPr id="166272979" name="Rectangle 7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A259E6" id="Rectangle 7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2A7E08" w14:textId="77777777" w:rsidR="00A24E7C" w:rsidRPr="00A24E7C" w:rsidRDefault="00A24E7C" w:rsidP="00A24E7C">
      <w:r w:rsidRPr="00A24E7C">
        <w:t xml:space="preserve">Both metrics calculate the distance between the feature vector of a new data object </w:t>
      </w:r>
      <w:proofErr w:type="gramStart"/>
      <w:r w:rsidRPr="00A24E7C">
        <w:t>and  the</w:t>
      </w:r>
      <w:proofErr w:type="gramEnd"/>
      <w:r w:rsidRPr="00A24E7C">
        <w:t xml:space="preserve"> feature vector of an existing data object in the dataset. The Euclidean distance measures the square root of the sum of the squares of the differences between the value of the i-</w:t>
      </w:r>
      <w:proofErr w:type="spellStart"/>
      <w:r w:rsidRPr="00A24E7C">
        <w:t>th</w:t>
      </w:r>
      <w:proofErr w:type="spellEnd"/>
      <w:r w:rsidRPr="00A24E7C">
        <w:t xml:space="preserve"> feature of a new data object and the value of the i-</w:t>
      </w:r>
      <w:proofErr w:type="spellStart"/>
      <w:r w:rsidRPr="00A24E7C">
        <w:t>th</w:t>
      </w:r>
      <w:proofErr w:type="spellEnd"/>
      <w:r w:rsidRPr="00A24E7C">
        <w:t xml:space="preserve"> feature of an existing data object in the dataset. The Manhattan distance calculates the sum of absolute differences between feature values. Figure 12 shows the examples of calculation of the Euclidean and Manhattan distances for two data objects.</w:t>
      </w:r>
    </w:p>
    <w:p w14:paraId="6331F8CF" w14:textId="3F20E038" w:rsidR="00A24E7C" w:rsidRPr="00A24E7C" w:rsidRDefault="00A24E7C" w:rsidP="00A24E7C">
      <w:r w:rsidRPr="00A24E7C">
        <mc:AlternateContent>
          <mc:Choice Requires="wps">
            <w:drawing>
              <wp:inline distT="0" distB="0" distL="0" distR="0" wp14:anchorId="4D97FA59" wp14:editId="4DD6A911">
                <wp:extent cx="304800" cy="304800"/>
                <wp:effectExtent l="0" t="0" r="0" b="0"/>
                <wp:docPr id="147751273" name="Rectangle 7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E4452" id="Rectangle 7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22F970" w14:textId="77777777" w:rsidR="00A24E7C" w:rsidRPr="00A24E7C" w:rsidRDefault="00A24E7C" w:rsidP="00A24E7C">
      <w:r w:rsidRPr="00A24E7C">
        <w:t>For categorical feature values, which are represented as discrete categories/classes, </w:t>
      </w:r>
      <w:r w:rsidRPr="00A24E7C">
        <w:rPr>
          <w:b/>
          <w:bCs/>
        </w:rPr>
        <w:t>the Hamming distance</w:t>
      </w:r>
      <w:r w:rsidRPr="00A24E7C">
        <w:t> is used that calculates the number of features on which two data objects differ (Russell &amp; Norvig, 2010). Therefore, the fewer the differences in features, the greater the similarity of data objects. If the values of the same feature of both data objects are the same, then the distance is equal to 0; otherwise, it is equal to 1. Figure 13 gives examples of calculating the Hamming distance between three data objects.  Student 1 and Student 2 have different values of the feature "Mathematics", so the distance for this feature is 1; they have the same value of the feature "Physics", so the distance is 0 for this feature; they have different values for the feature "Chemistry", so the distance is 1 for this feature. Similarly, distances between Student 1 and Student 3 and Student 2 and Student 3 are calculated. As a result, one can conclude that Student 1 and Student 3 are the most similar data objects as the distance between them is the smallest one among the calculated distances.</w:t>
      </w:r>
    </w:p>
    <w:p w14:paraId="4BC8082A" w14:textId="49F96868" w:rsidR="00A24E7C" w:rsidRPr="00A24E7C" w:rsidRDefault="00A24E7C" w:rsidP="00A24E7C">
      <w:r w:rsidRPr="00A24E7C">
        <mc:AlternateContent>
          <mc:Choice Requires="wps">
            <w:drawing>
              <wp:inline distT="0" distB="0" distL="0" distR="0" wp14:anchorId="5A6C1966" wp14:editId="64B334B1">
                <wp:extent cx="304800" cy="304800"/>
                <wp:effectExtent l="0" t="0" r="0" b="0"/>
                <wp:docPr id="67255434" name="Rectangle 7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62A68" id="Rectangle 7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EE223A" w14:textId="77777777" w:rsidR="00A24E7C" w:rsidRPr="00A24E7C" w:rsidRDefault="00A24E7C" w:rsidP="00A24E7C">
      <w:r w:rsidRPr="00A24E7C">
        <w:lastRenderedPageBreak/>
        <w:t>As quite usually datasets include mixed-type data – both continuous and categorical, to cope with these data, we can rely on the sum of the squared distances along corresponding features (Kubat, 2017):</w:t>
      </w:r>
    </w:p>
    <w:p w14:paraId="71A3E548" w14:textId="3D867BBD" w:rsidR="00A24E7C" w:rsidRPr="00A24E7C" w:rsidRDefault="00A24E7C" w:rsidP="00A24E7C">
      <w:r w:rsidRPr="00A24E7C">
        <mc:AlternateContent>
          <mc:Choice Requires="wps">
            <w:drawing>
              <wp:inline distT="0" distB="0" distL="0" distR="0" wp14:anchorId="00173B92" wp14:editId="5811CA30">
                <wp:extent cx="304800" cy="304800"/>
                <wp:effectExtent l="0" t="0" r="0" b="0"/>
                <wp:docPr id="1562191911" name="Rectangle 7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1C9C9C" id="Rectangle 7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9FEFAC" w14:textId="77777777" w:rsidR="00A24E7C" w:rsidRPr="00A24E7C" w:rsidRDefault="00A24E7C" w:rsidP="00A24E7C">
      <w:r w:rsidRPr="00A24E7C">
        <w:t>Figure 14 demonstrates the calculation of the distance for mixed-type feature values. The features “Average mark in the semester work” and “The number of missed lectures” have continuous values, therefore the Euclidean distance is calculated. In turn, the features that represent the student's evaluations in the laboratory works have categorical values, so the Hamming distance is used to determine whether the feature values of the data objects are the same or different. The values of the data objects for the feature “Laboratory work 1” are the same, so the Hamming distance is equal to 0. The values of the data objects for the feature “Laboratory work 2” are different, therefore the Hamming distance is equal to 1.</w:t>
      </w:r>
    </w:p>
    <w:p w14:paraId="0DBA5E59" w14:textId="7E39C0FF" w:rsidR="00A24E7C" w:rsidRPr="00A24E7C" w:rsidRDefault="00A24E7C" w:rsidP="00A24E7C">
      <w:r w:rsidRPr="00A24E7C">
        <mc:AlternateContent>
          <mc:Choice Requires="wps">
            <w:drawing>
              <wp:inline distT="0" distB="0" distL="0" distR="0" wp14:anchorId="1654F787" wp14:editId="05EA07CC">
                <wp:extent cx="304800" cy="304800"/>
                <wp:effectExtent l="0" t="0" r="0" b="0"/>
                <wp:docPr id="1261811780" name="Rectangle 7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BFB8ED" id="Rectangle 7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C22D09" w14:textId="77777777" w:rsidR="00A24E7C" w:rsidRPr="00A24E7C" w:rsidRDefault="00A24E7C" w:rsidP="00A24E7C">
      <w:r w:rsidRPr="00A24E7C">
        <w:t>There can also be other metrics to measure the similarity of data objects. However, any distance metric must satisfy the following requirements (Kubat, 2017):</w:t>
      </w:r>
      <w:r w:rsidRPr="00A24E7C">
        <w:br/>
        <w:t>1.    the distance must never be negative;</w:t>
      </w:r>
      <w:r w:rsidRPr="00A24E7C">
        <w:br/>
        <w:t xml:space="preserve">2.    the distance between two identical feature vectors is </w:t>
      </w:r>
      <w:proofErr w:type="gramStart"/>
      <w:r w:rsidRPr="00A24E7C">
        <w:t>zero;</w:t>
      </w:r>
      <w:proofErr w:type="gramEnd"/>
      <w:r w:rsidRPr="00A24E7C">
        <w:br/>
        <w:t>3.    the distance from </w:t>
      </w:r>
      <w:r w:rsidRPr="00A24E7C">
        <w:rPr>
          <w:i/>
          <w:iCs/>
        </w:rPr>
        <w:t>x</w:t>
      </w:r>
      <w:r w:rsidRPr="00A24E7C">
        <w:t> </w:t>
      </w:r>
      <w:proofErr w:type="spellStart"/>
      <w:r w:rsidRPr="00A24E7C">
        <w:t>to </w:t>
      </w:r>
      <w:r w:rsidRPr="00A24E7C">
        <w:rPr>
          <w:i/>
          <w:iCs/>
        </w:rPr>
        <w:t>y</w:t>
      </w:r>
      <w:proofErr w:type="spellEnd"/>
      <w:r w:rsidRPr="00A24E7C">
        <w:rPr>
          <w:i/>
          <w:iCs/>
        </w:rPr>
        <w:t> </w:t>
      </w:r>
      <w:r w:rsidRPr="00A24E7C">
        <w:t>is the same as the distance from </w:t>
      </w:r>
      <w:r w:rsidRPr="00A24E7C">
        <w:rPr>
          <w:i/>
          <w:iCs/>
        </w:rPr>
        <w:t>y</w:t>
      </w:r>
      <w:r w:rsidRPr="00A24E7C">
        <w:t> to </w:t>
      </w:r>
      <w:r w:rsidRPr="00A24E7C">
        <w:rPr>
          <w:i/>
          <w:iCs/>
        </w:rPr>
        <w:t>x</w:t>
      </w:r>
      <w:r w:rsidRPr="00A24E7C">
        <w:t>;</w:t>
      </w:r>
      <w:r w:rsidRPr="00A24E7C">
        <w:br/>
        <w:t>4.    the metric must satisfy the triangular inequality:</w:t>
      </w:r>
    </w:p>
    <w:p w14:paraId="51468EA8" w14:textId="54F55F72" w:rsidR="00A24E7C" w:rsidRPr="00A24E7C" w:rsidRDefault="00A24E7C" w:rsidP="00A24E7C">
      <w:r w:rsidRPr="00A24E7C">
        <mc:AlternateContent>
          <mc:Choice Requires="wps">
            <w:drawing>
              <wp:inline distT="0" distB="0" distL="0" distR="0" wp14:anchorId="54A8C551" wp14:editId="592AAB2A">
                <wp:extent cx="304800" cy="304800"/>
                <wp:effectExtent l="0" t="0" r="0" b="0"/>
                <wp:docPr id="775678431" name="Rectangle 7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12DC1F" id="Rectangle 7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DB9B73" w14:textId="77777777" w:rsidR="00A24E7C" w:rsidRPr="00A24E7C" w:rsidRDefault="00A24E7C" w:rsidP="00A24E7C">
      <w:r w:rsidRPr="00A24E7C">
        <w:t>In general, we can differentiate two versions of the algorithm. In the </w:t>
      </w:r>
      <w:r w:rsidRPr="00A24E7C">
        <w:rPr>
          <w:b/>
          <w:bCs/>
        </w:rPr>
        <w:t>1NN version</w:t>
      </w:r>
      <w:r w:rsidRPr="00A24E7C">
        <w:t> (one nearest neighbour), the algorithm classifies a new data object by finding a single, but the closet data object in the dataset (Jones, 2009). As a result, in the classification task, the algorithm takes the same class that the closest data object has. However, deciding the output value for a new data object based only on one closest data object leads to unstable decision boundaries. Figure 11 shows an example of 1NN algorithm when two data objects are classified based on the nearest neighbour. </w:t>
      </w:r>
    </w:p>
    <w:p w14:paraId="75E74B23" w14:textId="77777777" w:rsidR="00A24E7C" w:rsidRPr="00A24E7C" w:rsidRDefault="00A24E7C" w:rsidP="00A24E7C">
      <w:r w:rsidRPr="00A24E7C">
        <w:t>In </w:t>
      </w:r>
      <w:r w:rsidRPr="00A24E7C">
        <w:rPr>
          <w:b/>
          <w:bCs/>
        </w:rPr>
        <w:t xml:space="preserve">the </w:t>
      </w:r>
      <w:proofErr w:type="spellStart"/>
      <w:r w:rsidRPr="00A24E7C">
        <w:rPr>
          <w:b/>
          <w:bCs/>
        </w:rPr>
        <w:t>kNN</w:t>
      </w:r>
      <w:proofErr w:type="spellEnd"/>
      <w:r w:rsidRPr="00A24E7C">
        <w:rPr>
          <w:b/>
          <w:bCs/>
        </w:rPr>
        <w:t xml:space="preserve"> version</w:t>
      </w:r>
      <w:r w:rsidRPr="00A24E7C">
        <w:t> of the algorithm, a hyperparameter </w:t>
      </w:r>
      <w:r w:rsidRPr="00A24E7C">
        <w:rPr>
          <w:i/>
          <w:iCs/>
        </w:rPr>
        <w:t>k</w:t>
      </w:r>
      <w:r w:rsidRPr="00A24E7C">
        <w:t> is used. It defines the number of nearest data objects that will be considered to identify the output value for a new data object. The developer sets a value of the hyperparameter before the operation of the algorithm. The algorithm applies </w:t>
      </w:r>
      <w:r w:rsidRPr="00A24E7C">
        <w:rPr>
          <w:b/>
          <w:bCs/>
        </w:rPr>
        <w:t>a voting mechanism</w:t>
      </w:r>
      <w:r w:rsidRPr="00A24E7C">
        <w:t>; that is, after finding distances of data objects in the dataset to a new data object and sorting data objects from the dataset in ascending order of the calculated distances, the algorithm selects </w:t>
      </w:r>
      <w:r w:rsidRPr="00A24E7C">
        <w:rPr>
          <w:i/>
          <w:iCs/>
        </w:rPr>
        <w:t>k</w:t>
      </w:r>
      <w:r w:rsidRPr="00A24E7C">
        <w:t xml:space="preserve"> data objects with smaller distances and take the plurality vote of the neighbours (which is the majority vote in the case of binary classification) (Russell &amp; Norvig, 2010). A new data object receives a label of the class with the majority vote. The advantage of this version is that the probability of misclassifying a new data object is reduced because more data objects can weigh in on the result (Jones, 2009). Figure 15 represents an example of </w:t>
      </w:r>
      <w:proofErr w:type="spellStart"/>
      <w:r w:rsidRPr="00A24E7C">
        <w:t>kNN</w:t>
      </w:r>
      <w:proofErr w:type="spellEnd"/>
      <w:r w:rsidRPr="00A24E7C">
        <w:t xml:space="preserve"> algorithm when two data objects are classified based on the five nearest neighbours.</w:t>
      </w:r>
    </w:p>
    <w:p w14:paraId="453A7F0B" w14:textId="5CC4E9FE" w:rsidR="00A24E7C" w:rsidRPr="00A24E7C" w:rsidRDefault="00A24E7C" w:rsidP="00A24E7C">
      <w:r w:rsidRPr="00A24E7C">
        <mc:AlternateContent>
          <mc:Choice Requires="wps">
            <w:drawing>
              <wp:inline distT="0" distB="0" distL="0" distR="0" wp14:anchorId="69A6A2A9" wp14:editId="65B7F1D2">
                <wp:extent cx="304800" cy="304800"/>
                <wp:effectExtent l="0" t="0" r="0" b="0"/>
                <wp:docPr id="1576530188" name="Rectangle 7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66BF9C" id="Rectangle 7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289040" w14:textId="77777777" w:rsidR="00A24E7C" w:rsidRPr="00A24E7C" w:rsidRDefault="00A24E7C" w:rsidP="00A24E7C">
      <w:r w:rsidRPr="00A24E7C">
        <w:t>However, it is worth mentioning that there are no known methods to find the most suitable value of </w:t>
      </w:r>
      <w:r w:rsidRPr="00A24E7C">
        <w:rPr>
          <w:i/>
          <w:iCs/>
        </w:rPr>
        <w:t>k</w:t>
      </w:r>
      <w:r w:rsidRPr="00A24E7C">
        <w:t>. If the problem is binary classification (there are only two classes), then </w:t>
      </w:r>
      <w:r w:rsidRPr="00A24E7C">
        <w:rPr>
          <w:i/>
          <w:iCs/>
        </w:rPr>
        <w:t>k</w:t>
      </w:r>
      <w:r w:rsidRPr="00A24E7C">
        <w:t xml:space="preserve"> should be an odd number to </w:t>
      </w:r>
      <w:r w:rsidRPr="00A24E7C">
        <w:lastRenderedPageBreak/>
        <w:t>prevent ties (Kubat, 2017; Russell &amp; Norvig, 2010); for example, if </w:t>
      </w:r>
      <w:r w:rsidRPr="00A24E7C">
        <w:rPr>
          <w:i/>
          <w:iCs/>
        </w:rPr>
        <w:t>k</w:t>
      </w:r>
      <w:r w:rsidRPr="00A24E7C">
        <w:t> is six, then a situation represented in Figure 16 can happen when three of the selected data objects belong to one class and three to another class. In this case, it is not possible to define a class for a new data object.</w:t>
      </w:r>
    </w:p>
    <w:p w14:paraId="5F32DD7C" w14:textId="36C50A61" w:rsidR="00A24E7C" w:rsidRPr="00A24E7C" w:rsidRDefault="00A24E7C" w:rsidP="00A24E7C">
      <w:r w:rsidRPr="00A24E7C">
        <mc:AlternateContent>
          <mc:Choice Requires="wps">
            <w:drawing>
              <wp:inline distT="0" distB="0" distL="0" distR="0" wp14:anchorId="38BB2D26" wp14:editId="70603B04">
                <wp:extent cx="304800" cy="304800"/>
                <wp:effectExtent l="0" t="0" r="0" b="0"/>
                <wp:docPr id="894737579" name="Rectangle 7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800058" id="Rectangle 7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67D02A" w14:textId="77777777" w:rsidR="00A24E7C" w:rsidRPr="00A24E7C" w:rsidRDefault="00A24E7C" w:rsidP="00A24E7C">
      <w:r w:rsidRPr="00A24E7C">
        <w:t>In multiclass classification, using an odd number of nearest neighbours does not prevent ties. The developer needs to define a mechanism to choose between different classes if the number of data objects belonging to each of them is equal (Kubat, 2017). If the </w:t>
      </w:r>
      <w:r w:rsidRPr="00A24E7C">
        <w:rPr>
          <w:i/>
          <w:iCs/>
        </w:rPr>
        <w:t>k</w:t>
      </w:r>
      <w:r w:rsidRPr="00A24E7C">
        <w:t> value is too large, it can misclassify because unrelated data objects influence the vote (Jones, 2009). Thus, to select the value of </w:t>
      </w:r>
      <w:r w:rsidRPr="00A24E7C">
        <w:rPr>
          <w:i/>
          <w:iCs/>
        </w:rPr>
        <w:t>k</w:t>
      </w:r>
      <w:r w:rsidRPr="00A24E7C">
        <w:t> that fits your data, usually, it is necessary to run the algorithm several times with different </w:t>
      </w:r>
      <w:r w:rsidRPr="00A24E7C">
        <w:rPr>
          <w:i/>
          <w:iCs/>
        </w:rPr>
        <w:t>k</w:t>
      </w:r>
      <w:r w:rsidRPr="00A24E7C">
        <w:t> values and choose</w:t>
      </w:r>
      <w:r w:rsidRPr="00A24E7C">
        <w:rPr>
          <w:i/>
          <w:iCs/>
        </w:rPr>
        <w:t> k </w:t>
      </w:r>
      <w:r w:rsidRPr="00A24E7C">
        <w:t>that reduces the total error. It is practical to create a plot between error rate and </w:t>
      </w:r>
      <w:r w:rsidRPr="00A24E7C">
        <w:rPr>
          <w:i/>
          <w:iCs/>
        </w:rPr>
        <w:t>k</w:t>
      </w:r>
      <w:r w:rsidRPr="00A24E7C">
        <w:t> values, later choosing the </w:t>
      </w:r>
      <w:r w:rsidRPr="00A24E7C">
        <w:rPr>
          <w:i/>
          <w:iCs/>
        </w:rPr>
        <w:t>k</w:t>
      </w:r>
      <w:r w:rsidRPr="00A24E7C">
        <w:t> value providing a minimum error rate.</w:t>
      </w:r>
    </w:p>
    <w:p w14:paraId="52A9A73C" w14:textId="77777777" w:rsidR="00A24E7C" w:rsidRPr="00A24E7C" w:rsidRDefault="00A24E7C" w:rsidP="00A24E7C">
      <w:r w:rsidRPr="00A24E7C">
        <w:t>Summarising the description above, it is necessary to emphasise that before you start using the algorithm, you need to define the value of the hyperparameter </w:t>
      </w:r>
      <w:r w:rsidRPr="00A24E7C">
        <w:rPr>
          <w:i/>
          <w:iCs/>
        </w:rPr>
        <w:t>k</w:t>
      </w:r>
      <w:r w:rsidRPr="00A24E7C">
        <w:t>, which represents the chosen number of neighbours that will be examined. Further, for each data object in the dataset, the algorithm will (Fig. 17):</w:t>
      </w:r>
    </w:p>
    <w:p w14:paraId="518189AE" w14:textId="77777777" w:rsidR="00A24E7C" w:rsidRPr="00A24E7C" w:rsidRDefault="00A24E7C">
      <w:pPr>
        <w:numPr>
          <w:ilvl w:val="0"/>
          <w:numId w:val="252"/>
        </w:numPr>
      </w:pPr>
      <w:r w:rsidRPr="00A24E7C">
        <w:t xml:space="preserve">calculate the distance (based on Euclidean, Manhattan or Hamming distance) between a new data object whose output value should be determined and the current data object from the </w:t>
      </w:r>
      <w:proofErr w:type="gramStart"/>
      <w:r w:rsidRPr="00A24E7C">
        <w:t>dataset;</w:t>
      </w:r>
      <w:proofErr w:type="gramEnd"/>
    </w:p>
    <w:p w14:paraId="718BACBA" w14:textId="77777777" w:rsidR="00A24E7C" w:rsidRPr="00A24E7C" w:rsidRDefault="00A24E7C">
      <w:pPr>
        <w:numPr>
          <w:ilvl w:val="0"/>
          <w:numId w:val="252"/>
        </w:numPr>
      </w:pPr>
      <w:r w:rsidRPr="00A24E7C">
        <w:t xml:space="preserve">store the index of the data objects and the calculated distances in a </w:t>
      </w:r>
      <w:proofErr w:type="gramStart"/>
      <w:r w:rsidRPr="00A24E7C">
        <w:t>list;</w:t>
      </w:r>
      <w:proofErr w:type="gramEnd"/>
    </w:p>
    <w:p w14:paraId="166E5794" w14:textId="77777777" w:rsidR="00A24E7C" w:rsidRPr="00A24E7C" w:rsidRDefault="00A24E7C">
      <w:pPr>
        <w:numPr>
          <w:ilvl w:val="0"/>
          <w:numId w:val="252"/>
        </w:numPr>
      </w:pPr>
      <w:r w:rsidRPr="00A24E7C">
        <w:t xml:space="preserve">sort the list of data objects and distances in ascending order from the smallest distance to the largest </w:t>
      </w:r>
      <w:proofErr w:type="gramStart"/>
      <w:r w:rsidRPr="00A24E7C">
        <w:t>one;</w:t>
      </w:r>
      <w:proofErr w:type="gramEnd"/>
    </w:p>
    <w:p w14:paraId="222293EC" w14:textId="77777777" w:rsidR="00A24E7C" w:rsidRPr="00A24E7C" w:rsidRDefault="00A24E7C">
      <w:pPr>
        <w:numPr>
          <w:ilvl w:val="0"/>
          <w:numId w:val="252"/>
        </w:numPr>
      </w:pPr>
      <w:r w:rsidRPr="00A24E7C">
        <w:t>pick up the top </w:t>
      </w:r>
      <w:r w:rsidRPr="00A24E7C">
        <w:rPr>
          <w:i/>
          <w:iCs/>
        </w:rPr>
        <w:t>k</w:t>
      </w:r>
      <w:r w:rsidRPr="00A24E7C">
        <w:t xml:space="preserve"> data objects from the sorted </w:t>
      </w:r>
      <w:proofErr w:type="gramStart"/>
      <w:r w:rsidRPr="00A24E7C">
        <w:t>list;</w:t>
      </w:r>
      <w:proofErr w:type="gramEnd"/>
    </w:p>
    <w:p w14:paraId="23917F55" w14:textId="77777777" w:rsidR="00A24E7C" w:rsidRPr="00A24E7C" w:rsidRDefault="00A24E7C">
      <w:pPr>
        <w:numPr>
          <w:ilvl w:val="0"/>
          <w:numId w:val="252"/>
        </w:numPr>
      </w:pPr>
      <w:r w:rsidRPr="00A24E7C">
        <w:t xml:space="preserve">get the labels of the selected data </w:t>
      </w:r>
      <w:proofErr w:type="gramStart"/>
      <w:r w:rsidRPr="00A24E7C">
        <w:t>objects;</w:t>
      </w:r>
      <w:proofErr w:type="gramEnd"/>
    </w:p>
    <w:p w14:paraId="1FCE9501" w14:textId="77777777" w:rsidR="00A24E7C" w:rsidRPr="00A24E7C" w:rsidRDefault="00A24E7C">
      <w:pPr>
        <w:numPr>
          <w:ilvl w:val="0"/>
          <w:numId w:val="252"/>
        </w:numPr>
      </w:pPr>
      <w:r w:rsidRPr="00A24E7C">
        <w:t>identify the output for the new data object: in the classification task, the algorithm will return the mode of the </w:t>
      </w:r>
      <w:r w:rsidRPr="00A24E7C">
        <w:rPr>
          <w:i/>
          <w:iCs/>
        </w:rPr>
        <w:t>k</w:t>
      </w:r>
      <w:r w:rsidRPr="00A24E7C">
        <w:t> labels (the most frequent class); in the regression task, it returns the mean of the </w:t>
      </w:r>
      <w:r w:rsidRPr="00A24E7C">
        <w:rPr>
          <w:i/>
          <w:iCs/>
        </w:rPr>
        <w:t>k</w:t>
      </w:r>
      <w:r w:rsidRPr="00A24E7C">
        <w:t> labels.</w:t>
      </w:r>
    </w:p>
    <w:p w14:paraId="533718E2" w14:textId="77777777" w:rsidR="00A24E7C" w:rsidRPr="00A24E7C" w:rsidRDefault="00A24E7C" w:rsidP="00A24E7C">
      <w:r w:rsidRPr="00A24E7C">
        <w:t> </w:t>
      </w:r>
    </w:p>
    <w:p w14:paraId="03C287EC" w14:textId="576D86AD" w:rsidR="00A24E7C" w:rsidRPr="00A24E7C" w:rsidRDefault="00A24E7C" w:rsidP="00A24E7C">
      <w:r w:rsidRPr="00A24E7C">
        <mc:AlternateContent>
          <mc:Choice Requires="wps">
            <w:drawing>
              <wp:inline distT="0" distB="0" distL="0" distR="0" wp14:anchorId="7FBFD907" wp14:editId="43D4D7F4">
                <wp:extent cx="304800" cy="304800"/>
                <wp:effectExtent l="0" t="0" r="0" b="0"/>
                <wp:docPr id="812212850" name="Rectangle 7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510188" id="Rectangle 7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E518D6" w14:textId="77777777" w:rsidR="00A24E7C" w:rsidRPr="00A24E7C" w:rsidRDefault="00A24E7C" w:rsidP="00A24E7C">
      <w:proofErr w:type="spellStart"/>
      <w:r w:rsidRPr="00A24E7C">
        <w:t>kNN</w:t>
      </w:r>
      <w:proofErr w:type="spellEnd"/>
      <w:r w:rsidRPr="00A24E7C">
        <w:t xml:space="preserve"> algorithm typically demands the normalization of feature value. Two common methods for normalisation are the following: </w:t>
      </w:r>
    </w:p>
    <w:p w14:paraId="67F6BB1B" w14:textId="04B0A3D2" w:rsidR="00A24E7C" w:rsidRPr="00A24E7C" w:rsidRDefault="00A24E7C" w:rsidP="00A24E7C">
      <w:r w:rsidRPr="00A24E7C">
        <mc:AlternateContent>
          <mc:Choice Requires="wps">
            <w:drawing>
              <wp:inline distT="0" distB="0" distL="0" distR="0" wp14:anchorId="7DF5D3A8" wp14:editId="06B9103D">
                <wp:extent cx="304800" cy="304800"/>
                <wp:effectExtent l="0" t="0" r="0" b="0"/>
                <wp:docPr id="221923503" name="Rectangle 7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93DD8" id="Rectangle 7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74F430" w14:textId="77777777" w:rsidR="00A24E7C" w:rsidRPr="00A24E7C" w:rsidRDefault="00A24E7C" w:rsidP="00A24E7C">
      <w:r w:rsidRPr="00A24E7C">
        <w:t xml:space="preserve">On the one hand, the </w:t>
      </w:r>
      <w:proofErr w:type="spellStart"/>
      <w:r w:rsidRPr="00A24E7C">
        <w:t>kNN</w:t>
      </w:r>
      <w:proofErr w:type="spellEnd"/>
      <w:r w:rsidRPr="00A24E7C">
        <w:t xml:space="preserve"> algorithm is simple enough and does not have many hyperparameters that should be tuned. Moreover, from the steps given above, one can conclude that this algorithm does not have a separate training phase. It uses all data contained in the dataset for making predictions. It also does not have some assumptions about data distribution. On the other hand, the algorithm is an impractical choice with </w:t>
      </w:r>
      <w:proofErr w:type="gramStart"/>
      <w:r w:rsidRPr="00A24E7C">
        <w:t>a large number of</w:t>
      </w:r>
      <w:proofErr w:type="gramEnd"/>
      <w:r w:rsidRPr="00A24E7C">
        <w:t xml:space="preserve"> data objects because, in this case, the algorithm becomes computationally expensive and time-consuming as it calculates the distance between all the training data objects and a new one data object. </w:t>
      </w:r>
    </w:p>
    <w:p w14:paraId="44C8DF88" w14:textId="77777777" w:rsidR="00A24E7C" w:rsidRPr="00A24E7C" w:rsidRDefault="00A24E7C" w:rsidP="00A24E7C">
      <w:r w:rsidRPr="00A24E7C">
        <w:rPr>
          <w:b/>
          <w:bCs/>
        </w:rPr>
        <w:lastRenderedPageBreak/>
        <w:t>Information sources used</w:t>
      </w:r>
    </w:p>
    <w:p w14:paraId="69343540" w14:textId="77777777" w:rsidR="00A24E7C" w:rsidRPr="00A24E7C" w:rsidRDefault="00A24E7C">
      <w:pPr>
        <w:numPr>
          <w:ilvl w:val="0"/>
          <w:numId w:val="253"/>
        </w:numPr>
      </w:pPr>
      <w:r w:rsidRPr="00A24E7C">
        <w:t>Geron A. (2017). Hands-On Machine Learning with Scikit-Learn and TensorFlow: Concepts, Tools, and Techniques to Build Intelligent Systems. O’Reilly Media, Inc.</w:t>
      </w:r>
    </w:p>
    <w:p w14:paraId="12EBD815" w14:textId="77777777" w:rsidR="00A24E7C" w:rsidRPr="00A24E7C" w:rsidRDefault="00A24E7C">
      <w:pPr>
        <w:numPr>
          <w:ilvl w:val="0"/>
          <w:numId w:val="254"/>
        </w:numPr>
      </w:pPr>
      <w:r w:rsidRPr="00A24E7C">
        <w:t>Google Developers (n.d.). Machine Learning Crash Course. Reducing Loss. Available at https://developers.google.com/machine-learning/crash-course/reducing-loss/video-lecture</w:t>
      </w:r>
    </w:p>
    <w:p w14:paraId="7CCD4C75" w14:textId="77777777" w:rsidR="00A24E7C" w:rsidRPr="00A24E7C" w:rsidRDefault="00A24E7C">
      <w:pPr>
        <w:numPr>
          <w:ilvl w:val="0"/>
          <w:numId w:val="255"/>
        </w:numPr>
      </w:pPr>
      <w:r w:rsidRPr="00A24E7C">
        <w:t>Jones T.M. (2009). Artificial Intelligence: A Systems Approach. Jones &amp; Bartlett Learning, 498p.</w:t>
      </w:r>
    </w:p>
    <w:p w14:paraId="6AFB127F" w14:textId="77777777" w:rsidR="00A24E7C" w:rsidRPr="00A24E7C" w:rsidRDefault="00A24E7C">
      <w:pPr>
        <w:numPr>
          <w:ilvl w:val="0"/>
          <w:numId w:val="256"/>
        </w:numPr>
      </w:pPr>
      <w:r w:rsidRPr="00A24E7C">
        <w:t>Kubat M. (2017). An Introduction to Machine Learning. Springer.</w:t>
      </w:r>
    </w:p>
    <w:p w14:paraId="3D0184DA" w14:textId="77777777" w:rsidR="00A24E7C" w:rsidRPr="00A24E7C" w:rsidRDefault="00A24E7C">
      <w:pPr>
        <w:numPr>
          <w:ilvl w:val="0"/>
          <w:numId w:val="257"/>
        </w:numPr>
      </w:pPr>
      <w:r w:rsidRPr="00A24E7C">
        <w:t>Russell S., Norvig P. (2010). Artificial Intelligence: A Modern Approach. Pearson.</w:t>
      </w:r>
    </w:p>
    <w:p w14:paraId="7E527CA1" w14:textId="77777777" w:rsidR="00A24E7C" w:rsidRPr="00A24E7C" w:rsidRDefault="00A24E7C">
      <w:pPr>
        <w:numPr>
          <w:ilvl w:val="0"/>
          <w:numId w:val="258"/>
        </w:numPr>
      </w:pPr>
      <w:r w:rsidRPr="00A24E7C">
        <w:t>Tamir M. (2020). What Is Machine Learning? UC Berkeley School of Information. Available at https://ischoolonline.berkeley.edu/blog/what-is-machine-learning/</w:t>
      </w:r>
    </w:p>
    <w:p w14:paraId="45C5EA3D" w14:textId="6EF83676" w:rsidR="00A24E7C" w:rsidRDefault="00A24E7C" w:rsidP="00A24E7C">
      <w:pPr>
        <w:rPr>
          <w:b/>
          <w:bCs/>
        </w:rPr>
      </w:pPr>
      <w:r w:rsidRPr="00A24E7C">
        <w:rPr>
          <w:b/>
          <w:bCs/>
        </w:rPr>
        <w:t>Topic 4.3 - Unsupervised machine learning algorithms</w:t>
      </w:r>
    </w:p>
    <w:p w14:paraId="0A8C240B" w14:textId="77777777" w:rsidR="00A24E7C" w:rsidRPr="00A24E7C" w:rsidRDefault="00A24E7C" w:rsidP="00A24E7C">
      <w:r w:rsidRPr="00A24E7C">
        <w:t>In the first topic of Module 4, you learnt that unsupervised learning uses unlabelled datasets and reveals the structure of data. One of the tasks of unsupervised machine learning is </w:t>
      </w:r>
      <w:r w:rsidRPr="00A24E7C">
        <w:rPr>
          <w:b/>
          <w:bCs/>
        </w:rPr>
        <w:t>clustering</w:t>
      </w:r>
      <w:r w:rsidRPr="00A24E7C">
        <w:t>. It is a process of dividing an available dataset (data objects represented by feature vectors) into subsets that share some similarities. These subsets of data are called </w:t>
      </w:r>
      <w:r w:rsidRPr="00A24E7C">
        <w:rPr>
          <w:b/>
          <w:bCs/>
        </w:rPr>
        <w:t>clusters</w:t>
      </w:r>
      <w:r w:rsidRPr="00A24E7C">
        <w:t>; for example, an enterprise can group its clients based on the level of income (clients with high, average, and low income), a university can group students based on the average mark (students with marks in the range of 10-8, 7-6, and 5-4), a librarian can group books based on a theme (romantic books, science fiction, etc.). Therefore, each cluster is made of one or more data objects and characterised by two aspects:</w:t>
      </w:r>
    </w:p>
    <w:p w14:paraId="3D4F7770" w14:textId="77777777" w:rsidR="00A24E7C" w:rsidRPr="00A24E7C" w:rsidRDefault="00A24E7C">
      <w:pPr>
        <w:numPr>
          <w:ilvl w:val="0"/>
          <w:numId w:val="259"/>
        </w:numPr>
      </w:pPr>
      <w:r w:rsidRPr="00A24E7C">
        <w:t xml:space="preserve">the similarity of data objects within the </w:t>
      </w:r>
      <w:proofErr w:type="gramStart"/>
      <w:r w:rsidRPr="00A24E7C">
        <w:t>cluster;</w:t>
      </w:r>
      <w:proofErr w:type="gramEnd"/>
    </w:p>
    <w:p w14:paraId="2CA5DB6E" w14:textId="77777777" w:rsidR="00A24E7C" w:rsidRPr="00A24E7C" w:rsidRDefault="00A24E7C">
      <w:pPr>
        <w:numPr>
          <w:ilvl w:val="0"/>
          <w:numId w:val="260"/>
        </w:numPr>
      </w:pPr>
      <w:r w:rsidRPr="00A24E7C">
        <w:t>the difference of data objects between the clusters.</w:t>
      </w:r>
    </w:p>
    <w:p w14:paraId="71DFD955" w14:textId="77777777" w:rsidR="00A24E7C" w:rsidRPr="00A24E7C" w:rsidRDefault="00A24E7C" w:rsidP="00A24E7C">
      <w:r w:rsidRPr="00A24E7C">
        <w:t>The concept of </w:t>
      </w:r>
      <w:r w:rsidRPr="00A24E7C">
        <w:rPr>
          <w:b/>
          <w:bCs/>
        </w:rPr>
        <w:t>similarity</w:t>
      </w:r>
      <w:r w:rsidRPr="00A24E7C">
        <w:t xml:space="preserve"> was considered in detail in the second topic of the module </w:t>
      </w:r>
      <w:proofErr w:type="gramStart"/>
      <w:r w:rsidRPr="00A24E7C">
        <w:t>in regard to</w:t>
      </w:r>
      <w:proofErr w:type="gramEnd"/>
      <w:r w:rsidRPr="00A24E7C">
        <w:t xml:space="preserve"> the </w:t>
      </w:r>
      <w:proofErr w:type="spellStart"/>
      <w:r w:rsidRPr="00A24E7C">
        <w:t>kNN</w:t>
      </w:r>
      <w:proofErr w:type="spellEnd"/>
      <w:r w:rsidRPr="00A24E7C">
        <w:t xml:space="preserve"> algorithm. It is also used in unsupervised machine learning. Therefore, it is worth reminding that the concept of similarity depends on the feature types:</w:t>
      </w:r>
    </w:p>
    <w:p w14:paraId="33A191EF" w14:textId="77777777" w:rsidR="00A24E7C" w:rsidRPr="00A24E7C" w:rsidRDefault="00A24E7C">
      <w:pPr>
        <w:numPr>
          <w:ilvl w:val="0"/>
          <w:numId w:val="261"/>
        </w:numPr>
      </w:pPr>
      <w:r w:rsidRPr="00A24E7C">
        <w:t xml:space="preserve">for categorical feature values, usually, the Hamming distance is used that counts the number of features in which two data objects differ: the fewer the differences in features, the greater the similarity of data </w:t>
      </w:r>
      <w:proofErr w:type="gramStart"/>
      <w:r w:rsidRPr="00A24E7C">
        <w:t>objects;</w:t>
      </w:r>
      <w:proofErr w:type="gramEnd"/>
    </w:p>
    <w:p w14:paraId="586841A2" w14:textId="77777777" w:rsidR="00A24E7C" w:rsidRPr="00A24E7C" w:rsidRDefault="00A24E7C">
      <w:pPr>
        <w:numPr>
          <w:ilvl w:val="0"/>
          <w:numId w:val="262"/>
        </w:numPr>
      </w:pPr>
      <w:r w:rsidRPr="00A24E7C">
        <w:t>for continuous feature values, the geometric distance between any pair of data objects is calculated based on the Euclidean or Manhattan distance: the closer the data objects, the greater their mutual similarity.</w:t>
      </w:r>
    </w:p>
    <w:p w14:paraId="32AACC74" w14:textId="77777777" w:rsidR="00A24E7C" w:rsidRPr="00A24E7C" w:rsidRDefault="00A24E7C" w:rsidP="00A24E7C">
      <w:r w:rsidRPr="00A24E7C">
        <w:t>In many cases, clustering is used in the data exploration step (see Topic 4.1) to understand the structure of data.</w:t>
      </w:r>
    </w:p>
    <w:p w14:paraId="5D72477E" w14:textId="77777777" w:rsidR="00A24E7C" w:rsidRPr="00A24E7C" w:rsidRDefault="00A24E7C" w:rsidP="00A24E7C">
      <w:pPr>
        <w:rPr>
          <w:b/>
          <w:bCs/>
        </w:rPr>
      </w:pPr>
      <w:r w:rsidRPr="00A24E7C">
        <w:rPr>
          <w:b/>
          <w:bCs/>
        </w:rPr>
        <w:t>K-Means clustering</w:t>
      </w:r>
    </w:p>
    <w:p w14:paraId="042DA650" w14:textId="77777777" w:rsidR="00A24E7C" w:rsidRPr="00A24E7C" w:rsidRDefault="00A24E7C" w:rsidP="00A24E7C">
      <w:r w:rsidRPr="00A24E7C">
        <w:t>The K-Means algorithm is one of the popular algorithms of unsupervised machine learning. According to (Jones, 2009), </w:t>
      </w:r>
      <w:r w:rsidRPr="00A24E7C">
        <w:rPr>
          <w:i/>
          <w:iCs/>
        </w:rPr>
        <w:t>“the algorithm is popular primarily because it works relatively well and is extremely simple both to understand and to implement”</w:t>
      </w:r>
      <w:r w:rsidRPr="00A24E7C">
        <w:t>. The algorithm is based on two central concepts:</w:t>
      </w:r>
    </w:p>
    <w:p w14:paraId="6651F000" w14:textId="77777777" w:rsidR="00A24E7C" w:rsidRPr="00A24E7C" w:rsidRDefault="00A24E7C">
      <w:pPr>
        <w:numPr>
          <w:ilvl w:val="0"/>
          <w:numId w:val="263"/>
        </w:numPr>
      </w:pPr>
      <w:r w:rsidRPr="00A24E7C">
        <w:t xml:space="preserve">the concept of </w:t>
      </w:r>
      <w:proofErr w:type="gramStart"/>
      <w:r w:rsidRPr="00A24E7C">
        <w:t>distance;</w:t>
      </w:r>
      <w:proofErr w:type="gramEnd"/>
    </w:p>
    <w:p w14:paraId="70711EE4" w14:textId="77777777" w:rsidR="00A24E7C" w:rsidRPr="00A24E7C" w:rsidRDefault="00A24E7C">
      <w:pPr>
        <w:numPr>
          <w:ilvl w:val="0"/>
          <w:numId w:val="264"/>
        </w:numPr>
      </w:pPr>
      <w:r w:rsidRPr="00A24E7C">
        <w:lastRenderedPageBreak/>
        <w:t>the concept of a centroid.</w:t>
      </w:r>
    </w:p>
    <w:p w14:paraId="3EBB0A70" w14:textId="77777777" w:rsidR="00A24E7C" w:rsidRPr="00A24E7C" w:rsidRDefault="00A24E7C" w:rsidP="00A24E7C">
      <w:r w:rsidRPr="00A24E7C">
        <w:rPr>
          <w:b/>
          <w:bCs/>
        </w:rPr>
        <w:t>A distance</w:t>
      </w:r>
      <w:r w:rsidRPr="00A24E7C">
        <w:t> represents a similarity measure used to group data objects in clusters (see above). </w:t>
      </w:r>
      <w:r w:rsidRPr="00A24E7C">
        <w:rPr>
          <w:b/>
          <w:bCs/>
        </w:rPr>
        <w:t>A centroid</w:t>
      </w:r>
      <w:r w:rsidRPr="00A24E7C">
        <w:t> is a centre of a cluster around which data objects are grouped based on their distance to the centroid. It is the average of the current set of feature vectors within the cluster (Jones, 2009). It means that the data objects that are close to the centroid in terms of distance make a cluster. </w:t>
      </w:r>
      <w:r w:rsidRPr="00A24E7C">
        <w:rPr>
          <w:b/>
          <w:bCs/>
        </w:rPr>
        <w:t>The task of K-Means</w:t>
      </w:r>
      <w:r w:rsidRPr="00A24E7C">
        <w:t> is to minimise the sum of distances between data objects belonging to a cluster and the cluster centroid. The algorithm maps each data object to only one cluster.</w:t>
      </w:r>
    </w:p>
    <w:p w14:paraId="288C3D09" w14:textId="77777777" w:rsidR="00A24E7C" w:rsidRPr="00A24E7C" w:rsidRDefault="00A24E7C" w:rsidP="00A24E7C">
      <w:r w:rsidRPr="00A24E7C">
        <w:t>The K-Means algorithm is based on the following steps </w:t>
      </w:r>
      <w:r w:rsidRPr="00A24E7C">
        <w:rPr>
          <w:i/>
          <w:iCs/>
        </w:rPr>
        <w:t xml:space="preserve">(Jones, 2009; Kubat, 2017; </w:t>
      </w:r>
      <w:proofErr w:type="spellStart"/>
      <w:r w:rsidRPr="00A24E7C">
        <w:rPr>
          <w:i/>
          <w:iCs/>
        </w:rPr>
        <w:t>Tyugu</w:t>
      </w:r>
      <w:proofErr w:type="spellEnd"/>
      <w:r w:rsidRPr="00A24E7C">
        <w:rPr>
          <w:i/>
          <w:iCs/>
        </w:rPr>
        <w:t>, 2007)</w:t>
      </w:r>
      <w:r w:rsidRPr="00A24E7C">
        <w:t>:</w:t>
      </w:r>
    </w:p>
    <w:p w14:paraId="270E4DA6" w14:textId="77777777" w:rsidR="00A24E7C" w:rsidRPr="00A24E7C" w:rsidRDefault="00A24E7C">
      <w:pPr>
        <w:numPr>
          <w:ilvl w:val="0"/>
          <w:numId w:val="265"/>
        </w:numPr>
      </w:pPr>
      <w:r w:rsidRPr="00A24E7C">
        <w:t>Specify the number of clusters, </w:t>
      </w:r>
      <w:r w:rsidRPr="00A24E7C">
        <w:rPr>
          <w:i/>
          <w:iCs/>
        </w:rPr>
        <w:t>K</w:t>
      </w:r>
      <w:r w:rsidRPr="00A24E7C">
        <w:t>, that need to be generated by this algorithm. Thus, </w:t>
      </w:r>
      <w:r w:rsidRPr="00A24E7C">
        <w:rPr>
          <w:i/>
          <w:iCs/>
        </w:rPr>
        <w:t>K</w:t>
      </w:r>
      <w:r w:rsidRPr="00A24E7C">
        <w:t> is the hyperparameter of this algorithm. Usually, it is selected by a trial-and-error approach.</w:t>
      </w:r>
    </w:p>
    <w:p w14:paraId="6AC5A8CD" w14:textId="77777777" w:rsidR="00A24E7C" w:rsidRPr="00A24E7C" w:rsidRDefault="00A24E7C">
      <w:pPr>
        <w:numPr>
          <w:ilvl w:val="0"/>
          <w:numId w:val="265"/>
        </w:numPr>
      </w:pPr>
      <w:r w:rsidRPr="00A24E7C">
        <w:t>Randomly select </w:t>
      </w:r>
      <w:r w:rsidRPr="00A24E7C">
        <w:rPr>
          <w:i/>
          <w:iCs/>
        </w:rPr>
        <w:t>K</w:t>
      </w:r>
      <w:r w:rsidRPr="00A24E7C">
        <w:t> data objects from the available dataset, which will represent the initial centroids. </w:t>
      </w:r>
    </w:p>
    <w:p w14:paraId="3BE9B5F6" w14:textId="77777777" w:rsidR="00A24E7C" w:rsidRPr="00A24E7C" w:rsidRDefault="00A24E7C">
      <w:pPr>
        <w:numPr>
          <w:ilvl w:val="0"/>
          <w:numId w:val="265"/>
        </w:numPr>
      </w:pPr>
      <w:r w:rsidRPr="00A24E7C">
        <w:t xml:space="preserve">For each data object in the dataset: a) compute the distance between the data object and each of the centroids, and b) find the smallest distance and assign the data object to the corresponding </w:t>
      </w:r>
      <w:proofErr w:type="gramStart"/>
      <w:r w:rsidRPr="00A24E7C">
        <w:t>cluster;</w:t>
      </w:r>
      <w:proofErr w:type="gramEnd"/>
    </w:p>
    <w:p w14:paraId="0FF67104" w14:textId="77777777" w:rsidR="00A24E7C" w:rsidRPr="00A24E7C" w:rsidRDefault="00A24E7C">
      <w:pPr>
        <w:numPr>
          <w:ilvl w:val="0"/>
          <w:numId w:val="265"/>
        </w:numPr>
      </w:pPr>
      <w:r w:rsidRPr="00A24E7C">
        <w:t>Re-calculate the values of the centroids by taking the average values for all features of all data objects belonging to a specific cluster represented by a particular centroid.</w:t>
      </w:r>
    </w:p>
    <w:p w14:paraId="7C5A6756" w14:textId="77777777" w:rsidR="00A24E7C" w:rsidRPr="00A24E7C" w:rsidRDefault="00A24E7C">
      <w:pPr>
        <w:numPr>
          <w:ilvl w:val="0"/>
          <w:numId w:val="265"/>
        </w:numPr>
      </w:pPr>
      <w:r w:rsidRPr="00A24E7C">
        <w:t>Repeat Steps 3-4 until the values of centroids do not change.</w:t>
      </w:r>
    </w:p>
    <w:p w14:paraId="333B59FC" w14:textId="77777777" w:rsidR="00A24E7C" w:rsidRPr="00A24E7C" w:rsidRDefault="00A24E7C" w:rsidP="00A24E7C">
      <w:r w:rsidRPr="00A24E7C">
        <w:t>The mentioned steps are represented in Figure 1. The typical termination criteria of the clustering process in the K-Means algorithm is an iteration when data objects do not change their cluster membership (centroid values do not change) </w:t>
      </w:r>
      <w:r w:rsidRPr="00A24E7C">
        <w:rPr>
          <w:i/>
          <w:iCs/>
        </w:rPr>
        <w:t xml:space="preserve">(Jones, 2009; Kubat, 2017; </w:t>
      </w:r>
      <w:proofErr w:type="spellStart"/>
      <w:r w:rsidRPr="00A24E7C">
        <w:rPr>
          <w:i/>
          <w:iCs/>
        </w:rPr>
        <w:t>Tyugu</w:t>
      </w:r>
      <w:proofErr w:type="spellEnd"/>
      <w:r w:rsidRPr="00A24E7C">
        <w:rPr>
          <w:i/>
          <w:iCs/>
        </w:rPr>
        <w:t>, 2007)</w:t>
      </w:r>
      <w:r w:rsidRPr="00A24E7C">
        <w:t>. Sometimes, it is possible to terminate the clustering process by reaching a pre-defined number of iterations.</w:t>
      </w:r>
    </w:p>
    <w:p w14:paraId="06F7E940" w14:textId="77777777" w:rsidR="00A24E7C" w:rsidRPr="00A24E7C" w:rsidRDefault="00A24E7C" w:rsidP="00A24E7C">
      <w:r w:rsidRPr="00A24E7C">
        <w:t> </w:t>
      </w:r>
    </w:p>
    <w:p w14:paraId="6FBBE169" w14:textId="67C0319F" w:rsidR="00A24E7C" w:rsidRPr="00A24E7C" w:rsidRDefault="00A24E7C" w:rsidP="00A24E7C">
      <w:r w:rsidRPr="00A24E7C">
        <mc:AlternateContent>
          <mc:Choice Requires="wps">
            <w:drawing>
              <wp:inline distT="0" distB="0" distL="0" distR="0" wp14:anchorId="277D17A0" wp14:editId="061ED439">
                <wp:extent cx="304800" cy="304800"/>
                <wp:effectExtent l="0" t="0" r="0" b="0"/>
                <wp:docPr id="1107352144" name="Rectangle 7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BE5F80" id="Rectangle 7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C37CF2" w14:textId="77777777" w:rsidR="00A24E7C" w:rsidRPr="00A24E7C" w:rsidRDefault="00A24E7C" w:rsidP="00A24E7C">
      <w:r w:rsidRPr="00A24E7C">
        <w:t>The algorithm has two main drawbacks </w:t>
      </w:r>
      <w:r w:rsidRPr="00A24E7C">
        <w:rPr>
          <w:i/>
          <w:iCs/>
        </w:rPr>
        <w:t xml:space="preserve">(Jones, 2009; Kubat, 2017; </w:t>
      </w:r>
      <w:proofErr w:type="spellStart"/>
      <w:r w:rsidRPr="00A24E7C">
        <w:rPr>
          <w:i/>
          <w:iCs/>
        </w:rPr>
        <w:t>Tyugu</w:t>
      </w:r>
      <w:proofErr w:type="spellEnd"/>
      <w:r w:rsidRPr="00A24E7C">
        <w:rPr>
          <w:i/>
          <w:iCs/>
        </w:rPr>
        <w:t>, 2007)</w:t>
      </w:r>
      <w:r w:rsidRPr="00A24E7C">
        <w:t>:</w:t>
      </w:r>
    </w:p>
    <w:p w14:paraId="079D16E0" w14:textId="77777777" w:rsidR="00A24E7C" w:rsidRPr="00A24E7C" w:rsidRDefault="00A24E7C">
      <w:pPr>
        <w:numPr>
          <w:ilvl w:val="0"/>
          <w:numId w:val="266"/>
        </w:numPr>
      </w:pPr>
      <w:r w:rsidRPr="00A24E7C">
        <w:t xml:space="preserve">it is necessary to define the number of clusters before the clustering process. It calls for serious exploration of data before clustering and intensive experimentation to check the performance of the algorithm with the different number of </w:t>
      </w:r>
      <w:proofErr w:type="gramStart"/>
      <w:r w:rsidRPr="00A24E7C">
        <w:t>clusters;</w:t>
      </w:r>
      <w:proofErr w:type="gramEnd"/>
    </w:p>
    <w:p w14:paraId="30834360" w14:textId="77777777" w:rsidR="00A24E7C" w:rsidRPr="00A24E7C" w:rsidRDefault="00A24E7C">
      <w:pPr>
        <w:numPr>
          <w:ilvl w:val="0"/>
          <w:numId w:val="267"/>
        </w:numPr>
      </w:pPr>
      <w:r w:rsidRPr="00A24E7C">
        <w:t>the initialisation of centroids can also be problematic.</w:t>
      </w:r>
    </w:p>
    <w:p w14:paraId="36BC95F6" w14:textId="77777777" w:rsidR="00A24E7C" w:rsidRPr="00A24E7C" w:rsidRDefault="00A24E7C" w:rsidP="00A24E7C">
      <w:r w:rsidRPr="00A24E7C">
        <w:t>Hierarchical clustering is another unsupervised machine learning algorithm that does not demand from the developer any assumption on the number of clusters as the K-Means algorithm does.</w:t>
      </w:r>
    </w:p>
    <w:p w14:paraId="7BD1E145" w14:textId="77777777" w:rsidR="00A24E7C" w:rsidRPr="00A24E7C" w:rsidRDefault="00A24E7C" w:rsidP="00A24E7C">
      <w:pPr>
        <w:rPr>
          <w:b/>
          <w:bCs/>
        </w:rPr>
      </w:pPr>
      <w:r w:rsidRPr="00A24E7C">
        <w:rPr>
          <w:b/>
          <w:bCs/>
        </w:rPr>
        <w:t>Hierarchical clustering</w:t>
      </w:r>
    </w:p>
    <w:p w14:paraId="3DBC0B47" w14:textId="77777777" w:rsidR="00A24E7C" w:rsidRPr="00A24E7C" w:rsidRDefault="00A24E7C" w:rsidP="00A24E7C">
      <w:r w:rsidRPr="00A24E7C">
        <w:t>Hierarchical clustering is about building </w:t>
      </w:r>
      <w:r w:rsidRPr="00A24E7C">
        <w:rPr>
          <w:b/>
          <w:bCs/>
        </w:rPr>
        <w:t>a hierarchy of clusters</w:t>
      </w:r>
      <w:r w:rsidRPr="00A24E7C">
        <w:t> that is characterised by the following aspects </w:t>
      </w:r>
      <w:r w:rsidRPr="00A24E7C">
        <w:rPr>
          <w:i/>
          <w:iCs/>
        </w:rPr>
        <w:t>(Hastie, 2017)</w:t>
      </w:r>
      <w:r w:rsidRPr="00A24E7C">
        <w:t>:</w:t>
      </w:r>
    </w:p>
    <w:p w14:paraId="72097C54" w14:textId="77777777" w:rsidR="00A24E7C" w:rsidRPr="00A24E7C" w:rsidRDefault="00A24E7C">
      <w:pPr>
        <w:numPr>
          <w:ilvl w:val="0"/>
          <w:numId w:val="268"/>
        </w:numPr>
      </w:pPr>
      <w:r w:rsidRPr="00A24E7C">
        <w:t xml:space="preserve">the clusters at each level of the hierarchy are created by merging/dividing clusters at the next lower </w:t>
      </w:r>
      <w:proofErr w:type="gramStart"/>
      <w:r w:rsidRPr="00A24E7C">
        <w:t>level;</w:t>
      </w:r>
      <w:proofErr w:type="gramEnd"/>
    </w:p>
    <w:p w14:paraId="70F3A50A" w14:textId="77777777" w:rsidR="00A24E7C" w:rsidRPr="00A24E7C" w:rsidRDefault="00A24E7C">
      <w:pPr>
        <w:numPr>
          <w:ilvl w:val="0"/>
          <w:numId w:val="269"/>
        </w:numPr>
      </w:pPr>
      <w:r w:rsidRPr="00A24E7C">
        <w:t xml:space="preserve">at the lowest level, each cluster contains a single data </w:t>
      </w:r>
      <w:proofErr w:type="gramStart"/>
      <w:r w:rsidRPr="00A24E7C">
        <w:t>object;</w:t>
      </w:r>
      <w:proofErr w:type="gramEnd"/>
    </w:p>
    <w:p w14:paraId="4E0F5AA8" w14:textId="77777777" w:rsidR="00A24E7C" w:rsidRPr="00A24E7C" w:rsidRDefault="00A24E7C">
      <w:pPr>
        <w:numPr>
          <w:ilvl w:val="0"/>
          <w:numId w:val="270"/>
        </w:numPr>
      </w:pPr>
      <w:r w:rsidRPr="00A24E7C">
        <w:lastRenderedPageBreak/>
        <w:t xml:space="preserve">at the highest level, there is only one cluster containing </w:t>
      </w:r>
      <w:proofErr w:type="gramStart"/>
      <w:r w:rsidRPr="00A24E7C">
        <w:t>all of</w:t>
      </w:r>
      <w:proofErr w:type="gramEnd"/>
      <w:r w:rsidRPr="00A24E7C">
        <w:t xml:space="preserve"> the data objects.</w:t>
      </w:r>
    </w:p>
    <w:p w14:paraId="3E15B9C5" w14:textId="77777777" w:rsidR="00A24E7C" w:rsidRPr="00A24E7C" w:rsidRDefault="00A24E7C" w:rsidP="00A24E7C">
      <w:r w:rsidRPr="00A24E7C">
        <w:t>There are two types of hierarchical clustering </w:t>
      </w:r>
      <w:r w:rsidRPr="00A24E7C">
        <w:rPr>
          <w:i/>
          <w:iCs/>
        </w:rPr>
        <w:t>(Hastie, 2017)</w:t>
      </w:r>
      <w:r w:rsidRPr="00A24E7C">
        <w:t>:</w:t>
      </w:r>
    </w:p>
    <w:p w14:paraId="62849321" w14:textId="77777777" w:rsidR="00A24E7C" w:rsidRPr="00A24E7C" w:rsidRDefault="00A24E7C">
      <w:pPr>
        <w:numPr>
          <w:ilvl w:val="0"/>
          <w:numId w:val="271"/>
        </w:numPr>
      </w:pPr>
      <w:r w:rsidRPr="00A24E7C">
        <w:t xml:space="preserve">agglomerative hierarchical </w:t>
      </w:r>
      <w:proofErr w:type="gramStart"/>
      <w:r w:rsidRPr="00A24E7C">
        <w:t>clustering;</w:t>
      </w:r>
      <w:proofErr w:type="gramEnd"/>
    </w:p>
    <w:p w14:paraId="130D4DA8" w14:textId="77777777" w:rsidR="00A24E7C" w:rsidRPr="00A24E7C" w:rsidRDefault="00A24E7C">
      <w:pPr>
        <w:numPr>
          <w:ilvl w:val="0"/>
          <w:numId w:val="272"/>
        </w:numPr>
      </w:pPr>
      <w:r w:rsidRPr="00A24E7C">
        <w:t>divisive hierarchical clustering.</w:t>
      </w:r>
    </w:p>
    <w:p w14:paraId="0068D265" w14:textId="77777777" w:rsidR="00A24E7C" w:rsidRPr="00A24E7C" w:rsidRDefault="00A24E7C" w:rsidP="00A24E7C">
      <w:r w:rsidRPr="00A24E7C">
        <w:rPr>
          <w:b/>
          <w:bCs/>
        </w:rPr>
        <w:t>Agglomerative hierarchical clustering</w:t>
      </w:r>
      <w:r w:rsidRPr="00A24E7C">
        <w:t> is a bottom-up approach to building a hierarchy of clusters. Therefore, each data object initially is attributed to its own cluster. Then, at each level, a selected pair of clusters is recursively merged into a single cluster. This produces a grouping at the next higher level with one less cluster. The pairs chosen for merging consist of the two groups with the smallest intergroup dissimilarity </w:t>
      </w:r>
      <w:r w:rsidRPr="00A24E7C">
        <w:rPr>
          <w:i/>
          <w:iCs/>
        </w:rPr>
        <w:t>(the fragment is based on the information given in (Hastie, 2017))</w:t>
      </w:r>
      <w:r w:rsidRPr="00A24E7C">
        <w:t>. Therefore, a pair of clusters is merged at each hierarchy level until one cluster with all data objects is acquired at the highest level. Figure 2 represents the process of agglomerative hierarchical clustering in which clusters having the smallest distance between them are merged at each step of clustering.</w:t>
      </w:r>
    </w:p>
    <w:p w14:paraId="505C0E2F" w14:textId="77777777" w:rsidR="00A24E7C" w:rsidRPr="00A24E7C" w:rsidRDefault="00A24E7C" w:rsidP="00A24E7C">
      <w:r w:rsidRPr="00A24E7C">
        <w:t> </w:t>
      </w:r>
    </w:p>
    <w:p w14:paraId="76990254" w14:textId="637F67BF" w:rsidR="00A24E7C" w:rsidRPr="00A24E7C" w:rsidRDefault="00A24E7C" w:rsidP="00A24E7C">
      <w:r w:rsidRPr="00A24E7C">
        <mc:AlternateContent>
          <mc:Choice Requires="wps">
            <w:drawing>
              <wp:inline distT="0" distB="0" distL="0" distR="0" wp14:anchorId="05001019" wp14:editId="2D926026">
                <wp:extent cx="304800" cy="304800"/>
                <wp:effectExtent l="0" t="0" r="0" b="0"/>
                <wp:docPr id="2011310088" name="Rectangle 7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9C7D8" id="Rectangle 7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FB5643" w14:textId="77777777" w:rsidR="00A24E7C" w:rsidRPr="00A24E7C" w:rsidRDefault="00A24E7C" w:rsidP="00A24E7C">
      <w:r w:rsidRPr="00A24E7C">
        <w:t>The steps of the agglomerative hierarchical clustering can be described as follows (Figure 3):</w:t>
      </w:r>
    </w:p>
    <w:p w14:paraId="53292B05" w14:textId="77777777" w:rsidR="00A24E7C" w:rsidRPr="00A24E7C" w:rsidRDefault="00A24E7C">
      <w:pPr>
        <w:numPr>
          <w:ilvl w:val="0"/>
          <w:numId w:val="273"/>
        </w:numPr>
      </w:pPr>
      <w:r w:rsidRPr="00A24E7C">
        <w:t xml:space="preserve">attribute each data object to a single cluster. This step results in N clusters, where N is the number of data objects in the </w:t>
      </w:r>
      <w:proofErr w:type="gramStart"/>
      <w:r w:rsidRPr="00A24E7C">
        <w:t>dataset;</w:t>
      </w:r>
      <w:proofErr w:type="gramEnd"/>
    </w:p>
    <w:p w14:paraId="6D64411F" w14:textId="77777777" w:rsidR="00A24E7C" w:rsidRPr="00A24E7C" w:rsidRDefault="00A24E7C">
      <w:pPr>
        <w:numPr>
          <w:ilvl w:val="0"/>
          <w:numId w:val="273"/>
        </w:numPr>
      </w:pPr>
      <w:r w:rsidRPr="00A24E7C">
        <w:t xml:space="preserve">take the two data objects with the smallest dissimilarity and make them one cluster. This step results in N-1 </w:t>
      </w:r>
      <w:proofErr w:type="gramStart"/>
      <w:r w:rsidRPr="00A24E7C">
        <w:t>clusters;</w:t>
      </w:r>
      <w:proofErr w:type="gramEnd"/>
    </w:p>
    <w:p w14:paraId="3A232817" w14:textId="77777777" w:rsidR="00A24E7C" w:rsidRPr="00A24E7C" w:rsidRDefault="00A24E7C">
      <w:pPr>
        <w:numPr>
          <w:ilvl w:val="0"/>
          <w:numId w:val="273"/>
        </w:numPr>
      </w:pPr>
      <w:r w:rsidRPr="00A24E7C">
        <w:t xml:space="preserve">take the two clusters with the smallest dissimilarity and make them one cluster. This step results in the reduction of the number of clusters by </w:t>
      </w:r>
      <w:proofErr w:type="gramStart"/>
      <w:r w:rsidRPr="00A24E7C">
        <w:t>1;</w:t>
      </w:r>
      <w:proofErr w:type="gramEnd"/>
    </w:p>
    <w:p w14:paraId="71C5CE7F" w14:textId="77777777" w:rsidR="00A24E7C" w:rsidRPr="00A24E7C" w:rsidRDefault="00A24E7C">
      <w:pPr>
        <w:numPr>
          <w:ilvl w:val="0"/>
          <w:numId w:val="273"/>
        </w:numPr>
      </w:pPr>
      <w:r w:rsidRPr="00A24E7C">
        <w:t>repeat Step 3 until only one cluster is acquired.</w:t>
      </w:r>
    </w:p>
    <w:p w14:paraId="4C8FDDAA" w14:textId="3283169A" w:rsidR="00A24E7C" w:rsidRPr="00A24E7C" w:rsidRDefault="00A24E7C" w:rsidP="00A24E7C">
      <w:r w:rsidRPr="00A24E7C">
        <mc:AlternateContent>
          <mc:Choice Requires="wps">
            <w:drawing>
              <wp:inline distT="0" distB="0" distL="0" distR="0" wp14:anchorId="6E7640AF" wp14:editId="72D6B8F9">
                <wp:extent cx="304800" cy="304800"/>
                <wp:effectExtent l="0" t="0" r="0" b="0"/>
                <wp:docPr id="4892939" name="Rectangle 7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7E08A" id="Rectangle 7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37A297" w14:textId="77777777" w:rsidR="00A24E7C" w:rsidRPr="00A24E7C" w:rsidRDefault="00A24E7C" w:rsidP="00A24E7C">
      <w:r w:rsidRPr="00A24E7C">
        <w:rPr>
          <w:b/>
          <w:bCs/>
        </w:rPr>
        <w:t>Divisive hierarchical clustering </w:t>
      </w:r>
      <w:r w:rsidRPr="00A24E7C">
        <w:t>applies a top-down clustering approach. Therefore, it starts with a cluster with all data objects inside it. Then, at each hierarchy level, it recursively splits one of the existing clusters into two new clusters. The split is chosen to produce two new groups with the largest between-group dissimilarity </w:t>
      </w:r>
      <w:r w:rsidRPr="00A24E7C">
        <w:rPr>
          <w:i/>
          <w:iCs/>
        </w:rPr>
        <w:t>(the fragment is based on the information given in (Hastie, 2017))</w:t>
      </w:r>
      <w:r w:rsidRPr="00A24E7C">
        <w:t>. Finally, the clustering stops when each data object makes a cluster. Figure 4 represents the simplified idea of divisive hierarchical clustering: data objects having the largest distance from other data objects in a cluster are split in a separate cluster at each step of clustering.</w:t>
      </w:r>
    </w:p>
    <w:p w14:paraId="5F6560E8" w14:textId="77777777" w:rsidR="00A24E7C" w:rsidRPr="00A24E7C" w:rsidRDefault="00A24E7C" w:rsidP="00A24E7C">
      <w:r w:rsidRPr="00A24E7C">
        <w:t> </w:t>
      </w:r>
    </w:p>
    <w:p w14:paraId="4F438D41" w14:textId="5C732FF0" w:rsidR="00A24E7C" w:rsidRPr="00A24E7C" w:rsidRDefault="00A24E7C" w:rsidP="00A24E7C">
      <w:r w:rsidRPr="00A24E7C">
        <mc:AlternateContent>
          <mc:Choice Requires="wps">
            <w:drawing>
              <wp:inline distT="0" distB="0" distL="0" distR="0" wp14:anchorId="499C5CDB" wp14:editId="46AFAC56">
                <wp:extent cx="304800" cy="304800"/>
                <wp:effectExtent l="0" t="0" r="0" b="0"/>
                <wp:docPr id="1010274722" name="Rectangle 7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01450" id="Rectangle 7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8EE2CF" w14:textId="77777777" w:rsidR="00A24E7C" w:rsidRPr="00A24E7C" w:rsidRDefault="00A24E7C" w:rsidP="00A24E7C">
      <w:r w:rsidRPr="00A24E7C">
        <w:t>According to </w:t>
      </w:r>
      <w:r w:rsidRPr="00A24E7C">
        <w:rPr>
          <w:i/>
          <w:iCs/>
        </w:rPr>
        <w:t>(Hastie, 2017)</w:t>
      </w:r>
      <w:r w:rsidRPr="00A24E7C">
        <w:t>, divisive hierarchical clustering has not been studied nearly as extensively as agglomerative clustering in the clustering literature. However, </w:t>
      </w:r>
      <w:r w:rsidRPr="00A24E7C">
        <w:rPr>
          <w:i/>
          <w:iCs/>
        </w:rPr>
        <w:t>Pai (2021)</w:t>
      </w:r>
      <w:r w:rsidRPr="00A24E7C">
        <w:t> indicates that one of the methods to implement this type of hierarchical clustering is to perform the procedure of K-Means recursively on each intermediate cluster till you encounter all the data objects in the dataset or the minimum number of data objects you desire to have in a cluster.</w:t>
      </w:r>
    </w:p>
    <w:p w14:paraId="1DA00421" w14:textId="77777777" w:rsidR="00A24E7C" w:rsidRPr="00A24E7C" w:rsidRDefault="00A24E7C" w:rsidP="00A24E7C">
      <w:r w:rsidRPr="00A24E7C">
        <w:lastRenderedPageBreak/>
        <w:t>There are several methods to measure the similarity (distance) between clusters to decide the rules for merging clusters, and they are often called </w:t>
      </w:r>
      <w:r w:rsidRPr="00A24E7C">
        <w:rPr>
          <w:b/>
          <w:bCs/>
        </w:rPr>
        <w:t>linkage methods</w:t>
      </w:r>
      <w:r w:rsidRPr="00A24E7C">
        <w:t>. The most used methods are </w:t>
      </w:r>
      <w:r w:rsidRPr="00A24E7C">
        <w:rPr>
          <w:i/>
          <w:iCs/>
        </w:rPr>
        <w:t>(Hastie, 2017)</w:t>
      </w:r>
      <w:r w:rsidRPr="00A24E7C">
        <w:t>:</w:t>
      </w:r>
    </w:p>
    <w:p w14:paraId="1ECB333E" w14:textId="77777777" w:rsidR="00A24E7C" w:rsidRPr="00A24E7C" w:rsidRDefault="00A24E7C">
      <w:pPr>
        <w:numPr>
          <w:ilvl w:val="0"/>
          <w:numId w:val="274"/>
        </w:numPr>
      </w:pPr>
      <w:proofErr w:type="gramStart"/>
      <w:r w:rsidRPr="00A24E7C">
        <w:rPr>
          <w:b/>
          <w:bCs/>
        </w:rPr>
        <w:t>Complete-linkage</w:t>
      </w:r>
      <w:proofErr w:type="gramEnd"/>
      <w:r w:rsidRPr="00A24E7C">
        <w:t>: in deciding about the cluster similarity, the distance between the clusters’ most distant elements (the longest distance) is calculated:</w:t>
      </w:r>
    </w:p>
    <w:p w14:paraId="74798F69" w14:textId="7418E94A" w:rsidR="00A24E7C" w:rsidRPr="00A24E7C" w:rsidRDefault="00A24E7C" w:rsidP="00A24E7C">
      <w:r w:rsidRPr="00A24E7C">
        <mc:AlternateContent>
          <mc:Choice Requires="wps">
            <w:drawing>
              <wp:inline distT="0" distB="0" distL="0" distR="0" wp14:anchorId="0EA30AF6" wp14:editId="7036744F">
                <wp:extent cx="304800" cy="304800"/>
                <wp:effectExtent l="0" t="0" r="0" b="0"/>
                <wp:docPr id="1195573960" name="Rectangle 7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DC743" id="Rectangle 7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7FB0B1" w14:textId="77777777" w:rsidR="00A24E7C" w:rsidRPr="00A24E7C" w:rsidRDefault="00A24E7C" w:rsidP="00A24E7C">
      <w:proofErr w:type="gramStart"/>
      <w:r w:rsidRPr="00A24E7C">
        <w:t>where</w:t>
      </w:r>
      <w:proofErr w:type="gramEnd"/>
      <w:r w:rsidRPr="00A24E7C">
        <w:t xml:space="preserve">     </w:t>
      </w:r>
    </w:p>
    <w:p w14:paraId="1BAA78C1" w14:textId="77777777" w:rsidR="00A24E7C" w:rsidRPr="00A24E7C" w:rsidRDefault="00A24E7C">
      <w:pPr>
        <w:numPr>
          <w:ilvl w:val="0"/>
          <w:numId w:val="275"/>
        </w:numPr>
      </w:pPr>
      <w:r w:rsidRPr="00A24E7C">
        <w:t xml:space="preserve">G, H – </w:t>
      </w:r>
      <w:proofErr w:type="gramStart"/>
      <w:r w:rsidRPr="00A24E7C">
        <w:t>clusters;</w:t>
      </w:r>
      <w:proofErr w:type="gramEnd"/>
    </w:p>
    <w:p w14:paraId="75E740BA" w14:textId="77777777" w:rsidR="00A24E7C" w:rsidRPr="00A24E7C" w:rsidRDefault="00A24E7C">
      <w:pPr>
        <w:numPr>
          <w:ilvl w:val="0"/>
          <w:numId w:val="276"/>
        </w:numPr>
      </w:pPr>
      <w:r w:rsidRPr="00A24E7C">
        <w:t xml:space="preserve">d – </w:t>
      </w:r>
      <w:proofErr w:type="gramStart"/>
      <w:r w:rsidRPr="00A24E7C">
        <w:t>distance;</w:t>
      </w:r>
      <w:proofErr w:type="gramEnd"/>
    </w:p>
    <w:p w14:paraId="43AB1DC0" w14:textId="77777777" w:rsidR="00A24E7C" w:rsidRPr="00A24E7C" w:rsidRDefault="00A24E7C">
      <w:pPr>
        <w:numPr>
          <w:ilvl w:val="0"/>
          <w:numId w:val="277"/>
        </w:numPr>
      </w:pPr>
      <w:r w:rsidRPr="00A24E7C">
        <w:t xml:space="preserve">i – a data object from the cluster </w:t>
      </w:r>
      <w:proofErr w:type="gramStart"/>
      <w:r w:rsidRPr="00A24E7C">
        <w:t>G;</w:t>
      </w:r>
      <w:proofErr w:type="gramEnd"/>
    </w:p>
    <w:p w14:paraId="16A12419" w14:textId="77777777" w:rsidR="00A24E7C" w:rsidRPr="00A24E7C" w:rsidRDefault="00A24E7C">
      <w:pPr>
        <w:numPr>
          <w:ilvl w:val="0"/>
          <w:numId w:val="278"/>
        </w:numPr>
      </w:pPr>
      <w:r w:rsidRPr="00A24E7C">
        <w:t>i' – a data object from the cluster H.</w:t>
      </w:r>
    </w:p>
    <w:p w14:paraId="3EF2824A" w14:textId="77777777" w:rsidR="00A24E7C" w:rsidRPr="00A24E7C" w:rsidRDefault="00A24E7C" w:rsidP="00A24E7C">
      <w:r w:rsidRPr="00A24E7C">
        <w:t> </w:t>
      </w:r>
    </w:p>
    <w:p w14:paraId="787D14FD" w14:textId="77777777" w:rsidR="00A24E7C" w:rsidRPr="00A24E7C" w:rsidRDefault="00A24E7C">
      <w:pPr>
        <w:numPr>
          <w:ilvl w:val="0"/>
          <w:numId w:val="279"/>
        </w:numPr>
      </w:pPr>
      <w:proofErr w:type="gramStart"/>
      <w:r w:rsidRPr="00A24E7C">
        <w:rPr>
          <w:b/>
          <w:bCs/>
        </w:rPr>
        <w:t>Single-linkage</w:t>
      </w:r>
      <w:proofErr w:type="gramEnd"/>
      <w:r w:rsidRPr="00A24E7C">
        <w:rPr>
          <w:b/>
          <w:bCs/>
        </w:rPr>
        <w:t>: </w:t>
      </w:r>
      <w:r w:rsidRPr="00A24E7C">
        <w:t>in deciding about the cluster similarity, the distance between the closest elements of the two clusters (the shortest distance) is calculated:</w:t>
      </w:r>
    </w:p>
    <w:p w14:paraId="719B3261" w14:textId="6E99AB40" w:rsidR="00A24E7C" w:rsidRPr="00A24E7C" w:rsidRDefault="00A24E7C" w:rsidP="00A24E7C">
      <w:r w:rsidRPr="00A24E7C">
        <mc:AlternateContent>
          <mc:Choice Requires="wps">
            <w:drawing>
              <wp:inline distT="0" distB="0" distL="0" distR="0" wp14:anchorId="1FE84B32" wp14:editId="145727AC">
                <wp:extent cx="304800" cy="304800"/>
                <wp:effectExtent l="0" t="0" r="0" b="0"/>
                <wp:docPr id="1599684793" name="Rectangle 7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30074F" id="Rectangle 7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E8B8D5" w14:textId="77777777" w:rsidR="00A24E7C" w:rsidRPr="00A24E7C" w:rsidRDefault="00A24E7C" w:rsidP="00A24E7C">
      <w:proofErr w:type="gramStart"/>
      <w:r w:rsidRPr="00A24E7C">
        <w:t>where</w:t>
      </w:r>
      <w:proofErr w:type="gramEnd"/>
      <w:r w:rsidRPr="00A24E7C">
        <w:t xml:space="preserve">     </w:t>
      </w:r>
    </w:p>
    <w:p w14:paraId="2007BE7D" w14:textId="77777777" w:rsidR="00A24E7C" w:rsidRPr="00A24E7C" w:rsidRDefault="00A24E7C">
      <w:pPr>
        <w:numPr>
          <w:ilvl w:val="0"/>
          <w:numId w:val="280"/>
        </w:numPr>
      </w:pPr>
      <w:r w:rsidRPr="00A24E7C">
        <w:t xml:space="preserve">G, H – </w:t>
      </w:r>
      <w:proofErr w:type="gramStart"/>
      <w:r w:rsidRPr="00A24E7C">
        <w:t>clusters;</w:t>
      </w:r>
      <w:proofErr w:type="gramEnd"/>
    </w:p>
    <w:p w14:paraId="64238598" w14:textId="77777777" w:rsidR="00A24E7C" w:rsidRPr="00A24E7C" w:rsidRDefault="00A24E7C">
      <w:pPr>
        <w:numPr>
          <w:ilvl w:val="0"/>
          <w:numId w:val="281"/>
        </w:numPr>
      </w:pPr>
      <w:r w:rsidRPr="00A24E7C">
        <w:t xml:space="preserve">d – </w:t>
      </w:r>
      <w:proofErr w:type="gramStart"/>
      <w:r w:rsidRPr="00A24E7C">
        <w:t>distance;</w:t>
      </w:r>
      <w:proofErr w:type="gramEnd"/>
    </w:p>
    <w:p w14:paraId="41C8FD4C" w14:textId="77777777" w:rsidR="00A24E7C" w:rsidRPr="00A24E7C" w:rsidRDefault="00A24E7C">
      <w:pPr>
        <w:numPr>
          <w:ilvl w:val="0"/>
          <w:numId w:val="282"/>
        </w:numPr>
      </w:pPr>
      <w:r w:rsidRPr="00A24E7C">
        <w:t xml:space="preserve">i – a data object from the cluster </w:t>
      </w:r>
      <w:proofErr w:type="gramStart"/>
      <w:r w:rsidRPr="00A24E7C">
        <w:t>G;</w:t>
      </w:r>
      <w:proofErr w:type="gramEnd"/>
    </w:p>
    <w:p w14:paraId="56AA27B9" w14:textId="77777777" w:rsidR="00A24E7C" w:rsidRPr="00A24E7C" w:rsidRDefault="00A24E7C">
      <w:pPr>
        <w:numPr>
          <w:ilvl w:val="0"/>
          <w:numId w:val="283"/>
        </w:numPr>
      </w:pPr>
      <w:r w:rsidRPr="00A24E7C">
        <w:t>i' – a data object from the cluster H.</w:t>
      </w:r>
    </w:p>
    <w:p w14:paraId="58C2B940" w14:textId="77777777" w:rsidR="00A24E7C" w:rsidRPr="00A24E7C" w:rsidRDefault="00A24E7C" w:rsidP="00A24E7C">
      <w:r w:rsidRPr="00A24E7C">
        <w:t> </w:t>
      </w:r>
    </w:p>
    <w:p w14:paraId="4149AC4F" w14:textId="77777777" w:rsidR="00A24E7C" w:rsidRPr="00A24E7C" w:rsidRDefault="00A24E7C">
      <w:pPr>
        <w:numPr>
          <w:ilvl w:val="0"/>
          <w:numId w:val="284"/>
        </w:numPr>
      </w:pPr>
      <w:r w:rsidRPr="00A24E7C">
        <w:rPr>
          <w:b/>
          <w:bCs/>
        </w:rPr>
        <w:t>Average-linkage: </w:t>
      </w:r>
      <w:r w:rsidRPr="00A24E7C">
        <w:t>the distance between two clusters is defined as the average distance between each data object in one cluster to every data object in the other cluster:</w:t>
      </w:r>
    </w:p>
    <w:p w14:paraId="4264274B" w14:textId="21223DA1" w:rsidR="00A24E7C" w:rsidRPr="00A24E7C" w:rsidRDefault="00A24E7C" w:rsidP="00A24E7C">
      <w:r w:rsidRPr="00A24E7C">
        <mc:AlternateContent>
          <mc:Choice Requires="wps">
            <w:drawing>
              <wp:inline distT="0" distB="0" distL="0" distR="0" wp14:anchorId="2D99901C" wp14:editId="53C0A90D">
                <wp:extent cx="304800" cy="304800"/>
                <wp:effectExtent l="0" t="0" r="0" b="0"/>
                <wp:docPr id="683842480" name="Rectangle 7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3206CC" id="Rectangle 7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4444DC" w14:textId="77777777" w:rsidR="00A24E7C" w:rsidRPr="00A24E7C" w:rsidRDefault="00A24E7C" w:rsidP="00A24E7C">
      <w:proofErr w:type="gramStart"/>
      <w:r w:rsidRPr="00A24E7C">
        <w:t>where</w:t>
      </w:r>
      <w:proofErr w:type="gramEnd"/>
      <w:r w:rsidRPr="00A24E7C">
        <w:t xml:space="preserve">     </w:t>
      </w:r>
    </w:p>
    <w:p w14:paraId="311272E1" w14:textId="77777777" w:rsidR="00A24E7C" w:rsidRPr="00A24E7C" w:rsidRDefault="00A24E7C">
      <w:pPr>
        <w:numPr>
          <w:ilvl w:val="0"/>
          <w:numId w:val="285"/>
        </w:numPr>
      </w:pPr>
      <w:r w:rsidRPr="00A24E7C">
        <w:t xml:space="preserve">G, H – </w:t>
      </w:r>
      <w:proofErr w:type="gramStart"/>
      <w:r w:rsidRPr="00A24E7C">
        <w:t>clusters;</w:t>
      </w:r>
      <w:proofErr w:type="gramEnd"/>
    </w:p>
    <w:p w14:paraId="2BCDFC1A" w14:textId="77777777" w:rsidR="00A24E7C" w:rsidRPr="00A24E7C" w:rsidRDefault="00A24E7C">
      <w:pPr>
        <w:numPr>
          <w:ilvl w:val="0"/>
          <w:numId w:val="286"/>
        </w:numPr>
      </w:pPr>
      <w:r w:rsidRPr="00A24E7C">
        <w:t xml:space="preserve">NG – the number of data objects in the cluster </w:t>
      </w:r>
      <w:proofErr w:type="gramStart"/>
      <w:r w:rsidRPr="00A24E7C">
        <w:t>G;</w:t>
      </w:r>
      <w:proofErr w:type="gramEnd"/>
    </w:p>
    <w:p w14:paraId="184D4D89" w14:textId="77777777" w:rsidR="00A24E7C" w:rsidRPr="00A24E7C" w:rsidRDefault="00A24E7C">
      <w:pPr>
        <w:numPr>
          <w:ilvl w:val="0"/>
          <w:numId w:val="287"/>
        </w:numPr>
      </w:pPr>
      <w:r w:rsidRPr="00A24E7C">
        <w:t xml:space="preserve">NH – the number of data objects in the cluster </w:t>
      </w:r>
      <w:proofErr w:type="gramStart"/>
      <w:r w:rsidRPr="00A24E7C">
        <w:t>H;</w:t>
      </w:r>
      <w:proofErr w:type="gramEnd"/>
    </w:p>
    <w:p w14:paraId="68A43D4F" w14:textId="77777777" w:rsidR="00A24E7C" w:rsidRPr="00A24E7C" w:rsidRDefault="00A24E7C">
      <w:pPr>
        <w:numPr>
          <w:ilvl w:val="0"/>
          <w:numId w:val="288"/>
        </w:numPr>
      </w:pPr>
      <w:r w:rsidRPr="00A24E7C">
        <w:t xml:space="preserve">d – </w:t>
      </w:r>
      <w:proofErr w:type="gramStart"/>
      <w:r w:rsidRPr="00A24E7C">
        <w:t>distance;</w:t>
      </w:r>
      <w:proofErr w:type="gramEnd"/>
    </w:p>
    <w:p w14:paraId="7FD0F6E8" w14:textId="77777777" w:rsidR="00A24E7C" w:rsidRPr="00A24E7C" w:rsidRDefault="00A24E7C">
      <w:pPr>
        <w:numPr>
          <w:ilvl w:val="0"/>
          <w:numId w:val="289"/>
        </w:numPr>
      </w:pPr>
      <w:r w:rsidRPr="00A24E7C">
        <w:t xml:space="preserve">i – a data object from the cluster </w:t>
      </w:r>
      <w:proofErr w:type="gramStart"/>
      <w:r w:rsidRPr="00A24E7C">
        <w:t>G;</w:t>
      </w:r>
      <w:proofErr w:type="gramEnd"/>
    </w:p>
    <w:p w14:paraId="0E9D221D" w14:textId="77777777" w:rsidR="00A24E7C" w:rsidRPr="00A24E7C" w:rsidRDefault="00A24E7C">
      <w:pPr>
        <w:numPr>
          <w:ilvl w:val="0"/>
          <w:numId w:val="290"/>
        </w:numPr>
      </w:pPr>
      <w:r w:rsidRPr="00A24E7C">
        <w:t>i’ – a data object from the cluster H.</w:t>
      </w:r>
    </w:p>
    <w:p w14:paraId="3D326184" w14:textId="77777777" w:rsidR="00A24E7C" w:rsidRPr="00A24E7C" w:rsidRDefault="00A24E7C" w:rsidP="00A24E7C">
      <w:r w:rsidRPr="00A24E7C">
        <w:lastRenderedPageBreak/>
        <w:t>Different linkage methods lead to different clusters, and thus the choice of the method depends on the developer.</w:t>
      </w:r>
      <w:r w:rsidRPr="00A24E7C">
        <w:br/>
        <w:t> </w:t>
      </w:r>
    </w:p>
    <w:p w14:paraId="50D3DA85" w14:textId="77777777" w:rsidR="00A24E7C" w:rsidRPr="00A24E7C" w:rsidRDefault="00A24E7C" w:rsidP="00A24E7C">
      <w:r w:rsidRPr="00A24E7C">
        <w:rPr>
          <w:b/>
          <w:bCs/>
        </w:rPr>
        <w:t>A dendrogram</w:t>
      </w:r>
      <w:r w:rsidRPr="00A24E7C">
        <w:t> is an output of hierarchical clustering. It is a tree-like diagram representing hierarchical relationships between data objects in the dataset. According to </w:t>
      </w:r>
      <w:r w:rsidRPr="00A24E7C">
        <w:rPr>
          <w:i/>
          <w:iCs/>
        </w:rPr>
        <w:t>(Hastie, 2017)</w:t>
      </w:r>
      <w:r w:rsidRPr="00A24E7C">
        <w:t>, </w:t>
      </w:r>
      <w:r w:rsidRPr="00A24E7C">
        <w:rPr>
          <w:i/>
          <w:iCs/>
        </w:rPr>
        <w:t>“a dendrogram provides a highly interpretable complete description of the hierarchical clustering in a graphical format”</w:t>
      </w:r>
      <w:r w:rsidRPr="00A24E7C">
        <w:t>. Thus, it provides insight into the way how clusters were formed.</w:t>
      </w:r>
    </w:p>
    <w:p w14:paraId="6A730ACA" w14:textId="77777777" w:rsidR="00A24E7C" w:rsidRPr="00A24E7C" w:rsidRDefault="00A24E7C" w:rsidP="00A24E7C">
      <w:r w:rsidRPr="00A24E7C">
        <w:t>A dendrogram consists of (Figure 5):</w:t>
      </w:r>
    </w:p>
    <w:p w14:paraId="5A71C57E" w14:textId="77777777" w:rsidR="00A24E7C" w:rsidRPr="00A24E7C" w:rsidRDefault="00A24E7C">
      <w:pPr>
        <w:numPr>
          <w:ilvl w:val="0"/>
          <w:numId w:val="291"/>
        </w:numPr>
      </w:pPr>
      <w:r w:rsidRPr="00A24E7C">
        <w:t xml:space="preserve">clades that represent merging of data objects into clusters; each clade has its </w:t>
      </w:r>
      <w:proofErr w:type="gramStart"/>
      <w:r w:rsidRPr="00A24E7C">
        <w:t>height;</w:t>
      </w:r>
      <w:proofErr w:type="gramEnd"/>
    </w:p>
    <w:p w14:paraId="59B25202" w14:textId="77777777" w:rsidR="00A24E7C" w:rsidRPr="00A24E7C" w:rsidRDefault="00A24E7C">
      <w:pPr>
        <w:numPr>
          <w:ilvl w:val="0"/>
          <w:numId w:val="292"/>
        </w:numPr>
      </w:pPr>
      <w:r w:rsidRPr="00A24E7C">
        <w:t>leaves that are terminal of clades corresponding to the data objects used in the clustering process.</w:t>
      </w:r>
    </w:p>
    <w:p w14:paraId="2900EB66" w14:textId="77777777" w:rsidR="00A24E7C" w:rsidRPr="00A24E7C" w:rsidRDefault="00A24E7C" w:rsidP="00A24E7C">
      <w:r w:rsidRPr="00A24E7C">
        <w:t> </w:t>
      </w:r>
    </w:p>
    <w:p w14:paraId="23536546" w14:textId="3122E236" w:rsidR="00A24E7C" w:rsidRPr="00A24E7C" w:rsidRDefault="00A24E7C" w:rsidP="00A24E7C">
      <w:r w:rsidRPr="00A24E7C">
        <mc:AlternateContent>
          <mc:Choice Requires="wps">
            <w:drawing>
              <wp:inline distT="0" distB="0" distL="0" distR="0" wp14:anchorId="773A5EEE" wp14:editId="1FB9ACB2">
                <wp:extent cx="304800" cy="304800"/>
                <wp:effectExtent l="0" t="0" r="0" b="0"/>
                <wp:docPr id="1159066850" name="Rectangle 7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189FA9" id="Rectangle 7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60F144" w14:textId="77777777" w:rsidR="00A24E7C" w:rsidRPr="00A24E7C" w:rsidRDefault="00A24E7C" w:rsidP="00A24E7C">
      <w:r w:rsidRPr="00A24E7C">
        <w:t>The key to interpreting a dendrogram is to focus on the height of clades, that is, the height at which two data objects are merged. The height of clades serves as an indicator of cluster similarity:</w:t>
      </w:r>
    </w:p>
    <w:p w14:paraId="0F149872" w14:textId="77777777" w:rsidR="00A24E7C" w:rsidRPr="00A24E7C" w:rsidRDefault="00A24E7C">
      <w:pPr>
        <w:numPr>
          <w:ilvl w:val="0"/>
          <w:numId w:val="293"/>
        </w:numPr>
      </w:pPr>
      <w:r w:rsidRPr="00A24E7C">
        <w:t xml:space="preserve">Two data objects (leaves) in the same clade are more similar than two data objects (leaves) in another clade. From the dendrogram in Figure 5, data objects C and E are the most similar in terms of the distance between them, as the height of the clade connecting them together is the smallest. Data objects A and </w:t>
      </w:r>
      <w:proofErr w:type="spellStart"/>
      <w:r w:rsidRPr="00A24E7C">
        <w:t>D are</w:t>
      </w:r>
      <w:proofErr w:type="spellEnd"/>
      <w:r w:rsidRPr="00A24E7C">
        <w:t xml:space="preserve"> the next most similar data objects.</w:t>
      </w:r>
    </w:p>
    <w:p w14:paraId="2428FF9E" w14:textId="77777777" w:rsidR="00A24E7C" w:rsidRPr="00A24E7C" w:rsidRDefault="00A24E7C">
      <w:pPr>
        <w:numPr>
          <w:ilvl w:val="0"/>
          <w:numId w:val="294"/>
        </w:numPr>
      </w:pPr>
      <w:r w:rsidRPr="00A24E7C">
        <w:t xml:space="preserve">Clades that are close to the same height are </w:t>
      </w:r>
      <w:proofErr w:type="gramStart"/>
      <w:r w:rsidRPr="00A24E7C">
        <w:t>similar to</w:t>
      </w:r>
      <w:proofErr w:type="gramEnd"/>
      <w:r w:rsidRPr="00A24E7C">
        <w:t xml:space="preserve"> each other. Data objects C, E, A and D are more similar to each other than they are to data object B because heights of their clades are close to </w:t>
      </w:r>
      <w:proofErr w:type="gramStart"/>
      <w:r w:rsidRPr="00A24E7C">
        <w:t>each other;</w:t>
      </w:r>
      <w:proofErr w:type="gramEnd"/>
    </w:p>
    <w:p w14:paraId="53E31EB3" w14:textId="77777777" w:rsidR="00A24E7C" w:rsidRPr="00A24E7C" w:rsidRDefault="00A24E7C">
      <w:pPr>
        <w:numPr>
          <w:ilvl w:val="0"/>
          <w:numId w:val="295"/>
        </w:numPr>
      </w:pPr>
      <w:r w:rsidRPr="00A24E7C">
        <w:t>Clades with a greater difference in their heights indicate more dissimilar data objects/clusters. The biggest difference is between data objects C and E and data object B, because they have the highest difference in heights.</w:t>
      </w:r>
    </w:p>
    <w:p w14:paraId="4B1D8BBF" w14:textId="77777777" w:rsidR="00A24E7C" w:rsidRPr="00A24E7C" w:rsidRDefault="00A24E7C" w:rsidP="00A24E7C">
      <w:r w:rsidRPr="00A24E7C">
        <w:t>Thus, the more significant the difference in the height of clades, the more dissimilar are clusters.</w:t>
      </w:r>
    </w:p>
    <w:p w14:paraId="47870C9B" w14:textId="77777777" w:rsidR="00A24E7C" w:rsidRPr="00A24E7C" w:rsidRDefault="00A24E7C" w:rsidP="00A24E7C">
      <w:r w:rsidRPr="00A24E7C">
        <w:rPr>
          <w:b/>
          <w:bCs/>
        </w:rPr>
        <w:t>A horizontal cut-</w:t>
      </w:r>
      <w:proofErr w:type="gramStart"/>
      <w:r w:rsidRPr="00A24E7C">
        <w:rPr>
          <w:b/>
          <w:bCs/>
        </w:rPr>
        <w:t>off line</w:t>
      </w:r>
      <w:proofErr w:type="gramEnd"/>
      <w:r w:rsidRPr="00A24E7C">
        <w:t> is usually made through the dendrogram to decide the number of clusters based on the hierarchical clustering algorithm. The number of vertical lines intersected by the horizontal cut-</w:t>
      </w:r>
      <w:proofErr w:type="gramStart"/>
      <w:r w:rsidRPr="00A24E7C">
        <w:t>off line</w:t>
      </w:r>
      <w:proofErr w:type="gramEnd"/>
      <w:r w:rsidRPr="00A24E7C">
        <w:t xml:space="preserve"> represents the number of clusters.  Cut-offs can be performed at different levels of the hierarchy leading to a different number of clusters. For example, in Figure 6, Cut-off 1 intersects two vertical lines, and we receive two clusters with the following data objects: (A, B, C, D) and (E). Cut-off 2 intersects 3 vertical lines, so we receive three clusters with the following data objects: (A, B), (C, D) and (E). As a result, to make the right cut-off, the developers usually need to use evaluation metrics evaluating the algorithm's performance with the different number of clusters.</w:t>
      </w:r>
    </w:p>
    <w:p w14:paraId="22FB7791" w14:textId="4AA514CC" w:rsidR="00A24E7C" w:rsidRPr="00A24E7C" w:rsidRDefault="00A24E7C" w:rsidP="00A24E7C">
      <w:r w:rsidRPr="00A24E7C">
        <mc:AlternateContent>
          <mc:Choice Requires="wps">
            <w:drawing>
              <wp:inline distT="0" distB="0" distL="0" distR="0" wp14:anchorId="1558CBB9" wp14:editId="5C4127EA">
                <wp:extent cx="304800" cy="304800"/>
                <wp:effectExtent l="0" t="0" r="0" b="0"/>
                <wp:docPr id="27381795" name="Rectangle 7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1D1CD2" id="Rectangle 7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26C6AD" w14:textId="77777777" w:rsidR="00A24E7C" w:rsidRPr="00A24E7C" w:rsidRDefault="00A24E7C" w:rsidP="00A24E7C">
      <w:r w:rsidRPr="00A24E7C">
        <w:t>Summarising the information about the hierarchical clustering given in this topic, it is worth mentioning that the entire cluster hierarchy represents an ordered sequence of cluster merges </w:t>
      </w:r>
      <w:r w:rsidRPr="00A24E7C">
        <w:rPr>
          <w:i/>
          <w:iCs/>
        </w:rPr>
        <w:t>(Hastie, 2017)</w:t>
      </w:r>
      <w:r w:rsidRPr="00A24E7C">
        <w:t xml:space="preserve">. This algorithm does not demand to specify the number of clusters before the algorithm operation. Still, the </w:t>
      </w:r>
      <w:r w:rsidRPr="00A24E7C">
        <w:lastRenderedPageBreak/>
        <w:t>developer needs to decide a) where to cut the dendrogram to receive the final number of clusters and b) which method of linkage to use to measure similarity between clusters. </w:t>
      </w:r>
    </w:p>
    <w:p w14:paraId="7EA09BE2" w14:textId="77777777" w:rsidR="00A24E7C" w:rsidRPr="00A24E7C" w:rsidRDefault="00A24E7C" w:rsidP="00A24E7C">
      <w:r w:rsidRPr="00A24E7C">
        <w:rPr>
          <w:b/>
          <w:bCs/>
        </w:rPr>
        <w:t>Information sources</w:t>
      </w:r>
    </w:p>
    <w:p w14:paraId="7289206A" w14:textId="77777777" w:rsidR="00A24E7C" w:rsidRPr="00A24E7C" w:rsidRDefault="00A24E7C">
      <w:pPr>
        <w:numPr>
          <w:ilvl w:val="0"/>
          <w:numId w:val="296"/>
        </w:numPr>
      </w:pPr>
      <w:r w:rsidRPr="00A24E7C">
        <w:t xml:space="preserve">Hastie, T., </w:t>
      </w:r>
      <w:proofErr w:type="spellStart"/>
      <w:r w:rsidRPr="00A24E7C">
        <w:t>Tibshirani</w:t>
      </w:r>
      <w:proofErr w:type="spellEnd"/>
      <w:r w:rsidRPr="00A24E7C">
        <w:t>, R., Friedman, J. (2017). The elements of Statistical Learning: Data Mining, Inference, and Prediction. Springer Series in Statistics.</w:t>
      </w:r>
    </w:p>
    <w:p w14:paraId="11AD7154" w14:textId="77777777" w:rsidR="00A24E7C" w:rsidRPr="00A24E7C" w:rsidRDefault="00A24E7C">
      <w:pPr>
        <w:numPr>
          <w:ilvl w:val="0"/>
          <w:numId w:val="297"/>
        </w:numPr>
      </w:pPr>
      <w:r w:rsidRPr="00A24E7C">
        <w:t>Jones T.M. (2009). Artificial Intelligence: A Systems Approach. Jones &amp; Bartlett Learning.</w:t>
      </w:r>
    </w:p>
    <w:p w14:paraId="45E16FDE" w14:textId="77777777" w:rsidR="00A24E7C" w:rsidRPr="00A24E7C" w:rsidRDefault="00A24E7C">
      <w:pPr>
        <w:numPr>
          <w:ilvl w:val="0"/>
          <w:numId w:val="298"/>
        </w:numPr>
      </w:pPr>
      <w:r w:rsidRPr="00A24E7C">
        <w:t>Kubat, M. (2017). An Introduction to Machine Learning.  Springer International Publishing.</w:t>
      </w:r>
    </w:p>
    <w:p w14:paraId="748D7502" w14:textId="77777777" w:rsidR="00A24E7C" w:rsidRPr="00A24E7C" w:rsidRDefault="00A24E7C">
      <w:pPr>
        <w:numPr>
          <w:ilvl w:val="0"/>
          <w:numId w:val="299"/>
        </w:numPr>
      </w:pPr>
      <w:proofErr w:type="spellStart"/>
      <w:r w:rsidRPr="00A24E7C">
        <w:t>Tyugu</w:t>
      </w:r>
      <w:proofErr w:type="spellEnd"/>
      <w:r w:rsidRPr="00A24E7C">
        <w:t>, E. (2007). Algorithms and architectures of artificial intelligence. IOS Press.</w:t>
      </w:r>
    </w:p>
    <w:p w14:paraId="71CEB400" w14:textId="77777777" w:rsidR="00A24E7C" w:rsidRPr="00A24E7C" w:rsidRDefault="00A24E7C">
      <w:pPr>
        <w:numPr>
          <w:ilvl w:val="0"/>
          <w:numId w:val="300"/>
        </w:numPr>
      </w:pPr>
      <w:r w:rsidRPr="00A24E7C">
        <w:t>Pai P. (2021). Hierarchical clustering explained. Available at https://towardsdatascience.com/hierarchical-clustering-explained-e59b13846da8</w:t>
      </w:r>
    </w:p>
    <w:p w14:paraId="0576D7B9" w14:textId="4E3C3725" w:rsidR="00A24E7C" w:rsidRPr="00A24E7C" w:rsidRDefault="00A24E7C" w:rsidP="00A24E7C">
      <w:r w:rsidRPr="00A24E7C">
        <w:rPr>
          <w:b/>
          <w:bCs/>
        </w:rPr>
        <w:t>Topic 4.4 - Machine Learning Performance Evaluation Metrics</w:t>
      </w:r>
    </w:p>
    <w:p w14:paraId="011E6C27" w14:textId="77777777" w:rsidR="00A24E7C" w:rsidRPr="00A24E7C" w:rsidRDefault="00A24E7C" w:rsidP="00A24E7C">
      <w:r w:rsidRPr="00A24E7C">
        <w:t>Metrics for evaluating the machine learning model performance are used to:</w:t>
      </w:r>
    </w:p>
    <w:p w14:paraId="0727B344" w14:textId="77777777" w:rsidR="00A24E7C" w:rsidRPr="00A24E7C" w:rsidRDefault="00A24E7C">
      <w:pPr>
        <w:numPr>
          <w:ilvl w:val="0"/>
          <w:numId w:val="301"/>
        </w:numPr>
      </w:pPr>
      <w:r w:rsidRPr="00A24E7C">
        <w:t>compare the performance of the different algorithms used on the same dataset and/or</w:t>
      </w:r>
    </w:p>
    <w:p w14:paraId="1914F9CB" w14:textId="77777777" w:rsidR="00A24E7C" w:rsidRPr="00A24E7C" w:rsidRDefault="00A24E7C">
      <w:pPr>
        <w:numPr>
          <w:ilvl w:val="0"/>
          <w:numId w:val="302"/>
        </w:numPr>
      </w:pPr>
      <w:r w:rsidRPr="00A24E7C">
        <w:t>analyse the behaviour of the same algorithm by tuning values of its hyperparameters.</w:t>
      </w:r>
    </w:p>
    <w:p w14:paraId="54BFA7AA" w14:textId="77777777" w:rsidR="00A24E7C" w:rsidRPr="00A24E7C" w:rsidRDefault="00A24E7C" w:rsidP="00A24E7C">
      <w:r w:rsidRPr="00A24E7C">
        <w:t>The metrics depend on a task, whether it is classification, regression, or clustering. </w:t>
      </w:r>
    </w:p>
    <w:p w14:paraId="57900ED1" w14:textId="77777777" w:rsidR="00A24E7C" w:rsidRPr="00A24E7C" w:rsidRDefault="00A24E7C" w:rsidP="00A24E7C">
      <w:pPr>
        <w:rPr>
          <w:b/>
          <w:bCs/>
        </w:rPr>
      </w:pPr>
      <w:r w:rsidRPr="00A24E7C">
        <w:rPr>
          <w:b/>
          <w:bCs/>
        </w:rPr>
        <w:t>Metrics for regression tasks</w:t>
      </w:r>
    </w:p>
    <w:p w14:paraId="4C955938" w14:textId="77777777" w:rsidR="00A24E7C" w:rsidRPr="00A24E7C" w:rsidRDefault="00A24E7C" w:rsidP="00A24E7C">
      <w:r w:rsidRPr="00A24E7C">
        <w:t>In general, the regression task demands making predictions in a continuous range. Thus, its output is a real value. Since the regression is a task of supervised machine learning, then actual labels are given in the dataset and are used to determine the correctness of the predicted labels. </w:t>
      </w:r>
    </w:p>
    <w:p w14:paraId="188C8566" w14:textId="77777777" w:rsidR="00A24E7C" w:rsidRPr="00A24E7C" w:rsidRDefault="00A24E7C" w:rsidP="00A24E7C">
      <w:r w:rsidRPr="00A24E7C">
        <w:rPr>
          <w:b/>
          <w:bCs/>
        </w:rPr>
        <w:t>The Mean squared error (MSE) </w:t>
      </w:r>
      <w:r w:rsidRPr="00A24E7C">
        <w:t>measures the average of the squared prediction errors for individual data objects. It provides positive non-zero values. It is calculated in the following way:</w:t>
      </w:r>
    </w:p>
    <w:p w14:paraId="61E65B8A" w14:textId="77777777" w:rsidR="00A24E7C" w:rsidRPr="00A24E7C" w:rsidRDefault="00A24E7C" w:rsidP="00A24E7C">
      <w:r w:rsidRPr="00A24E7C">
        <w:t> </w:t>
      </w:r>
    </w:p>
    <w:p w14:paraId="5D52B3E5" w14:textId="087357E5" w:rsidR="00A24E7C" w:rsidRPr="00A24E7C" w:rsidRDefault="00A24E7C" w:rsidP="00A24E7C">
      <w:r w:rsidRPr="00A24E7C">
        <mc:AlternateContent>
          <mc:Choice Requires="wps">
            <w:drawing>
              <wp:inline distT="0" distB="0" distL="0" distR="0" wp14:anchorId="2D834DE6" wp14:editId="0DC98EAE">
                <wp:extent cx="304800" cy="304800"/>
                <wp:effectExtent l="0" t="0" r="0" b="0"/>
                <wp:docPr id="740172923" name="Rectangle 7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EAF3C9" id="Rectangle 7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CC2E35" w14:textId="77777777" w:rsidR="00A24E7C" w:rsidRPr="00A24E7C" w:rsidRDefault="00A24E7C" w:rsidP="00A24E7C">
      <w:r w:rsidRPr="00A24E7C">
        <w:t>This metric has the same units of measurement as the quantity being estimated. Still, they are squared units; for example, if the classifier predicts the number of graduates, the error will represent "the squared number of persons"; if it predicts the house prices in EUR, then the error value will represent "squared EUR”. This type of error is prone to outliers. The smaller the value, the better the predictive accuracy of the model is.</w:t>
      </w:r>
    </w:p>
    <w:p w14:paraId="5C15952C" w14:textId="77777777" w:rsidR="00A24E7C" w:rsidRPr="00A24E7C" w:rsidRDefault="00A24E7C" w:rsidP="00A24E7C">
      <w:r w:rsidRPr="00A24E7C">
        <w:rPr>
          <w:b/>
          <w:bCs/>
        </w:rPr>
        <w:t>Root mean square error (RMSE) </w:t>
      </w:r>
      <w:r w:rsidRPr="00A24E7C">
        <w:t>applies a square root to MSE and therefore provides an error measure in the same unit as the target variable, for example, if the classifier predicts the number of graduates, then the error will represent “the number of persons”; if it predicts the prices of the house in EUR, then the error value will represent “price in EUR”. The smaller the value, the better the predictive accuracy of the model is. It is calculated in the following way:</w:t>
      </w:r>
    </w:p>
    <w:p w14:paraId="4308A4BB" w14:textId="0F5AA18B" w:rsidR="00A24E7C" w:rsidRPr="00A24E7C" w:rsidRDefault="00A24E7C" w:rsidP="00A24E7C">
      <w:r w:rsidRPr="00A24E7C">
        <mc:AlternateContent>
          <mc:Choice Requires="wps">
            <w:drawing>
              <wp:inline distT="0" distB="0" distL="0" distR="0" wp14:anchorId="2150356A" wp14:editId="7FB64AA5">
                <wp:extent cx="304800" cy="304800"/>
                <wp:effectExtent l="0" t="0" r="0" b="0"/>
                <wp:docPr id="1684264097" name="Rectangle 7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4BC02" id="Rectangle 7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A47B6A" w14:textId="77777777" w:rsidR="00A24E7C" w:rsidRPr="00A24E7C" w:rsidRDefault="00A24E7C" w:rsidP="00A24E7C">
      <w:r w:rsidRPr="00A24E7C">
        <w:rPr>
          <w:b/>
          <w:bCs/>
        </w:rPr>
        <w:lastRenderedPageBreak/>
        <w:t>Mean absolute error (MAE) </w:t>
      </w:r>
      <w:r w:rsidRPr="00A24E7C">
        <w:t>is the average of the sums of the absolute difference between predicted output values and actual output values. It also provides an error measure in the same unit as the target variable. It is calculated in the following way:</w:t>
      </w:r>
    </w:p>
    <w:p w14:paraId="6A1F7768" w14:textId="0C8C2887" w:rsidR="00A24E7C" w:rsidRPr="00A24E7C" w:rsidRDefault="00A24E7C" w:rsidP="00A24E7C">
      <w:r w:rsidRPr="00A24E7C">
        <mc:AlternateContent>
          <mc:Choice Requires="wps">
            <w:drawing>
              <wp:inline distT="0" distB="0" distL="0" distR="0" wp14:anchorId="1D1DFA94" wp14:editId="45C75EC9">
                <wp:extent cx="304800" cy="304800"/>
                <wp:effectExtent l="0" t="0" r="0" b="0"/>
                <wp:docPr id="1267592749" name="Rectangle 7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5271C" id="Rectangle 7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34D22E" w14:textId="77777777" w:rsidR="00A24E7C" w:rsidRPr="00A24E7C" w:rsidRDefault="00A24E7C" w:rsidP="00A24E7C">
      <w:r w:rsidRPr="00A24E7C">
        <w:rPr>
          <w:b/>
          <w:bCs/>
        </w:rPr>
        <w:t>R2 coefficient </w:t>
      </w:r>
      <w:r w:rsidRPr="00A24E7C">
        <w:t>is also known as</w:t>
      </w:r>
      <w:r w:rsidRPr="00A24E7C">
        <w:rPr>
          <w:b/>
          <w:bCs/>
        </w:rPr>
        <w:t> the coefficient of determination.</w:t>
      </w:r>
      <w:r w:rsidRPr="00A24E7C">
        <w:t xml:space="preserve"> It indicates how close the model built (the line/plane found by the regression algorithm) fits the actual data objects available in the dataset. The coefficient values lie in a range [0,1], where 0 indicates that the model does not fit the data objects and 1 indicates the perfect fit. It represents to what extent the observed variance in the actual output values is explained by the features of the constructed model, for example, if the R² coefficient of a model is 0.88, then approximately 88% of the observed variation in the actual output values can be explained by the model’s features. The </w:t>
      </w:r>
      <w:proofErr w:type="spellStart"/>
      <w:r w:rsidRPr="00A24E7C">
        <w:t>coefficent</w:t>
      </w:r>
      <w:proofErr w:type="spellEnd"/>
      <w:r w:rsidRPr="00A24E7C">
        <w:t xml:space="preserve"> is calculated in the following way:</w:t>
      </w:r>
    </w:p>
    <w:p w14:paraId="09702327" w14:textId="50E295D2" w:rsidR="00A24E7C" w:rsidRPr="00A24E7C" w:rsidRDefault="00A24E7C" w:rsidP="00A24E7C">
      <w:r w:rsidRPr="00A24E7C">
        <mc:AlternateContent>
          <mc:Choice Requires="wps">
            <w:drawing>
              <wp:inline distT="0" distB="0" distL="0" distR="0" wp14:anchorId="2222B5CB" wp14:editId="7186867E">
                <wp:extent cx="304800" cy="304800"/>
                <wp:effectExtent l="0" t="0" r="0" b="0"/>
                <wp:docPr id="873058593" name="Rectangle 7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A9C38" id="Rectangle 7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014CFC" w14:textId="77777777" w:rsidR="00A24E7C" w:rsidRPr="00A24E7C" w:rsidRDefault="00A24E7C" w:rsidP="00A24E7C">
      <w:pPr>
        <w:rPr>
          <w:b/>
          <w:bCs/>
        </w:rPr>
      </w:pPr>
      <w:r w:rsidRPr="00A24E7C">
        <w:rPr>
          <w:b/>
          <w:bCs/>
        </w:rPr>
        <w:t>Metrics for classification tasks</w:t>
      </w:r>
    </w:p>
    <w:p w14:paraId="02F333C5" w14:textId="77777777" w:rsidR="00A24E7C" w:rsidRPr="00A24E7C" w:rsidRDefault="00A24E7C" w:rsidP="00A24E7C">
      <w:r w:rsidRPr="00A24E7C">
        <w:t>The classification task generally demands predicting a class/category to which a particular data object belongs. Since the classification is a task of supervised machine learning, then actual class labels are given in the dataset and are used to determine the correctness of the predicted class labels. The classification task can be divided into two types:</w:t>
      </w:r>
    </w:p>
    <w:p w14:paraId="4715C656" w14:textId="77777777" w:rsidR="00A24E7C" w:rsidRPr="00A24E7C" w:rsidRDefault="00A24E7C">
      <w:pPr>
        <w:numPr>
          <w:ilvl w:val="0"/>
          <w:numId w:val="303"/>
        </w:numPr>
      </w:pPr>
      <w:r w:rsidRPr="00A24E7C">
        <w:t>Binary classification is when there are only two possible classes/categories which are represented by labels 0 (negative) and 1 (positive</w:t>
      </w:r>
      <w:proofErr w:type="gramStart"/>
      <w:r w:rsidRPr="00A24E7C">
        <w:t>);</w:t>
      </w:r>
      <w:proofErr w:type="gramEnd"/>
    </w:p>
    <w:p w14:paraId="2966ACCF" w14:textId="77777777" w:rsidR="00A24E7C" w:rsidRPr="00A24E7C" w:rsidRDefault="00A24E7C">
      <w:pPr>
        <w:numPr>
          <w:ilvl w:val="0"/>
          <w:numId w:val="304"/>
        </w:numPr>
      </w:pPr>
      <w:r w:rsidRPr="00A24E7C">
        <w:t>Multiclass classification is when there are more than two classes to which data objects can belong. Multiclass classification is an extension of binary classification; thus, usually, to evaluate performance in multiclass classification, several averaging techniques across classes are used, for example, macro or weighted averaging. The typical approach in multiclass classification task is to consider each class as a binary case based on One-vs-Rest approaches in which the class under consideration is treated to be a positive one while other negative ones.</w:t>
      </w:r>
    </w:p>
    <w:p w14:paraId="63004A54" w14:textId="77777777" w:rsidR="00A24E7C" w:rsidRPr="00A24E7C" w:rsidRDefault="00A24E7C" w:rsidP="00A24E7C">
      <w:r w:rsidRPr="00A24E7C">
        <w:t>Therefore, further in the text, the metrics will be generally considered for the binary case, if necessary, also providing a reference to the multiclass classification task.  </w:t>
      </w:r>
    </w:p>
    <w:p w14:paraId="1D305D26" w14:textId="77777777" w:rsidR="00A24E7C" w:rsidRPr="00A24E7C" w:rsidRDefault="00A24E7C" w:rsidP="00A24E7C">
      <w:r w:rsidRPr="00A24E7C">
        <w:t>Predictions made in the classification task can lead to four types of outcomes </w:t>
      </w:r>
      <w:r w:rsidRPr="00A24E7C">
        <w:rPr>
          <w:i/>
          <w:iCs/>
        </w:rPr>
        <w:t>(Kubat, 2017)</w:t>
      </w:r>
      <w:r w:rsidRPr="00A24E7C">
        <w:t>:</w:t>
      </w:r>
    </w:p>
    <w:p w14:paraId="63722C1B" w14:textId="77777777" w:rsidR="00A24E7C" w:rsidRPr="00A24E7C" w:rsidRDefault="00A24E7C" w:rsidP="00A24E7C">
      <w:r w:rsidRPr="00A24E7C">
        <w:rPr>
          <w:i/>
          <w:iCs/>
        </w:rPr>
        <w:t>Correct predictions:</w:t>
      </w:r>
    </w:p>
    <w:p w14:paraId="2E12F594" w14:textId="77777777" w:rsidR="00A24E7C" w:rsidRPr="00A24E7C" w:rsidRDefault="00A24E7C">
      <w:pPr>
        <w:numPr>
          <w:ilvl w:val="0"/>
          <w:numId w:val="305"/>
        </w:numPr>
      </w:pPr>
      <w:r w:rsidRPr="00A24E7C">
        <w:rPr>
          <w:b/>
          <w:bCs/>
        </w:rPr>
        <w:t>True positives (TP)</w:t>
      </w:r>
      <w:r w:rsidRPr="00A24E7C">
        <w:t> – a data object is positive (label 1), and the algorithm correctly recognises it as such (label 1). For example, an e-mail is classified as spam, and it is spam.</w:t>
      </w:r>
    </w:p>
    <w:p w14:paraId="28640C94" w14:textId="77777777" w:rsidR="00A24E7C" w:rsidRPr="00A24E7C" w:rsidRDefault="00A24E7C">
      <w:pPr>
        <w:numPr>
          <w:ilvl w:val="0"/>
          <w:numId w:val="306"/>
        </w:numPr>
      </w:pPr>
      <w:r w:rsidRPr="00A24E7C">
        <w:rPr>
          <w:b/>
          <w:bCs/>
        </w:rPr>
        <w:t>True negatives (TN)</w:t>
      </w:r>
      <w:r w:rsidRPr="00A24E7C">
        <w:t> -   a data object is negative (label 0), and the algorithm correctly recognises it as such (label 0). For example, an e-mail is classified as non-spam, and it is non-spam. </w:t>
      </w:r>
    </w:p>
    <w:p w14:paraId="21434D21" w14:textId="77777777" w:rsidR="00A24E7C" w:rsidRPr="00A24E7C" w:rsidRDefault="00A24E7C" w:rsidP="00A24E7C">
      <w:r w:rsidRPr="00A24E7C">
        <w:rPr>
          <w:i/>
          <w:iCs/>
        </w:rPr>
        <w:t>Erroneous predictions:</w:t>
      </w:r>
    </w:p>
    <w:p w14:paraId="2DF2A9C8" w14:textId="77777777" w:rsidR="00A24E7C" w:rsidRPr="00A24E7C" w:rsidRDefault="00A24E7C">
      <w:pPr>
        <w:numPr>
          <w:ilvl w:val="0"/>
          <w:numId w:val="307"/>
        </w:numPr>
      </w:pPr>
      <w:r w:rsidRPr="00A24E7C">
        <w:rPr>
          <w:b/>
          <w:bCs/>
        </w:rPr>
        <w:t>False positives (FP)</w:t>
      </w:r>
      <w:r w:rsidRPr="00A24E7C">
        <w:t> – a data object is negative (label 0), but the algorithm labels it as positive (label 1); for example, an e-mail is classified as spam, but it is not.  In this case, we can say that a data object is “falsely” predicted as positive.</w:t>
      </w:r>
    </w:p>
    <w:p w14:paraId="51681960" w14:textId="77777777" w:rsidR="00A24E7C" w:rsidRPr="00A24E7C" w:rsidRDefault="00A24E7C">
      <w:pPr>
        <w:numPr>
          <w:ilvl w:val="0"/>
          <w:numId w:val="308"/>
        </w:numPr>
      </w:pPr>
      <w:r w:rsidRPr="00A24E7C">
        <w:rPr>
          <w:b/>
          <w:bCs/>
        </w:rPr>
        <w:lastRenderedPageBreak/>
        <w:t>False negatives (FN)</w:t>
      </w:r>
      <w:r w:rsidRPr="00A24E7C">
        <w:t> – a data object is positive (label 1), but the classifier labels it as negative (label 0), for example, an e-mail is classified as non-spam, but it is spam. In this case, we can say that a data object is “falsely” predicted as negative.</w:t>
      </w:r>
    </w:p>
    <w:p w14:paraId="21A248CD" w14:textId="77777777" w:rsidR="00A24E7C" w:rsidRPr="00A24E7C" w:rsidRDefault="00A24E7C" w:rsidP="00A24E7C">
      <w:r w:rsidRPr="00A24E7C">
        <w:t>The following rule can be used to better remember the meanings of different outcomes: the first part of the statement (true, false) indicates whether a prediction is correct or incorrect; the second part indicates the type of prediction made. For example, in the statement “false positive”, "false" means incorrect prediction, and "positive" that a data object is classified as positive. Thus, we can conclude that an incorrect prediction of the positive class is made, or, in other words, a real class of the data object is negative.</w:t>
      </w:r>
    </w:p>
    <w:p w14:paraId="69CF9A8A" w14:textId="77777777" w:rsidR="00A24E7C" w:rsidRPr="00A24E7C" w:rsidRDefault="00A24E7C" w:rsidP="00A24E7C">
      <w:r w:rsidRPr="00A24E7C">
        <w:t>The mentioned outcomes are typically summarised in a </w:t>
      </w:r>
      <w:r w:rsidRPr="00A24E7C">
        <w:rPr>
          <w:b/>
          <w:bCs/>
        </w:rPr>
        <w:t>confusion matrix</w:t>
      </w:r>
      <w:r w:rsidRPr="00A24E7C">
        <w:t> </w:t>
      </w:r>
      <w:r w:rsidRPr="00A24E7C">
        <w:rPr>
          <w:i/>
          <w:iCs/>
        </w:rPr>
        <w:t>(Kubat, 2017)</w:t>
      </w:r>
      <w:r w:rsidRPr="00A24E7C">
        <w:t>. It is a two-dimensional table of counts of how often each class/category is classified or misclassified as each other category </w:t>
      </w:r>
      <w:r w:rsidRPr="00A24E7C">
        <w:rPr>
          <w:i/>
          <w:iCs/>
        </w:rPr>
        <w:t>(Russell &amp; Norvig. 2010)</w:t>
      </w:r>
      <w:r w:rsidRPr="00A24E7C">
        <w:t>. Thus, it represents detailed information on the number of correct and erroneous predictions for each class/category. Each row in a confusion matrix represents an actual class, while each column represents a predicted class </w:t>
      </w:r>
      <w:r w:rsidRPr="00A24E7C">
        <w:rPr>
          <w:i/>
          <w:iCs/>
        </w:rPr>
        <w:t>(Geron, 2017)</w:t>
      </w:r>
      <w:r w:rsidRPr="00A24E7C">
        <w:t>. The structure of the matrix differs a little bit for the binary classification task and multiclass classification. Table 1 represents the structure of the confusion matrix for the binary classification, while Table 2 gives an example of the matrix.</w:t>
      </w:r>
    </w:p>
    <w:p w14:paraId="5C689791" w14:textId="77777777" w:rsidR="00A24E7C" w:rsidRPr="00A24E7C" w:rsidRDefault="00A24E7C" w:rsidP="00A24E7C">
      <w:r w:rsidRPr="00A24E7C">
        <w:t> </w:t>
      </w:r>
    </w:p>
    <w:p w14:paraId="338B840C" w14:textId="59AD6E40" w:rsidR="00A24E7C" w:rsidRPr="00A24E7C" w:rsidRDefault="00A24E7C" w:rsidP="00A24E7C">
      <w:r w:rsidRPr="00A24E7C">
        <mc:AlternateContent>
          <mc:Choice Requires="wps">
            <w:drawing>
              <wp:inline distT="0" distB="0" distL="0" distR="0" wp14:anchorId="28A4DECD" wp14:editId="28477DAF">
                <wp:extent cx="304800" cy="304800"/>
                <wp:effectExtent l="0" t="0" r="0" b="0"/>
                <wp:docPr id="1670467188" name="Rectangle 7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6A0B14" id="Rectangle 7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558931" w14:textId="77777777" w:rsidR="00A24E7C" w:rsidRPr="00A24E7C" w:rsidRDefault="00A24E7C" w:rsidP="00A24E7C">
      <w:r w:rsidRPr="00A24E7C">
        <w:t>In multiclass classification, the main diagonal of the confusion matrix represents the number of data objects correctly predicted (true positives for a specific class/category). Still, other cells correspond to the number of data objects mislabelled by the algorithm. Taking a specific class/category, we can consider the values at the intersections of the column of the corresponding class with other classes as false positives, while values at the intersections of the row of the corresponding class with other classes as false negatives. Other cells that do not intersect the column and row corresponding to a specific class/category represent true negatives for this specific class. Table 3 represents these ideas regarding Class B. Table 4 gives an example of the confusion matrix for the multiclass classification task. Thus, the higher the diagonal values of the confusion matrix regarding the total number of data objects in the dataset, the better the algorithm performance is. A perfect classifier would have only true positives and true negatives in a binary classification task </w:t>
      </w:r>
      <w:r w:rsidRPr="00A24E7C">
        <w:rPr>
          <w:i/>
          <w:iCs/>
        </w:rPr>
        <w:t>(Geron, 2017).</w:t>
      </w:r>
    </w:p>
    <w:p w14:paraId="0E7CE58F" w14:textId="4E5BB399" w:rsidR="00A24E7C" w:rsidRPr="00A24E7C" w:rsidRDefault="00A24E7C" w:rsidP="00A24E7C">
      <w:r w:rsidRPr="00A24E7C">
        <mc:AlternateContent>
          <mc:Choice Requires="wps">
            <w:drawing>
              <wp:inline distT="0" distB="0" distL="0" distR="0" wp14:anchorId="58041ED6" wp14:editId="5DBA47A7">
                <wp:extent cx="304800" cy="304800"/>
                <wp:effectExtent l="0" t="0" r="0" b="0"/>
                <wp:docPr id="1047189153" name="Rectangle 7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D67992" id="Rectangle 7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7F60BC" w14:textId="77777777" w:rsidR="00A24E7C" w:rsidRPr="00A24E7C" w:rsidRDefault="00A24E7C" w:rsidP="00A24E7C">
      <w:r w:rsidRPr="00A24E7C">
        <w:rPr>
          <w:b/>
          <w:bCs/>
        </w:rPr>
        <w:t>Accuracy metric </w:t>
      </w:r>
      <w:r w:rsidRPr="00A24E7C">
        <w:t>evaluates a fraction of correct predictions over a given set of data objects. It is calculated in the following way </w:t>
      </w:r>
      <w:r w:rsidRPr="00A24E7C">
        <w:rPr>
          <w:i/>
          <w:iCs/>
        </w:rPr>
        <w:t>(Kubat, 2017)</w:t>
      </w:r>
      <w:r w:rsidRPr="00A24E7C">
        <w:t>:</w:t>
      </w:r>
    </w:p>
    <w:p w14:paraId="79AEF891" w14:textId="77777777" w:rsidR="00A24E7C" w:rsidRPr="00A24E7C" w:rsidRDefault="00A24E7C" w:rsidP="00A24E7C">
      <w:r w:rsidRPr="00A24E7C">
        <w:t> </w:t>
      </w:r>
    </w:p>
    <w:p w14:paraId="4882BE93" w14:textId="123A40AB" w:rsidR="00A24E7C" w:rsidRPr="00A24E7C" w:rsidRDefault="00A24E7C" w:rsidP="00A24E7C">
      <w:r w:rsidRPr="00A24E7C">
        <mc:AlternateContent>
          <mc:Choice Requires="wps">
            <w:drawing>
              <wp:inline distT="0" distB="0" distL="0" distR="0" wp14:anchorId="311FD2B5" wp14:editId="71E25094">
                <wp:extent cx="304800" cy="304800"/>
                <wp:effectExtent l="0" t="0" r="0" b="0"/>
                <wp:docPr id="1434938252" name="Rectangle 7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261DA8" id="Rectangle 7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D5D675" w14:textId="77777777" w:rsidR="00A24E7C" w:rsidRPr="00A24E7C" w:rsidRDefault="00A24E7C" w:rsidP="00A24E7C">
      <w:r w:rsidRPr="00A24E7C">
        <w:t>Accuracy for the multiclass classification is calculated by summing up values of the main diagonal of the confusion matrix and dividing it by the total number of data objects in the dataset. The value of accuracy lies in the range [0,1]. A larger value indicates better predictive accuracy. However, this metrics is not a clear indicator of the performance, especially if classes are imbalanced </w:t>
      </w:r>
      <w:r w:rsidRPr="00A24E7C">
        <w:rPr>
          <w:i/>
          <w:iCs/>
        </w:rPr>
        <w:t>(Kubat, 2017)</w:t>
      </w:r>
      <w:r w:rsidRPr="00A24E7C">
        <w:t>. </w:t>
      </w:r>
      <w:r w:rsidRPr="00A24E7C">
        <w:rPr>
          <w:i/>
          <w:iCs/>
        </w:rPr>
        <w:t>Kubat (2017) </w:t>
      </w:r>
      <w:r w:rsidRPr="00A24E7C">
        <w:t>gives an example for the dataset containing 100 data objects, 95 of which labelled as belonging to Class 0, and 5 labelled as Class 1. </w:t>
      </w:r>
      <w:r w:rsidRPr="00A24E7C">
        <w:rPr>
          <w:i/>
          <w:iCs/>
        </w:rPr>
        <w:t xml:space="preserve">“In this case, a poorly built “dummy” model which always predicts Class 0, </w:t>
      </w:r>
      <w:r w:rsidRPr="00A24E7C">
        <w:rPr>
          <w:i/>
          <w:iCs/>
        </w:rPr>
        <w:lastRenderedPageBreak/>
        <w:t xml:space="preserve">achieves a 95% Accuracy, which indicates a very strong model. However, this model is not really </w:t>
      </w:r>
      <w:proofErr w:type="gramStart"/>
      <w:r w:rsidRPr="00A24E7C">
        <w:rPr>
          <w:i/>
          <w:iCs/>
        </w:rPr>
        <w:t>predictive</w:t>
      </w:r>
      <w:proofErr w:type="gramEnd"/>
      <w:r w:rsidRPr="00A24E7C">
        <w:rPr>
          <w:i/>
          <w:iCs/>
        </w:rPr>
        <w:t xml:space="preserve"> and Accuracy is not the right performance metric to evaluate the power of this model” (Kubat, 2017)</w:t>
      </w:r>
      <w:r w:rsidRPr="00A24E7C">
        <w:t>.</w:t>
      </w:r>
      <w:r w:rsidRPr="00A24E7C">
        <w:br/>
        <w:t> </w:t>
      </w:r>
      <w:r w:rsidRPr="00A24E7C">
        <w:br/>
        <w:t>Figure 1 shows the calculation of accuracy for both binary and multiclass classification tasks.</w:t>
      </w:r>
    </w:p>
    <w:p w14:paraId="5891242A" w14:textId="1D5CCCCE" w:rsidR="00A24E7C" w:rsidRPr="00A24E7C" w:rsidRDefault="00A24E7C" w:rsidP="00A24E7C">
      <w:r w:rsidRPr="00A24E7C">
        <mc:AlternateContent>
          <mc:Choice Requires="wps">
            <w:drawing>
              <wp:inline distT="0" distB="0" distL="0" distR="0" wp14:anchorId="2CE330DD" wp14:editId="45064A4A">
                <wp:extent cx="304800" cy="304800"/>
                <wp:effectExtent l="0" t="0" r="0" b="0"/>
                <wp:docPr id="1570891708" name="Rectangle 7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BE990" id="Rectangle 7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253B0B" w14:textId="77777777" w:rsidR="00A24E7C" w:rsidRPr="00A24E7C" w:rsidRDefault="00A24E7C" w:rsidP="00A24E7C">
      <w:r w:rsidRPr="00A24E7C">
        <w:rPr>
          <w:b/>
          <w:bCs/>
        </w:rPr>
        <w:t>A precision metric </w:t>
      </w:r>
      <w:r w:rsidRPr="00A24E7C">
        <w:t>evaluates a fraction of predicted positives that are true positives. In other words, the accuracy of the positive predictions </w:t>
      </w:r>
      <w:r w:rsidRPr="00A24E7C">
        <w:rPr>
          <w:i/>
          <w:iCs/>
        </w:rPr>
        <w:t>(Geron, 2017)</w:t>
      </w:r>
      <w:r w:rsidRPr="00A24E7C">
        <w:t>.  Precision is the probability that the classifier is right when labelling an example as positive </w:t>
      </w:r>
      <w:r w:rsidRPr="00A24E7C">
        <w:rPr>
          <w:i/>
          <w:iCs/>
        </w:rPr>
        <w:t>(Kubat, 2017)</w:t>
      </w:r>
      <w:r w:rsidRPr="00A24E7C">
        <w:t>. It is calculated in the following way </w:t>
      </w:r>
      <w:r w:rsidRPr="00A24E7C">
        <w:rPr>
          <w:i/>
          <w:iCs/>
        </w:rPr>
        <w:t>(Kubat, 2017; Geron, 2017)</w:t>
      </w:r>
      <w:r w:rsidRPr="00A24E7C">
        <w:t>:</w:t>
      </w:r>
    </w:p>
    <w:p w14:paraId="56570264" w14:textId="77777777" w:rsidR="00A24E7C" w:rsidRPr="00A24E7C" w:rsidRDefault="00A24E7C" w:rsidP="00A24E7C">
      <w:r w:rsidRPr="00A24E7C">
        <w:t> </w:t>
      </w:r>
    </w:p>
    <w:p w14:paraId="630397A8" w14:textId="4DA69EB6" w:rsidR="00A24E7C" w:rsidRPr="00A24E7C" w:rsidRDefault="00A24E7C" w:rsidP="00A24E7C">
      <w:r w:rsidRPr="00A24E7C">
        <mc:AlternateContent>
          <mc:Choice Requires="wps">
            <w:drawing>
              <wp:inline distT="0" distB="0" distL="0" distR="0" wp14:anchorId="22D65039" wp14:editId="2B3C9180">
                <wp:extent cx="304800" cy="304800"/>
                <wp:effectExtent l="0" t="0" r="0" b="0"/>
                <wp:docPr id="611547607" name="Rectangle 7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B12DA5" id="Rectangle 7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DE065D" w14:textId="77777777" w:rsidR="00A24E7C" w:rsidRPr="00A24E7C" w:rsidRDefault="00A24E7C" w:rsidP="00A24E7C">
      <w:r w:rsidRPr="00A24E7C">
        <w:t>The value of precision lies in the range [0,1]. A larger value indicates better predictive accuracy. In the multiclass classification task, we first calculate a precision for each class, taking the value on the diagonal as true positives and the sum of other values in the column corresponding to the class as false positives. After that, we calculate the macro average precision for the task by summing up precisions for all classes and dividing the sum by the number of classes. Figure 2 shows the calculation of precision for both binary and multiclass classification tasks.</w:t>
      </w:r>
    </w:p>
    <w:p w14:paraId="2FA6DAB4" w14:textId="12436430" w:rsidR="00A24E7C" w:rsidRPr="00A24E7C" w:rsidRDefault="00A24E7C" w:rsidP="00A24E7C">
      <w:r w:rsidRPr="00A24E7C">
        <mc:AlternateContent>
          <mc:Choice Requires="wps">
            <w:drawing>
              <wp:inline distT="0" distB="0" distL="0" distR="0" wp14:anchorId="12D06E8E" wp14:editId="165D3EEA">
                <wp:extent cx="304800" cy="304800"/>
                <wp:effectExtent l="0" t="0" r="0" b="0"/>
                <wp:docPr id="1545755485" name="Rectangle 7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71D801" id="Rectangle 7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20F8B8" w14:textId="77777777" w:rsidR="00A24E7C" w:rsidRPr="00A24E7C" w:rsidRDefault="00A24E7C" w:rsidP="00A24E7C">
      <w:r w:rsidRPr="00A24E7C">
        <w:rPr>
          <w:b/>
          <w:bCs/>
        </w:rPr>
        <w:t>A recall metric (also called sensitivity and true positive rate) </w:t>
      </w:r>
      <w:r w:rsidRPr="00A24E7C">
        <w:t>evaluates a fraction of data objects classified as positives out of the total actual positive data objects.  According to </w:t>
      </w:r>
      <w:r w:rsidRPr="00A24E7C">
        <w:rPr>
          <w:i/>
          <w:iCs/>
        </w:rPr>
        <w:t>(Kubat, 2017)</w:t>
      </w:r>
      <w:r w:rsidRPr="00A24E7C">
        <w:t>, recall is the probability that a positive data object will be correctly recognised by the algorithm.  It is calculated in the following way </w:t>
      </w:r>
      <w:r w:rsidRPr="00A24E7C">
        <w:rPr>
          <w:i/>
          <w:iCs/>
        </w:rPr>
        <w:t>(Kubat, 2017; Geron, 2017)</w:t>
      </w:r>
      <w:r w:rsidRPr="00A24E7C">
        <w:t>:</w:t>
      </w:r>
    </w:p>
    <w:p w14:paraId="1EF26FB5" w14:textId="77777777" w:rsidR="00A24E7C" w:rsidRPr="00A24E7C" w:rsidRDefault="00A24E7C" w:rsidP="00A24E7C">
      <w:r w:rsidRPr="00A24E7C">
        <w:t> </w:t>
      </w:r>
    </w:p>
    <w:p w14:paraId="55B42375" w14:textId="3B647C10" w:rsidR="00A24E7C" w:rsidRPr="00A24E7C" w:rsidRDefault="00A24E7C" w:rsidP="00A24E7C">
      <w:r w:rsidRPr="00A24E7C">
        <mc:AlternateContent>
          <mc:Choice Requires="wps">
            <w:drawing>
              <wp:inline distT="0" distB="0" distL="0" distR="0" wp14:anchorId="612DFAE0" wp14:editId="06927378">
                <wp:extent cx="304800" cy="304800"/>
                <wp:effectExtent l="0" t="0" r="0" b="0"/>
                <wp:docPr id="1986350673" name="Rectangle 7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BB211F" id="Rectangle 7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C11BE3" w14:textId="77777777" w:rsidR="00A24E7C" w:rsidRPr="00A24E7C" w:rsidRDefault="00A24E7C" w:rsidP="00A24E7C">
      <w:r w:rsidRPr="00A24E7C">
        <w:t>The value of recall lies in the range [0,1]. A larger value indicates better predictive accuracy. In the multiclass classification, we first calculate a recall for each specific class, taking the value on the diagonal as true positives and the sum of other values in the row corresponding to the class as false negatives. After that, we calculate the macro average recall for the task by summing up recall values for all classes and dividing the sum by the number of classes in the dataset. Figure 3 shows the calculation of recall for both binary and multiclass classification tasks.</w:t>
      </w:r>
    </w:p>
    <w:p w14:paraId="5D57D23E" w14:textId="3ED9450A" w:rsidR="00A24E7C" w:rsidRPr="00A24E7C" w:rsidRDefault="00A24E7C" w:rsidP="00A24E7C">
      <w:r w:rsidRPr="00A24E7C">
        <mc:AlternateContent>
          <mc:Choice Requires="wps">
            <w:drawing>
              <wp:inline distT="0" distB="0" distL="0" distR="0" wp14:anchorId="3BFE538B" wp14:editId="750AEAA9">
                <wp:extent cx="304800" cy="304800"/>
                <wp:effectExtent l="0" t="0" r="0" b="0"/>
                <wp:docPr id="404518749" name="Rectangle 7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B4402" id="Rectangle 7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297B41" w14:textId="77777777" w:rsidR="00A24E7C" w:rsidRPr="00A24E7C" w:rsidRDefault="00A24E7C" w:rsidP="00A24E7C">
      <w:r w:rsidRPr="00A24E7C">
        <w:t>The importance of precision and recall depends on a domain </w:t>
      </w:r>
      <w:r w:rsidRPr="00A24E7C">
        <w:rPr>
          <w:i/>
          <w:iCs/>
        </w:rPr>
        <w:t>(Kubat, 2017; Geron, 2017)</w:t>
      </w:r>
      <w:r w:rsidRPr="00A24E7C">
        <w:t>. </w:t>
      </w:r>
      <w:r w:rsidRPr="00A24E7C">
        <w:rPr>
          <w:i/>
          <w:iCs/>
        </w:rPr>
        <w:t>Kubat (2017)</w:t>
      </w:r>
      <w:r w:rsidRPr="00A24E7C">
        <w:t xml:space="preserve"> gives an example of a medical diagnosis, in which a patient suffering from X illness but not diagnosed as such represents a false negative, something the doctor wants to avoid—which means that recall should be small. He also demonstrates the importance of precision in such a domain as an e-commerce website which needs to recommend a product that will attract the customer, not </w:t>
      </w:r>
      <w:r w:rsidRPr="00A24E7C">
        <w:lastRenderedPageBreak/>
        <w:t>distract. </w:t>
      </w:r>
      <w:r w:rsidRPr="00A24E7C">
        <w:rPr>
          <w:i/>
          <w:iCs/>
        </w:rPr>
        <w:t>Geron (2017)</w:t>
      </w:r>
      <w:r w:rsidRPr="00A24E7C">
        <w:t> gives the following example: </w:t>
      </w:r>
      <w:r w:rsidRPr="00A24E7C">
        <w:rPr>
          <w:i/>
          <w:iCs/>
        </w:rPr>
        <w:t xml:space="preserve">“if you trained a classifier to detect videos that are safe for kids, you would probably prefer a classifier that rejects many good videos (low recall) but keeps only safe ones (high precision), rather than a classifier that has a much higher recall but lets a few really bad videos show up in your product (in such cases, you may even want to add a human pipeline to check the classifier’s video selection). On the other hand, suppose you train a classifier to detect shoplifters on surveillance images: it is probably fine if your classifier has only 30% precision </w:t>
      </w:r>
      <w:proofErr w:type="gramStart"/>
      <w:r w:rsidRPr="00A24E7C">
        <w:rPr>
          <w:i/>
          <w:iCs/>
        </w:rPr>
        <w:t>as long as</w:t>
      </w:r>
      <w:proofErr w:type="gramEnd"/>
      <w:r w:rsidRPr="00A24E7C">
        <w:rPr>
          <w:i/>
          <w:iCs/>
        </w:rPr>
        <w:t xml:space="preserve"> it has 99% recall (sure, the security guards will get a few false alerts, but almost all shoplifters will get caught). Unfortunately, you can't have it both ways: increasing precision reduces recall and vice versa. This is called the precision/recall </w:t>
      </w:r>
      <w:proofErr w:type="spellStart"/>
      <w:r w:rsidRPr="00A24E7C">
        <w:rPr>
          <w:i/>
          <w:iCs/>
        </w:rPr>
        <w:t>tradeoff</w:t>
      </w:r>
      <w:proofErr w:type="spellEnd"/>
      <w:r w:rsidRPr="00A24E7C">
        <w:rPr>
          <w:i/>
          <w:iCs/>
        </w:rPr>
        <w:t>.”</w:t>
      </w:r>
    </w:p>
    <w:p w14:paraId="0B6A2137" w14:textId="77777777" w:rsidR="00A24E7C" w:rsidRPr="00A24E7C" w:rsidRDefault="00A24E7C" w:rsidP="00A24E7C">
      <w:r w:rsidRPr="00A24E7C">
        <w:t>The </w:t>
      </w:r>
      <w:r w:rsidRPr="00A24E7C">
        <w:rPr>
          <w:b/>
          <w:bCs/>
        </w:rPr>
        <w:t>F1 score</w:t>
      </w:r>
      <w:r w:rsidRPr="00A24E7C">
        <w:t xml:space="preserve"> is one more metric used in the classification tasks. It represents the harmonic mean of precision and </w:t>
      </w:r>
      <w:proofErr w:type="gramStart"/>
      <w:r w:rsidRPr="00A24E7C">
        <w:t>recall</w:t>
      </w:r>
      <w:proofErr w:type="gramEnd"/>
      <w:r w:rsidRPr="00A24E7C">
        <w:t xml:space="preserve"> because the classifier will only get a high F1 score if both recall and precision are high </w:t>
      </w:r>
      <w:r w:rsidRPr="00A24E7C">
        <w:rPr>
          <w:i/>
          <w:iCs/>
        </w:rPr>
        <w:t>(Geron, 2017)</w:t>
      </w:r>
      <w:r w:rsidRPr="00A24E7C">
        <w:t>. Thus, it estimates the number of data objects classified correctly. It is calculated in the following way </w:t>
      </w:r>
      <w:r w:rsidRPr="00A24E7C">
        <w:rPr>
          <w:i/>
          <w:iCs/>
        </w:rPr>
        <w:t>(Chapelle et al., 2006; Geron, 2017)</w:t>
      </w:r>
      <w:r w:rsidRPr="00A24E7C">
        <w:t>:</w:t>
      </w:r>
    </w:p>
    <w:p w14:paraId="01890217" w14:textId="77777777" w:rsidR="00A24E7C" w:rsidRPr="00A24E7C" w:rsidRDefault="00A24E7C" w:rsidP="00A24E7C">
      <w:r w:rsidRPr="00A24E7C">
        <w:t> </w:t>
      </w:r>
    </w:p>
    <w:p w14:paraId="0021EE4C" w14:textId="0931A4B0" w:rsidR="00A24E7C" w:rsidRPr="00A24E7C" w:rsidRDefault="00A24E7C" w:rsidP="00A24E7C">
      <w:r w:rsidRPr="00A24E7C">
        <mc:AlternateContent>
          <mc:Choice Requires="wps">
            <w:drawing>
              <wp:inline distT="0" distB="0" distL="0" distR="0" wp14:anchorId="26D7D21D" wp14:editId="561BF277">
                <wp:extent cx="304800" cy="304800"/>
                <wp:effectExtent l="0" t="0" r="0" b="0"/>
                <wp:docPr id="1806310064" name="Rectangle 7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B5721D" id="Rectangle 7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BF8718" w14:textId="77777777" w:rsidR="00A24E7C" w:rsidRPr="00A24E7C" w:rsidRDefault="00A24E7C" w:rsidP="00A24E7C">
      <w:r w:rsidRPr="00A24E7C">
        <w:t>The value of the F1 score lies in the range [0,1]. A high F-score indicates that the precision and recall are high and close to each other </w:t>
      </w:r>
      <w:r w:rsidRPr="00A24E7C">
        <w:rPr>
          <w:i/>
          <w:iCs/>
        </w:rPr>
        <w:t>(Chapelle et al., 2006)</w:t>
      </w:r>
      <w:r w:rsidRPr="00A24E7C">
        <w:t>. Thus, the better the model performance is. In the multiclass classification task, macro F1 can be calculated by the macro average precision and recall. Figure 4 shows the calculation of the F1 score for both binary and multiclass classification tasks.</w:t>
      </w:r>
    </w:p>
    <w:p w14:paraId="3EAE6C83" w14:textId="77777777" w:rsidR="00A24E7C" w:rsidRPr="00A24E7C" w:rsidRDefault="00A24E7C" w:rsidP="00A24E7C">
      <w:r w:rsidRPr="00A24E7C">
        <w:t> </w:t>
      </w:r>
    </w:p>
    <w:p w14:paraId="4485A1ED" w14:textId="3FFF906E" w:rsidR="00A24E7C" w:rsidRPr="00A24E7C" w:rsidRDefault="00A24E7C" w:rsidP="00A24E7C">
      <w:r w:rsidRPr="00A24E7C">
        <mc:AlternateContent>
          <mc:Choice Requires="wps">
            <w:drawing>
              <wp:inline distT="0" distB="0" distL="0" distR="0" wp14:anchorId="40A47B7A" wp14:editId="118BEC93">
                <wp:extent cx="304800" cy="304800"/>
                <wp:effectExtent l="0" t="0" r="0" b="0"/>
                <wp:docPr id="828409413" name="Rectangle 7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812B0" id="Rectangle 7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A1CDC0" w14:textId="77777777" w:rsidR="00A24E7C" w:rsidRPr="00A24E7C" w:rsidRDefault="00A24E7C" w:rsidP="00A24E7C">
      <w:r w:rsidRPr="00A24E7C">
        <w:t>It is known that tuning hyperparameters of the algorithm can affect (at least to some extent) the classifier’s behaviour </w:t>
      </w:r>
      <w:r w:rsidRPr="00A24E7C">
        <w:rPr>
          <w:i/>
          <w:iCs/>
        </w:rPr>
        <w:t>(Kubat, 2017)</w:t>
      </w:r>
      <w:r w:rsidRPr="00A24E7C">
        <w:t>. The behaviour of the classifier under different values of its parameters can be visualised by the so-called </w:t>
      </w:r>
      <w:r w:rsidRPr="00A24E7C">
        <w:rPr>
          <w:b/>
          <w:bCs/>
        </w:rPr>
        <w:t>ROC (The receiver operating characteristic) curve</w:t>
      </w:r>
      <w:r w:rsidRPr="00A24E7C">
        <w:t> </w:t>
      </w:r>
      <w:r w:rsidRPr="00A24E7C">
        <w:rPr>
          <w:i/>
          <w:iCs/>
        </w:rPr>
        <w:t>(Kubat, 2017)</w:t>
      </w:r>
      <w:r w:rsidRPr="00A24E7C">
        <w:t xml:space="preserve">. The ROC curve plots false positive rate (x-axis) versus true positive rate (y-axis) for each value of the hyperparameter, helping you visualise values that would be good choices for the </w:t>
      </w:r>
      <w:proofErr w:type="spellStart"/>
      <w:r w:rsidRPr="00A24E7C">
        <w:t>tradeoff</w:t>
      </w:r>
      <w:proofErr w:type="spellEnd"/>
      <w:r w:rsidRPr="00A24E7C">
        <w:t> </w:t>
      </w:r>
      <w:r w:rsidRPr="00A24E7C">
        <w:rPr>
          <w:i/>
          <w:iCs/>
        </w:rPr>
        <w:t>(Russell &amp; Norvig, 2010; Geron, 2017; Kubat, 2017)</w:t>
      </w:r>
      <w:r w:rsidRPr="00A24E7C">
        <w:t>. The ideal case is represented by a situation when the curve reaches the upper-left corner that represents zero error rate on the false positives and 100% accuracy on the true positives </w:t>
      </w:r>
      <w:r w:rsidRPr="00A24E7C">
        <w:rPr>
          <w:i/>
          <w:iCs/>
        </w:rPr>
        <w:t>(Kubat, 2017)</w:t>
      </w:r>
      <w:r w:rsidRPr="00A24E7C">
        <w:t>. It can be concluded that the worst-case scenario (random chance) consists of a 45 degrees diagonal line. ROC curve can be calculated for every class in multiclass classification versus all other classes. Figure 5 demonstrates an example of the ROC curve.</w:t>
      </w:r>
    </w:p>
    <w:p w14:paraId="3B5F119F" w14:textId="77777777" w:rsidR="00A24E7C" w:rsidRPr="00A24E7C" w:rsidRDefault="00A24E7C" w:rsidP="00A24E7C">
      <w:r w:rsidRPr="00A24E7C">
        <w:t> </w:t>
      </w:r>
    </w:p>
    <w:p w14:paraId="4933D68E" w14:textId="6D402F18" w:rsidR="00A24E7C" w:rsidRPr="00A24E7C" w:rsidRDefault="00A24E7C" w:rsidP="00A24E7C">
      <w:r w:rsidRPr="00A24E7C">
        <mc:AlternateContent>
          <mc:Choice Requires="wps">
            <w:drawing>
              <wp:inline distT="0" distB="0" distL="0" distR="0" wp14:anchorId="0121C21A" wp14:editId="635C76A3">
                <wp:extent cx="304800" cy="304800"/>
                <wp:effectExtent l="0" t="0" r="0" b="0"/>
                <wp:docPr id="627333192" name="Rectangle 7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2F9C8A" id="Rectangle 7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BADE99" w14:textId="77777777" w:rsidR="00A24E7C" w:rsidRPr="00A24E7C" w:rsidRDefault="00A24E7C" w:rsidP="00A24E7C">
      <w:r w:rsidRPr="00A24E7C">
        <w:rPr>
          <w:b/>
          <w:bCs/>
        </w:rPr>
        <w:t>Area under the ROC Curve (AUC) </w:t>
      </w:r>
      <w:r w:rsidRPr="00A24E7C">
        <w:t>allows comparing different classifiers. It provides a single-number summary of the ROC curve </w:t>
      </w:r>
      <w:r w:rsidRPr="00A24E7C">
        <w:rPr>
          <w:i/>
          <w:iCs/>
        </w:rPr>
        <w:t>(Russell &amp; Norvig, 2010)</w:t>
      </w:r>
      <w:r w:rsidRPr="00A24E7C">
        <w:t>. It measures the entire two-dimensional area underneath the entire ROC curve. It returns a value in the range [0, 1]. A highly accurate classifier will have a ROC AUC equal to 1; in contrast, a purely random classifier will have a ROC AUC equal to 0.5 </w:t>
      </w:r>
      <w:r w:rsidRPr="00A24E7C">
        <w:rPr>
          <w:i/>
          <w:iCs/>
        </w:rPr>
        <w:t>(Geron, 2017)</w:t>
      </w:r>
      <w:r w:rsidRPr="00A24E7C">
        <w:t>. AUC can be calculated for each class vs other classes for the multiclass classification task and then averaged across all classes.</w:t>
      </w:r>
    </w:p>
    <w:p w14:paraId="6FFA8BB1" w14:textId="77777777" w:rsidR="00A24E7C" w:rsidRPr="00A24E7C" w:rsidRDefault="00A24E7C" w:rsidP="00A24E7C">
      <w:pPr>
        <w:rPr>
          <w:b/>
          <w:bCs/>
        </w:rPr>
      </w:pPr>
      <w:r w:rsidRPr="00A24E7C">
        <w:rPr>
          <w:b/>
          <w:bCs/>
        </w:rPr>
        <w:lastRenderedPageBreak/>
        <w:t>Metrics for clustering tasks</w:t>
      </w:r>
    </w:p>
    <w:p w14:paraId="79CDE5A8" w14:textId="77777777" w:rsidR="00A24E7C" w:rsidRPr="00A24E7C" w:rsidRDefault="00A24E7C" w:rsidP="00A24E7C">
      <w:r w:rsidRPr="00A24E7C">
        <w:t>In general, the clustering task demands dividing data objects into representative groups. Thus, its output is groups of data objects. Since it is a task of unsupervised machine learning, there are no labelling of data objects. Thus, it is not possible to compare the results of the clustering with known labels. It makes the evaluation of clustering a challenging task. As a result, there are many different metrics to measure clustering performance. Still, many of them demand ground-truth labels that are not always present and thus make the use of such metrics an impractical choice. One of the metrics that do not demand ground-truth labels is </w:t>
      </w:r>
      <w:r w:rsidRPr="00A24E7C">
        <w:rPr>
          <w:b/>
          <w:bCs/>
        </w:rPr>
        <w:t>the Silhouette Score</w:t>
      </w:r>
      <w:r w:rsidRPr="00A24E7C">
        <w:t>. </w:t>
      </w:r>
    </w:p>
    <w:p w14:paraId="6AF04EA5" w14:textId="77777777" w:rsidR="00A24E7C" w:rsidRPr="00A24E7C" w:rsidRDefault="00A24E7C" w:rsidP="00A24E7C">
      <w:r w:rsidRPr="00A24E7C">
        <w:t>The Silhouette Score is calculated by the following way:</w:t>
      </w:r>
    </w:p>
    <w:p w14:paraId="20061072" w14:textId="77777777" w:rsidR="00A24E7C" w:rsidRPr="00A24E7C" w:rsidRDefault="00A24E7C" w:rsidP="00A24E7C">
      <w:r w:rsidRPr="00A24E7C">
        <w:t> </w:t>
      </w:r>
    </w:p>
    <w:p w14:paraId="23B1ACAC" w14:textId="05242607" w:rsidR="00A24E7C" w:rsidRPr="00A24E7C" w:rsidRDefault="00A24E7C" w:rsidP="00A24E7C">
      <w:r w:rsidRPr="00A24E7C">
        <mc:AlternateContent>
          <mc:Choice Requires="wps">
            <w:drawing>
              <wp:inline distT="0" distB="0" distL="0" distR="0" wp14:anchorId="07201D91" wp14:editId="66D499FB">
                <wp:extent cx="304800" cy="304800"/>
                <wp:effectExtent l="0" t="0" r="0" b="0"/>
                <wp:docPr id="366282534" name="Rectangle 7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FF7670" id="Rectangle 7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3A125B" w14:textId="77777777" w:rsidR="00A24E7C" w:rsidRPr="00A24E7C" w:rsidRDefault="00A24E7C" w:rsidP="00A24E7C">
      <w:proofErr w:type="gramStart"/>
      <w:r w:rsidRPr="00A24E7C">
        <w:t>where</w:t>
      </w:r>
      <w:proofErr w:type="gramEnd"/>
      <w:r w:rsidRPr="00A24E7C">
        <w:t xml:space="preserve">    </w:t>
      </w:r>
    </w:p>
    <w:p w14:paraId="38DF1F06" w14:textId="77777777" w:rsidR="00A24E7C" w:rsidRPr="00A24E7C" w:rsidRDefault="00A24E7C">
      <w:pPr>
        <w:numPr>
          <w:ilvl w:val="0"/>
          <w:numId w:val="309"/>
        </w:numPr>
      </w:pPr>
      <w:r w:rsidRPr="00A24E7C">
        <w:t>a - average intra-cluster distance (the average distance between each point within a cluster), </w:t>
      </w:r>
    </w:p>
    <w:p w14:paraId="62B60DA8" w14:textId="77777777" w:rsidR="00A24E7C" w:rsidRPr="00A24E7C" w:rsidRDefault="00A24E7C">
      <w:pPr>
        <w:numPr>
          <w:ilvl w:val="0"/>
          <w:numId w:val="310"/>
        </w:numPr>
      </w:pPr>
      <w:r w:rsidRPr="00A24E7C">
        <w:t>b - average inter-cluster distance (the average distance between all clusters).</w:t>
      </w:r>
    </w:p>
    <w:p w14:paraId="7D36D61F" w14:textId="77777777" w:rsidR="00A24E7C" w:rsidRPr="00A24E7C" w:rsidRDefault="00A24E7C" w:rsidP="00A24E7C">
      <w:r w:rsidRPr="00A24E7C">
        <w:t xml:space="preserve">Therefore, it represents the closeness of each data object in a cluster to data objects in the neighbouring clusters. The values of the Silhouette score lies in a range [-1, 1]. The closer values of the Silhouette score </w:t>
      </w:r>
      <w:proofErr w:type="gramStart"/>
      <w:r w:rsidRPr="00A24E7C">
        <w:t>is</w:t>
      </w:r>
      <w:proofErr w:type="gramEnd"/>
      <w:r w:rsidRPr="00A24E7C">
        <w:t xml:space="preserve"> to +1, the better is clusters are separated. A value of 0 indicates that the distance between neighbouring clusters is not significant. Hence, data objects lie on the decision boundary. Negative values of the Silhouette score indicate that data objects might have been assigned to the wrong cluster.</w:t>
      </w:r>
    </w:p>
    <w:p w14:paraId="3BC15946" w14:textId="77777777" w:rsidR="00A24E7C" w:rsidRPr="00A24E7C" w:rsidRDefault="00A24E7C" w:rsidP="00A24E7C">
      <w:r w:rsidRPr="00A24E7C">
        <w:t>The Silhouette Scores are usually plotted on the so-called </w:t>
      </w:r>
      <w:r w:rsidRPr="00A24E7C">
        <w:rPr>
          <w:b/>
          <w:bCs/>
        </w:rPr>
        <w:t>Silhouette Plot</w:t>
      </w:r>
      <w:r w:rsidRPr="00A24E7C">
        <w:t>, representing the cluster label on the y-axis and the Silhouette Score on the x-axis (Fig.6). The size of the silhouettes is proportional to the number of data objects inside a specific cluster.</w:t>
      </w:r>
    </w:p>
    <w:p w14:paraId="038AAF92" w14:textId="3F696160" w:rsidR="00A24E7C" w:rsidRPr="00A24E7C" w:rsidRDefault="00A24E7C" w:rsidP="00A24E7C">
      <w:r w:rsidRPr="00A24E7C">
        <mc:AlternateContent>
          <mc:Choice Requires="wps">
            <w:drawing>
              <wp:inline distT="0" distB="0" distL="0" distR="0" wp14:anchorId="761AE70A" wp14:editId="2F789142">
                <wp:extent cx="304800" cy="304800"/>
                <wp:effectExtent l="0" t="0" r="0" b="0"/>
                <wp:docPr id="1904178842" name="Rectangle 7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37AD0" id="Rectangle 7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7E1F0B" w14:textId="77777777" w:rsidR="00A24E7C" w:rsidRPr="00A24E7C" w:rsidRDefault="00A24E7C" w:rsidP="00A24E7C">
      <w:r w:rsidRPr="00A24E7C">
        <w:rPr>
          <w:b/>
          <w:bCs/>
        </w:rPr>
        <w:t>Information sources</w:t>
      </w:r>
    </w:p>
    <w:p w14:paraId="5379F33D" w14:textId="77777777" w:rsidR="00A24E7C" w:rsidRPr="00A24E7C" w:rsidRDefault="00A24E7C">
      <w:pPr>
        <w:numPr>
          <w:ilvl w:val="0"/>
          <w:numId w:val="311"/>
        </w:numPr>
      </w:pPr>
      <w:r w:rsidRPr="00A24E7C">
        <w:t>Chapelle, O., Scholkopf, B., &amp; Zien, A. (2006). Semi-Supervised Learning. The MIT Press.</w:t>
      </w:r>
    </w:p>
    <w:p w14:paraId="087549F3" w14:textId="77777777" w:rsidR="00A24E7C" w:rsidRPr="00A24E7C" w:rsidRDefault="00A24E7C">
      <w:pPr>
        <w:numPr>
          <w:ilvl w:val="0"/>
          <w:numId w:val="312"/>
        </w:numPr>
      </w:pPr>
      <w:r w:rsidRPr="00A24E7C">
        <w:t>Geron A. (2017). Hands-On Machine Learning with Scikit-Learn and TensorFlow: Concepts, Tools, and Techniques to Build Intelligent Systems. O’Reilly Media, Inc.</w:t>
      </w:r>
    </w:p>
    <w:p w14:paraId="16A29A24" w14:textId="77777777" w:rsidR="00A24E7C" w:rsidRPr="00A24E7C" w:rsidRDefault="00A24E7C">
      <w:pPr>
        <w:numPr>
          <w:ilvl w:val="0"/>
          <w:numId w:val="313"/>
        </w:numPr>
      </w:pPr>
      <w:r w:rsidRPr="00A24E7C">
        <w:t>Kubat, M. (2017). An Introduction to Machine Learning.  Springer International Publishing.</w:t>
      </w:r>
    </w:p>
    <w:p w14:paraId="770006A8" w14:textId="77777777" w:rsidR="00A24E7C" w:rsidRPr="00A24E7C" w:rsidRDefault="00A24E7C">
      <w:pPr>
        <w:numPr>
          <w:ilvl w:val="0"/>
          <w:numId w:val="314"/>
        </w:numPr>
      </w:pPr>
      <w:r w:rsidRPr="00A24E7C">
        <w:t>Russell, S., &amp; Norvig P. (2010). Artificial Intelligence: A Modern Approach. Pearson.</w:t>
      </w:r>
    </w:p>
    <w:p w14:paraId="1A34B114" w14:textId="77777777" w:rsidR="00A24E7C" w:rsidRDefault="00A24E7C" w:rsidP="00EC5D10"/>
    <w:p w14:paraId="3458E0F4" w14:textId="1BD3D45C" w:rsidR="00A24E7C" w:rsidRDefault="00A24E7C" w:rsidP="00EC5D10">
      <w:pPr>
        <w:rPr>
          <w:b/>
          <w:bCs/>
        </w:rPr>
      </w:pPr>
      <w:r w:rsidRPr="00A24E7C">
        <w:rPr>
          <w:b/>
          <w:bCs/>
        </w:rPr>
        <w:t>Topic 4.5 - Basics of Artificial Neural Networks</w:t>
      </w:r>
    </w:p>
    <w:p w14:paraId="4E525D56" w14:textId="77777777" w:rsidR="00A24E7C" w:rsidRPr="00A24E7C" w:rsidRDefault="00A24E7C" w:rsidP="00A24E7C">
      <w:r w:rsidRPr="00A24E7C">
        <w:t xml:space="preserve">Nowadays, artificial neural networks are experiencing their heyday. Few of us have not heard of the concept of deep learning, which is closely related to artificial neural networks. Artificial neural networks have found application in various fields: text classification and categorization, student performance modelling, character recognition, credit card attrition, video surveillance, stock market prediction, cancer cell analysis, vehicle scheduling, etc. Moreover, artificial neural networks can be used for carrying </w:t>
      </w:r>
      <w:r w:rsidRPr="00A24E7C">
        <w:lastRenderedPageBreak/>
        <w:t>out both supervised and unsupervised machine learning tasks. This topic will look mainly at artificial neural networks, which can be used for the classification task of supervised machine learning. According to (Jones, 2009), </w:t>
      </w:r>
      <w:r w:rsidRPr="00A24E7C">
        <w:rPr>
          <w:i/>
          <w:iCs/>
        </w:rPr>
        <w:t xml:space="preserve">“neural networks are biologically motivated computing structures that are conceptually </w:t>
      </w:r>
      <w:proofErr w:type="spellStart"/>
      <w:r w:rsidRPr="00A24E7C">
        <w:rPr>
          <w:i/>
          <w:iCs/>
        </w:rPr>
        <w:t>modeled</w:t>
      </w:r>
      <w:proofErr w:type="spellEnd"/>
      <w:r w:rsidRPr="00A24E7C">
        <w:rPr>
          <w:i/>
          <w:iCs/>
        </w:rPr>
        <w:t xml:space="preserve"> after the brain.”</w:t>
      </w:r>
      <w:r w:rsidRPr="00A24E7C">
        <w:t> Therefore, to understand their operational principles, we need to focus on:</w:t>
      </w:r>
    </w:p>
    <w:p w14:paraId="48D3972A" w14:textId="77777777" w:rsidR="00A24E7C" w:rsidRPr="00A24E7C" w:rsidRDefault="00A24E7C">
      <w:pPr>
        <w:numPr>
          <w:ilvl w:val="0"/>
          <w:numId w:val="315"/>
        </w:numPr>
      </w:pPr>
      <w:r w:rsidRPr="00A24E7C">
        <w:t xml:space="preserve">the structure of the biological </w:t>
      </w:r>
      <w:proofErr w:type="gramStart"/>
      <w:r w:rsidRPr="00A24E7C">
        <w:t>neuron;</w:t>
      </w:r>
      <w:proofErr w:type="gramEnd"/>
    </w:p>
    <w:p w14:paraId="785B07D0" w14:textId="77777777" w:rsidR="00A24E7C" w:rsidRPr="00A24E7C" w:rsidRDefault="00A24E7C">
      <w:pPr>
        <w:numPr>
          <w:ilvl w:val="0"/>
          <w:numId w:val="316"/>
        </w:numPr>
      </w:pPr>
      <w:r w:rsidRPr="00A24E7C">
        <w:t xml:space="preserve">the structure of an artificial neuron and its similarity to the biological </w:t>
      </w:r>
      <w:proofErr w:type="gramStart"/>
      <w:r w:rsidRPr="00A24E7C">
        <w:t>neuron;</w:t>
      </w:r>
      <w:proofErr w:type="gramEnd"/>
    </w:p>
    <w:p w14:paraId="5747A36F" w14:textId="77777777" w:rsidR="00A24E7C" w:rsidRPr="00A24E7C" w:rsidRDefault="00A24E7C">
      <w:pPr>
        <w:numPr>
          <w:ilvl w:val="0"/>
          <w:numId w:val="317"/>
        </w:numPr>
      </w:pPr>
      <w:r w:rsidRPr="00A24E7C">
        <w:t xml:space="preserve">the operational principles of a single artificial </w:t>
      </w:r>
      <w:proofErr w:type="gramStart"/>
      <w:r w:rsidRPr="00A24E7C">
        <w:t>neuron;</w:t>
      </w:r>
      <w:proofErr w:type="gramEnd"/>
    </w:p>
    <w:p w14:paraId="7255B050" w14:textId="77777777" w:rsidR="00A24E7C" w:rsidRPr="00A24E7C" w:rsidRDefault="00A24E7C">
      <w:pPr>
        <w:numPr>
          <w:ilvl w:val="0"/>
          <w:numId w:val="318"/>
        </w:numPr>
      </w:pPr>
      <w:r w:rsidRPr="00A24E7C">
        <w:t>the operational principles of artificial neural networks.</w:t>
      </w:r>
    </w:p>
    <w:p w14:paraId="5C59E8D8" w14:textId="77777777" w:rsidR="00A24E7C" w:rsidRPr="00A24E7C" w:rsidRDefault="00A24E7C" w:rsidP="00A24E7C">
      <w:pPr>
        <w:rPr>
          <w:b/>
          <w:bCs/>
        </w:rPr>
      </w:pPr>
      <w:r w:rsidRPr="00A24E7C">
        <w:rPr>
          <w:b/>
          <w:bCs/>
        </w:rPr>
        <w:t>Biological neuron</w:t>
      </w:r>
    </w:p>
    <w:p w14:paraId="00468302" w14:textId="77777777" w:rsidR="00A24E7C" w:rsidRPr="00A24E7C" w:rsidRDefault="00A24E7C" w:rsidP="00A24E7C">
      <w:r w:rsidRPr="00A24E7C">
        <w:t xml:space="preserve">The human brain consists of cells called neurons. Each neuron has a cell body (a soma) containing a nucleus and two types of root-like extensions from the cell body: many dendrites and a single axon (Fig. 1). Dendrites look like a little brush and serve for receiving signals from other neurons. The axon itself eventually splits into </w:t>
      </w:r>
      <w:proofErr w:type="gramStart"/>
      <w:r w:rsidRPr="00A24E7C">
        <w:t>a number of</w:t>
      </w:r>
      <w:proofErr w:type="gramEnd"/>
      <w:r w:rsidRPr="00A24E7C">
        <w:t xml:space="preserve"> branches, each terminating in a little endbulb that comes close to the dendrites of another neuron. A sending neuron transmits a signal along its axon to a synapse, which is the site where the end of an axon branch comes close to a dendrite or the cell body of another neuron. When the signal from the sending neuron reaches the synapse, it generates an electrical signal in the dendrites of the receiving neuron. Thus, the primary activity of a neuron is to fire an electrical impulse along its axon. The single most important fact about the firing of neurons is that it depends upon the activity at the synapses. Some of the signals reaching the neuron's dendrites promote firing, and others inhibit it. These are called excitatory and inhibitory synapses, respectively. If we think of an excitatory synapse as having a positive weight and an inhibitory synapse a negative weight, then we can calculate the strength of each synapse (by multiplying the strength of the incoming signal by the corresponding synaptic weight). Adding all the synapses together gives the total strength of the signals received at the synapses – and hence the total input to the neuron. If this total input exceeds the threshold of the neuron, then the neuron will fire (the fragment is adopted from (Bermúdez, 2014)).</w:t>
      </w:r>
    </w:p>
    <w:p w14:paraId="2C1CA3B8" w14:textId="77777777" w:rsidR="00A24E7C" w:rsidRPr="00A24E7C" w:rsidRDefault="00A24E7C" w:rsidP="00A24E7C">
      <w:r w:rsidRPr="00A24E7C">
        <w:t>Therefore, the human mental activity consists primarily of electrochemical activity in networks of neurons (Russell &amp; Norvig, 2010). According to (</w:t>
      </w:r>
      <w:proofErr w:type="spellStart"/>
      <w:r w:rsidRPr="00A24E7C">
        <w:t>Negnevitsky</w:t>
      </w:r>
      <w:proofErr w:type="spellEnd"/>
      <w:r w:rsidRPr="00A24E7C">
        <w:t>, 2011), the human brain is a highly complex, non-linear and parallel processing system that processes information simultaneously throughout the whole network rather than at a specific location.</w:t>
      </w:r>
    </w:p>
    <w:p w14:paraId="61C181F7" w14:textId="374756D2" w:rsidR="00A24E7C" w:rsidRPr="00A24E7C" w:rsidRDefault="00A24E7C" w:rsidP="00A24E7C">
      <w:r w:rsidRPr="00A24E7C">
        <mc:AlternateContent>
          <mc:Choice Requires="wps">
            <w:drawing>
              <wp:inline distT="0" distB="0" distL="0" distR="0" wp14:anchorId="082C605C" wp14:editId="6B79B5FB">
                <wp:extent cx="304800" cy="304800"/>
                <wp:effectExtent l="0" t="0" r="0" b="0"/>
                <wp:docPr id="1046047300" name="Rectangle 8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B5A891" id="Rectangle 8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A3CAD4" w14:textId="77777777" w:rsidR="00A24E7C" w:rsidRPr="00A24E7C" w:rsidRDefault="00A24E7C" w:rsidP="00A24E7C">
      <w:r w:rsidRPr="00A24E7C">
        <w:t>Learning in human neural networks is associated with synapses. It is known that a synapse is made stronger by the however much more electrical current it must carry. Stronger here means that the synapse has a higher conductivity. Synapses that are used often obtain an increasingly higher weight. For synapses that are used infrequently or are not active at all, the conductivity continues to decrease. This can even lead to them dying off (the fragment is adopted from (Ertel, 2011)).</w:t>
      </w:r>
    </w:p>
    <w:p w14:paraId="41A908A6" w14:textId="77777777" w:rsidR="00A24E7C" w:rsidRPr="00A24E7C" w:rsidRDefault="00A24E7C" w:rsidP="00A24E7C">
      <w:pPr>
        <w:rPr>
          <w:b/>
          <w:bCs/>
        </w:rPr>
      </w:pPr>
      <w:r w:rsidRPr="00A24E7C">
        <w:rPr>
          <w:b/>
          <w:bCs/>
        </w:rPr>
        <w:t>Artificial neuron</w:t>
      </w:r>
    </w:p>
    <w:p w14:paraId="0CBD95C9" w14:textId="77777777" w:rsidR="00A24E7C" w:rsidRPr="00A24E7C" w:rsidRDefault="00A24E7C" w:rsidP="00A24E7C">
      <w:r w:rsidRPr="00A24E7C">
        <w:t xml:space="preserve">In 1943, McCulloch and Pitts defined a mathematical model of the neuron (Ertel, 2011; Jones, 2009; </w:t>
      </w:r>
      <w:proofErr w:type="spellStart"/>
      <w:r w:rsidRPr="00A24E7C">
        <w:t>Negnevitsky</w:t>
      </w:r>
      <w:proofErr w:type="spellEnd"/>
      <w:r w:rsidRPr="00A24E7C">
        <w:t xml:space="preserve">, 2011), which laid fundamentals for artificial neural networks. In general, an artificial neuron has (Callan, 2003; Hopgood, 2001; Jones, 2009; Luger, 2009; </w:t>
      </w:r>
      <w:proofErr w:type="spellStart"/>
      <w:r w:rsidRPr="00A24E7C">
        <w:t>Negnevitsky</w:t>
      </w:r>
      <w:proofErr w:type="spellEnd"/>
      <w:r w:rsidRPr="00A24E7C">
        <w:t>, 2011):</w:t>
      </w:r>
    </w:p>
    <w:p w14:paraId="6027EC73" w14:textId="77777777" w:rsidR="00A24E7C" w:rsidRPr="00A24E7C" w:rsidRDefault="00A24E7C">
      <w:pPr>
        <w:numPr>
          <w:ilvl w:val="0"/>
          <w:numId w:val="319"/>
        </w:numPr>
      </w:pPr>
      <w:r w:rsidRPr="00A24E7C">
        <w:lastRenderedPageBreak/>
        <w:t>one or more </w:t>
      </w:r>
      <w:r w:rsidRPr="00A24E7C">
        <w:rPr>
          <w:b/>
          <w:bCs/>
        </w:rPr>
        <w:t>inputs (sometimes also called input signals)</w:t>
      </w:r>
      <w:r w:rsidRPr="00A24E7C">
        <w:t xml:space="preserve"> which are represented by numerical values that enter from the environment or are delivered by other neurons. The numerical values from the environment typically correspond to the values of data object features in the dataset. The inputs typically are labelled by indexed </w:t>
      </w:r>
      <w:proofErr w:type="gramStart"/>
      <w:r w:rsidRPr="00A24E7C">
        <w:t>x;</w:t>
      </w:r>
      <w:proofErr w:type="gramEnd"/>
    </w:p>
    <w:p w14:paraId="76A6ECF6" w14:textId="77777777" w:rsidR="00A24E7C" w:rsidRPr="00A24E7C" w:rsidRDefault="00A24E7C">
      <w:pPr>
        <w:numPr>
          <w:ilvl w:val="0"/>
          <w:numId w:val="320"/>
        </w:numPr>
      </w:pPr>
      <w:r w:rsidRPr="00A24E7C">
        <w:t>a set of real-valued </w:t>
      </w:r>
      <w:r w:rsidRPr="00A24E7C">
        <w:rPr>
          <w:b/>
          <w:bCs/>
        </w:rPr>
        <w:t>weights</w:t>
      </w:r>
      <w:r w:rsidRPr="00A24E7C">
        <w:t xml:space="preserve"> (one for each input) that express the strength, or, in other words, the importance of each neuron input in terms of its influence on the output. Weights are the basic means of long-term memory in artificial neural networks. They are determined in the process of neural network learning. Weights are typically represented by indexed </w:t>
      </w:r>
      <w:proofErr w:type="gramStart"/>
      <w:r w:rsidRPr="00A24E7C">
        <w:t>w;</w:t>
      </w:r>
      <w:proofErr w:type="gramEnd"/>
    </w:p>
    <w:p w14:paraId="7CDD9CDD" w14:textId="77777777" w:rsidR="00A24E7C" w:rsidRPr="00A24E7C" w:rsidRDefault="00A24E7C">
      <w:pPr>
        <w:numPr>
          <w:ilvl w:val="0"/>
          <w:numId w:val="321"/>
        </w:numPr>
      </w:pPr>
      <w:r w:rsidRPr="00A24E7C">
        <w:rPr>
          <w:b/>
          <w:bCs/>
        </w:rPr>
        <w:t>an output</w:t>
      </w:r>
      <w:r w:rsidRPr="00A24E7C">
        <w:t xml:space="preserve"> that is represented by a numerical value and can be either a final solution of the artificial neural network or output to other neurons. It is usually represented by indexed </w:t>
      </w:r>
      <w:proofErr w:type="gramStart"/>
      <w:r w:rsidRPr="00A24E7C">
        <w:t>y;</w:t>
      </w:r>
      <w:proofErr w:type="gramEnd"/>
    </w:p>
    <w:p w14:paraId="5CD7C218" w14:textId="77777777" w:rsidR="00A24E7C" w:rsidRPr="00A24E7C" w:rsidRDefault="00A24E7C">
      <w:pPr>
        <w:numPr>
          <w:ilvl w:val="0"/>
          <w:numId w:val="322"/>
        </w:numPr>
      </w:pPr>
      <w:r w:rsidRPr="00A24E7C">
        <w:rPr>
          <w:b/>
          <w:bCs/>
        </w:rPr>
        <w:t>a function for combining input signals</w:t>
      </w:r>
      <w:r w:rsidRPr="00A24E7C">
        <w:t xml:space="preserve"> and providing a single numerical value. It is typically a summation function that sums up the weighted values of inputs. However, other functions are also </w:t>
      </w:r>
      <w:proofErr w:type="gramStart"/>
      <w:r w:rsidRPr="00A24E7C">
        <w:t>allowed;</w:t>
      </w:r>
      <w:proofErr w:type="gramEnd"/>
    </w:p>
    <w:p w14:paraId="5C3DFDA4" w14:textId="77777777" w:rsidR="00A24E7C" w:rsidRPr="00A24E7C" w:rsidRDefault="00A24E7C">
      <w:pPr>
        <w:numPr>
          <w:ilvl w:val="0"/>
          <w:numId w:val="323"/>
        </w:numPr>
      </w:pPr>
      <w:r w:rsidRPr="00A24E7C">
        <w:rPr>
          <w:b/>
          <w:bCs/>
        </w:rPr>
        <w:t>a transfer (activation) function</w:t>
      </w:r>
      <w:r w:rsidRPr="00A24E7C">
        <w:t xml:space="preserve"> that determines the output of the neuron and allows the neural network to model complex non-linear </w:t>
      </w:r>
      <w:proofErr w:type="gramStart"/>
      <w:r w:rsidRPr="00A24E7C">
        <w:t>relationships;</w:t>
      </w:r>
      <w:proofErr w:type="gramEnd"/>
    </w:p>
    <w:p w14:paraId="51385E22" w14:textId="77777777" w:rsidR="00A24E7C" w:rsidRPr="00A24E7C" w:rsidRDefault="00A24E7C">
      <w:pPr>
        <w:numPr>
          <w:ilvl w:val="0"/>
          <w:numId w:val="324"/>
        </w:numPr>
      </w:pPr>
      <w:r w:rsidRPr="00A24E7C">
        <w:rPr>
          <w:b/>
          <w:bCs/>
        </w:rPr>
        <w:t>a bias input</w:t>
      </w:r>
      <w:r w:rsidRPr="00A24E7C">
        <w:t> which is also commonly applied, and it provides the offset of the line/hyperplane from the origin. If no bias existed, the line (or the hyperplane) would be restricted to pass through the origin, and the weights would only control the angle of the discriminant. The bias is commonly set to one, but the learning algorithm of an artificial neural network should tune its weight. The bias input is typically indexed with 0 index.</w:t>
      </w:r>
    </w:p>
    <w:p w14:paraId="7A802B38" w14:textId="77777777" w:rsidR="00A24E7C" w:rsidRPr="00A24E7C" w:rsidRDefault="00A24E7C" w:rsidP="00A24E7C">
      <w:r w:rsidRPr="00A24E7C">
        <w:t>The typical structure of an artificial neuron is represented in Figure 2. Table 1 represents the analogy between the biological neuron and the artificial neuron.</w:t>
      </w:r>
    </w:p>
    <w:p w14:paraId="220700A0" w14:textId="7436D914" w:rsidR="00A24E7C" w:rsidRPr="00A24E7C" w:rsidRDefault="00A24E7C" w:rsidP="00A24E7C">
      <w:r w:rsidRPr="00A24E7C">
        <mc:AlternateContent>
          <mc:Choice Requires="wps">
            <w:drawing>
              <wp:inline distT="0" distB="0" distL="0" distR="0" wp14:anchorId="297957F4" wp14:editId="03808339">
                <wp:extent cx="304800" cy="304800"/>
                <wp:effectExtent l="0" t="0" r="0" b="0"/>
                <wp:docPr id="535379399" name="Rectangle 8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C4DB4A" id="Rectangle 8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AFC894" w14:textId="4A49843B" w:rsidR="00A24E7C" w:rsidRPr="00A24E7C" w:rsidRDefault="00A24E7C" w:rsidP="00A24E7C">
      <w:r w:rsidRPr="00A24E7C">
        <mc:AlternateContent>
          <mc:Choice Requires="wps">
            <w:drawing>
              <wp:inline distT="0" distB="0" distL="0" distR="0" wp14:anchorId="2F2FFDC3" wp14:editId="437DC05D">
                <wp:extent cx="304800" cy="304800"/>
                <wp:effectExtent l="0" t="0" r="0" b="0"/>
                <wp:docPr id="865776849" name="Rectangle 8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D47033" id="Rectangle 8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AE900F" w14:textId="77777777" w:rsidR="00A24E7C" w:rsidRPr="00A24E7C" w:rsidRDefault="00A24E7C" w:rsidP="00A24E7C">
      <w:r w:rsidRPr="00A24E7C">
        <w:t>Therefore, the artificial neuron operates according to the following principles (Figure 3). First, it receives input signals from the environment or other neurons and combines them using a specific function (for example, calculating the weighted sum of the input signals). Second, the value acquired enters the activation function of the neuron, which determines the output signal. The output signal then is sent to the environment or other neurons. In the latter case, the output signal becomes the input signal for other neurons. It means that the computing ability of a single artificial neuron is typically restricted to a rule for combining input signals and an activation rule that takes the combined input to calculate an output signal (Callan, 2003).</w:t>
      </w:r>
    </w:p>
    <w:p w14:paraId="76D9756D" w14:textId="3B9CC6F5" w:rsidR="00A24E7C" w:rsidRPr="00A24E7C" w:rsidRDefault="00A24E7C" w:rsidP="00A24E7C">
      <w:r w:rsidRPr="00A24E7C">
        <mc:AlternateContent>
          <mc:Choice Requires="wps">
            <w:drawing>
              <wp:inline distT="0" distB="0" distL="0" distR="0" wp14:anchorId="5F26FEAD" wp14:editId="282F5A02">
                <wp:extent cx="304800" cy="304800"/>
                <wp:effectExtent l="0" t="0" r="0" b="0"/>
                <wp:docPr id="53314762" name="Rectangle 8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F4AB3F" id="Rectangle 8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7ACF9C" w14:textId="77777777" w:rsidR="00A24E7C" w:rsidRPr="00A24E7C" w:rsidRDefault="00A24E7C" w:rsidP="00A24E7C">
      <w:r w:rsidRPr="00A24E7C">
        <w:t>Typically to combine input signals, </w:t>
      </w:r>
      <w:r w:rsidRPr="00A24E7C">
        <w:rPr>
          <w:b/>
          <w:bCs/>
        </w:rPr>
        <w:t>the summation function</w:t>
      </w:r>
      <w:r w:rsidRPr="00A24E7C">
        <w:t> is used in artificial neurons:</w:t>
      </w:r>
    </w:p>
    <w:p w14:paraId="757B54A2" w14:textId="6C2AE541" w:rsidR="00A24E7C" w:rsidRPr="00A24E7C" w:rsidRDefault="00A24E7C" w:rsidP="00A24E7C">
      <w:r w:rsidRPr="00A24E7C">
        <mc:AlternateContent>
          <mc:Choice Requires="wps">
            <w:drawing>
              <wp:inline distT="0" distB="0" distL="0" distR="0" wp14:anchorId="76050EB5" wp14:editId="6A7A2D5B">
                <wp:extent cx="304800" cy="304800"/>
                <wp:effectExtent l="0" t="0" r="0" b="0"/>
                <wp:docPr id="945232021" name="Rectangle 8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684F0" id="Rectangle 8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6AB733" w14:textId="77777777" w:rsidR="00A24E7C" w:rsidRPr="00A24E7C" w:rsidRDefault="00A24E7C" w:rsidP="00A24E7C">
      <w:r w:rsidRPr="00A24E7C">
        <w:t>However, other functions are also allowed, for example, the product of all incoming weights and input signals or taking the maximum/minimum values among individual products of weight and input signals. We will use the summation function further in this topic.</w:t>
      </w:r>
    </w:p>
    <w:p w14:paraId="7402EC2D" w14:textId="77777777" w:rsidR="00A24E7C" w:rsidRPr="00A24E7C" w:rsidRDefault="00A24E7C" w:rsidP="00A24E7C">
      <w:r w:rsidRPr="00A24E7C">
        <w:rPr>
          <w:b/>
          <w:bCs/>
        </w:rPr>
        <w:lastRenderedPageBreak/>
        <w:t>The transfer (activation) function</w:t>
      </w:r>
      <w:r w:rsidRPr="00A24E7C">
        <w:t> determines the output of the neuron. According to (</w:t>
      </w:r>
      <w:proofErr w:type="spellStart"/>
      <w:r w:rsidRPr="00A24E7C">
        <w:t>Negnevitsky</w:t>
      </w:r>
      <w:proofErr w:type="spellEnd"/>
      <w:r w:rsidRPr="00A24E7C">
        <w:t>, 2011), many activation functions have been tested, but only a few have found practical applications; the four common choices are the step, sign, linear and sigmoid functions. They are represented in Figure 4, where y displays the output signal of the neuron, and x corresponds to the result acquired from the summation function. The step and sign activation functions, also called hard limit functions, are often used in decision-making neurons for classification and pattern recognition tasks (</w:t>
      </w:r>
      <w:proofErr w:type="spellStart"/>
      <w:r w:rsidRPr="00A24E7C">
        <w:t>Negnevitsky</w:t>
      </w:r>
      <w:proofErr w:type="spellEnd"/>
      <w:r w:rsidRPr="00A24E7C">
        <w:t>, 2011).</w:t>
      </w:r>
    </w:p>
    <w:p w14:paraId="2F2B7395" w14:textId="3C704D00" w:rsidR="00A24E7C" w:rsidRPr="00A24E7C" w:rsidRDefault="00A24E7C" w:rsidP="00A24E7C">
      <w:r w:rsidRPr="00A24E7C">
        <mc:AlternateContent>
          <mc:Choice Requires="wps">
            <w:drawing>
              <wp:inline distT="0" distB="0" distL="0" distR="0" wp14:anchorId="3B122A1E" wp14:editId="1DD2D634">
                <wp:extent cx="304800" cy="304800"/>
                <wp:effectExtent l="0" t="0" r="0" b="0"/>
                <wp:docPr id="825360394" name="Rectangle 8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AFCFD1" id="Rectangle 8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FDF113" w14:textId="77777777" w:rsidR="00A24E7C" w:rsidRPr="00A24E7C" w:rsidRDefault="00A24E7C" w:rsidP="00A24E7C">
      <w:pPr>
        <w:rPr>
          <w:b/>
          <w:bCs/>
        </w:rPr>
      </w:pPr>
      <w:r w:rsidRPr="00A24E7C">
        <w:rPr>
          <w:b/>
          <w:bCs/>
        </w:rPr>
        <w:t>Artificial neural network</w:t>
      </w:r>
    </w:p>
    <w:p w14:paraId="1916267E" w14:textId="77777777" w:rsidR="00A24E7C" w:rsidRPr="00A24E7C" w:rsidRDefault="00A24E7C" w:rsidP="00A24E7C">
      <w:r w:rsidRPr="00A24E7C">
        <w:rPr>
          <w:b/>
          <w:bCs/>
        </w:rPr>
        <w:t>An artificial neural network</w:t>
      </w:r>
      <w:r w:rsidRPr="00A24E7C">
        <w:t xml:space="preserve"> comprises one or more artificial neurons connected in some pattern (Callan, 2003; Jones, 2009; </w:t>
      </w:r>
      <w:proofErr w:type="spellStart"/>
      <w:r w:rsidRPr="00A24E7C">
        <w:t>Negnevitsky</w:t>
      </w:r>
      <w:proofErr w:type="spellEnd"/>
      <w:r w:rsidRPr="00A24E7C">
        <w:t>, 2011). Single neurons are called processing units or nodes. They are connected by transmitting signals to each other. You already know that each neuron produces an output. Most neurons in artificial neural networks send this output to other neurons that means that this output becomes an input for other neurons. Every neuron applies the summation and activation functions and receives an output that is sent to other neurons again. In such a way, numerical values are propagated through connections of neurons.</w:t>
      </w:r>
    </w:p>
    <w:p w14:paraId="01CF7948" w14:textId="77777777" w:rsidR="00A24E7C" w:rsidRPr="00A24E7C" w:rsidRDefault="00A24E7C" w:rsidP="00A24E7C">
      <w:r w:rsidRPr="00A24E7C">
        <w:t>A typical artificial neural network comprises a hierarchy of layers, and the neurons on the networks are arranged along with these layers. The neurons connected to the external environment form input and output layers. The layers of neurons between input and output layers are called </w:t>
      </w:r>
      <w:r w:rsidRPr="00A24E7C">
        <w:rPr>
          <w:b/>
          <w:bCs/>
        </w:rPr>
        <w:t>hidden layers</w:t>
      </w:r>
      <w:r w:rsidRPr="00A24E7C">
        <w:t>. </w:t>
      </w:r>
      <w:r w:rsidRPr="00A24E7C">
        <w:rPr>
          <w:b/>
          <w:bCs/>
        </w:rPr>
        <w:t>The input layer</w:t>
      </w:r>
      <w:r w:rsidRPr="00A24E7C">
        <w:t> does not contain computing neurons because it only receives inputs signals from the environment and passes them to the hidden layers. On the other hand, </w:t>
      </w:r>
      <w:r w:rsidRPr="00A24E7C">
        <w:rPr>
          <w:b/>
          <w:bCs/>
        </w:rPr>
        <w:t>the output and hidden layers</w:t>
      </w:r>
      <w:r w:rsidRPr="00A24E7C">
        <w:t xml:space="preserve"> contain computing neurons with summation and activation functions. Therefore, although artificial neural networks have processing units with very limited computing capability, when many of these processing units are connected, the complete network </w:t>
      </w:r>
      <w:proofErr w:type="gramStart"/>
      <w:r w:rsidRPr="00A24E7C">
        <w:t>is capable of performing</w:t>
      </w:r>
      <w:proofErr w:type="gramEnd"/>
      <w:r w:rsidRPr="00A24E7C">
        <w:t xml:space="preserve"> complicated tasks (Callan, 2003). Moreover, artificial neural networks have a parallel processing nature because all the neurons in a layer process their inputs simultaneously and independently (Jones, 2009; Luger, 2009). This parallelism allows artificial neural networks to take advantage of parallel processing computers (Hopgood, 2001).</w:t>
      </w:r>
    </w:p>
    <w:p w14:paraId="0F6C79E7" w14:textId="77777777" w:rsidR="00A24E7C" w:rsidRPr="00A24E7C" w:rsidRDefault="00A24E7C" w:rsidP="00A24E7C">
      <w:r w:rsidRPr="00A24E7C">
        <w:t>Based on the way of connecting neurons, two types of artificial neural networks can be distinguished (Russell &amp; Norvig, 2010):</w:t>
      </w:r>
    </w:p>
    <w:p w14:paraId="4F8D55FB" w14:textId="77777777" w:rsidR="00A24E7C" w:rsidRPr="00A24E7C" w:rsidRDefault="00A24E7C">
      <w:pPr>
        <w:numPr>
          <w:ilvl w:val="0"/>
          <w:numId w:val="325"/>
        </w:numPr>
      </w:pPr>
      <w:r w:rsidRPr="00A24E7C">
        <w:rPr>
          <w:b/>
          <w:bCs/>
        </w:rPr>
        <w:t>A feed-forward network</w:t>
      </w:r>
      <w:r w:rsidRPr="00A24E7C">
        <w:t xml:space="preserve"> has connections only in one </w:t>
      </w:r>
      <w:proofErr w:type="spellStart"/>
      <w:r w:rsidRPr="00A24E7C">
        <w:t>dir</w:t>
      </w:r>
      <w:proofErr w:type="spellEnd"/>
      <w:r w:rsidRPr="00A24E7C">
        <w:t>•    </w:t>
      </w:r>
      <w:proofErr w:type="spellStart"/>
      <w:r w:rsidRPr="00A24E7C">
        <w:t>ection</w:t>
      </w:r>
      <w:proofErr w:type="spellEnd"/>
      <w:r w:rsidRPr="00A24E7C">
        <w:t>. Every processing unit receives input from "upstream" processing units and delivers output to "downstream" processing units; there are no loops. Thus, a feed-forward network represents a function of its current input.</w:t>
      </w:r>
    </w:p>
    <w:p w14:paraId="7C285E77" w14:textId="77777777" w:rsidR="00A24E7C" w:rsidRPr="00A24E7C" w:rsidRDefault="00A24E7C">
      <w:pPr>
        <w:numPr>
          <w:ilvl w:val="0"/>
          <w:numId w:val="326"/>
        </w:numPr>
      </w:pPr>
      <w:r w:rsidRPr="00A24E7C">
        <w:rPr>
          <w:b/>
          <w:bCs/>
        </w:rPr>
        <w:t>A recurrent network</w:t>
      </w:r>
      <w:r w:rsidRPr="00A24E7C">
        <w:t>, on the other hand, feeds its outputs back into its inputs. It means that the activation levels of the network form a dynamic system that may reach a stable state or exhibit oscillations or even chaotic behaviour. Moreover, the network's response to a given input depends on its initial state, which may depend on previous inputs.</w:t>
      </w:r>
    </w:p>
    <w:p w14:paraId="33BCE4BB" w14:textId="77777777" w:rsidR="00A24E7C" w:rsidRPr="00A24E7C" w:rsidRDefault="00A24E7C" w:rsidP="00A24E7C">
      <w:r w:rsidRPr="00A24E7C">
        <w:t xml:space="preserve">Learning in artificial neural networks is related to modifying weights in some </w:t>
      </w:r>
      <w:proofErr w:type="gramStart"/>
      <w:r w:rsidRPr="00A24E7C">
        <w:t>particular way</w:t>
      </w:r>
      <w:proofErr w:type="gramEnd"/>
      <w:r w:rsidRPr="00A24E7C">
        <w:t>. It means that after processing the input signals in the whole network, the artificial neural network receives a final output which in the case of supervised machine learning can be compared with the desired (actual label) output. In case if there is a difference between the desired output and the output of the network, a learning rule is applied to modify the weights of the network. Therefore, the artificial neural network starts the next processing step with updated weight values. These ideas are represented in Figure 5.</w:t>
      </w:r>
    </w:p>
    <w:p w14:paraId="709FAA2E" w14:textId="24E5928B" w:rsidR="00A24E7C" w:rsidRPr="00A24E7C" w:rsidRDefault="00A24E7C" w:rsidP="00A24E7C">
      <w:r w:rsidRPr="00A24E7C">
        <w:lastRenderedPageBreak/>
        <mc:AlternateContent>
          <mc:Choice Requires="wps">
            <w:drawing>
              <wp:inline distT="0" distB="0" distL="0" distR="0" wp14:anchorId="42E69E2F" wp14:editId="79DCC103">
                <wp:extent cx="304800" cy="304800"/>
                <wp:effectExtent l="0" t="0" r="0" b="0"/>
                <wp:docPr id="1723122259" name="Rectangle 8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19DDFD" id="Rectangle 8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509528" w14:textId="77777777" w:rsidR="00A24E7C" w:rsidRPr="00A24E7C" w:rsidRDefault="00A24E7C" w:rsidP="00A24E7C">
      <w:r w:rsidRPr="00A24E7C">
        <w:t>Although there are many different types of artificial neural networks, in general, they share the following features (Callan, 2003):</w:t>
      </w:r>
    </w:p>
    <w:p w14:paraId="0676EF7C" w14:textId="77777777" w:rsidR="00A24E7C" w:rsidRPr="00A24E7C" w:rsidRDefault="00A24E7C">
      <w:pPr>
        <w:numPr>
          <w:ilvl w:val="0"/>
          <w:numId w:val="327"/>
        </w:numPr>
      </w:pPr>
      <w:r w:rsidRPr="00A24E7C">
        <w:t>a set of simple processing units (artificial neurons</w:t>
      </w:r>
      <w:proofErr w:type="gramStart"/>
      <w:r w:rsidRPr="00A24E7C">
        <w:t>);</w:t>
      </w:r>
      <w:proofErr w:type="gramEnd"/>
    </w:p>
    <w:p w14:paraId="1BCE1442" w14:textId="77777777" w:rsidR="00A24E7C" w:rsidRPr="00A24E7C" w:rsidRDefault="00A24E7C">
      <w:pPr>
        <w:numPr>
          <w:ilvl w:val="0"/>
          <w:numId w:val="328"/>
        </w:numPr>
      </w:pPr>
      <w:r w:rsidRPr="00A24E7C">
        <w:t xml:space="preserve">a pattern of connectivity of processing </w:t>
      </w:r>
      <w:proofErr w:type="gramStart"/>
      <w:r w:rsidRPr="00A24E7C">
        <w:t>units;</w:t>
      </w:r>
      <w:proofErr w:type="gramEnd"/>
    </w:p>
    <w:p w14:paraId="4BEBE1E5" w14:textId="77777777" w:rsidR="00A24E7C" w:rsidRPr="00A24E7C" w:rsidRDefault="00A24E7C">
      <w:pPr>
        <w:numPr>
          <w:ilvl w:val="0"/>
          <w:numId w:val="329"/>
        </w:numPr>
      </w:pPr>
      <w:r w:rsidRPr="00A24E7C">
        <w:t>a function for combining input signals (for example, the summation function</w:t>
      </w:r>
      <w:proofErr w:type="gramStart"/>
      <w:r w:rsidRPr="00A24E7C">
        <w:t>);</w:t>
      </w:r>
      <w:proofErr w:type="gramEnd"/>
    </w:p>
    <w:p w14:paraId="3345F7B1" w14:textId="77777777" w:rsidR="00A24E7C" w:rsidRPr="00A24E7C" w:rsidRDefault="00A24E7C">
      <w:pPr>
        <w:numPr>
          <w:ilvl w:val="0"/>
          <w:numId w:val="330"/>
        </w:numPr>
      </w:pPr>
      <w:r w:rsidRPr="00A24E7C">
        <w:t>a function for calculating an output signal (the activation function</w:t>
      </w:r>
      <w:proofErr w:type="gramStart"/>
      <w:r w:rsidRPr="00A24E7C">
        <w:t>);</w:t>
      </w:r>
      <w:proofErr w:type="gramEnd"/>
    </w:p>
    <w:p w14:paraId="1E3C118D" w14:textId="77777777" w:rsidR="00A24E7C" w:rsidRPr="00A24E7C" w:rsidRDefault="00A24E7C">
      <w:pPr>
        <w:numPr>
          <w:ilvl w:val="0"/>
          <w:numId w:val="331"/>
        </w:numPr>
      </w:pPr>
      <w:r w:rsidRPr="00A24E7C">
        <w:t> a learning rule to adapt the weights.</w:t>
      </w:r>
    </w:p>
    <w:p w14:paraId="017A164F" w14:textId="77777777" w:rsidR="00A24E7C" w:rsidRPr="00A24E7C" w:rsidRDefault="00A24E7C" w:rsidP="00A24E7C">
      <w:r w:rsidRPr="00A24E7C">
        <w:t>Therefore, the main steps of creating and using artificial neural networks are the following ones:</w:t>
      </w:r>
    </w:p>
    <w:p w14:paraId="43B67E22" w14:textId="77777777" w:rsidR="00A24E7C" w:rsidRPr="00A24E7C" w:rsidRDefault="00A24E7C">
      <w:pPr>
        <w:numPr>
          <w:ilvl w:val="0"/>
          <w:numId w:val="332"/>
        </w:numPr>
      </w:pPr>
      <w:r w:rsidRPr="00A24E7C">
        <w:t xml:space="preserve">to select the architecture of the network: the number of layers, the number of processing units and the connectivity </w:t>
      </w:r>
      <w:proofErr w:type="gramStart"/>
      <w:r w:rsidRPr="00A24E7C">
        <w:t>pattern;</w:t>
      </w:r>
      <w:proofErr w:type="gramEnd"/>
    </w:p>
    <w:p w14:paraId="4B11C95A" w14:textId="77777777" w:rsidR="00A24E7C" w:rsidRPr="00A24E7C" w:rsidRDefault="00A24E7C">
      <w:pPr>
        <w:numPr>
          <w:ilvl w:val="0"/>
          <w:numId w:val="332"/>
        </w:numPr>
      </w:pPr>
      <w:r w:rsidRPr="00A24E7C">
        <w:t xml:space="preserve">to decide on the function for combining input signals and activation functions to be </w:t>
      </w:r>
      <w:proofErr w:type="gramStart"/>
      <w:r w:rsidRPr="00A24E7C">
        <w:t>used;</w:t>
      </w:r>
      <w:proofErr w:type="gramEnd"/>
    </w:p>
    <w:p w14:paraId="04664F53" w14:textId="77777777" w:rsidR="00A24E7C" w:rsidRPr="00A24E7C" w:rsidRDefault="00A24E7C">
      <w:pPr>
        <w:numPr>
          <w:ilvl w:val="0"/>
          <w:numId w:val="332"/>
        </w:numPr>
      </w:pPr>
      <w:r w:rsidRPr="00A24E7C">
        <w:t xml:space="preserve">to decide on which learning algorithm to </w:t>
      </w:r>
      <w:proofErr w:type="gramStart"/>
      <w:r w:rsidRPr="00A24E7C">
        <w:t>use;</w:t>
      </w:r>
      <w:proofErr w:type="gramEnd"/>
    </w:p>
    <w:p w14:paraId="63FDDD85" w14:textId="77777777" w:rsidR="00A24E7C" w:rsidRPr="00A24E7C" w:rsidRDefault="00A24E7C">
      <w:pPr>
        <w:numPr>
          <w:ilvl w:val="0"/>
          <w:numId w:val="332"/>
        </w:numPr>
      </w:pPr>
      <w:r w:rsidRPr="00A24E7C">
        <w:t xml:space="preserve">to train the </w:t>
      </w:r>
      <w:proofErr w:type="gramStart"/>
      <w:r w:rsidRPr="00A24E7C">
        <w:t>network;</w:t>
      </w:r>
      <w:proofErr w:type="gramEnd"/>
    </w:p>
    <w:p w14:paraId="1D282444" w14:textId="77777777" w:rsidR="00A24E7C" w:rsidRPr="00A24E7C" w:rsidRDefault="00A24E7C">
      <w:pPr>
        <w:numPr>
          <w:ilvl w:val="0"/>
          <w:numId w:val="332"/>
        </w:numPr>
      </w:pPr>
      <w:r w:rsidRPr="00A24E7C">
        <w:t>to test the network performance.</w:t>
      </w:r>
    </w:p>
    <w:p w14:paraId="2803FC3A" w14:textId="77777777" w:rsidR="00A24E7C" w:rsidRPr="00A24E7C" w:rsidRDefault="00A24E7C" w:rsidP="00A24E7C">
      <w:r w:rsidRPr="00A24E7C">
        <w:t>Although the artificial neural networks are inspired by the structure and functioning of the biological neuron, you need to remember they do not actually simulate human neurons. According to (Poole &amp; Mackworth, 2010), artificial neurons are much simpler than their biological counterparts, and artificial neural networks typically contain many fewer than the approximately 1011 neurons in the human brain. Ertel (2011) emphasizes that the structure of the brain is adaptive, and it changes itself on the fly according to the individual's activities and environmental influences. This, of course, differs from the structure of an artificial neural network selected by the developer. Hopgood (2001) points out that because artificial neural networks are much simpler than biological ones, it is unrealistic to expect them to produce the sophisticated behaviour of humans or animals; nevertheless, they can perform specific tasks, particularly classification, most effectively. </w:t>
      </w:r>
    </w:p>
    <w:p w14:paraId="3BF00766" w14:textId="77777777" w:rsidR="00A24E7C" w:rsidRPr="00A24E7C" w:rsidRDefault="00A24E7C" w:rsidP="00A24E7C">
      <w:r w:rsidRPr="00A24E7C">
        <w:t>According to (</w:t>
      </w:r>
      <w:proofErr w:type="spellStart"/>
      <w:r w:rsidRPr="00A24E7C">
        <w:t>Borisovs</w:t>
      </w:r>
      <w:proofErr w:type="spellEnd"/>
      <w:r w:rsidRPr="00A24E7C">
        <w:t xml:space="preserve"> et al., 1998), at the same time, artificial neural networks are resistant to partially or entirely damaged processing units or connections between processing units and network operation changes very little. It is called fault tolerance, or, in other words, graceful degradation, and it is explained by the fact that the knowledge of the network is not stored in one place, but it is distributed all over the network (</w:t>
      </w:r>
      <w:proofErr w:type="spellStart"/>
      <w:r w:rsidRPr="00A24E7C">
        <w:t>Borisovs</w:t>
      </w:r>
      <w:proofErr w:type="spellEnd"/>
      <w:r w:rsidRPr="00A24E7C">
        <w:t xml:space="preserve"> et al., 1998). At the beginning of this topic, it was mentioned that weights make the memory of the artificial neural network. </w:t>
      </w:r>
      <w:proofErr w:type="gramStart"/>
      <w:r w:rsidRPr="00A24E7C">
        <w:t>Therefore</w:t>
      </w:r>
      <w:proofErr w:type="gramEnd"/>
      <w:r w:rsidRPr="00A24E7C">
        <w:t xml:space="preserve"> their values represent a set of network's knowledge in a particular time moment.</w:t>
      </w:r>
    </w:p>
    <w:p w14:paraId="0258B517" w14:textId="77777777" w:rsidR="00A24E7C" w:rsidRPr="00A24E7C" w:rsidRDefault="00A24E7C" w:rsidP="00A24E7C">
      <w:r w:rsidRPr="00A24E7C">
        <w:t>Artificial neural networks can be applied to a diversity of tasks (Jones, 2009; Hopgood, 2001; Luger, 2009):</w:t>
      </w:r>
    </w:p>
    <w:p w14:paraId="2027EF73" w14:textId="77777777" w:rsidR="00A24E7C" w:rsidRPr="00A24E7C" w:rsidRDefault="00A24E7C">
      <w:pPr>
        <w:numPr>
          <w:ilvl w:val="0"/>
          <w:numId w:val="333"/>
        </w:numPr>
      </w:pPr>
      <w:r w:rsidRPr="00A24E7C">
        <w:t xml:space="preserve">classification that means deciding the category to which an input object represented by its feature values </w:t>
      </w:r>
      <w:proofErr w:type="gramStart"/>
      <w:r w:rsidRPr="00A24E7C">
        <w:t>belongs;</w:t>
      </w:r>
      <w:proofErr w:type="gramEnd"/>
    </w:p>
    <w:p w14:paraId="3719DC2E" w14:textId="77777777" w:rsidR="00A24E7C" w:rsidRPr="00A24E7C" w:rsidRDefault="00A24E7C">
      <w:pPr>
        <w:numPr>
          <w:ilvl w:val="0"/>
          <w:numId w:val="334"/>
        </w:numPr>
      </w:pPr>
      <w:r w:rsidRPr="00A24E7C">
        <w:t xml:space="preserve">pattern recognition which assumes identifying the structure or pattern in </w:t>
      </w:r>
      <w:proofErr w:type="gramStart"/>
      <w:r w:rsidRPr="00A24E7C">
        <w:t>data;</w:t>
      </w:r>
      <w:proofErr w:type="gramEnd"/>
    </w:p>
    <w:p w14:paraId="7620B38A" w14:textId="77777777" w:rsidR="00A24E7C" w:rsidRPr="00A24E7C" w:rsidRDefault="00A24E7C">
      <w:pPr>
        <w:numPr>
          <w:ilvl w:val="0"/>
          <w:numId w:val="335"/>
        </w:numPr>
      </w:pPr>
      <w:r w:rsidRPr="00A24E7C">
        <w:lastRenderedPageBreak/>
        <w:t xml:space="preserve">prediction, such as identifying a disease from symptoms, causes from </w:t>
      </w:r>
      <w:proofErr w:type="gramStart"/>
      <w:r w:rsidRPr="00A24E7C">
        <w:t>effects;</w:t>
      </w:r>
      <w:proofErr w:type="gramEnd"/>
    </w:p>
    <w:p w14:paraId="5F94A560" w14:textId="77777777" w:rsidR="00A24E7C" w:rsidRPr="00A24E7C" w:rsidRDefault="00A24E7C">
      <w:pPr>
        <w:numPr>
          <w:ilvl w:val="0"/>
          <w:numId w:val="336"/>
        </w:numPr>
      </w:pPr>
      <w:r w:rsidRPr="00A24E7C">
        <w:t xml:space="preserve">optimization or, in other words, finding the "best" organization of </w:t>
      </w:r>
      <w:proofErr w:type="gramStart"/>
      <w:r w:rsidRPr="00A24E7C">
        <w:t>constraints;</w:t>
      </w:r>
      <w:proofErr w:type="gramEnd"/>
      <w:r w:rsidRPr="00A24E7C">
        <w:t> </w:t>
      </w:r>
    </w:p>
    <w:p w14:paraId="6499319C" w14:textId="77777777" w:rsidR="00A24E7C" w:rsidRPr="00A24E7C" w:rsidRDefault="00A24E7C">
      <w:pPr>
        <w:numPr>
          <w:ilvl w:val="0"/>
          <w:numId w:val="337"/>
        </w:numPr>
      </w:pPr>
      <w:r w:rsidRPr="00A24E7C">
        <w:t xml:space="preserve">noise filtering, or separating signal from background, factoring out the irrelevant components of a </w:t>
      </w:r>
      <w:proofErr w:type="gramStart"/>
      <w:r w:rsidRPr="00A24E7C">
        <w:t>signal;</w:t>
      </w:r>
      <w:proofErr w:type="gramEnd"/>
    </w:p>
    <w:p w14:paraId="6411106D" w14:textId="77777777" w:rsidR="00A24E7C" w:rsidRPr="00A24E7C" w:rsidRDefault="00A24E7C">
      <w:pPr>
        <w:numPr>
          <w:ilvl w:val="0"/>
          <w:numId w:val="338"/>
        </w:numPr>
      </w:pPr>
      <w:r w:rsidRPr="00A24E7C">
        <w:t>non-linear estimation determining the values of variables that cannot be measured easily but which are known to depend in some complex way on other more accessible variables</w:t>
      </w:r>
    </w:p>
    <w:p w14:paraId="7DB00EDE" w14:textId="77777777" w:rsidR="00A24E7C" w:rsidRPr="00A24E7C" w:rsidRDefault="00A24E7C">
      <w:pPr>
        <w:numPr>
          <w:ilvl w:val="0"/>
          <w:numId w:val="339"/>
        </w:numPr>
      </w:pPr>
      <w:r w:rsidRPr="00A24E7C">
        <w:t>and others. </w:t>
      </w:r>
    </w:p>
    <w:p w14:paraId="663762B7" w14:textId="77777777" w:rsidR="00A24E7C" w:rsidRPr="00A24E7C" w:rsidRDefault="00A24E7C" w:rsidP="00A24E7C">
      <w:pPr>
        <w:rPr>
          <w:b/>
          <w:bCs/>
        </w:rPr>
      </w:pPr>
      <w:r w:rsidRPr="00A24E7C">
        <w:rPr>
          <w:b/>
          <w:bCs/>
        </w:rPr>
        <w:t>Perceptron</w:t>
      </w:r>
    </w:p>
    <w:p w14:paraId="75D30149" w14:textId="77777777" w:rsidR="00A24E7C" w:rsidRPr="00A24E7C" w:rsidRDefault="00A24E7C" w:rsidP="00A24E7C">
      <w:r w:rsidRPr="00A24E7C">
        <w:t xml:space="preserve">Rosenblatt developed the perceptron model in the late 1950s (Jones, 2009; </w:t>
      </w:r>
      <w:proofErr w:type="spellStart"/>
      <w:r w:rsidRPr="00A24E7C">
        <w:t>Negnevitsky</w:t>
      </w:r>
      <w:proofErr w:type="spellEnd"/>
      <w:r w:rsidRPr="00A24E7C">
        <w:t>, 2011). </w:t>
      </w:r>
      <w:r w:rsidRPr="00A24E7C">
        <w:rPr>
          <w:b/>
          <w:bCs/>
        </w:rPr>
        <w:t>A Single Layer Perceptron</w:t>
      </w:r>
      <w:r w:rsidRPr="00A24E7C">
        <w:t> is the simplest and the commonly known type of artificial neural network, but its practical applicability is limited because it can learn only linearly separable functions. In a single layer perceptron (Hopgood, 2001; Jones, 2009; Russell &amp; Norvig, 2010):</w:t>
      </w:r>
    </w:p>
    <w:p w14:paraId="3AE5428F" w14:textId="77777777" w:rsidR="00A24E7C" w:rsidRPr="00A24E7C" w:rsidRDefault="00A24E7C">
      <w:pPr>
        <w:numPr>
          <w:ilvl w:val="0"/>
          <w:numId w:val="340"/>
        </w:numPr>
      </w:pPr>
      <w:r w:rsidRPr="00A24E7C">
        <w:t xml:space="preserve">there is an input layer that does not contain computing neurons and thus does not make </w:t>
      </w:r>
      <w:proofErr w:type="gramStart"/>
      <w:r w:rsidRPr="00A24E7C">
        <w:t>processing;</w:t>
      </w:r>
      <w:proofErr w:type="gramEnd"/>
    </w:p>
    <w:p w14:paraId="0837374D" w14:textId="77777777" w:rsidR="00A24E7C" w:rsidRPr="00A24E7C" w:rsidRDefault="00A24E7C">
      <w:pPr>
        <w:numPr>
          <w:ilvl w:val="0"/>
          <w:numId w:val="341"/>
        </w:numPr>
      </w:pPr>
      <w:r w:rsidRPr="00A24E7C">
        <w:t xml:space="preserve">there is an output layer containing the computing neurons and providing the final output of the network. The title of the network – “a single layer perceptron” – emphasizes that the network has only one processing </w:t>
      </w:r>
      <w:proofErr w:type="gramStart"/>
      <w:r w:rsidRPr="00A24E7C">
        <w:t>layer;</w:t>
      </w:r>
      <w:proofErr w:type="gramEnd"/>
    </w:p>
    <w:p w14:paraId="49514629" w14:textId="77777777" w:rsidR="00A24E7C" w:rsidRPr="00A24E7C" w:rsidRDefault="00A24E7C">
      <w:pPr>
        <w:numPr>
          <w:ilvl w:val="0"/>
          <w:numId w:val="342"/>
        </w:numPr>
      </w:pPr>
      <w:r w:rsidRPr="00A24E7C">
        <w:t>all the inputs are connected directly to the outputs.</w:t>
      </w:r>
    </w:p>
    <w:p w14:paraId="4DFD6DC8" w14:textId="77777777" w:rsidR="00A24E7C" w:rsidRPr="00A24E7C" w:rsidRDefault="00A24E7C" w:rsidP="00A24E7C">
      <w:r w:rsidRPr="00A24E7C">
        <w:t>Examples of Single Layer Perceptron networks are given in Figure 6. According to (Russell &amp; Norvig, 2010), the perceptron network with m outputs is really m separate networks because each weight affects only one of the outputs; thus, there will be m separate training processes.</w:t>
      </w:r>
    </w:p>
    <w:p w14:paraId="0E697829" w14:textId="2AA8E571" w:rsidR="00A24E7C" w:rsidRPr="00A24E7C" w:rsidRDefault="00A24E7C" w:rsidP="00A24E7C">
      <w:r w:rsidRPr="00A24E7C">
        <mc:AlternateContent>
          <mc:Choice Requires="wps">
            <w:drawing>
              <wp:inline distT="0" distB="0" distL="0" distR="0" wp14:anchorId="244F5063" wp14:editId="3D20B412">
                <wp:extent cx="304800" cy="304800"/>
                <wp:effectExtent l="0" t="0" r="0" b="0"/>
                <wp:docPr id="245866829" name="Rectangle 8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761881" id="Rectangle 8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3382F3" w14:textId="77777777" w:rsidR="00A24E7C" w:rsidRPr="00A24E7C" w:rsidRDefault="00A24E7C" w:rsidP="00A24E7C">
      <w:r w:rsidRPr="00A24E7C">
        <w:t>The perceptron learns the best possible values for weights that will allow correctly to classify the data (Jones, 2009). The learning is based on the small adjustments of weights after each training example to reduce the difference between the actual and desired output (</w:t>
      </w:r>
      <w:proofErr w:type="spellStart"/>
      <w:r w:rsidRPr="00A24E7C">
        <w:t>Negnevitsky</w:t>
      </w:r>
      <w:proofErr w:type="spellEnd"/>
      <w:r w:rsidRPr="00A24E7C">
        <w:t>, 2011). It means that the learning has the following main steps (</w:t>
      </w:r>
      <w:proofErr w:type="spellStart"/>
      <w:r w:rsidRPr="00A24E7C">
        <w:t>Negnevitsky</w:t>
      </w:r>
      <w:proofErr w:type="spellEnd"/>
      <w:r w:rsidRPr="00A24E7C">
        <w:t>, 2011):</w:t>
      </w:r>
    </w:p>
    <w:p w14:paraId="76339E1C" w14:textId="77777777" w:rsidR="00A24E7C" w:rsidRPr="00A24E7C" w:rsidRDefault="00A24E7C">
      <w:pPr>
        <w:numPr>
          <w:ilvl w:val="0"/>
          <w:numId w:val="343"/>
        </w:numPr>
      </w:pPr>
      <w:r w:rsidRPr="00A24E7C">
        <w:t>the initial weights are randomly selected, and the threshold value usually is set in the range [-0.5; 0.5</w:t>
      </w:r>
      <w:proofErr w:type="gramStart"/>
      <w:r w:rsidRPr="00A24E7C">
        <w:t>];</w:t>
      </w:r>
      <w:proofErr w:type="gramEnd"/>
    </w:p>
    <w:p w14:paraId="35457F80" w14:textId="77777777" w:rsidR="00A24E7C" w:rsidRPr="00A24E7C" w:rsidRDefault="00A24E7C">
      <w:pPr>
        <w:numPr>
          <w:ilvl w:val="0"/>
          <w:numId w:val="343"/>
        </w:numPr>
      </w:pPr>
      <w:r w:rsidRPr="00A24E7C">
        <w:t xml:space="preserve">a training example with its real classification label (the real output) is given to the </w:t>
      </w:r>
      <w:proofErr w:type="gramStart"/>
      <w:r w:rsidRPr="00A24E7C">
        <w:t>perceptron;</w:t>
      </w:r>
      <w:proofErr w:type="gramEnd"/>
    </w:p>
    <w:p w14:paraId="4639178F" w14:textId="77777777" w:rsidR="00A24E7C" w:rsidRPr="00A24E7C" w:rsidRDefault="00A24E7C">
      <w:pPr>
        <w:numPr>
          <w:ilvl w:val="0"/>
          <w:numId w:val="343"/>
        </w:numPr>
      </w:pPr>
      <w:r w:rsidRPr="00A24E7C">
        <w:t xml:space="preserve">the perceptron processes it based on the summation and activation functions available in the processing </w:t>
      </w:r>
      <w:proofErr w:type="gramStart"/>
      <w:r w:rsidRPr="00A24E7C">
        <w:t>unit;</w:t>
      </w:r>
      <w:proofErr w:type="gramEnd"/>
    </w:p>
    <w:p w14:paraId="17499C6C" w14:textId="77777777" w:rsidR="00A24E7C" w:rsidRPr="00A24E7C" w:rsidRDefault="00A24E7C">
      <w:pPr>
        <w:numPr>
          <w:ilvl w:val="0"/>
          <w:numId w:val="343"/>
        </w:numPr>
      </w:pPr>
      <w:r w:rsidRPr="00A24E7C">
        <w:t xml:space="preserve">after receiving the output of the perceptron, the system checks if there is a difference between the predicted output and the real </w:t>
      </w:r>
      <w:proofErr w:type="gramStart"/>
      <w:r w:rsidRPr="00A24E7C">
        <w:t>output;</w:t>
      </w:r>
      <w:proofErr w:type="gramEnd"/>
    </w:p>
    <w:p w14:paraId="7E029C0B" w14:textId="77777777" w:rsidR="00A24E7C" w:rsidRPr="00A24E7C" w:rsidRDefault="00A24E7C">
      <w:pPr>
        <w:numPr>
          <w:ilvl w:val="0"/>
          <w:numId w:val="343"/>
        </w:numPr>
      </w:pPr>
      <w:r w:rsidRPr="00A24E7C">
        <w:t xml:space="preserve">if the predicted output is different from the real output, then the perceptron adjusts the weights; otherwise, if the predicted output is the same as the actual output, then the adjustments of the weights are not made because the performance of the perceptron network </w:t>
      </w:r>
      <w:proofErr w:type="gramStart"/>
      <w:r w:rsidRPr="00A24E7C">
        <w:t>is considered to be</w:t>
      </w:r>
      <w:proofErr w:type="gramEnd"/>
      <w:r w:rsidRPr="00A24E7C">
        <w:t xml:space="preserve"> </w:t>
      </w:r>
      <w:proofErr w:type="gramStart"/>
      <w:r w:rsidRPr="00A24E7C">
        <w:t>satisfactory;</w:t>
      </w:r>
      <w:proofErr w:type="gramEnd"/>
      <w:r w:rsidRPr="00A24E7C">
        <w:t xml:space="preserve">  </w:t>
      </w:r>
    </w:p>
    <w:p w14:paraId="452956C5" w14:textId="77777777" w:rsidR="00A24E7C" w:rsidRPr="00A24E7C" w:rsidRDefault="00A24E7C">
      <w:pPr>
        <w:numPr>
          <w:ilvl w:val="0"/>
          <w:numId w:val="343"/>
        </w:numPr>
      </w:pPr>
      <w:r w:rsidRPr="00A24E7C">
        <w:lastRenderedPageBreak/>
        <w:t>the perceptron continues the learning process (Steps 2-5) for other examples in the training set until some termination criterion is reached. The learning can be stopped if the total classification error on all training examples reaches the pre-defined maximum permissible error or the pre-defined number of iterations is achieved.</w:t>
      </w:r>
    </w:p>
    <w:p w14:paraId="5DF2984F" w14:textId="77777777" w:rsidR="00A24E7C" w:rsidRPr="00A24E7C" w:rsidRDefault="00A24E7C" w:rsidP="00A24E7C">
      <w:r w:rsidRPr="00A24E7C">
        <w:t>In general network’s weights are updated in the following way:</w:t>
      </w:r>
    </w:p>
    <w:p w14:paraId="3EC9F93F" w14:textId="019C9048" w:rsidR="00A24E7C" w:rsidRPr="00A24E7C" w:rsidRDefault="00A24E7C" w:rsidP="00A24E7C">
      <w:r w:rsidRPr="00A24E7C">
        <mc:AlternateContent>
          <mc:Choice Requires="wps">
            <w:drawing>
              <wp:inline distT="0" distB="0" distL="0" distR="0" wp14:anchorId="11CB9B3E" wp14:editId="2EEE28B6">
                <wp:extent cx="304800" cy="304800"/>
                <wp:effectExtent l="0" t="0" r="0" b="0"/>
                <wp:docPr id="1952996393" name="Rectangle 8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D0479" id="Rectangle 8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6BCAF7" w14:textId="77777777" w:rsidR="00A24E7C" w:rsidRPr="00A24E7C" w:rsidRDefault="00A24E7C" w:rsidP="00A24E7C">
      <w:r w:rsidRPr="00A24E7C">
        <w:t>The weight correction is usually computed by applying the </w:t>
      </w:r>
      <w:r w:rsidRPr="00A24E7C">
        <w:rPr>
          <w:b/>
          <w:bCs/>
        </w:rPr>
        <w:t>delta rule</w:t>
      </w:r>
      <w:r w:rsidRPr="00A24E7C">
        <w:t>:</w:t>
      </w:r>
    </w:p>
    <w:p w14:paraId="735640D7" w14:textId="7025D296" w:rsidR="00A24E7C" w:rsidRPr="00A24E7C" w:rsidRDefault="00A24E7C" w:rsidP="00A24E7C">
      <w:r w:rsidRPr="00A24E7C">
        <mc:AlternateContent>
          <mc:Choice Requires="wps">
            <w:drawing>
              <wp:inline distT="0" distB="0" distL="0" distR="0" wp14:anchorId="4B0F529E" wp14:editId="6BDF49F9">
                <wp:extent cx="304800" cy="304800"/>
                <wp:effectExtent l="0" t="0" r="0" b="0"/>
                <wp:docPr id="2045522303" name="Rectangle 8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711E9E" id="Rectangle 8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027383" w14:textId="77777777" w:rsidR="00A24E7C" w:rsidRPr="00A24E7C" w:rsidRDefault="00A24E7C" w:rsidP="00A24E7C">
      <w:r w:rsidRPr="00A24E7C">
        <w:t>Therefore, the complete rule for adjustments of the weights of the perceptron is the following one:</w:t>
      </w:r>
    </w:p>
    <w:p w14:paraId="2C1648B9" w14:textId="30397E6D" w:rsidR="00A24E7C" w:rsidRPr="00A24E7C" w:rsidRDefault="00A24E7C" w:rsidP="00A24E7C">
      <w:r w:rsidRPr="00A24E7C">
        <mc:AlternateContent>
          <mc:Choice Requires="wps">
            <w:drawing>
              <wp:inline distT="0" distB="0" distL="0" distR="0" wp14:anchorId="25E160F9" wp14:editId="354B9901">
                <wp:extent cx="304800" cy="304800"/>
                <wp:effectExtent l="0" t="0" r="0" b="0"/>
                <wp:docPr id="1497342553" name="Rectangle 8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3B93E3" id="Rectangle 8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F0BCC4" w14:textId="77777777" w:rsidR="00A24E7C" w:rsidRPr="00A24E7C" w:rsidRDefault="00A24E7C" w:rsidP="00A24E7C">
      <w:r w:rsidRPr="00A24E7C">
        <w:t>Artificial neural networks have many hyperparameters: the number of layers, the number of processing units, the function for combining input signals, and the activation function to be used. </w:t>
      </w:r>
      <w:r w:rsidRPr="00A24E7C">
        <w:rPr>
          <w:b/>
          <w:bCs/>
        </w:rPr>
        <w:t>A learning rate</w:t>
      </w:r>
      <w:r w:rsidRPr="00A24E7C">
        <w:t> is one of the hyperparameters used in artificial neural networks. It is a positive constant which is a small real number between 0 and 1. The learning rate determines how quickly the weights will change in the process of learning. Another hyperparameter is </w:t>
      </w:r>
      <w:r w:rsidRPr="00A24E7C">
        <w:rPr>
          <w:b/>
          <w:bCs/>
        </w:rPr>
        <w:t>the number of epochs</w:t>
      </w:r>
      <w:r w:rsidRPr="00A24E7C">
        <w:t xml:space="preserve">.  An epoch represents one cycle in which the artificial neural network uses </w:t>
      </w:r>
      <w:proofErr w:type="gramStart"/>
      <w:r w:rsidRPr="00A24E7C">
        <w:t>all of</w:t>
      </w:r>
      <w:proofErr w:type="gramEnd"/>
      <w:r w:rsidRPr="00A24E7C">
        <w:t xml:space="preserve"> the data objects contained in the training dataset exactly once for learning purposes. Therefore, the number of epochs corresponds to the number of times that the network will work through the entire training dataset. Typically, experimentation with the different number of epochs is used to find the suitable number of epochs. A plot is constructed to represent the number of epochs and the error of the network. The total error of the network is calculated as the sum of squared differences between the actual and predicted outputs for all output neurons for all training examples.</w:t>
      </w:r>
    </w:p>
    <w:p w14:paraId="4786AA0E" w14:textId="77777777" w:rsidR="00A24E7C" w:rsidRPr="00A24E7C" w:rsidRDefault="00A24E7C" w:rsidP="00A24E7C">
      <w:pPr>
        <w:rPr>
          <w:b/>
          <w:bCs/>
        </w:rPr>
      </w:pPr>
      <w:r w:rsidRPr="00A24E7C">
        <w:rPr>
          <w:b/>
          <w:bCs/>
        </w:rPr>
        <w:t>Multilayer Perceptron</w:t>
      </w:r>
    </w:p>
    <w:p w14:paraId="1436C8DC" w14:textId="77777777" w:rsidR="00A24E7C" w:rsidRPr="00A24E7C" w:rsidRDefault="00A24E7C" w:rsidP="00A24E7C">
      <w:r w:rsidRPr="00A24E7C">
        <w:rPr>
          <w:b/>
          <w:bCs/>
        </w:rPr>
        <w:t>The multilayer perceptron</w:t>
      </w:r>
      <w:r w:rsidRPr="00A24E7C">
        <w:t> is a basic type of feed-forward neural network that, with one hidden layer, can represent any continuous function of the input signals and with two hidden layers - even discontinuous functions (</w:t>
      </w:r>
      <w:proofErr w:type="spellStart"/>
      <w:r w:rsidRPr="00A24E7C">
        <w:t>Negnevitsky</w:t>
      </w:r>
      <w:proofErr w:type="spellEnd"/>
      <w:r w:rsidRPr="00A24E7C">
        <w:t>, 2011). Therefore, a feed-forward neural network has greater processing power, and it can model practically any function of arbitrary complexity, where the number of inputs and the number of hidden layers determine the function complexity (Jones, 2009). It has (</w:t>
      </w:r>
      <w:proofErr w:type="spellStart"/>
      <w:r w:rsidRPr="00A24E7C">
        <w:t>Negnevitsky</w:t>
      </w:r>
      <w:proofErr w:type="spellEnd"/>
      <w:r w:rsidRPr="00A24E7C">
        <w:t>, 2011):</w:t>
      </w:r>
    </w:p>
    <w:p w14:paraId="14C4575F" w14:textId="77777777" w:rsidR="00A24E7C" w:rsidRPr="00A24E7C" w:rsidRDefault="00A24E7C">
      <w:pPr>
        <w:numPr>
          <w:ilvl w:val="0"/>
          <w:numId w:val="344"/>
        </w:numPr>
      </w:pPr>
      <w:r w:rsidRPr="00A24E7C">
        <w:t xml:space="preserve">an input layer that accepts input signals from the environment and sends these signals to hidden layers. It does not include computing </w:t>
      </w:r>
      <w:proofErr w:type="gramStart"/>
      <w:r w:rsidRPr="00A24E7C">
        <w:t>neurons;</w:t>
      </w:r>
      <w:proofErr w:type="gramEnd"/>
    </w:p>
    <w:p w14:paraId="4B589ADF" w14:textId="77777777" w:rsidR="00A24E7C" w:rsidRPr="00A24E7C" w:rsidRDefault="00A24E7C">
      <w:pPr>
        <w:numPr>
          <w:ilvl w:val="0"/>
          <w:numId w:val="345"/>
        </w:numPr>
      </w:pPr>
      <w:r w:rsidRPr="00A24E7C">
        <w:t xml:space="preserve">an output layer that sends the numerical output produced by the neural network to the environment and consists of computing </w:t>
      </w:r>
      <w:proofErr w:type="gramStart"/>
      <w:r w:rsidRPr="00A24E7C">
        <w:t>neurons;</w:t>
      </w:r>
      <w:proofErr w:type="gramEnd"/>
      <w:r w:rsidRPr="00A24E7C">
        <w:t> </w:t>
      </w:r>
    </w:p>
    <w:p w14:paraId="213A422B" w14:textId="77777777" w:rsidR="00A24E7C" w:rsidRPr="00A24E7C" w:rsidRDefault="00A24E7C">
      <w:pPr>
        <w:numPr>
          <w:ilvl w:val="0"/>
          <w:numId w:val="346"/>
        </w:numPr>
      </w:pPr>
      <w:r w:rsidRPr="00A24E7C">
        <w:t>at least one hidden layer that consists of computing neurons and usually performs the detection of features. Neurons in the hidden layer cannot be observed through the input/output behaviour, and there is no obvious way to know what the desired output of the hidden layer should be. </w:t>
      </w:r>
    </w:p>
    <w:p w14:paraId="53092757" w14:textId="77777777" w:rsidR="00A24E7C" w:rsidRPr="00A24E7C" w:rsidRDefault="00A24E7C" w:rsidP="00A24E7C">
      <w:r w:rsidRPr="00A24E7C">
        <w:t xml:space="preserve">The input layer is pre-defined by the number of input features. The output layer is also pre-defined because the number of its processing units corresponds to the number of classification </w:t>
      </w:r>
      <w:r w:rsidRPr="00A24E7C">
        <w:lastRenderedPageBreak/>
        <w:t>categories/classes. However, the developer defines the number of hidden layers and processing units in them, often through multiple experimentation loops. Therefore, there can be any number of hidden layers between the input layer and the output layer. Each neuron is connected to all neurons of the next layer. However, neurons at the same layer are not connected. Each processing unit calculates the weighted sum, including the bias input, and then applies the activation function. According to (</w:t>
      </w:r>
      <w:proofErr w:type="spellStart"/>
      <w:r w:rsidRPr="00A24E7C">
        <w:t>Negnevitsky</w:t>
      </w:r>
      <w:proofErr w:type="spellEnd"/>
      <w:r w:rsidRPr="00A24E7C">
        <w:t>, 2011), commercial artificial neural networks incorporate three-four layers but experimental ones - five-six layers, while most practical applications use only three layers because each next layer increases computational complexity exponentially.</w:t>
      </w:r>
    </w:p>
    <w:p w14:paraId="21370588" w14:textId="77777777" w:rsidR="00A24E7C" w:rsidRPr="00A24E7C" w:rsidRDefault="00A24E7C" w:rsidP="00A24E7C">
      <w:r w:rsidRPr="00A24E7C">
        <w:t>Imagine that we have a dataset that contains values for two input features. Moreover, we want to use the neural network for the binary classification task. For this purpose, we can use a very simple multilayer perceptron network that includes an input layer, one hidden layer, and an output layer. The input layer will receive two input features (</w:t>
      </w:r>
      <w:r w:rsidRPr="00A24E7C">
        <w:rPr>
          <w:i/>
          <w:iCs/>
        </w:rPr>
        <w:t>x1</w:t>
      </w:r>
      <w:r w:rsidRPr="00A24E7C">
        <w:t> and </w:t>
      </w:r>
      <w:r w:rsidRPr="00A24E7C">
        <w:rPr>
          <w:i/>
          <w:iCs/>
        </w:rPr>
        <w:t>x2</w:t>
      </w:r>
      <w:r w:rsidRPr="00A24E7C">
        <w:t>) and input bias (</w:t>
      </w:r>
      <w:r w:rsidRPr="00A24E7C">
        <w:rPr>
          <w:i/>
          <w:iCs/>
        </w:rPr>
        <w:t>x0</w:t>
      </w:r>
      <w:r w:rsidRPr="00A24E7C">
        <w:t>). The hidden layer will have two processing units that will calculate the weighted sum and apply the activation function. The binary classification task allows a single processing unit in the output layer to classify something in two classes only. The architecture of such a neural network is given in Figure 7. According to Figure 7, all input features are entered in all processing units of the hidden layer. Then, they are mathematically transformed by applying the summation and activation functions inside each hidden layer unit. Next, the values received from each of the processing units of the hidden layer go into the processing unit of the output layer, and they are mathematically transformed inside the output layer by applying the summation and activation functions. The resulting value received from the processing unit of the output layer is the predicted output value representing a class of the input object. At every layer, we also add a bias input. More complex multilayer perceptron architectures include more input neurons, hidden layers, and output neurons (Fig. 8).</w:t>
      </w:r>
    </w:p>
    <w:p w14:paraId="56DBEC7A" w14:textId="12851FE7" w:rsidR="00A24E7C" w:rsidRPr="00A24E7C" w:rsidRDefault="00A24E7C" w:rsidP="00A24E7C">
      <w:r w:rsidRPr="00A24E7C">
        <mc:AlternateContent>
          <mc:Choice Requires="wps">
            <w:drawing>
              <wp:inline distT="0" distB="0" distL="0" distR="0" wp14:anchorId="525207AC" wp14:editId="5E0575CD">
                <wp:extent cx="304800" cy="304800"/>
                <wp:effectExtent l="0" t="0" r="0" b="0"/>
                <wp:docPr id="1830092605" name="Rectangle 8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0A6D3" id="Rectangle 8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0BD564" w14:textId="791E0CDC" w:rsidR="00A24E7C" w:rsidRPr="00A24E7C" w:rsidRDefault="00A24E7C" w:rsidP="00A24E7C">
      <w:r w:rsidRPr="00A24E7C">
        <mc:AlternateContent>
          <mc:Choice Requires="wps">
            <w:drawing>
              <wp:inline distT="0" distB="0" distL="0" distR="0" wp14:anchorId="2FFD3BCF" wp14:editId="325EC7A7">
                <wp:extent cx="304800" cy="304800"/>
                <wp:effectExtent l="0" t="0" r="0" b="0"/>
                <wp:docPr id="1954194452" name="Rectangle 8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D1078" id="Rectangle 8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064BB3" w14:textId="77777777" w:rsidR="00A24E7C" w:rsidRPr="00A24E7C" w:rsidRDefault="00A24E7C" w:rsidP="00A24E7C">
      <w:r w:rsidRPr="00A24E7C">
        <w:t xml:space="preserve">The learning in multilayer perceptron is based on the following steps (Jones, 2009; </w:t>
      </w:r>
      <w:proofErr w:type="spellStart"/>
      <w:r w:rsidRPr="00A24E7C">
        <w:t>Negnevitsky</w:t>
      </w:r>
      <w:proofErr w:type="spellEnd"/>
      <w:r w:rsidRPr="00A24E7C">
        <w:t>, 2011):</w:t>
      </w:r>
    </w:p>
    <w:p w14:paraId="0792DADD" w14:textId="77777777" w:rsidR="00A24E7C" w:rsidRPr="00A24E7C" w:rsidRDefault="00A24E7C">
      <w:pPr>
        <w:numPr>
          <w:ilvl w:val="0"/>
          <w:numId w:val="347"/>
        </w:numPr>
      </w:pPr>
      <w:r w:rsidRPr="00A24E7C">
        <w:t xml:space="preserve">assigning initial random values to </w:t>
      </w:r>
      <w:proofErr w:type="gramStart"/>
      <w:r w:rsidRPr="00A24E7C">
        <w:t>weights;</w:t>
      </w:r>
      <w:proofErr w:type="gramEnd"/>
    </w:p>
    <w:p w14:paraId="27E2F2AE" w14:textId="77777777" w:rsidR="00A24E7C" w:rsidRPr="00A24E7C" w:rsidRDefault="00A24E7C">
      <w:pPr>
        <w:numPr>
          <w:ilvl w:val="0"/>
          <w:numId w:val="347"/>
        </w:numPr>
      </w:pPr>
      <w:r w:rsidRPr="00A24E7C">
        <w:t xml:space="preserve">selecting a training example from the training </w:t>
      </w:r>
      <w:proofErr w:type="gramStart"/>
      <w:r w:rsidRPr="00A24E7C">
        <w:t>set;</w:t>
      </w:r>
      <w:proofErr w:type="gramEnd"/>
    </w:p>
    <w:p w14:paraId="4884BEFF" w14:textId="77777777" w:rsidR="00A24E7C" w:rsidRPr="00A24E7C" w:rsidRDefault="00A24E7C">
      <w:pPr>
        <w:numPr>
          <w:ilvl w:val="0"/>
          <w:numId w:val="347"/>
        </w:numPr>
      </w:pPr>
      <w:r w:rsidRPr="00A24E7C">
        <w:t>performing </w:t>
      </w:r>
      <w:r w:rsidRPr="00A24E7C">
        <w:rPr>
          <w:b/>
          <w:bCs/>
        </w:rPr>
        <w:t>feed-forwarding</w:t>
      </w:r>
      <w:r w:rsidRPr="00A24E7C">
        <w:t xml:space="preserve"> – propagation of inputs forward in the </w:t>
      </w:r>
      <w:proofErr w:type="gramStart"/>
      <w:r w:rsidRPr="00A24E7C">
        <w:t>network;</w:t>
      </w:r>
      <w:proofErr w:type="gramEnd"/>
    </w:p>
    <w:p w14:paraId="27A028E9" w14:textId="77777777" w:rsidR="00A24E7C" w:rsidRPr="00A24E7C" w:rsidRDefault="00A24E7C">
      <w:pPr>
        <w:numPr>
          <w:ilvl w:val="0"/>
          <w:numId w:val="347"/>
        </w:numPr>
      </w:pPr>
      <w:r w:rsidRPr="00A24E7C">
        <w:t>performing </w:t>
      </w:r>
      <w:r w:rsidRPr="00A24E7C">
        <w:rPr>
          <w:b/>
          <w:bCs/>
        </w:rPr>
        <w:t>backpropagation</w:t>
      </w:r>
      <w:r w:rsidRPr="00A24E7C">
        <w:t xml:space="preserve"> of error backwards in the network: from the output layer to the previous hidden layer, and from this hidden layer back to a hidden layer before, etc. until reaching the weights of the input </w:t>
      </w:r>
      <w:proofErr w:type="gramStart"/>
      <w:r w:rsidRPr="00A24E7C">
        <w:t>layer;</w:t>
      </w:r>
      <w:proofErr w:type="gramEnd"/>
    </w:p>
    <w:p w14:paraId="464E382E" w14:textId="77777777" w:rsidR="00A24E7C" w:rsidRPr="00A24E7C" w:rsidRDefault="00A24E7C">
      <w:pPr>
        <w:numPr>
          <w:ilvl w:val="0"/>
          <w:numId w:val="347"/>
        </w:numPr>
      </w:pPr>
      <w:r w:rsidRPr="00A24E7C">
        <w:t>the training process continues until some termination criterion is achieved (see above).</w:t>
      </w:r>
    </w:p>
    <w:p w14:paraId="41CE05C4" w14:textId="77777777" w:rsidR="00A24E7C" w:rsidRPr="00A24E7C" w:rsidRDefault="00A24E7C" w:rsidP="00A24E7C">
      <w:r w:rsidRPr="00A24E7C">
        <w:t>Therefore, the learning in the multilayer perceptron is based on the </w:t>
      </w:r>
      <w:r w:rsidRPr="00A24E7C">
        <w:rPr>
          <w:b/>
          <w:bCs/>
        </w:rPr>
        <w:t>backpropagation algorithm</w:t>
      </w:r>
      <w:r w:rsidRPr="00A24E7C">
        <w:t xml:space="preserve">. It includes two main phases: feed-forwarding and backpropagation (Fig. 9). The inputs are propagated over the network from the input layer to the output layer during the </w:t>
      </w:r>
      <w:proofErr w:type="gramStart"/>
      <w:r w:rsidRPr="00A24E7C">
        <w:t>feed-forwarding</w:t>
      </w:r>
      <w:proofErr w:type="gramEnd"/>
      <w:r w:rsidRPr="00A24E7C">
        <w:t xml:space="preserve">. In a supervised machine learning task, the dataset contains data objects together with the right output labels. It means that by feeding a particular data object into the network, we expect to acquire a known output. However, </w:t>
      </w:r>
      <w:proofErr w:type="gramStart"/>
      <w:r w:rsidRPr="00A24E7C">
        <w:t>in reality, the</w:t>
      </w:r>
      <w:proofErr w:type="gramEnd"/>
      <w:r w:rsidRPr="00A24E7C">
        <w:t xml:space="preserve"> output predicted by the network differs from the actual output. Thus, there is a difference between the right output and the predicted output. It is called an error. Who is "guilty" of the error? To </w:t>
      </w:r>
      <w:r w:rsidRPr="00A24E7C">
        <w:lastRenderedPageBreak/>
        <w:t>answer this question, it is necessary to consider that input values are modified by the weights at each layer of the network. So, they undergo a lot of modification during their propagation through the networks. The training data do not say what value the hidden processing units should have, and each hidden processing unit is responsible for some fraction of the error in each of the output units (Russell &amp; Norvig, 2010). As a result, the weights of all layers contribute to the total error. Therefore, to reduce the error at the output, the responsibility for the error should be shared among all layers. The backpropagation algorithm allows modifying weights in all network layers through the propagation of the error from the output layer to the input layer (Fig. 10).</w:t>
      </w:r>
    </w:p>
    <w:p w14:paraId="17C00DDE" w14:textId="34C2C64C" w:rsidR="00A24E7C" w:rsidRPr="00A24E7C" w:rsidRDefault="00A24E7C" w:rsidP="00A24E7C">
      <w:r w:rsidRPr="00A24E7C">
        <mc:AlternateContent>
          <mc:Choice Requires="wps">
            <w:drawing>
              <wp:inline distT="0" distB="0" distL="0" distR="0" wp14:anchorId="20EC4460" wp14:editId="50AA6A74">
                <wp:extent cx="304800" cy="304800"/>
                <wp:effectExtent l="0" t="0" r="0" b="0"/>
                <wp:docPr id="1229352251" name="Rectangle 8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6FD2E8" id="Rectangle 8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E0B313" w14:textId="0A2E2B00" w:rsidR="00A24E7C" w:rsidRPr="00A24E7C" w:rsidRDefault="00A24E7C" w:rsidP="00A24E7C">
      <w:r w:rsidRPr="00A24E7C">
        <mc:AlternateContent>
          <mc:Choice Requires="wps">
            <w:drawing>
              <wp:inline distT="0" distB="0" distL="0" distR="0" wp14:anchorId="2307D7FD" wp14:editId="550A60BE">
                <wp:extent cx="304800" cy="304800"/>
                <wp:effectExtent l="0" t="0" r="0" b="0"/>
                <wp:docPr id="1875827300" name="Rectangle 8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E2597F" id="Rectangle 8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42A6EF" w14:textId="77777777" w:rsidR="00A24E7C" w:rsidRPr="00A24E7C" w:rsidRDefault="00A24E7C" w:rsidP="00A24E7C">
      <w:r w:rsidRPr="00A24E7C">
        <w:t>The algorithm uses two types of errors: the first is used for output neurons, and the second is used only for neurons in hidden layers.  In the output neuron, we know the predicted output and the real class label and, thus, can calculate the error in the following way:</w:t>
      </w:r>
    </w:p>
    <w:p w14:paraId="480B0028" w14:textId="5BD873CA" w:rsidR="00A24E7C" w:rsidRPr="00A24E7C" w:rsidRDefault="00A24E7C" w:rsidP="00A24E7C">
      <w:r w:rsidRPr="00A24E7C">
        <mc:AlternateContent>
          <mc:Choice Requires="wps">
            <w:drawing>
              <wp:inline distT="0" distB="0" distL="0" distR="0" wp14:anchorId="7EF5D8D4" wp14:editId="05605639">
                <wp:extent cx="304800" cy="304800"/>
                <wp:effectExtent l="0" t="0" r="0" b="0"/>
                <wp:docPr id="1410267700" name="Rectangle 8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3FD704" id="Rectangle 8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11D692" w14:textId="77777777" w:rsidR="00A24E7C" w:rsidRPr="00A24E7C" w:rsidRDefault="00A24E7C" w:rsidP="00A24E7C">
      <w:r w:rsidRPr="00A24E7C">
        <w:t>To update the weights of the output neurons, the following equation is used:</w:t>
      </w:r>
    </w:p>
    <w:p w14:paraId="6C618949" w14:textId="31E27E89" w:rsidR="00A24E7C" w:rsidRPr="00A24E7C" w:rsidRDefault="00A24E7C" w:rsidP="00A24E7C">
      <w:r w:rsidRPr="00A24E7C">
        <mc:AlternateContent>
          <mc:Choice Requires="wps">
            <w:drawing>
              <wp:inline distT="0" distB="0" distL="0" distR="0" wp14:anchorId="388C27A4" wp14:editId="1FFFC2D7">
                <wp:extent cx="304800" cy="304800"/>
                <wp:effectExtent l="0" t="0" r="0" b="0"/>
                <wp:docPr id="706568207" name="Rectangle 8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55499A" id="Rectangle 8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DCA516" w14:textId="77777777" w:rsidR="00A24E7C" w:rsidRPr="00A24E7C" w:rsidRDefault="00A24E7C" w:rsidP="00A24E7C">
      <w:r w:rsidRPr="00A24E7C">
        <w:t>In the hidden layers, the error for each processing unit is calculated in the following way:</w:t>
      </w:r>
    </w:p>
    <w:p w14:paraId="4FB628AA" w14:textId="39008921" w:rsidR="00A24E7C" w:rsidRPr="00A24E7C" w:rsidRDefault="00A24E7C" w:rsidP="00A24E7C">
      <w:r w:rsidRPr="00A24E7C">
        <mc:AlternateContent>
          <mc:Choice Requires="wps">
            <w:drawing>
              <wp:inline distT="0" distB="0" distL="0" distR="0" wp14:anchorId="73D98455" wp14:editId="013DC022">
                <wp:extent cx="304800" cy="304800"/>
                <wp:effectExtent l="0" t="0" r="0" b="0"/>
                <wp:docPr id="254203594" name="Rectangle 8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EC8BD0" id="Rectangle 8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42DC59" w14:textId="77777777" w:rsidR="00A24E7C" w:rsidRPr="00A24E7C" w:rsidRDefault="00A24E7C" w:rsidP="00A24E7C">
      <w:r w:rsidRPr="00A24E7C">
        <w:t>To update the weights of the hidden neurons, the following equation is used:</w:t>
      </w:r>
    </w:p>
    <w:p w14:paraId="120C0CF7" w14:textId="52A7FB2E" w:rsidR="00A24E7C" w:rsidRPr="00A24E7C" w:rsidRDefault="00A24E7C" w:rsidP="00A24E7C">
      <w:r w:rsidRPr="00A24E7C">
        <mc:AlternateContent>
          <mc:Choice Requires="wps">
            <w:drawing>
              <wp:inline distT="0" distB="0" distL="0" distR="0" wp14:anchorId="7AB6B533" wp14:editId="71472D76">
                <wp:extent cx="304800" cy="304800"/>
                <wp:effectExtent l="0" t="0" r="0" b="0"/>
                <wp:docPr id="818447971" name="Rectangle 8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E7F1C" id="Rectangle 8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5A0FE8" w14:textId="77777777" w:rsidR="00A24E7C" w:rsidRPr="00A24E7C" w:rsidRDefault="00A24E7C" w:rsidP="00A24E7C">
      <w:r w:rsidRPr="00A24E7C">
        <w:rPr>
          <w:b/>
          <w:bCs/>
        </w:rPr>
        <w:t>Information sources used</w:t>
      </w:r>
    </w:p>
    <w:p w14:paraId="61212F9D" w14:textId="77777777" w:rsidR="00A24E7C" w:rsidRPr="00A24E7C" w:rsidRDefault="00A24E7C">
      <w:pPr>
        <w:numPr>
          <w:ilvl w:val="0"/>
          <w:numId w:val="348"/>
        </w:numPr>
      </w:pPr>
      <w:r w:rsidRPr="00A24E7C">
        <w:t>Bermúdez, J.L. (2014). Cognitive Science: An Introduction to the Science of the Mind. Cambridge University Press.</w:t>
      </w:r>
    </w:p>
    <w:p w14:paraId="512C8F72" w14:textId="77777777" w:rsidR="00A24E7C" w:rsidRPr="00A24E7C" w:rsidRDefault="00A24E7C">
      <w:pPr>
        <w:numPr>
          <w:ilvl w:val="0"/>
          <w:numId w:val="349"/>
        </w:numPr>
      </w:pPr>
      <w:proofErr w:type="spellStart"/>
      <w:r w:rsidRPr="00A24E7C">
        <w:t>Borisovs</w:t>
      </w:r>
      <w:proofErr w:type="spellEnd"/>
      <w:r w:rsidRPr="00A24E7C">
        <w:t xml:space="preserve">, A., Dubrovskis, L., Kuļešova G., </w:t>
      </w:r>
      <w:proofErr w:type="spellStart"/>
      <w:r w:rsidRPr="00A24E7C">
        <w:t>Zmanovska</w:t>
      </w:r>
      <w:proofErr w:type="spellEnd"/>
      <w:r w:rsidRPr="00A24E7C">
        <w:t xml:space="preserve">, T. (1998). </w:t>
      </w:r>
      <w:proofErr w:type="spellStart"/>
      <w:r w:rsidRPr="00A24E7C">
        <w:t>Mākslīgie</w:t>
      </w:r>
      <w:proofErr w:type="spellEnd"/>
      <w:r w:rsidRPr="00A24E7C">
        <w:t xml:space="preserve"> </w:t>
      </w:r>
      <w:proofErr w:type="spellStart"/>
      <w:r w:rsidRPr="00A24E7C">
        <w:t>neironu</w:t>
      </w:r>
      <w:proofErr w:type="spellEnd"/>
      <w:r w:rsidRPr="00A24E7C">
        <w:t xml:space="preserve"> </w:t>
      </w:r>
      <w:proofErr w:type="spellStart"/>
      <w:r w:rsidRPr="00A24E7C">
        <w:t>tīkli</w:t>
      </w:r>
      <w:proofErr w:type="spellEnd"/>
      <w:r w:rsidRPr="00A24E7C">
        <w:t xml:space="preserve">: </w:t>
      </w:r>
      <w:proofErr w:type="spellStart"/>
      <w:r w:rsidRPr="00A24E7C">
        <w:t>arhitektūra</w:t>
      </w:r>
      <w:proofErr w:type="spellEnd"/>
      <w:r w:rsidRPr="00A24E7C">
        <w:t xml:space="preserve">, </w:t>
      </w:r>
      <w:proofErr w:type="spellStart"/>
      <w:r w:rsidRPr="00A24E7C">
        <w:t>algoritmi</w:t>
      </w:r>
      <w:proofErr w:type="spellEnd"/>
      <w:r w:rsidRPr="00A24E7C">
        <w:t xml:space="preserve"> un </w:t>
      </w:r>
      <w:proofErr w:type="spellStart"/>
      <w:r w:rsidRPr="00A24E7C">
        <w:t>pielietojumi</w:t>
      </w:r>
      <w:proofErr w:type="spellEnd"/>
      <w:r w:rsidRPr="00A24E7C">
        <w:t xml:space="preserve">. </w:t>
      </w:r>
      <w:proofErr w:type="spellStart"/>
      <w:r w:rsidRPr="00A24E7C">
        <w:t>Mācību</w:t>
      </w:r>
      <w:proofErr w:type="spellEnd"/>
      <w:r w:rsidRPr="00A24E7C">
        <w:t xml:space="preserve"> </w:t>
      </w:r>
      <w:proofErr w:type="spellStart"/>
      <w:r w:rsidRPr="00A24E7C">
        <w:t>līdzeklis</w:t>
      </w:r>
      <w:proofErr w:type="spellEnd"/>
      <w:r w:rsidRPr="00A24E7C">
        <w:t>. (In Latvian).</w:t>
      </w:r>
    </w:p>
    <w:p w14:paraId="3587FA75" w14:textId="77777777" w:rsidR="00A24E7C" w:rsidRPr="00A24E7C" w:rsidRDefault="00A24E7C">
      <w:pPr>
        <w:numPr>
          <w:ilvl w:val="0"/>
          <w:numId w:val="350"/>
        </w:numPr>
      </w:pPr>
      <w:r w:rsidRPr="00A24E7C">
        <w:t xml:space="preserve">Callan R. (2003). Artificial Intelligence. </w:t>
      </w:r>
      <w:proofErr w:type="spellStart"/>
      <w:r w:rsidRPr="00A24E7C">
        <w:t>Palagrave</w:t>
      </w:r>
      <w:proofErr w:type="spellEnd"/>
      <w:r w:rsidRPr="00A24E7C">
        <w:t xml:space="preserve"> Macmillan.</w:t>
      </w:r>
    </w:p>
    <w:p w14:paraId="3CA01F83" w14:textId="77777777" w:rsidR="00A24E7C" w:rsidRPr="00A24E7C" w:rsidRDefault="00A24E7C">
      <w:pPr>
        <w:numPr>
          <w:ilvl w:val="0"/>
          <w:numId w:val="351"/>
        </w:numPr>
      </w:pPr>
      <w:r w:rsidRPr="00A24E7C">
        <w:t>Ertel W. (2011). Introduction to artificial intelligence. Springer.</w:t>
      </w:r>
    </w:p>
    <w:p w14:paraId="65E5C997" w14:textId="77777777" w:rsidR="00A24E7C" w:rsidRPr="00A24E7C" w:rsidRDefault="00A24E7C">
      <w:pPr>
        <w:numPr>
          <w:ilvl w:val="0"/>
          <w:numId w:val="352"/>
        </w:numPr>
      </w:pPr>
      <w:r w:rsidRPr="00A24E7C">
        <w:t>Hopgood A.A. (2001). Intelligent Systems for Engineers and Scientists. CRC Press LLC.</w:t>
      </w:r>
    </w:p>
    <w:p w14:paraId="3B73A05D" w14:textId="77777777" w:rsidR="00A24E7C" w:rsidRPr="00A24E7C" w:rsidRDefault="00A24E7C">
      <w:pPr>
        <w:numPr>
          <w:ilvl w:val="0"/>
          <w:numId w:val="353"/>
        </w:numPr>
      </w:pPr>
      <w:r w:rsidRPr="00A24E7C">
        <w:t>Jones T.M. (2009). Artificial Intelligence: A Systems Approach. Jones &amp; Bartlett Learning, 498p.</w:t>
      </w:r>
    </w:p>
    <w:p w14:paraId="5DDBE8F3" w14:textId="77777777" w:rsidR="00A24E7C" w:rsidRPr="00A24E7C" w:rsidRDefault="00A24E7C">
      <w:pPr>
        <w:numPr>
          <w:ilvl w:val="0"/>
          <w:numId w:val="354"/>
        </w:numPr>
      </w:pPr>
      <w:r w:rsidRPr="00A24E7C">
        <w:t>Luger G.F. (2009). Artificial Intelligence: Structures and Strategies for Complex Problem Solving. Pearson Education, 784p.</w:t>
      </w:r>
    </w:p>
    <w:p w14:paraId="588491F6" w14:textId="77777777" w:rsidR="00A24E7C" w:rsidRPr="00A24E7C" w:rsidRDefault="00A24E7C">
      <w:pPr>
        <w:numPr>
          <w:ilvl w:val="0"/>
          <w:numId w:val="355"/>
        </w:numPr>
      </w:pPr>
      <w:proofErr w:type="spellStart"/>
      <w:r w:rsidRPr="00A24E7C">
        <w:t>Negnevitsky</w:t>
      </w:r>
      <w:proofErr w:type="spellEnd"/>
      <w:r w:rsidRPr="00A24E7C">
        <w:t xml:space="preserve"> M. (2011). Artificial Intelligence: </w:t>
      </w:r>
      <w:proofErr w:type="gramStart"/>
      <w:r w:rsidRPr="00A24E7C">
        <w:t>a</w:t>
      </w:r>
      <w:proofErr w:type="gramEnd"/>
      <w:r w:rsidRPr="00A24E7C">
        <w:t xml:space="preserve"> Guide to Intelligent Systems. Pearson Education </w:t>
      </w:r>
    </w:p>
    <w:p w14:paraId="70E0627B" w14:textId="77777777" w:rsidR="00A24E7C" w:rsidRPr="00A24E7C" w:rsidRDefault="00A24E7C">
      <w:pPr>
        <w:numPr>
          <w:ilvl w:val="0"/>
          <w:numId w:val="356"/>
        </w:numPr>
      </w:pPr>
      <w:r w:rsidRPr="00A24E7C">
        <w:t>Canada.</w:t>
      </w:r>
    </w:p>
    <w:p w14:paraId="6B2EF9E6" w14:textId="77777777" w:rsidR="00A24E7C" w:rsidRPr="00A24E7C" w:rsidRDefault="00A24E7C">
      <w:pPr>
        <w:numPr>
          <w:ilvl w:val="0"/>
          <w:numId w:val="357"/>
        </w:numPr>
      </w:pPr>
      <w:r w:rsidRPr="00A24E7C">
        <w:lastRenderedPageBreak/>
        <w:t>Poole D.L. &amp; Mackworth A.K. (2010). Artificial intelligence: Foundations of Computational Agents. Cambridge University Press.</w:t>
      </w:r>
    </w:p>
    <w:p w14:paraId="0435D815" w14:textId="77777777" w:rsidR="00A24E7C" w:rsidRPr="00A24E7C" w:rsidRDefault="00A24E7C">
      <w:pPr>
        <w:numPr>
          <w:ilvl w:val="0"/>
          <w:numId w:val="358"/>
        </w:numPr>
      </w:pPr>
      <w:r w:rsidRPr="00A24E7C">
        <w:t>Russell, S., &amp; Norvig, P. (2010). Artificial Intelligence: A Modern Approach. Prentice Hall.</w:t>
      </w:r>
    </w:p>
    <w:p w14:paraId="64449BB3" w14:textId="676B10B0" w:rsidR="00A24E7C" w:rsidRDefault="00A24E7C" w:rsidP="00EC5D10">
      <w:pPr>
        <w:rPr>
          <w:b/>
          <w:bCs/>
        </w:rPr>
      </w:pPr>
      <w:r w:rsidRPr="00A24E7C">
        <w:rPr>
          <w:b/>
          <w:bCs/>
        </w:rPr>
        <w:t>Topic 5.1 - Knowledge Representation and Networked Knowledge Representation Schemas</w:t>
      </w:r>
    </w:p>
    <w:p w14:paraId="13DF0C9D" w14:textId="77777777" w:rsidR="00A24E7C" w:rsidRPr="00A24E7C" w:rsidRDefault="00A24E7C" w:rsidP="00A24E7C">
      <w:r w:rsidRPr="00A24E7C">
        <w:t>In previous topics, we have examined the problem-solving process from the viewpoint of actions that are needed to solve the problem and states acquired because of the actions completed, as well as the use of heuristic knowledge for selecting the sequence of actions that will most likely lead to a solution to the problem. However, the problem-solving process is possible not only because a person is able to determine its initial state, goal state, and alternative courses of available actions, but also because humans use general knowledge of a problem domain when dealing with problems, for example, a doctor is able to diagnose diseases because he/she has extensive knowledge in medicine, biology and chemistry; a financial specialist is able to offer investment options because of his/her knowledge of microeconomics, macroeconomics, financial investments, etc.; a faculty’s teacher is able to ensure the study process because he/she has extensive knowledge in pedagogy, psychology, communication and the specific subject-matter, etc. This topic will explain how to equip an intelligent computer system with knowledge.</w:t>
      </w:r>
    </w:p>
    <w:p w14:paraId="6EF38FC4" w14:textId="77777777" w:rsidR="00A24E7C" w:rsidRPr="00A24E7C" w:rsidRDefault="00A24E7C" w:rsidP="00A24E7C">
      <w:r w:rsidRPr="00A24E7C">
        <w:t>In general, </w:t>
      </w:r>
      <w:r w:rsidRPr="00A24E7C">
        <w:rPr>
          <w:i/>
          <w:iCs/>
        </w:rPr>
        <w:t>“</w:t>
      </w:r>
      <w:r w:rsidRPr="00A24E7C">
        <w:rPr>
          <w:b/>
          <w:bCs/>
          <w:i/>
          <w:iCs/>
        </w:rPr>
        <w:t>knowledge representation</w:t>
      </w:r>
      <w:r w:rsidRPr="00A24E7C">
        <w:rPr>
          <w:i/>
          <w:iCs/>
        </w:rPr>
        <w:t> is the theory and practice of representing knowledge for computer systems”</w:t>
      </w:r>
      <w:r w:rsidRPr="00A24E7C">
        <w:t> (Jones, 2009). It can be defined more precisely as an incorporation of full range formally described knowledge into an intelligent system with the aim of supporting intelligent performance of the system (Graham and Barrett, 1997). The last definition mentions two important aspects. Firstly, “full range” does not mean that the developer of the intelligent system should describe all knowledge available in our world. It specifies that only knowledge relevant and important for tasks that the system will solve should be acquired and described. Secondly, knowledge should be described in a formal (mathematical) way with the aim of allowing the intelligent system to use and process it. </w:t>
      </w:r>
    </w:p>
    <w:p w14:paraId="10DF3CE7" w14:textId="77777777" w:rsidR="00A24E7C" w:rsidRPr="00A24E7C" w:rsidRDefault="00A24E7C" w:rsidP="00A24E7C">
      <w:r w:rsidRPr="00A24E7C">
        <w:t xml:space="preserve">The following factors determine the need to represent knowledge in intelligent computer systems. Firstly, in one of the first topics of the study course, we have already found that human intelligence is </w:t>
      </w:r>
      <w:proofErr w:type="gramStart"/>
      <w:r w:rsidRPr="00A24E7C">
        <w:t>most commonly used</w:t>
      </w:r>
      <w:proofErr w:type="gramEnd"/>
      <w:r w:rsidRPr="00A24E7C">
        <w:t xml:space="preserve"> as a standard for the development of intelligent computer systems. In this context, it would be logical to provide an intelligent computer system with knowledge, as people use knowledge to solve problems. Humans gain knowledge in different ways and keep it in the long-term memory. This memory has an unlimited capacity and provides a long-term storage of knowledge. Secondly, the necessity to represent and use knowledge is dictated by the functionality of intelligent computer systems, for example, it is often necessary that the system </w:t>
      </w:r>
      <w:proofErr w:type="gramStart"/>
      <w:r w:rsidRPr="00A24E7C">
        <w:t>is able to</w:t>
      </w:r>
      <w:proofErr w:type="gramEnd"/>
      <w:r w:rsidRPr="00A24E7C">
        <w:t xml:space="preserve"> explain an acquired problem solution or maintain communication with the user. Thirdly, this was highlighted by historical events. Early computer programs in the field of artificial intelligence were based on simple syntactical manipulation and mechanisms for joining basic reasoning steps, which initially produced good results, but ultimately were exhausted and led to a crisis in the field of artificial intelligence when research works were stopped. The idea about the necessity to represent knowledge allowed to overcome the crisis.</w:t>
      </w:r>
    </w:p>
    <w:p w14:paraId="5F303691" w14:textId="77777777" w:rsidR="00A24E7C" w:rsidRPr="00A24E7C" w:rsidRDefault="00A24E7C" w:rsidP="00A24E7C">
      <w:r w:rsidRPr="00A24E7C">
        <w:t>In the field of artificial intelligence, knowledge representation is needed to develop knowledge-based intelligent computer systems.</w:t>
      </w:r>
      <w:r w:rsidRPr="00A24E7C">
        <w:rPr>
          <w:b/>
          <w:bCs/>
        </w:rPr>
        <w:t> A knowledge-based intelligent system</w:t>
      </w:r>
      <w:r w:rsidRPr="00A24E7C">
        <w:t> is an intelligent computer system that contains two main components – the knowledge base and the inference engine (Hopgood, 2001). </w:t>
      </w:r>
      <w:r w:rsidRPr="00A24E7C">
        <w:rPr>
          <w:b/>
          <w:bCs/>
        </w:rPr>
        <w:t>The knowledge base</w:t>
      </w:r>
      <w:r w:rsidRPr="00A24E7C">
        <w:t> maps objects and relations that exist in the real world to computational objects and relations. </w:t>
      </w:r>
      <w:r w:rsidRPr="00A24E7C">
        <w:rPr>
          <w:b/>
          <w:bCs/>
        </w:rPr>
        <w:t>The inference engine</w:t>
      </w:r>
      <w:r w:rsidRPr="00A24E7C">
        <w:t xml:space="preserve"> allows the system to use knowledge stored in the knowledge base. Its aim is to interpret and evaluate facts stored in the knowledge base with the aim of </w:t>
      </w:r>
      <w:r w:rsidRPr="00A24E7C">
        <w:lastRenderedPageBreak/>
        <w:t>supporting problem-solving, answering user’s questions or building an action plan (Ertel, 2011). These ideas are represented in Figure 1.</w:t>
      </w:r>
    </w:p>
    <w:p w14:paraId="57AA51E9" w14:textId="147459A0" w:rsidR="00A24E7C" w:rsidRPr="00A24E7C" w:rsidRDefault="00A24E7C" w:rsidP="00A24E7C">
      <w:r w:rsidRPr="00A24E7C">
        <mc:AlternateContent>
          <mc:Choice Requires="wps">
            <w:drawing>
              <wp:inline distT="0" distB="0" distL="0" distR="0" wp14:anchorId="4FD0213F" wp14:editId="195CB40F">
                <wp:extent cx="304800" cy="304800"/>
                <wp:effectExtent l="0" t="0" r="0" b="0"/>
                <wp:docPr id="1392153042" name="Rectangle 8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3BD08" id="Rectangle 8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152D70" w14:textId="77777777" w:rsidR="00A24E7C" w:rsidRPr="00A24E7C" w:rsidRDefault="00A24E7C" w:rsidP="00A24E7C">
      <w:r w:rsidRPr="00A24E7C">
        <w:t>The knowledge base differs from a database. The database stores unrelated facts, for example, purchase transactions or grades of students. The knowledge base stores a representation not only of facts but also of relations among them. For example, in the problem domain of human relationships (Figure 2), there are three objects - John, Hugo and Mary, and two relationships between them - Father-Son and Husband-Wife. Representing this knowledge in the knowledge base, we represent all three objects, and the relationships between them.</w:t>
      </w:r>
    </w:p>
    <w:p w14:paraId="137CFAB5" w14:textId="08AE1FF7" w:rsidR="00A24E7C" w:rsidRPr="00A24E7C" w:rsidRDefault="00A24E7C" w:rsidP="00A24E7C">
      <w:r w:rsidRPr="00A24E7C">
        <mc:AlternateContent>
          <mc:Choice Requires="wps">
            <w:drawing>
              <wp:inline distT="0" distB="0" distL="0" distR="0" wp14:anchorId="7E983F08" wp14:editId="656256F0">
                <wp:extent cx="304800" cy="304800"/>
                <wp:effectExtent l="0" t="0" r="0" b="0"/>
                <wp:docPr id="2033413145" name="Rectangle 8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018AA" id="Rectangle 8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AA9D23" w14:textId="77777777" w:rsidR="00A24E7C" w:rsidRPr="00A24E7C" w:rsidRDefault="00A24E7C" w:rsidP="00A24E7C">
      <w:r w:rsidRPr="00A24E7C">
        <w:t xml:space="preserve">The inference engine depends on a knowledge representation schema that is used to describe knowledge. Typically, the inference engine is separated from the knowledge </w:t>
      </w:r>
      <w:proofErr w:type="gramStart"/>
      <w:r w:rsidRPr="00A24E7C">
        <w:t>base</w:t>
      </w:r>
      <w:proofErr w:type="gramEnd"/>
      <w:r w:rsidRPr="00A24E7C">
        <w:t xml:space="preserve"> and this allows to add easily new knowledge, as well as to modify and remove existent knowledge from the knowledge base either during the development stage of the intelligent system or during the system’s lifetime (Hopgood, 2001). </w:t>
      </w:r>
    </w:p>
    <w:p w14:paraId="785B2812" w14:textId="77777777" w:rsidR="00A24E7C" w:rsidRPr="00A24E7C" w:rsidRDefault="00A24E7C" w:rsidP="00A24E7C">
      <w:r w:rsidRPr="00A24E7C">
        <w:t>In the first module of the study course, we considered two groups of artificial intelligence methods:</w:t>
      </w:r>
    </w:p>
    <w:p w14:paraId="5C1D2B01" w14:textId="77777777" w:rsidR="00A24E7C" w:rsidRPr="00A24E7C" w:rsidRDefault="00A24E7C">
      <w:pPr>
        <w:numPr>
          <w:ilvl w:val="0"/>
          <w:numId w:val="359"/>
        </w:numPr>
      </w:pPr>
      <w:r w:rsidRPr="00A24E7C">
        <w:t>weak methods, which do not use knowledge about a problem under consideration, but use general methods like search, logic, syntax-based computation, automatic reasoning, and </w:t>
      </w:r>
    </w:p>
    <w:p w14:paraId="6607B7ED" w14:textId="77777777" w:rsidR="00A24E7C" w:rsidRPr="00A24E7C" w:rsidRDefault="00A24E7C">
      <w:pPr>
        <w:numPr>
          <w:ilvl w:val="0"/>
          <w:numId w:val="360"/>
        </w:numPr>
      </w:pPr>
      <w:r w:rsidRPr="00A24E7C">
        <w:t>strong methods, based on the great amount of knowledge about the problem under consideration.</w:t>
      </w:r>
    </w:p>
    <w:p w14:paraId="5127F4E2" w14:textId="77777777" w:rsidR="00A24E7C" w:rsidRPr="00A24E7C" w:rsidRDefault="00A24E7C" w:rsidP="00A24E7C">
      <w:r w:rsidRPr="00A24E7C">
        <w:t xml:space="preserve">Incorporating knowledge into an intelligent computer system belongs to the so-called strong methods of artificial intelligence. </w:t>
      </w:r>
      <w:proofErr w:type="gramStart"/>
      <w:r w:rsidRPr="00A24E7C">
        <w:t>Thus</w:t>
      </w:r>
      <w:proofErr w:type="gramEnd"/>
      <w:r w:rsidRPr="00A24E7C">
        <w:t xml:space="preserve"> not all intelligent systems need the knowledge base because intelligent computer systems can also be developed using weak methods (symbolic manipulation or mathematical calculations). Machine learning applications and search-based planning systems are examples of such systems.</w:t>
      </w:r>
    </w:p>
    <w:p w14:paraId="04EA70A0" w14:textId="77777777" w:rsidR="00A24E7C" w:rsidRPr="00A24E7C" w:rsidRDefault="00A24E7C" w:rsidP="00A24E7C">
      <w:r w:rsidRPr="00A24E7C">
        <w:t>How does knowledge get to the knowledge base? There are several main methods used for this purpose (Hopgood, 2001): 1) knowledge is acquired from a domain expert, processed by a specialist called a knowledge engineer and then added to the knowledge base, 2) the domain expert can describe and store knowledge using an automated knowledge acquisition system, and 3) nowadays intelligent computer systems are able to learn from examples. </w:t>
      </w:r>
      <w:r w:rsidRPr="00A24E7C">
        <w:rPr>
          <w:b/>
          <w:bCs/>
        </w:rPr>
        <w:t>The knowledge engineer</w:t>
      </w:r>
      <w:r w:rsidRPr="00A24E7C">
        <w:t> is a specialist who knows well methods and tools of artificial intelligence, as well as who has knowledge how to describe and represent knowledge in the knowledge base. However, the knowledge engineer is not a specialist in all problem domains. This is a reason why he/she works in a close collaboration with the domain expert. Anyone can be considered </w:t>
      </w:r>
      <w:r w:rsidRPr="00A24E7C">
        <w:rPr>
          <w:b/>
          <w:bCs/>
        </w:rPr>
        <w:t>a domain expert</w:t>
      </w:r>
      <w:r w:rsidRPr="00A24E7C">
        <w:t xml:space="preserve"> if he/she has deep knowledge (of both facts and rules) and substantial practical experience in </w:t>
      </w:r>
      <w:proofErr w:type="gramStart"/>
      <w:r w:rsidRPr="00A24E7C">
        <w:t>a particular</w:t>
      </w:r>
      <w:proofErr w:type="gramEnd"/>
      <w:r w:rsidRPr="00A24E7C">
        <w:t xml:space="preserve"> (usually limited) domain (</w:t>
      </w:r>
      <w:proofErr w:type="spellStart"/>
      <w:r w:rsidRPr="00A24E7C">
        <w:t>Negnevitsky</w:t>
      </w:r>
      <w:proofErr w:type="spellEnd"/>
      <w:r w:rsidRPr="00A24E7C">
        <w:t>, 2011). Moreover, the domain expert has domain-specific heuristic knowledge that allows him to solve problems in a more effective way. </w:t>
      </w:r>
      <w:r w:rsidRPr="00A24E7C">
        <w:rPr>
          <w:b/>
          <w:bCs/>
        </w:rPr>
        <w:t>The knowledge acquisition system</w:t>
      </w:r>
      <w:r w:rsidRPr="00A24E7C">
        <w:t xml:space="preserve"> is an automated system that could be used either by the domain expert directly or by the knowledge engineer to describe knowledge and to build a knowledge base. Such systems can offer a variety of user interfaces, for example, they could offer creation of diagrams representing some scenarios from the problem domain or the creation of structured </w:t>
      </w:r>
      <w:r w:rsidRPr="00A24E7C">
        <w:lastRenderedPageBreak/>
        <w:t>description of knowledge. Moreover, such systems include a set of tools used for the analysis and generation of knowledge and checking the consistency of a created representation.  </w:t>
      </w:r>
    </w:p>
    <w:p w14:paraId="30EF5A88" w14:textId="77777777" w:rsidR="00A24E7C" w:rsidRPr="00A24E7C" w:rsidRDefault="00A24E7C" w:rsidP="00A24E7C">
      <w:r w:rsidRPr="00A24E7C">
        <w:t>In the real world, knowledge is most often required in a human professional area, where problems are usually more complex and challenging than routine problems we meet in our everyday lives. Intelligent computer systems that emulate the human expert’s methodology and performance are called expert systems (Luger, 2009). </w:t>
      </w:r>
      <w:r w:rsidRPr="00A24E7C">
        <w:rPr>
          <w:b/>
          <w:bCs/>
        </w:rPr>
        <w:t>An expert system</w:t>
      </w:r>
      <w:r w:rsidRPr="00A24E7C">
        <w:t xml:space="preserve"> is a knowledge-based intelligent system that solves problems in a narrowly specialised domain in a way and at a performance level </w:t>
      </w:r>
      <w:proofErr w:type="gramStart"/>
      <w:r w:rsidRPr="00A24E7C">
        <w:t>similar to</w:t>
      </w:r>
      <w:proofErr w:type="gramEnd"/>
      <w:r w:rsidRPr="00A24E7C">
        <w:t xml:space="preserve"> one of the human experts (Luger, 2009; </w:t>
      </w:r>
      <w:proofErr w:type="spellStart"/>
      <w:r w:rsidRPr="00A24E7C">
        <w:t>Negnevitsky</w:t>
      </w:r>
      <w:proofErr w:type="spellEnd"/>
      <w:r w:rsidRPr="00A24E7C">
        <w:t>, 2011). </w:t>
      </w:r>
    </w:p>
    <w:p w14:paraId="6970D3EB" w14:textId="77777777" w:rsidR="00A24E7C" w:rsidRPr="00A24E7C" w:rsidRDefault="00A24E7C" w:rsidP="00A24E7C">
      <w:r w:rsidRPr="00A24E7C">
        <w:t>Expert systems address a variety of problems ((Waterman, 1986) as cited in (Luger, 2009)):</w:t>
      </w:r>
    </w:p>
    <w:p w14:paraId="287EC746" w14:textId="77777777" w:rsidR="00A24E7C" w:rsidRPr="00A24E7C" w:rsidRDefault="00A24E7C">
      <w:pPr>
        <w:numPr>
          <w:ilvl w:val="0"/>
          <w:numId w:val="361"/>
        </w:numPr>
      </w:pPr>
      <w:r w:rsidRPr="00A24E7C">
        <w:t>Interpretation - forming high-level conclusions from collections of raw data. </w:t>
      </w:r>
    </w:p>
    <w:p w14:paraId="22AF874C" w14:textId="77777777" w:rsidR="00A24E7C" w:rsidRPr="00A24E7C" w:rsidRDefault="00A24E7C">
      <w:pPr>
        <w:numPr>
          <w:ilvl w:val="0"/>
          <w:numId w:val="362"/>
        </w:numPr>
      </w:pPr>
      <w:r w:rsidRPr="00A24E7C">
        <w:t>Prediction - projecting probable consequences of given situations. </w:t>
      </w:r>
    </w:p>
    <w:p w14:paraId="42E6314C" w14:textId="77777777" w:rsidR="00A24E7C" w:rsidRPr="00A24E7C" w:rsidRDefault="00A24E7C">
      <w:pPr>
        <w:numPr>
          <w:ilvl w:val="0"/>
          <w:numId w:val="363"/>
        </w:numPr>
      </w:pPr>
      <w:r w:rsidRPr="00A24E7C">
        <w:t>Diagnosis - determining the cause of malfunctions in complex situations based on observable symptoms. </w:t>
      </w:r>
    </w:p>
    <w:p w14:paraId="13FDFD6A" w14:textId="77777777" w:rsidR="00A24E7C" w:rsidRPr="00A24E7C" w:rsidRDefault="00A24E7C">
      <w:pPr>
        <w:numPr>
          <w:ilvl w:val="0"/>
          <w:numId w:val="364"/>
        </w:numPr>
      </w:pPr>
      <w:r w:rsidRPr="00A24E7C">
        <w:t>Design - finding a configuration of system components that meets performance goals while satisfying a set of design constraints. </w:t>
      </w:r>
    </w:p>
    <w:p w14:paraId="11EF85F4" w14:textId="77777777" w:rsidR="00A24E7C" w:rsidRPr="00A24E7C" w:rsidRDefault="00A24E7C">
      <w:pPr>
        <w:numPr>
          <w:ilvl w:val="0"/>
          <w:numId w:val="365"/>
        </w:numPr>
      </w:pPr>
      <w:r w:rsidRPr="00A24E7C">
        <w:t>Planning - devising a sequence of actions that will achieve a set of goals given certain starting conditions and run-time constraints. </w:t>
      </w:r>
    </w:p>
    <w:p w14:paraId="2CF2AF31" w14:textId="77777777" w:rsidR="00A24E7C" w:rsidRPr="00A24E7C" w:rsidRDefault="00A24E7C">
      <w:pPr>
        <w:numPr>
          <w:ilvl w:val="0"/>
          <w:numId w:val="366"/>
        </w:numPr>
      </w:pPr>
      <w:r w:rsidRPr="00A24E7C">
        <w:t>Monitoring - comparing a system’s observed behaviour to its expected behaviour (for example, instruction-assisting in the education process in technical domains). </w:t>
      </w:r>
    </w:p>
    <w:p w14:paraId="7537C490" w14:textId="77777777" w:rsidR="00A24E7C" w:rsidRPr="00A24E7C" w:rsidRDefault="00A24E7C">
      <w:pPr>
        <w:numPr>
          <w:ilvl w:val="0"/>
          <w:numId w:val="367"/>
        </w:numPr>
      </w:pPr>
      <w:r w:rsidRPr="00A24E7C">
        <w:t>Control - governing the behaviour of a complex environment.</w:t>
      </w:r>
    </w:p>
    <w:p w14:paraId="777CB960" w14:textId="77777777" w:rsidR="00A24E7C" w:rsidRPr="00A24E7C" w:rsidRDefault="00A24E7C" w:rsidP="00A24E7C">
      <w:r w:rsidRPr="00A24E7C">
        <w:rPr>
          <w:b/>
          <w:bCs/>
        </w:rPr>
        <w:t>Knowledge representation schemas</w:t>
      </w:r>
      <w:r w:rsidRPr="00A24E7C">
        <w:t> are means that offer a set of formal conventions and rules used to describe knowledge. Using them, </w:t>
      </w:r>
      <w:r w:rsidRPr="00A24E7C">
        <w:rPr>
          <w:b/>
          <w:bCs/>
        </w:rPr>
        <w:t>a knowledge representation or description </w:t>
      </w:r>
      <w:r w:rsidRPr="00A24E7C">
        <w:t>is created. Several categories of knowledge representation schemas exist in the field of artificial intelligence (Grimm et al., 2007; Mylopoulos and Levesque, 1983):</w:t>
      </w:r>
    </w:p>
    <w:p w14:paraId="06E09BD4" w14:textId="77777777" w:rsidR="00A24E7C" w:rsidRPr="00A24E7C" w:rsidRDefault="00A24E7C">
      <w:pPr>
        <w:numPr>
          <w:ilvl w:val="0"/>
          <w:numId w:val="368"/>
        </w:numPr>
      </w:pPr>
      <w:r w:rsidRPr="00A24E7C">
        <w:t xml:space="preserve">logical knowledge representation schemas represent knowledge in the form of logical statements, using constants, variables, functions, predicates, logical operators, and apply inference rules that allow getting new true knowledge from a set of true </w:t>
      </w:r>
      <w:proofErr w:type="gramStart"/>
      <w:r w:rsidRPr="00A24E7C">
        <w:t>knowledge;</w:t>
      </w:r>
      <w:proofErr w:type="gramEnd"/>
    </w:p>
    <w:p w14:paraId="71C6C28B" w14:textId="77777777" w:rsidR="00A24E7C" w:rsidRPr="00A24E7C" w:rsidRDefault="00A24E7C">
      <w:pPr>
        <w:numPr>
          <w:ilvl w:val="0"/>
          <w:numId w:val="369"/>
        </w:numPr>
      </w:pPr>
      <w:r w:rsidRPr="00A24E7C">
        <w:t xml:space="preserve">networked knowledge representation schemas represent knowledge in the form of a directed labelled graph, where each node displays a simple object/concept and directed labelled arcs represent relations between </w:t>
      </w:r>
      <w:proofErr w:type="gramStart"/>
      <w:r w:rsidRPr="00A24E7C">
        <w:t>them;</w:t>
      </w:r>
      <w:proofErr w:type="gramEnd"/>
    </w:p>
    <w:p w14:paraId="712246FA" w14:textId="77777777" w:rsidR="00A24E7C" w:rsidRPr="00A24E7C" w:rsidRDefault="00A24E7C">
      <w:pPr>
        <w:numPr>
          <w:ilvl w:val="0"/>
          <w:numId w:val="370"/>
        </w:numPr>
      </w:pPr>
      <w:r w:rsidRPr="00A24E7C">
        <w:t>structured knowledge representation schemas also use a graph to represent knowledge, but each node is displayed as a complex structure with all characteristics and components of the object/</w:t>
      </w:r>
      <w:proofErr w:type="gramStart"/>
      <w:r w:rsidRPr="00A24E7C">
        <w:t>concept;</w:t>
      </w:r>
      <w:proofErr w:type="gramEnd"/>
    </w:p>
    <w:p w14:paraId="4B09E805" w14:textId="77777777" w:rsidR="00A24E7C" w:rsidRPr="00A24E7C" w:rsidRDefault="00A24E7C">
      <w:pPr>
        <w:numPr>
          <w:ilvl w:val="0"/>
          <w:numId w:val="371"/>
        </w:numPr>
      </w:pPr>
      <w:r w:rsidRPr="00A24E7C">
        <w:t>procedural or rule-based knowledge representation schemas represent knowledge in the form of a set of procedures/instructions.</w:t>
      </w:r>
    </w:p>
    <w:p w14:paraId="5616E3C1" w14:textId="77777777" w:rsidR="00A24E7C" w:rsidRPr="00A24E7C" w:rsidRDefault="00A24E7C" w:rsidP="00A24E7C">
      <w:r w:rsidRPr="00A24E7C">
        <w:rPr>
          <w:b/>
          <w:bCs/>
        </w:rPr>
        <w:t>Networked knowledge representation schemas </w:t>
      </w:r>
      <w:r w:rsidRPr="00A24E7C">
        <w:t xml:space="preserve">are based on </w:t>
      </w:r>
      <w:proofErr w:type="spellStart"/>
      <w:r w:rsidRPr="00A24E7C">
        <w:t>associationist</w:t>
      </w:r>
      <w:proofErr w:type="spellEnd"/>
      <w:r w:rsidRPr="00A24E7C">
        <w:t xml:space="preserve"> theories of human mind that were developed in psychology. These theories postulate that knowledge on different concepts is related by associations in the human mind and these associations define the meaning of a concept in relation to meaning of other concepts (Luger, 2009), for example, the concept “university” for the most </w:t>
      </w:r>
      <w:r w:rsidRPr="00A24E7C">
        <w:lastRenderedPageBreak/>
        <w:t>part of students could be associated with such concepts as lectures, students, professors, exams, science etc. All the mentioned concepts define the meaning of the concept “university”.</w:t>
      </w:r>
    </w:p>
    <w:p w14:paraId="472C3815" w14:textId="77777777" w:rsidR="00A24E7C" w:rsidRPr="00A24E7C" w:rsidRDefault="00A24E7C" w:rsidP="00A24E7C">
      <w:r w:rsidRPr="00A24E7C">
        <w:t xml:space="preserve">Research works in psychology have revealed that concepts are not only related by </w:t>
      </w:r>
      <w:proofErr w:type="gramStart"/>
      <w:r w:rsidRPr="00A24E7C">
        <w:t>associations</w:t>
      </w:r>
      <w:proofErr w:type="gramEnd"/>
      <w:r w:rsidRPr="00A24E7C">
        <w:t xml:space="preserve"> but they are also organized in a hierarchical manner. In 1969, Collins and Quillian made an experiment with aim of understanding how people store knowledge. They asked people about birds and their features and recorded reaction time. The mean reaction time changed in relation to the complexity of a sentence. This proved that knowledge is stored at different hierarchical levels and time is needed to go along the path from the activated concept to its features. The results of the experiment are displayed in Figure 3. So, the previously described experiment showed that the mean reaction time to the question “Can a canary bird fly?” is higher than the mean reaction time to the question “Can a canary bird sing?” This is because people do not store all features of a specific bird, but they organize knowledge about birds in a hierarchical manner: general features characterizing all birds are associated with a concept “Bird” and, as a result, to find an answer people need to move along the hierarchical path in the structure of the memory. The researchers also have revealed that exceptional knowledge is stored at the level of a concept it belongs to. As a result, the mean reaction time to the question “Can an ostrich fly?” was smaller than to the question “Can an ostrich breathe?” Based on the made experiment, Collins and Quillian created a semantic network that is displayed in Figure 4. (the text fragment is based on information given in (Luger, 2009))</w:t>
      </w:r>
    </w:p>
    <w:p w14:paraId="067056B9" w14:textId="30520A5A" w:rsidR="00A24E7C" w:rsidRPr="00A24E7C" w:rsidRDefault="00A24E7C" w:rsidP="00A24E7C">
      <w:r w:rsidRPr="00A24E7C">
        <mc:AlternateContent>
          <mc:Choice Requires="wps">
            <w:drawing>
              <wp:inline distT="0" distB="0" distL="0" distR="0" wp14:anchorId="31B70B3F" wp14:editId="054E8507">
                <wp:extent cx="304800" cy="304800"/>
                <wp:effectExtent l="0" t="0" r="0" b="0"/>
                <wp:docPr id="887997918" name="Rectangle 8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7C32C" id="Rectangle 8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BBA990" w14:textId="253E481C" w:rsidR="00A24E7C" w:rsidRPr="00A24E7C" w:rsidRDefault="00A24E7C" w:rsidP="00A24E7C">
      <w:r w:rsidRPr="00A24E7C">
        <mc:AlternateContent>
          <mc:Choice Requires="wps">
            <w:drawing>
              <wp:inline distT="0" distB="0" distL="0" distR="0" wp14:anchorId="563734BF" wp14:editId="66DF72A6">
                <wp:extent cx="304800" cy="304800"/>
                <wp:effectExtent l="0" t="0" r="0" b="0"/>
                <wp:docPr id="1153608610" name="Rectangle 8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19FE92" id="Rectangle 8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64AF30" w14:textId="77777777" w:rsidR="00A24E7C" w:rsidRPr="00A24E7C" w:rsidRDefault="00A24E7C" w:rsidP="00A24E7C">
      <w:r w:rsidRPr="00A24E7C">
        <w:rPr>
          <w:b/>
          <w:bCs/>
        </w:rPr>
        <w:t>A semantic network</w:t>
      </w:r>
      <w:r w:rsidRPr="00A24E7C">
        <w:t> is a knowledge representation schema that represents knowledge as a graph: labelled nodes in this graph correspond to domain objects/concepts but directed labelled arcs – to relations between them (Callan, 2003; Luger, 2009; Mallach, 1994; Winston, 1992). Therefore, a knowledge base rooted in semantic networks includes a network of concepts and their relations. Graphically semantic networks are represented using only two symbols (Fig.5).</w:t>
      </w:r>
    </w:p>
    <w:p w14:paraId="51A18EEA" w14:textId="3FAB9377" w:rsidR="00A24E7C" w:rsidRPr="00A24E7C" w:rsidRDefault="00A24E7C" w:rsidP="00A24E7C">
      <w:r w:rsidRPr="00A24E7C">
        <mc:AlternateContent>
          <mc:Choice Requires="wps">
            <w:drawing>
              <wp:inline distT="0" distB="0" distL="0" distR="0" wp14:anchorId="1EEF5A75" wp14:editId="1EBC7A46">
                <wp:extent cx="304800" cy="304800"/>
                <wp:effectExtent l="0" t="0" r="0" b="0"/>
                <wp:docPr id="647701161" name="Rectangle 8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D1572" id="Rectangle 8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F495FA" w14:textId="77777777" w:rsidR="00A24E7C" w:rsidRPr="00A24E7C" w:rsidRDefault="00A24E7C" w:rsidP="00A24E7C">
      <w:r w:rsidRPr="00A24E7C">
        <w:t>Several kinds of relations are used in semantic networks:</w:t>
      </w:r>
    </w:p>
    <w:p w14:paraId="6B2A7208" w14:textId="77777777" w:rsidR="00A24E7C" w:rsidRPr="00A24E7C" w:rsidRDefault="00A24E7C">
      <w:pPr>
        <w:numPr>
          <w:ilvl w:val="0"/>
          <w:numId w:val="372"/>
        </w:numPr>
      </w:pPr>
      <w:r w:rsidRPr="00A24E7C">
        <w:t>A relation “subclass-class” (also “subset-set”, “subtype-type”, “</w:t>
      </w:r>
      <w:proofErr w:type="spellStart"/>
      <w:r w:rsidRPr="00A24E7C">
        <w:t>subkind</w:t>
      </w:r>
      <w:proofErr w:type="spellEnd"/>
      <w:r w:rsidRPr="00A24E7C">
        <w:t>-kind”) is represented by a title of “is a” (also “is a subclass of”, “is a subset of”, “is a type of” or “is a kind of”).It allows showing hierarchical relations by relating narrower concepts to broader concepts (Fig.6). A class/set/type/kind includes a set of concepts/objects that share common properties. The direction of the relation is from a narrower concept to a broader concept.</w:t>
      </w:r>
    </w:p>
    <w:p w14:paraId="5665916B" w14:textId="503D2A53" w:rsidR="00A24E7C" w:rsidRPr="00A24E7C" w:rsidRDefault="00A24E7C" w:rsidP="00A24E7C">
      <w:r w:rsidRPr="00A24E7C">
        <mc:AlternateContent>
          <mc:Choice Requires="wps">
            <w:drawing>
              <wp:inline distT="0" distB="0" distL="0" distR="0" wp14:anchorId="5F6DF087" wp14:editId="37764B8D">
                <wp:extent cx="304800" cy="304800"/>
                <wp:effectExtent l="0" t="0" r="0" b="0"/>
                <wp:docPr id="1716363618" name="Rectangle 8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7EA415" id="Rectangle 8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88A119" w14:textId="77777777" w:rsidR="00A24E7C" w:rsidRPr="00A24E7C" w:rsidRDefault="00A24E7C">
      <w:pPr>
        <w:numPr>
          <w:ilvl w:val="0"/>
          <w:numId w:val="373"/>
        </w:numPr>
      </w:pPr>
      <w:r w:rsidRPr="00A24E7C">
        <w:t>A relation “instance-class/set/type/kind” is represented by the title of “is an instance/example of”. It also allows creating hierarchical relations by relating one specific object in the problem domain to a class/set/type/kind it belongs to (Fig.7). The direction of the relation is from an example to a class/set/type/kind.</w:t>
      </w:r>
    </w:p>
    <w:p w14:paraId="4198ECC9" w14:textId="6683B642" w:rsidR="00A24E7C" w:rsidRPr="00A24E7C" w:rsidRDefault="00A24E7C" w:rsidP="00A24E7C">
      <w:r w:rsidRPr="00A24E7C">
        <mc:AlternateContent>
          <mc:Choice Requires="wps">
            <w:drawing>
              <wp:inline distT="0" distB="0" distL="0" distR="0" wp14:anchorId="17B14376" wp14:editId="21F8F2B4">
                <wp:extent cx="304800" cy="304800"/>
                <wp:effectExtent l="0" t="0" r="0" b="0"/>
                <wp:docPr id="2063562755" name="Rectangle 8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54CB8" id="Rectangle 8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C0B769" w14:textId="77777777" w:rsidR="00A24E7C" w:rsidRPr="00A24E7C" w:rsidRDefault="00A24E7C">
      <w:pPr>
        <w:numPr>
          <w:ilvl w:val="0"/>
          <w:numId w:val="374"/>
        </w:numPr>
      </w:pPr>
      <w:r w:rsidRPr="00A24E7C">
        <w:lastRenderedPageBreak/>
        <w:t>A relation “part-whole” is represented by the title of “Part of” (Fig.8). It allows relating parts of the object to the whole object. Without the defined parts, the object will lose some important properties or its original appearance. The direction of the relation is from parts to whole objects.</w:t>
      </w:r>
    </w:p>
    <w:p w14:paraId="5648E932" w14:textId="11FBB0D9" w:rsidR="00A24E7C" w:rsidRPr="00A24E7C" w:rsidRDefault="00A24E7C" w:rsidP="00A24E7C">
      <w:r w:rsidRPr="00A24E7C">
        <mc:AlternateContent>
          <mc:Choice Requires="wps">
            <w:drawing>
              <wp:inline distT="0" distB="0" distL="0" distR="0" wp14:anchorId="0675C63C" wp14:editId="021F9DF7">
                <wp:extent cx="304800" cy="304800"/>
                <wp:effectExtent l="0" t="0" r="0" b="0"/>
                <wp:docPr id="1057731695" name="Rectangle 8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00910B" id="Rectangle 8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2709E4" w14:textId="77777777" w:rsidR="00A24E7C" w:rsidRPr="00A24E7C" w:rsidRDefault="00A24E7C">
      <w:pPr>
        <w:numPr>
          <w:ilvl w:val="0"/>
          <w:numId w:val="375"/>
        </w:numPr>
      </w:pPr>
      <w:r w:rsidRPr="00A24E7C">
        <w:t>A relation “object-property” is represented by the title of “property/has a property of”. It allows relating objects/concepts to their properties (Fig.9). A property is a characteristic of an object/concept that can be measured by quantitative (numerical) or qualitative (descriptive) values. The direction of the relation is from the object to a property</w:t>
      </w:r>
    </w:p>
    <w:p w14:paraId="62B34ACA" w14:textId="46E0FBE2" w:rsidR="00A24E7C" w:rsidRPr="00A24E7C" w:rsidRDefault="00A24E7C" w:rsidP="00A24E7C">
      <w:r w:rsidRPr="00A24E7C">
        <mc:AlternateContent>
          <mc:Choice Requires="wps">
            <w:drawing>
              <wp:inline distT="0" distB="0" distL="0" distR="0" wp14:anchorId="6F42A065" wp14:editId="1DFE7BD2">
                <wp:extent cx="304800" cy="304800"/>
                <wp:effectExtent l="0" t="0" r="0" b="0"/>
                <wp:docPr id="640284190" name="Rectangle 8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965D5" id="Rectangle 8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4914DB" w14:textId="77777777" w:rsidR="00A24E7C" w:rsidRPr="00A24E7C" w:rsidRDefault="00A24E7C">
      <w:pPr>
        <w:numPr>
          <w:ilvl w:val="0"/>
          <w:numId w:val="376"/>
        </w:numPr>
      </w:pPr>
      <w:r w:rsidRPr="00A24E7C">
        <w:t>A relation “property-value” is represented by the title of “value”. It allows relating properties of objects/concepts to their values (Fig.10). This relation can come only after the relation “property/has a property of”. The direction of the relation is from the property to its value.</w:t>
      </w:r>
    </w:p>
    <w:p w14:paraId="75B1D77E" w14:textId="49F0B0AB" w:rsidR="00A24E7C" w:rsidRPr="00A24E7C" w:rsidRDefault="00A24E7C" w:rsidP="00A24E7C">
      <w:r w:rsidRPr="00A24E7C">
        <mc:AlternateContent>
          <mc:Choice Requires="wps">
            <w:drawing>
              <wp:inline distT="0" distB="0" distL="0" distR="0" wp14:anchorId="6A103029" wp14:editId="30445EAC">
                <wp:extent cx="304800" cy="304800"/>
                <wp:effectExtent l="0" t="0" r="0" b="0"/>
                <wp:docPr id="666096086" name="Rectangle 8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2AAEE4" id="Rectangle 8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A4F6FB" w14:textId="77777777" w:rsidR="00A24E7C" w:rsidRPr="00A24E7C" w:rsidRDefault="00A24E7C">
      <w:pPr>
        <w:numPr>
          <w:ilvl w:val="0"/>
          <w:numId w:val="377"/>
        </w:numPr>
      </w:pPr>
      <w:r w:rsidRPr="00A24E7C">
        <w:t>Linguistic relations (Fig.11). They allow specifying any other kind of relations (for example, like, own, travel, etc.) that cannot be represented by the previously mentioned types of relations.</w:t>
      </w:r>
    </w:p>
    <w:p w14:paraId="4DA3DEEA" w14:textId="16B72B2C" w:rsidR="00A24E7C" w:rsidRPr="00A24E7C" w:rsidRDefault="00A24E7C" w:rsidP="00A24E7C">
      <w:r w:rsidRPr="00A24E7C">
        <mc:AlternateContent>
          <mc:Choice Requires="wps">
            <w:drawing>
              <wp:inline distT="0" distB="0" distL="0" distR="0" wp14:anchorId="0A147D46" wp14:editId="64F7EFCB">
                <wp:extent cx="304800" cy="304800"/>
                <wp:effectExtent l="0" t="0" r="0" b="0"/>
                <wp:docPr id="2055006101" name="Rectangle 8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198488" id="Rectangle 8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AB87C8" w14:textId="77777777" w:rsidR="00A24E7C" w:rsidRPr="00A24E7C" w:rsidRDefault="00A24E7C" w:rsidP="00A24E7C">
      <w:r w:rsidRPr="00A24E7C">
        <w:t xml:space="preserve">When relating objects/concepts by the types of relationships defined </w:t>
      </w:r>
      <w:proofErr w:type="spellStart"/>
      <w:r w:rsidRPr="00A24E7C">
        <w:t>previosuly</w:t>
      </w:r>
      <w:proofErr w:type="spellEnd"/>
      <w:r w:rsidRPr="00A24E7C">
        <w:t>, </w:t>
      </w:r>
      <w:r w:rsidRPr="00A24E7C">
        <w:rPr>
          <w:b/>
          <w:bCs/>
        </w:rPr>
        <w:t>the golden rule </w:t>
      </w:r>
      <w:r w:rsidRPr="00A24E7C">
        <w:t>should be followed: reading any two objects/concepts in the direction of the arc of the relationship should yield a meaningful fact.</w:t>
      </w:r>
    </w:p>
    <w:p w14:paraId="2984D627" w14:textId="77777777" w:rsidR="00A24E7C" w:rsidRPr="00A24E7C" w:rsidRDefault="00A24E7C" w:rsidP="00A24E7C">
      <w:r w:rsidRPr="00A24E7C">
        <w:rPr>
          <w:b/>
          <w:bCs/>
        </w:rPr>
        <w:t>Inheritance</w:t>
      </w:r>
      <w:r w:rsidRPr="00A24E7C">
        <w:t xml:space="preserve"> is a feature of semantic networks (Luger, 2009). Inheritance is a process by which a narrower node automatically inherits knowledge from the network, that </w:t>
      </w:r>
      <w:proofErr w:type="gramStart"/>
      <w:r w:rsidRPr="00A24E7C">
        <w:t>is,  a</w:t>
      </w:r>
      <w:proofErr w:type="gramEnd"/>
      <w:r w:rsidRPr="00A24E7C">
        <w:t xml:space="preserve"> subclass/subset/subtype/</w:t>
      </w:r>
      <w:proofErr w:type="spellStart"/>
      <w:r w:rsidRPr="00A24E7C">
        <w:t>subkind</w:t>
      </w:r>
      <w:proofErr w:type="spellEnd"/>
      <w:r w:rsidRPr="00A24E7C">
        <w:t xml:space="preserve"> node inherits knowledge from a class/set/type/kind node or an instance inherits knowledge from a subclass/subset/subtype/</w:t>
      </w:r>
      <w:proofErr w:type="spellStart"/>
      <w:r w:rsidRPr="00A24E7C">
        <w:t>subkind</w:t>
      </w:r>
      <w:proofErr w:type="spellEnd"/>
      <w:r w:rsidRPr="00A24E7C">
        <w:t xml:space="preserve"> node or a class/set/type/kind node. Figure 12 represents a fragment of a semantic network and shows that any vehicle has a property of model and brand name. </w:t>
      </w:r>
      <w:proofErr w:type="gramStart"/>
      <w:r w:rsidRPr="00A24E7C">
        <w:t>Taking into account</w:t>
      </w:r>
      <w:proofErr w:type="gramEnd"/>
      <w:r w:rsidRPr="00A24E7C">
        <w:t xml:space="preserve"> that a car is a subtype of vehicle, it inherits both properties from the vehicle. Inheritance allows reducing the size of the knowledge base and it is performed dynamically by the intelligent system when it is needed.</w:t>
      </w:r>
    </w:p>
    <w:p w14:paraId="68186F7B" w14:textId="69EDBBC1" w:rsidR="00A24E7C" w:rsidRPr="00A24E7C" w:rsidRDefault="00A24E7C" w:rsidP="00A24E7C">
      <w:r w:rsidRPr="00A24E7C">
        <mc:AlternateContent>
          <mc:Choice Requires="wps">
            <w:drawing>
              <wp:inline distT="0" distB="0" distL="0" distR="0" wp14:anchorId="4F169AE1" wp14:editId="7B8CF707">
                <wp:extent cx="304800" cy="304800"/>
                <wp:effectExtent l="0" t="0" r="0" b="0"/>
                <wp:docPr id="1531189679" name="Rectangle 8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C7E639" id="Rectangle 8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79AF4F" w14:textId="77777777" w:rsidR="00A24E7C" w:rsidRPr="00A24E7C" w:rsidRDefault="00A24E7C" w:rsidP="00A24E7C">
      <w:r w:rsidRPr="00A24E7C">
        <w:t>Figure 13 gives an example of a semantic network that represents knowledge about John’s car. It shows also all types of relations discussed before in this topic.</w:t>
      </w:r>
    </w:p>
    <w:p w14:paraId="33471336" w14:textId="31433946" w:rsidR="00A24E7C" w:rsidRPr="00A24E7C" w:rsidRDefault="00A24E7C" w:rsidP="00A24E7C">
      <w:r w:rsidRPr="00A24E7C">
        <mc:AlternateContent>
          <mc:Choice Requires="wps">
            <w:drawing>
              <wp:inline distT="0" distB="0" distL="0" distR="0" wp14:anchorId="31408946" wp14:editId="632583EE">
                <wp:extent cx="304800" cy="304800"/>
                <wp:effectExtent l="0" t="0" r="0" b="0"/>
                <wp:docPr id="1920550528" name="Rectangle 8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6BE81B" id="Rectangle 8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B8CA38" w14:textId="77777777" w:rsidR="00A24E7C" w:rsidRPr="00A24E7C" w:rsidRDefault="00A24E7C" w:rsidP="00A24E7C">
      <w:r w:rsidRPr="00A24E7C">
        <w:t>To provide possibilities for an intelligent system to use knowledge represented in the form of a semantic network, the inference engine is needed. </w:t>
      </w:r>
      <w:r w:rsidRPr="00A24E7C">
        <w:rPr>
          <w:b/>
          <w:bCs/>
        </w:rPr>
        <w:t>The inference engine for semantic networks</w:t>
      </w:r>
      <w:r w:rsidRPr="00A24E7C">
        <w:t> is based on the following principles:</w:t>
      </w:r>
    </w:p>
    <w:p w14:paraId="7432AABF" w14:textId="77777777" w:rsidR="00A24E7C" w:rsidRPr="00A24E7C" w:rsidRDefault="00A24E7C">
      <w:pPr>
        <w:numPr>
          <w:ilvl w:val="0"/>
          <w:numId w:val="378"/>
        </w:numPr>
      </w:pPr>
      <w:r w:rsidRPr="00A24E7C">
        <w:t xml:space="preserve">to acquire knowledge about some object/concept, explore relations of the object/concept to other objects/concept by following direction of </w:t>
      </w:r>
      <w:proofErr w:type="gramStart"/>
      <w:r w:rsidRPr="00A24E7C">
        <w:t>arcs;</w:t>
      </w:r>
      <w:proofErr w:type="gramEnd"/>
    </w:p>
    <w:p w14:paraId="56CD4A83" w14:textId="77777777" w:rsidR="00A24E7C" w:rsidRPr="00A24E7C" w:rsidRDefault="00A24E7C">
      <w:pPr>
        <w:numPr>
          <w:ilvl w:val="0"/>
          <w:numId w:val="378"/>
        </w:numPr>
      </w:pPr>
      <w:r w:rsidRPr="00A24E7C">
        <w:lastRenderedPageBreak/>
        <w:t>to find knowledge about a specific object/concept:</w:t>
      </w:r>
    </w:p>
    <w:p w14:paraId="1CB05770" w14:textId="77777777" w:rsidR="00A24E7C" w:rsidRPr="00A24E7C" w:rsidRDefault="00A24E7C">
      <w:pPr>
        <w:numPr>
          <w:ilvl w:val="0"/>
          <w:numId w:val="379"/>
        </w:numPr>
      </w:pPr>
      <w:r w:rsidRPr="00A24E7C">
        <w:t>check local relations of the object/</w:t>
      </w:r>
      <w:proofErr w:type="gramStart"/>
      <w:r w:rsidRPr="00A24E7C">
        <w:t>concept;</w:t>
      </w:r>
      <w:proofErr w:type="gramEnd"/>
    </w:p>
    <w:p w14:paraId="341720FB" w14:textId="77777777" w:rsidR="00A24E7C" w:rsidRPr="00A24E7C" w:rsidRDefault="00A24E7C">
      <w:pPr>
        <w:numPr>
          <w:ilvl w:val="0"/>
          <w:numId w:val="380"/>
        </w:numPr>
      </w:pPr>
      <w:r w:rsidRPr="00A24E7C">
        <w:t>if knowledge is not found, perform inheritance (if it is possible).</w:t>
      </w:r>
    </w:p>
    <w:p w14:paraId="765906FC" w14:textId="77777777" w:rsidR="00A24E7C" w:rsidRPr="00A24E7C" w:rsidRDefault="00A24E7C" w:rsidP="00A24E7C">
      <w:r w:rsidRPr="00A24E7C">
        <w:t xml:space="preserve">Semantic networks have </w:t>
      </w:r>
      <w:proofErr w:type="gramStart"/>
      <w:r w:rsidRPr="00A24E7C">
        <w:t>a number of</w:t>
      </w:r>
      <w:proofErr w:type="gramEnd"/>
      <w:r w:rsidRPr="00A24E7C">
        <w:t xml:space="preserve"> advantages:</w:t>
      </w:r>
    </w:p>
    <w:p w14:paraId="506DEE87" w14:textId="77777777" w:rsidR="00A24E7C" w:rsidRPr="00A24E7C" w:rsidRDefault="00A24E7C">
      <w:pPr>
        <w:numPr>
          <w:ilvl w:val="0"/>
          <w:numId w:val="381"/>
        </w:numPr>
      </w:pPr>
      <w:r w:rsidRPr="00A24E7C">
        <w:t xml:space="preserve">they allow ease of representation and understanding of </w:t>
      </w:r>
      <w:proofErr w:type="gramStart"/>
      <w:r w:rsidRPr="00A24E7C">
        <w:t>knowledge;</w:t>
      </w:r>
      <w:proofErr w:type="gramEnd"/>
    </w:p>
    <w:p w14:paraId="246489FC" w14:textId="77777777" w:rsidR="00A24E7C" w:rsidRPr="00A24E7C" w:rsidRDefault="00A24E7C">
      <w:pPr>
        <w:numPr>
          <w:ilvl w:val="0"/>
          <w:numId w:val="382"/>
        </w:numPr>
      </w:pPr>
      <w:r w:rsidRPr="00A24E7C">
        <w:t>they allow defining a variety of relations between objects/</w:t>
      </w:r>
      <w:proofErr w:type="gramStart"/>
      <w:r w:rsidRPr="00A24E7C">
        <w:t>concepts;</w:t>
      </w:r>
      <w:proofErr w:type="gramEnd"/>
    </w:p>
    <w:p w14:paraId="400E5353" w14:textId="77777777" w:rsidR="00A24E7C" w:rsidRPr="00A24E7C" w:rsidRDefault="00A24E7C">
      <w:pPr>
        <w:numPr>
          <w:ilvl w:val="0"/>
          <w:numId w:val="383"/>
        </w:numPr>
      </w:pPr>
      <w:r w:rsidRPr="00A24E7C">
        <w:t xml:space="preserve">they represent knowledge in a structured </w:t>
      </w:r>
      <w:proofErr w:type="gramStart"/>
      <w:r w:rsidRPr="00A24E7C">
        <w:t>way;</w:t>
      </w:r>
      <w:proofErr w:type="gramEnd"/>
    </w:p>
    <w:p w14:paraId="009F7BA3" w14:textId="77777777" w:rsidR="00A24E7C" w:rsidRPr="00A24E7C" w:rsidRDefault="00A24E7C">
      <w:pPr>
        <w:numPr>
          <w:ilvl w:val="0"/>
          <w:numId w:val="384"/>
        </w:numPr>
      </w:pPr>
      <w:r w:rsidRPr="00A24E7C">
        <w:t xml:space="preserve">they support </w:t>
      </w:r>
      <w:proofErr w:type="gramStart"/>
      <w:r w:rsidRPr="00A24E7C">
        <w:t>inheritance;</w:t>
      </w:r>
      <w:proofErr w:type="gramEnd"/>
    </w:p>
    <w:p w14:paraId="0156BF96" w14:textId="77777777" w:rsidR="00A24E7C" w:rsidRPr="00A24E7C" w:rsidRDefault="00A24E7C">
      <w:pPr>
        <w:numPr>
          <w:ilvl w:val="0"/>
          <w:numId w:val="385"/>
        </w:numPr>
      </w:pPr>
      <w:r w:rsidRPr="00A24E7C">
        <w:t>they have a simple inference engine.</w:t>
      </w:r>
    </w:p>
    <w:p w14:paraId="780086C7" w14:textId="77777777" w:rsidR="00A24E7C" w:rsidRPr="00A24E7C" w:rsidRDefault="00A24E7C" w:rsidP="00A24E7C">
      <w:r w:rsidRPr="00A24E7C">
        <w:t>At the same time, semantic networks have disadvantages:</w:t>
      </w:r>
    </w:p>
    <w:p w14:paraId="473F68DA" w14:textId="77777777" w:rsidR="00A24E7C" w:rsidRPr="00A24E7C" w:rsidRDefault="00A24E7C">
      <w:pPr>
        <w:numPr>
          <w:ilvl w:val="0"/>
          <w:numId w:val="386"/>
        </w:numPr>
      </w:pPr>
      <w:r w:rsidRPr="00A24E7C">
        <w:t>they represent only declarative knowledge (knowledge about facts, objects, and concepts</w:t>
      </w:r>
      <w:proofErr w:type="gramStart"/>
      <w:r w:rsidRPr="00A24E7C">
        <w:t>);</w:t>
      </w:r>
      <w:proofErr w:type="gramEnd"/>
    </w:p>
    <w:p w14:paraId="66A65BB8" w14:textId="77777777" w:rsidR="00A24E7C" w:rsidRPr="00A24E7C" w:rsidRDefault="00A24E7C">
      <w:pPr>
        <w:numPr>
          <w:ilvl w:val="0"/>
          <w:numId w:val="387"/>
        </w:numPr>
      </w:pPr>
      <w:r w:rsidRPr="00A24E7C">
        <w:t xml:space="preserve">they do not have well-defined formal semantics and can introduce ambiguity both during the knowledge representation when the same unit of knowledge can be represented in different ways, and during the interpretation of a semantic network, when the content represented can be interpreted in different </w:t>
      </w:r>
      <w:proofErr w:type="gramStart"/>
      <w:r w:rsidRPr="00A24E7C">
        <w:t>ways;</w:t>
      </w:r>
      <w:proofErr w:type="gramEnd"/>
      <w:r w:rsidRPr="00A24E7C">
        <w:t> </w:t>
      </w:r>
    </w:p>
    <w:p w14:paraId="17198A99" w14:textId="77777777" w:rsidR="00A24E7C" w:rsidRPr="00A24E7C" w:rsidRDefault="00A24E7C">
      <w:pPr>
        <w:numPr>
          <w:ilvl w:val="0"/>
          <w:numId w:val="388"/>
        </w:numPr>
      </w:pPr>
      <w:r w:rsidRPr="00A24E7C">
        <w:t>they do not allow to represent specific types of knowledge like negation, disjunction, or also all/part/several/nobody/many, etc. </w:t>
      </w:r>
    </w:p>
    <w:p w14:paraId="49E6C083" w14:textId="77777777" w:rsidR="00A24E7C" w:rsidRPr="00A24E7C" w:rsidRDefault="00A24E7C" w:rsidP="00A24E7C">
      <w:r w:rsidRPr="00A24E7C">
        <w:rPr>
          <w:b/>
          <w:bCs/>
        </w:rPr>
        <w:t>Information sources used</w:t>
      </w:r>
    </w:p>
    <w:p w14:paraId="34742C85" w14:textId="77777777" w:rsidR="00A24E7C" w:rsidRPr="00A24E7C" w:rsidRDefault="00A24E7C">
      <w:pPr>
        <w:numPr>
          <w:ilvl w:val="0"/>
          <w:numId w:val="389"/>
        </w:numPr>
      </w:pPr>
      <w:r w:rsidRPr="00A24E7C">
        <w:t xml:space="preserve">Callan R. (2003). Artificial Intelligence. </w:t>
      </w:r>
      <w:proofErr w:type="spellStart"/>
      <w:r w:rsidRPr="00A24E7C">
        <w:t>Palagrave</w:t>
      </w:r>
      <w:proofErr w:type="spellEnd"/>
      <w:r w:rsidRPr="00A24E7C">
        <w:t xml:space="preserve"> Macmillan.</w:t>
      </w:r>
    </w:p>
    <w:p w14:paraId="67DCB65E" w14:textId="77777777" w:rsidR="00A24E7C" w:rsidRPr="00A24E7C" w:rsidRDefault="00A24E7C">
      <w:pPr>
        <w:numPr>
          <w:ilvl w:val="0"/>
          <w:numId w:val="390"/>
        </w:numPr>
      </w:pPr>
      <w:r w:rsidRPr="00A24E7C">
        <w:t>Ertel W. (2011). Introduction to artificial intelligence. Springer.</w:t>
      </w:r>
    </w:p>
    <w:p w14:paraId="194D1C00" w14:textId="77777777" w:rsidR="00A24E7C" w:rsidRPr="00A24E7C" w:rsidRDefault="00A24E7C">
      <w:pPr>
        <w:numPr>
          <w:ilvl w:val="0"/>
          <w:numId w:val="391"/>
        </w:numPr>
      </w:pPr>
      <w:r w:rsidRPr="00A24E7C">
        <w:t>Hopgood A.A. (2001). Intelligent Systems for Engineers and Scientists. CRC Press LLC.</w:t>
      </w:r>
    </w:p>
    <w:p w14:paraId="3E37FC66" w14:textId="77777777" w:rsidR="00A24E7C" w:rsidRPr="00A24E7C" w:rsidRDefault="00A24E7C">
      <w:pPr>
        <w:numPr>
          <w:ilvl w:val="0"/>
          <w:numId w:val="392"/>
        </w:numPr>
      </w:pPr>
      <w:r w:rsidRPr="00A24E7C">
        <w:t>Graham D., Barrett A. (1997). Knowledge-Based Image Processing Systems. Springer.</w:t>
      </w:r>
    </w:p>
    <w:p w14:paraId="04DAAB14" w14:textId="77777777" w:rsidR="00A24E7C" w:rsidRPr="00A24E7C" w:rsidRDefault="00A24E7C">
      <w:pPr>
        <w:numPr>
          <w:ilvl w:val="0"/>
          <w:numId w:val="393"/>
        </w:numPr>
      </w:pPr>
      <w:r w:rsidRPr="00A24E7C">
        <w:t xml:space="preserve">Grimm S. et al. (2007). Knowledge representation and ontologies: Logic, ontologies and semantic Web languages. In </w:t>
      </w:r>
      <w:proofErr w:type="spellStart"/>
      <w:proofErr w:type="gramStart"/>
      <w:r w:rsidRPr="00A24E7C">
        <w:t>R.Studer</w:t>
      </w:r>
      <w:proofErr w:type="spellEnd"/>
      <w:proofErr w:type="gramEnd"/>
      <w:r w:rsidRPr="00A24E7C">
        <w:t xml:space="preserve">, </w:t>
      </w:r>
      <w:proofErr w:type="spellStart"/>
      <w:proofErr w:type="gramStart"/>
      <w:r w:rsidRPr="00A24E7C">
        <w:t>S.Grimm</w:t>
      </w:r>
      <w:proofErr w:type="spellEnd"/>
      <w:proofErr w:type="gramEnd"/>
      <w:r w:rsidRPr="00A24E7C">
        <w:t xml:space="preserve">, </w:t>
      </w:r>
      <w:proofErr w:type="spellStart"/>
      <w:proofErr w:type="gramStart"/>
      <w:r w:rsidRPr="00A24E7C">
        <w:t>A.Abecker</w:t>
      </w:r>
      <w:proofErr w:type="spellEnd"/>
      <w:proofErr w:type="gramEnd"/>
      <w:r w:rsidRPr="00A24E7C">
        <w:t xml:space="preserve"> (eds.), Semantic Web Services: </w:t>
      </w:r>
      <w:proofErr w:type="spellStart"/>
      <w:proofErr w:type="gramStart"/>
      <w:r w:rsidRPr="00A24E7C">
        <w:t>Concepts,Technology</w:t>
      </w:r>
      <w:proofErr w:type="spellEnd"/>
      <w:proofErr w:type="gramEnd"/>
      <w:r w:rsidRPr="00A24E7C">
        <w:t xml:space="preserve"> and Applications (pp. 51-106). Springer, Berlin, September 2007.</w:t>
      </w:r>
    </w:p>
    <w:p w14:paraId="53E1BF75" w14:textId="77777777" w:rsidR="00A24E7C" w:rsidRPr="00A24E7C" w:rsidRDefault="00A24E7C">
      <w:pPr>
        <w:numPr>
          <w:ilvl w:val="0"/>
          <w:numId w:val="394"/>
        </w:numPr>
      </w:pPr>
      <w:r w:rsidRPr="00A24E7C">
        <w:t>Jones T.M. (2009). Artificial Intelligence: A Systems Approach. Jones &amp; Bartlett Learning, 498p.</w:t>
      </w:r>
    </w:p>
    <w:p w14:paraId="167AD741" w14:textId="77777777" w:rsidR="00A24E7C" w:rsidRPr="00A24E7C" w:rsidRDefault="00A24E7C">
      <w:pPr>
        <w:numPr>
          <w:ilvl w:val="0"/>
          <w:numId w:val="395"/>
        </w:numPr>
      </w:pPr>
      <w:r w:rsidRPr="00A24E7C">
        <w:t>Lieberman D. A. (2012). Human learning and memory. New York, USA: Cambridge University Press.</w:t>
      </w:r>
    </w:p>
    <w:p w14:paraId="01A093BC" w14:textId="77777777" w:rsidR="00A24E7C" w:rsidRPr="00A24E7C" w:rsidRDefault="00A24E7C">
      <w:pPr>
        <w:numPr>
          <w:ilvl w:val="0"/>
          <w:numId w:val="396"/>
        </w:numPr>
      </w:pPr>
      <w:r w:rsidRPr="00A24E7C">
        <w:t>Luger G.F. (2009). Artificial Intelligence: Structures and Strategies for Complex Problem Solving. Pearson Education.</w:t>
      </w:r>
    </w:p>
    <w:p w14:paraId="085052D7" w14:textId="77777777" w:rsidR="00A24E7C" w:rsidRPr="00A24E7C" w:rsidRDefault="00A24E7C">
      <w:pPr>
        <w:numPr>
          <w:ilvl w:val="0"/>
          <w:numId w:val="397"/>
        </w:numPr>
      </w:pPr>
      <w:r w:rsidRPr="00A24E7C">
        <w:t>Mallach E.G. (1994). Understanding decision support systems and expert systems. Richard D. Irwin, Inc., 695p.</w:t>
      </w:r>
    </w:p>
    <w:p w14:paraId="0C86B6C9" w14:textId="77777777" w:rsidR="00A24E7C" w:rsidRPr="00A24E7C" w:rsidRDefault="00A24E7C">
      <w:pPr>
        <w:numPr>
          <w:ilvl w:val="0"/>
          <w:numId w:val="398"/>
        </w:numPr>
      </w:pPr>
      <w:r w:rsidRPr="00A24E7C">
        <w:t>Mylopoulos J., Levesque H. (1983). An overview of knowledge representation. In Proceedings of the 7th German Workshop on Artificial Intelligence Dassel/</w:t>
      </w:r>
      <w:proofErr w:type="spellStart"/>
      <w:r w:rsidRPr="00A24E7C">
        <w:t>Solling</w:t>
      </w:r>
      <w:proofErr w:type="spellEnd"/>
      <w:r w:rsidRPr="00A24E7C">
        <w:t>, September 19–23, 1983. Informatik-</w:t>
      </w:r>
      <w:proofErr w:type="spellStart"/>
      <w:r w:rsidRPr="00A24E7C">
        <w:t>Fachberichte</w:t>
      </w:r>
      <w:proofErr w:type="spellEnd"/>
      <w:r w:rsidRPr="00A24E7C">
        <w:t>, 76. Springer, Berlin, Heidelberg, pp. 143-157.</w:t>
      </w:r>
    </w:p>
    <w:p w14:paraId="271EF03C" w14:textId="77777777" w:rsidR="00A24E7C" w:rsidRPr="00A24E7C" w:rsidRDefault="00A24E7C">
      <w:pPr>
        <w:numPr>
          <w:ilvl w:val="0"/>
          <w:numId w:val="399"/>
        </w:numPr>
      </w:pPr>
      <w:proofErr w:type="spellStart"/>
      <w:r w:rsidRPr="00A24E7C">
        <w:lastRenderedPageBreak/>
        <w:t>Negnevitsky</w:t>
      </w:r>
      <w:proofErr w:type="spellEnd"/>
      <w:r w:rsidRPr="00A24E7C">
        <w:t xml:space="preserve"> M. (2011). Artificial Intelligence: </w:t>
      </w:r>
      <w:proofErr w:type="gramStart"/>
      <w:r w:rsidRPr="00A24E7C">
        <w:t>a</w:t>
      </w:r>
      <w:proofErr w:type="gramEnd"/>
      <w:r w:rsidRPr="00A24E7C">
        <w:t xml:space="preserve"> Guide to Intelligent Systems. Pearson Education Canada.</w:t>
      </w:r>
    </w:p>
    <w:p w14:paraId="68F2FA42" w14:textId="77777777" w:rsidR="00A24E7C" w:rsidRPr="00A24E7C" w:rsidRDefault="00A24E7C">
      <w:pPr>
        <w:numPr>
          <w:ilvl w:val="0"/>
          <w:numId w:val="400"/>
        </w:numPr>
      </w:pPr>
      <w:r w:rsidRPr="00A24E7C">
        <w:t>Waterman D.A. (1986). A Guide to Expert Systems. Reading, MA: Addison-Wesley.</w:t>
      </w:r>
    </w:p>
    <w:p w14:paraId="4C77B0F9" w14:textId="77777777" w:rsidR="00A24E7C" w:rsidRPr="00A24E7C" w:rsidRDefault="00A24E7C">
      <w:pPr>
        <w:numPr>
          <w:ilvl w:val="0"/>
          <w:numId w:val="401"/>
        </w:numPr>
      </w:pPr>
      <w:r w:rsidRPr="00A24E7C">
        <w:t>Winston P.H. (1992). Artificial Intelligence. Addison-Wesley Publishing Company, 737p.</w:t>
      </w:r>
    </w:p>
    <w:p w14:paraId="4D9764DC" w14:textId="77777777" w:rsidR="00A24E7C" w:rsidRDefault="00A24E7C" w:rsidP="00EC5D10"/>
    <w:p w14:paraId="6160294E" w14:textId="00A09603" w:rsidR="00A24E7C" w:rsidRDefault="00A24E7C" w:rsidP="00EC5D10">
      <w:pPr>
        <w:rPr>
          <w:b/>
          <w:bCs/>
        </w:rPr>
      </w:pPr>
      <w:r w:rsidRPr="00A24E7C">
        <w:rPr>
          <w:b/>
          <w:bCs/>
        </w:rPr>
        <w:t>Topic 5.2 - Structured Knowledge Representation Schemas</w:t>
      </w:r>
    </w:p>
    <w:p w14:paraId="47E9C872" w14:textId="77777777" w:rsidR="00F35804" w:rsidRPr="00F35804" w:rsidRDefault="00F35804" w:rsidP="00F35804">
      <w:r w:rsidRPr="00F35804">
        <w:rPr>
          <w:b/>
          <w:bCs/>
        </w:rPr>
        <w:t>Structured knowledge representation schemas</w:t>
      </w:r>
      <w:r w:rsidRPr="00F35804">
        <w:t> also use a graph to represent knowledge. However, comparing to the networked knowledge representation schemas, each node in the graph represents not a single concept/object, but a complex structure describing an object/concept together with its properties and parts. Moreover, relations are not represented explicitly by arcs at it was done in semantic networks, but a referencing principle is used when one node references another node by its name.</w:t>
      </w:r>
    </w:p>
    <w:p w14:paraId="6EBB92AE" w14:textId="77777777" w:rsidR="00F35804" w:rsidRPr="00F35804" w:rsidRDefault="00F35804" w:rsidP="00F35804">
      <w:r w:rsidRPr="00F35804">
        <w:t>Frames are an example of structured knowledge representation schemas. Marvin Minsky developed frames in 1975. They are based on the following idea: </w:t>
      </w:r>
    </w:p>
    <w:p w14:paraId="2CF7122D" w14:textId="77777777" w:rsidR="00F35804" w:rsidRPr="00F35804" w:rsidRDefault="00F35804" w:rsidP="00F35804">
      <w:r w:rsidRPr="00F35804">
        <w:rPr>
          <w:i/>
          <w:iCs/>
        </w:rPr>
        <w:t>“When one encounters a new situation (or makes a substantial change in one's view of the present problem) one selects from memory a structure called a Frame. This is a remembered framework to be adapted to fit reality by changing details as necessary.” (Minsky, 1975)</w:t>
      </w:r>
    </w:p>
    <w:p w14:paraId="1D8110A8" w14:textId="77777777" w:rsidR="00F35804" w:rsidRPr="00F35804" w:rsidRDefault="00F35804" w:rsidP="00F35804">
      <w:r w:rsidRPr="00F35804">
        <w:t>This means that an individual has experienced some sort of situation in the past. He/she has structured his/her knowledge of the situation and kept it in his/her memory. In a new situation that differs from the past, the person supplements or changes the previously acquired knowledge, for example, a person has already acquired higher education at Riga Technical University (RTU) and has knowledge of what it means to study at university; after several years, he/she has decided to acquire a second higher education in Sorbonne. There is, of course, a certain difference between RTU and Sorbonne, but the person will not have to re-establish an understanding of what the university is.</w:t>
      </w:r>
    </w:p>
    <w:p w14:paraId="7B68BB5E" w14:textId="77777777" w:rsidR="00F35804" w:rsidRPr="00F35804" w:rsidRDefault="00F35804" w:rsidP="00F35804">
      <w:r w:rsidRPr="00F35804">
        <w:rPr>
          <w:b/>
          <w:bCs/>
        </w:rPr>
        <w:t>A frame</w:t>
      </w:r>
      <w:r w:rsidRPr="00F35804">
        <w:t> is </w:t>
      </w:r>
      <w:r w:rsidRPr="00F35804">
        <w:rPr>
          <w:i/>
          <w:iCs/>
        </w:rPr>
        <w:t>“a data-structure for representing a stereotyped situation”</w:t>
      </w:r>
      <w:r w:rsidRPr="00F35804">
        <w:t xml:space="preserve"> (Minsky, 1975). In other words, it is a data structure that represents typical knowledge about an object/concept (Callan, 2003; </w:t>
      </w:r>
      <w:proofErr w:type="spellStart"/>
      <w:r w:rsidRPr="00F35804">
        <w:t>Negnevitsky</w:t>
      </w:r>
      <w:proofErr w:type="spellEnd"/>
      <w:r w:rsidRPr="00F35804">
        <w:t>, 2011) or, in other words, information relevant to stereotyped entities (Luger, 2009). An example of a frame in the real world is different types of institutional/governmental forms in which an individual provides typical information about him/herself, like name, surname, address, phone number, date of birth, etc. In Figure 1, an example of a credit application form is given to demonstrate the idea of a frame. </w:t>
      </w:r>
    </w:p>
    <w:p w14:paraId="7BE90A25" w14:textId="7D2FBE36" w:rsidR="00F35804" w:rsidRPr="00F35804" w:rsidRDefault="00F35804" w:rsidP="00F35804">
      <w:r w:rsidRPr="00F35804">
        <mc:AlternateContent>
          <mc:Choice Requires="wps">
            <w:drawing>
              <wp:inline distT="0" distB="0" distL="0" distR="0" wp14:anchorId="217851DB" wp14:editId="5062E674">
                <wp:extent cx="304800" cy="304800"/>
                <wp:effectExtent l="0" t="0" r="0" b="0"/>
                <wp:docPr id="223167408" name="Rectangle 8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1C6E5B" id="Rectangle 8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37172B" w14:textId="77777777" w:rsidR="00F35804" w:rsidRPr="00F35804" w:rsidRDefault="00F35804" w:rsidP="00F35804">
      <w:r w:rsidRPr="00F35804">
        <w:t xml:space="preserve">The frame has a specific structure (Fig.2) that </w:t>
      </w:r>
      <w:proofErr w:type="gramStart"/>
      <w:r w:rsidRPr="00F35804">
        <w:t>includes:</w:t>
      </w:r>
      <w:proofErr w:type="gramEnd"/>
      <w:r w:rsidRPr="00F35804">
        <w:t xml:space="preserve"> slot titles, slot values and facets (</w:t>
      </w:r>
      <w:proofErr w:type="spellStart"/>
      <w:r w:rsidRPr="00F35804">
        <w:t>Negnevitsky</w:t>
      </w:r>
      <w:proofErr w:type="spellEnd"/>
      <w:r w:rsidRPr="00F35804">
        <w:t>, 2011). Each frame has a unique title or identifier in the knowledge base. </w:t>
      </w:r>
      <w:r w:rsidRPr="00F35804">
        <w:rPr>
          <w:b/>
          <w:bCs/>
        </w:rPr>
        <w:t>Slots</w:t>
      </w:r>
      <w:r w:rsidRPr="00F35804">
        <w:t xml:space="preserve"> are properties of objects/concepts (Jones, 2009; Mallach, 1994; </w:t>
      </w:r>
      <w:proofErr w:type="spellStart"/>
      <w:r w:rsidRPr="00F35804">
        <w:t>Negnevitsky</w:t>
      </w:r>
      <w:proofErr w:type="spellEnd"/>
      <w:r w:rsidRPr="00F35804">
        <w:t xml:space="preserve">, 2011; Winston, 1992). Each property has a value that can be represented as a symbolic, numerical or </w:t>
      </w:r>
      <w:proofErr w:type="spellStart"/>
      <w:r w:rsidRPr="00F35804">
        <w:t>boolean</w:t>
      </w:r>
      <w:proofErr w:type="spellEnd"/>
      <w:r w:rsidRPr="00F35804">
        <w:t xml:space="preserve"> value, as well as it can be empty or can contain a title of another frame. </w:t>
      </w:r>
      <w:r w:rsidRPr="00F35804">
        <w:rPr>
          <w:b/>
          <w:bCs/>
        </w:rPr>
        <w:t>Facets</w:t>
      </w:r>
      <w:r w:rsidRPr="00F35804">
        <w:t> are an extension to the slot-value structure of frames as they represent extended knowledge about slot values and tell the inference engine how to process the property of the object, allow to set a slot value and control user's access to the slot value (</w:t>
      </w:r>
      <w:proofErr w:type="spellStart"/>
      <w:r w:rsidRPr="00F35804">
        <w:t>Negnevitsky</w:t>
      </w:r>
      <w:proofErr w:type="spellEnd"/>
      <w:r w:rsidRPr="00F35804">
        <w:t>, 2011). Facets can contain value type, value constraints (maximum value, minimum value, range of values, etc.), and actions that can be performed with slot values. Figure 3 gives two examples of frames.</w:t>
      </w:r>
    </w:p>
    <w:p w14:paraId="7A808B7C" w14:textId="39322A7F" w:rsidR="00F35804" w:rsidRPr="00F35804" w:rsidRDefault="00F35804" w:rsidP="00F35804">
      <w:r w:rsidRPr="00F35804">
        <w:lastRenderedPageBreak/>
        <mc:AlternateContent>
          <mc:Choice Requires="wps">
            <w:drawing>
              <wp:inline distT="0" distB="0" distL="0" distR="0" wp14:anchorId="1FE9146E" wp14:editId="6D42DD56">
                <wp:extent cx="304800" cy="304800"/>
                <wp:effectExtent l="0" t="0" r="0" b="0"/>
                <wp:docPr id="1985087379" name="Rectangle 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5E5E6D" id="Rectangle 8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73FD19" w14:textId="37C09E2E" w:rsidR="00F35804" w:rsidRPr="00F35804" w:rsidRDefault="00F35804" w:rsidP="00F35804">
      <w:r w:rsidRPr="00F35804">
        <mc:AlternateContent>
          <mc:Choice Requires="wps">
            <w:drawing>
              <wp:inline distT="0" distB="0" distL="0" distR="0" wp14:anchorId="4BC17995" wp14:editId="197BA6F4">
                <wp:extent cx="304800" cy="304800"/>
                <wp:effectExtent l="0" t="0" r="0" b="0"/>
                <wp:docPr id="712264354" name="Rectangle 8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D5398" id="Rectangle 8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C17508" w14:textId="77777777" w:rsidR="00F35804" w:rsidRPr="00F35804" w:rsidRDefault="00F35804" w:rsidP="00F35804">
      <w:r w:rsidRPr="00F35804">
        <w:t>Different sources can provide slot values:</w:t>
      </w:r>
    </w:p>
    <w:p w14:paraId="54B3A2A6" w14:textId="77777777" w:rsidR="00F35804" w:rsidRPr="00F35804" w:rsidRDefault="00F35804">
      <w:pPr>
        <w:numPr>
          <w:ilvl w:val="0"/>
          <w:numId w:val="402"/>
        </w:numPr>
      </w:pPr>
      <w:r w:rsidRPr="00F35804">
        <w:t xml:space="preserve">initialization – many slot values are assigned during the creation of the knowledge </w:t>
      </w:r>
      <w:proofErr w:type="gramStart"/>
      <w:r w:rsidRPr="00F35804">
        <w:t>base;</w:t>
      </w:r>
      <w:proofErr w:type="gramEnd"/>
    </w:p>
    <w:p w14:paraId="0A73A621" w14:textId="77777777" w:rsidR="00F35804" w:rsidRPr="00F35804" w:rsidRDefault="00F35804">
      <w:pPr>
        <w:numPr>
          <w:ilvl w:val="0"/>
          <w:numId w:val="403"/>
        </w:numPr>
      </w:pPr>
      <w:r w:rsidRPr="00F35804">
        <w:t xml:space="preserve">external programs – nowadays intelligent systems communicate with external programs like databases or expert systems that can deliver slot </w:t>
      </w:r>
      <w:proofErr w:type="gramStart"/>
      <w:r w:rsidRPr="00F35804">
        <w:t>values;</w:t>
      </w:r>
      <w:proofErr w:type="gramEnd"/>
    </w:p>
    <w:p w14:paraId="11B90214" w14:textId="77777777" w:rsidR="00F35804" w:rsidRPr="00F35804" w:rsidRDefault="00F35804">
      <w:pPr>
        <w:numPr>
          <w:ilvl w:val="0"/>
          <w:numId w:val="404"/>
        </w:numPr>
      </w:pPr>
      <w:r w:rsidRPr="00F35804">
        <w:t xml:space="preserve">procedural attachments to frames – it </w:t>
      </w:r>
      <w:proofErr w:type="gramStart"/>
      <w:r w:rsidRPr="00F35804">
        <w:t>is</w:t>
      </w:r>
      <w:proofErr w:type="gramEnd"/>
      <w:r w:rsidRPr="00F35804">
        <w:t xml:space="preserve"> possible to assign procedures and methods to slots that, for example, will calculate a slot value when it is needed (see further in the text</w:t>
      </w:r>
      <w:proofErr w:type="gramStart"/>
      <w:r w:rsidRPr="00F35804">
        <w:t>);</w:t>
      </w:r>
      <w:proofErr w:type="gramEnd"/>
      <w:r w:rsidRPr="00F35804">
        <w:t> </w:t>
      </w:r>
    </w:p>
    <w:p w14:paraId="019174B0" w14:textId="77777777" w:rsidR="00F35804" w:rsidRPr="00F35804" w:rsidRDefault="00F35804">
      <w:pPr>
        <w:numPr>
          <w:ilvl w:val="0"/>
          <w:numId w:val="405"/>
        </w:numPr>
      </w:pPr>
      <w:r w:rsidRPr="00F35804">
        <w:t xml:space="preserve">user – the intelligent system can demand the user to provide slot values during the system’s </w:t>
      </w:r>
      <w:proofErr w:type="gramStart"/>
      <w:r w:rsidRPr="00F35804">
        <w:t>operation;</w:t>
      </w:r>
      <w:proofErr w:type="gramEnd"/>
    </w:p>
    <w:p w14:paraId="443638FD" w14:textId="77777777" w:rsidR="00F35804" w:rsidRPr="00F35804" w:rsidRDefault="00F35804">
      <w:pPr>
        <w:numPr>
          <w:ilvl w:val="0"/>
          <w:numId w:val="406"/>
        </w:numPr>
      </w:pPr>
      <w:r w:rsidRPr="00F35804">
        <w:t>inheritance – frames support inheritance of slots and their values (see further in the text).</w:t>
      </w:r>
    </w:p>
    <w:p w14:paraId="6F350C76" w14:textId="77777777" w:rsidR="00F35804" w:rsidRPr="00F35804" w:rsidRDefault="00F35804" w:rsidP="00F35804">
      <w:r w:rsidRPr="00F35804">
        <w:t>Frames are used to capture and represent knowledge in </w:t>
      </w:r>
      <w:r w:rsidRPr="00F35804">
        <w:rPr>
          <w:b/>
          <w:bCs/>
        </w:rPr>
        <w:t>a frame-based expert system</w:t>
      </w:r>
      <w:r w:rsidRPr="00F35804">
        <w:t> (</w:t>
      </w:r>
      <w:proofErr w:type="spellStart"/>
      <w:r w:rsidRPr="00F35804">
        <w:t>Negnevitsky</w:t>
      </w:r>
      <w:proofErr w:type="spellEnd"/>
      <w:r w:rsidRPr="00F35804">
        <w:t>, 2011). According to Minsky (1975), </w:t>
      </w:r>
      <w:r w:rsidRPr="00F35804">
        <w:rPr>
          <w:i/>
          <w:iCs/>
        </w:rPr>
        <w:t>“collections of related frames are linked together into frame-systems”</w:t>
      </w:r>
      <w:r w:rsidRPr="00F35804">
        <w:t>. Thus, to create a knowledge base for the frame-based expert system, we need to define and interrelate frames. </w:t>
      </w:r>
    </w:p>
    <w:p w14:paraId="612C0C44" w14:textId="77777777" w:rsidR="00F35804" w:rsidRPr="00F35804" w:rsidRDefault="00F35804" w:rsidP="00F35804">
      <w:r w:rsidRPr="00F35804">
        <w:t xml:space="preserve">There are two main types of frames (Jones, 2009; </w:t>
      </w:r>
      <w:proofErr w:type="spellStart"/>
      <w:r w:rsidRPr="00F35804">
        <w:t>Negnevitsky</w:t>
      </w:r>
      <w:proofErr w:type="spellEnd"/>
      <w:r w:rsidRPr="00F35804">
        <w:t>, 2011; Winston, 1992):</w:t>
      </w:r>
    </w:p>
    <w:p w14:paraId="71DF8137" w14:textId="77777777" w:rsidR="00F35804" w:rsidRPr="00F35804" w:rsidRDefault="00F35804">
      <w:pPr>
        <w:numPr>
          <w:ilvl w:val="0"/>
          <w:numId w:val="407"/>
        </w:numPr>
      </w:pPr>
      <w:r w:rsidRPr="00F35804">
        <w:rPr>
          <w:b/>
          <w:bCs/>
        </w:rPr>
        <w:t>A class/generic frame.</w:t>
      </w:r>
      <w:r w:rsidRPr="00F35804">
        <w:t> It contains common properties of a set/class/kind/type of objects/concepts. The class frames help us to represent a problem in an abstract form (</w:t>
      </w:r>
      <w:proofErr w:type="spellStart"/>
      <w:r w:rsidRPr="00F35804">
        <w:t>Negnevitsky</w:t>
      </w:r>
      <w:proofErr w:type="spellEnd"/>
      <w:r w:rsidRPr="00F35804">
        <w:t>, 2011). Typically, a class frame includes a title of the class/set/type/kind, a set of common properties, and values of properties that are common to all objects of the class/set/type/kind (Figure 4).  Traditionally slot values in the class frame are empty, or they contain default values. Using this type of frames, we can also create sub-classes that are classes derived from other classes (Figure 5). The sub-class frames can contain new slots that are not included in the class frames but characterize objects belonging to the sub-class.  As a result, the class frames allow creating multi-level hierarchies of class and sub-class frames. </w:t>
      </w:r>
    </w:p>
    <w:p w14:paraId="266D0621" w14:textId="6EB9712E" w:rsidR="00F35804" w:rsidRPr="00F35804" w:rsidRDefault="00F35804" w:rsidP="00F35804">
      <w:r w:rsidRPr="00F35804">
        <mc:AlternateContent>
          <mc:Choice Requires="wps">
            <w:drawing>
              <wp:inline distT="0" distB="0" distL="0" distR="0" wp14:anchorId="586216C1" wp14:editId="764FCEB2">
                <wp:extent cx="304800" cy="304800"/>
                <wp:effectExtent l="0" t="0" r="0" b="0"/>
                <wp:docPr id="40315039" name="Rectangle 8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4966C" id="Rectangle 8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90F03D" w14:textId="1208A819" w:rsidR="00F35804" w:rsidRPr="00F35804" w:rsidRDefault="00F35804" w:rsidP="00F35804">
      <w:r w:rsidRPr="00F35804">
        <mc:AlternateContent>
          <mc:Choice Requires="wps">
            <w:drawing>
              <wp:inline distT="0" distB="0" distL="0" distR="0" wp14:anchorId="460FCAD8" wp14:editId="2F0C9DA6">
                <wp:extent cx="304800" cy="304800"/>
                <wp:effectExtent l="0" t="0" r="0" b="0"/>
                <wp:docPr id="1199035038" name="Rectangle 8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AB121C" id="Rectangle 8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5D1C3E" w14:textId="77777777" w:rsidR="00F35804" w:rsidRPr="00F35804" w:rsidRDefault="00F35804">
      <w:pPr>
        <w:numPr>
          <w:ilvl w:val="0"/>
          <w:numId w:val="408"/>
        </w:numPr>
      </w:pPr>
      <w:r w:rsidRPr="00F35804">
        <w:rPr>
          <w:b/>
          <w:bCs/>
        </w:rPr>
        <w:t>An instance frame.</w:t>
      </w:r>
      <w:r w:rsidRPr="00F35804">
        <w:t xml:space="preserve"> It represents a detailed knowledge about a particular object in the problem domain (Figure 6). </w:t>
      </w:r>
      <w:proofErr w:type="gramStart"/>
      <w:r w:rsidRPr="00F35804">
        <w:t>Typically</w:t>
      </w:r>
      <w:proofErr w:type="gramEnd"/>
      <w:r w:rsidRPr="00F35804">
        <w:t xml:space="preserve"> the instance frames include all slot values and are derived from the class/sub-class frames. However, instance frames can also contain slots that are not defined for class/sub-class frames. These are the frames that an intelligent computer system uses to solve problems.</w:t>
      </w:r>
    </w:p>
    <w:p w14:paraId="2D114653" w14:textId="69C1DB99" w:rsidR="00F35804" w:rsidRPr="00F35804" w:rsidRDefault="00F35804" w:rsidP="00F35804">
      <w:r w:rsidRPr="00F35804">
        <mc:AlternateContent>
          <mc:Choice Requires="wps">
            <w:drawing>
              <wp:inline distT="0" distB="0" distL="0" distR="0" wp14:anchorId="66E5AD6A" wp14:editId="583E514D">
                <wp:extent cx="304800" cy="304800"/>
                <wp:effectExtent l="0" t="0" r="0" b="0"/>
                <wp:docPr id="1808287060" name="Rectangle 8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3BE9A2" id="Rectangle 8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C3A2CA" w14:textId="77777777" w:rsidR="00F35804" w:rsidRPr="00F35804" w:rsidRDefault="00F35804" w:rsidP="00F35804">
      <w:r w:rsidRPr="00F35804">
        <w:rPr>
          <w:b/>
          <w:bCs/>
        </w:rPr>
        <w:t>A referencing principle</w:t>
      </w:r>
      <w:r w:rsidRPr="00F35804">
        <w:t> is used to relate two frames. This means that a unique title of one frame is used as a slot value in another frame (Figure 7). Therefore, </w:t>
      </w:r>
      <w:r w:rsidRPr="00F35804">
        <w:rPr>
          <w:b/>
          <w:bCs/>
        </w:rPr>
        <w:t>frames are related only by slot values, not by slot titles</w:t>
      </w:r>
      <w:r w:rsidRPr="00F35804">
        <w:t>, because slot titles explain what kind of slot values is stored in the frame. </w:t>
      </w:r>
    </w:p>
    <w:p w14:paraId="0E48E18C" w14:textId="5191DB26" w:rsidR="00F35804" w:rsidRPr="00F35804" w:rsidRDefault="00F35804" w:rsidP="00F35804">
      <w:r w:rsidRPr="00F35804">
        <w:lastRenderedPageBreak/>
        <mc:AlternateContent>
          <mc:Choice Requires="wps">
            <w:drawing>
              <wp:inline distT="0" distB="0" distL="0" distR="0" wp14:anchorId="143A9965" wp14:editId="4CB4DD12">
                <wp:extent cx="304800" cy="304800"/>
                <wp:effectExtent l="0" t="0" r="0" b="0"/>
                <wp:docPr id="1321226559" name="Rectangle 8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C98A6F" id="Rectangle 8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017A40" w14:textId="77777777" w:rsidR="00F35804" w:rsidRPr="00F35804" w:rsidRDefault="00F35804" w:rsidP="00F35804">
      <w:r w:rsidRPr="00F35804">
        <w:t>Three types of relations are used to relate frames (</w:t>
      </w:r>
      <w:proofErr w:type="spellStart"/>
      <w:r w:rsidRPr="00F35804">
        <w:t>Negnevitsky</w:t>
      </w:r>
      <w:proofErr w:type="spellEnd"/>
      <w:r w:rsidRPr="00F35804">
        <w:t>, 2011):</w:t>
      </w:r>
    </w:p>
    <w:p w14:paraId="5CBB9A2D" w14:textId="77777777" w:rsidR="00F35804" w:rsidRPr="00F35804" w:rsidRDefault="00F35804">
      <w:pPr>
        <w:numPr>
          <w:ilvl w:val="0"/>
          <w:numId w:val="409"/>
        </w:numPr>
      </w:pPr>
      <w:r w:rsidRPr="00F35804">
        <w:rPr>
          <w:b/>
          <w:bCs/>
        </w:rPr>
        <w:t>Generalization relation</w:t>
      </w:r>
      <w:r w:rsidRPr="00F35804">
        <w:t>. It relates a sub-class frame with a class frame or an instance frame with a sub-class/class frame. It allows making hierarchies of frames where the most general frame is located at the highest level and the most specific ones – at the lower levels. In different shells for creating frame-based knowledge bases, this type of relationship can be represented by different slots, like “Is-a”, “a-kind-of”, “class”, and others. Figure 8 demonstrates an example of the generalization relation between a sub-class Man and a class Human, and an instance John and a sub-class Man. </w:t>
      </w:r>
    </w:p>
    <w:p w14:paraId="2416A1A4" w14:textId="7DFF10CB" w:rsidR="00F35804" w:rsidRPr="00F35804" w:rsidRDefault="00F35804" w:rsidP="00F35804">
      <w:r w:rsidRPr="00F35804">
        <mc:AlternateContent>
          <mc:Choice Requires="wps">
            <w:drawing>
              <wp:inline distT="0" distB="0" distL="0" distR="0" wp14:anchorId="271B8206" wp14:editId="7C485558">
                <wp:extent cx="304800" cy="304800"/>
                <wp:effectExtent l="0" t="0" r="0" b="0"/>
                <wp:docPr id="1800924506" name="Rectangle 8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B753F9" id="Rectangle 8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43DCA2" w14:textId="77777777" w:rsidR="00F35804" w:rsidRPr="00F35804" w:rsidRDefault="00F35804">
      <w:pPr>
        <w:numPr>
          <w:ilvl w:val="0"/>
          <w:numId w:val="410"/>
        </w:numPr>
      </w:pPr>
      <w:r w:rsidRPr="00F35804">
        <w:rPr>
          <w:b/>
          <w:bCs/>
        </w:rPr>
        <w:t>Aggregation relation</w:t>
      </w:r>
      <w:r w:rsidRPr="00F35804">
        <w:t xml:space="preserve">. It allows representing extended knowledge about parts of objects/concepts (Figure 9). In other words, frames corresponding to the components of an object are associated with a frame representing the </w:t>
      </w:r>
      <w:proofErr w:type="gramStart"/>
      <w:r w:rsidRPr="00F35804">
        <w:t>object as a whole</w:t>
      </w:r>
      <w:proofErr w:type="gramEnd"/>
      <w:r w:rsidRPr="00F35804">
        <w:t>. In different shells for creating frame-based knowledge bases, this type of relationship can be represented by slot titles “a-part-of” or “part-whole”. </w:t>
      </w:r>
    </w:p>
    <w:p w14:paraId="2D73F457" w14:textId="562ED56E" w:rsidR="00F35804" w:rsidRPr="00F35804" w:rsidRDefault="00F35804" w:rsidP="00F35804">
      <w:r w:rsidRPr="00F35804">
        <mc:AlternateContent>
          <mc:Choice Requires="wps">
            <w:drawing>
              <wp:inline distT="0" distB="0" distL="0" distR="0" wp14:anchorId="6557DAD9" wp14:editId="1CBB3D64">
                <wp:extent cx="304800" cy="304800"/>
                <wp:effectExtent l="0" t="0" r="0" b="0"/>
                <wp:docPr id="222589342" name="Rectangle 8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C42848" id="Rectangle 8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717E01" w14:textId="77777777" w:rsidR="00F35804" w:rsidRPr="00F35804" w:rsidRDefault="00F35804">
      <w:pPr>
        <w:numPr>
          <w:ilvl w:val="0"/>
          <w:numId w:val="411"/>
        </w:numPr>
      </w:pPr>
      <w:r w:rsidRPr="00F35804">
        <w:rPr>
          <w:b/>
          <w:bCs/>
        </w:rPr>
        <w:t>Association or semantic relation</w:t>
      </w:r>
      <w:r w:rsidRPr="00F35804">
        <w:t>. It allows defining any other type of relations by using the referencing principle (Figure 10). </w:t>
      </w:r>
    </w:p>
    <w:p w14:paraId="20FBC262" w14:textId="2EFED863" w:rsidR="00F35804" w:rsidRPr="00F35804" w:rsidRDefault="00F35804" w:rsidP="00F35804">
      <w:r w:rsidRPr="00F35804">
        <mc:AlternateContent>
          <mc:Choice Requires="wps">
            <w:drawing>
              <wp:inline distT="0" distB="0" distL="0" distR="0" wp14:anchorId="76739949" wp14:editId="6FA52EBC">
                <wp:extent cx="304800" cy="304800"/>
                <wp:effectExtent l="0" t="0" r="0" b="0"/>
                <wp:docPr id="895590552" name="Rectangle 8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04C291" id="Rectangle 8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5CF128" w14:textId="77777777" w:rsidR="00F35804" w:rsidRPr="00F35804" w:rsidRDefault="00F35804" w:rsidP="00F35804">
      <w:r w:rsidRPr="00F35804">
        <w:rPr>
          <w:b/>
          <w:bCs/>
        </w:rPr>
        <w:t>Inheritance</w:t>
      </w:r>
      <w:r w:rsidRPr="00F35804">
        <w:t> is an essential feature of frame-based expert systems (</w:t>
      </w:r>
      <w:proofErr w:type="spellStart"/>
      <w:r w:rsidRPr="00F35804">
        <w:t>Negnevitsky</w:t>
      </w:r>
      <w:proofErr w:type="spellEnd"/>
      <w:r w:rsidRPr="00F35804">
        <w:t xml:space="preserve">, 2011). The generalization relation ensures inheritance in frames. Therefore, sub-class and instance frames have a possibility to inherit slots and their values from class frames, but they can also contain properties that are not represented in the class frame (Figure 11). Moreover, frames support overwriting of the inherited values. Multiple inheritance when a frame inherits slots and slot values from several other frames simultaneously is allowed if slot titles of parent frames are unique. (the fragment is based on the information given in (Jones, 2009; Luger,2009; Mallach, 1994; </w:t>
      </w:r>
      <w:proofErr w:type="spellStart"/>
      <w:r w:rsidRPr="00F35804">
        <w:t>Negnevitsky</w:t>
      </w:r>
      <w:proofErr w:type="spellEnd"/>
      <w:r w:rsidRPr="00F35804">
        <w:t>, 2011))</w:t>
      </w:r>
    </w:p>
    <w:p w14:paraId="099C7748" w14:textId="20955ED8" w:rsidR="00F35804" w:rsidRPr="00F35804" w:rsidRDefault="00F35804" w:rsidP="00F35804">
      <w:r w:rsidRPr="00F35804">
        <mc:AlternateContent>
          <mc:Choice Requires="wps">
            <w:drawing>
              <wp:inline distT="0" distB="0" distL="0" distR="0" wp14:anchorId="4BCC7949" wp14:editId="4354A045">
                <wp:extent cx="304800" cy="304800"/>
                <wp:effectExtent l="0" t="0" r="0" b="0"/>
                <wp:docPr id="1328791590" name="Rectangle 8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605AB3" id="Rectangle 8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98C06C" w14:textId="77777777" w:rsidR="00F35804" w:rsidRPr="00F35804" w:rsidRDefault="00F35804" w:rsidP="00F35804">
      <w:r w:rsidRPr="00F35804">
        <w:t>A slot can have a procedural attachment (</w:t>
      </w:r>
      <w:proofErr w:type="spellStart"/>
      <w:r w:rsidRPr="00F35804">
        <w:t>Negnevitsky</w:t>
      </w:r>
      <w:proofErr w:type="spellEnd"/>
      <w:r w:rsidRPr="00F35804">
        <w:t>, 2011). In general, it is possible to add regular procedures and/or demons. </w:t>
      </w:r>
      <w:r w:rsidRPr="00F35804">
        <w:rPr>
          <w:b/>
          <w:bCs/>
        </w:rPr>
        <w:t>A regular procedure</w:t>
      </w:r>
      <w:r w:rsidRPr="00F35804">
        <w:t> is a self-contained piece of computer code written by the developer of an intelligent computer system (</w:t>
      </w:r>
      <w:proofErr w:type="spellStart"/>
      <w:r w:rsidRPr="00F35804">
        <w:t>Negnevitsky</w:t>
      </w:r>
      <w:proofErr w:type="spellEnd"/>
      <w:r w:rsidRPr="00F35804">
        <w:t>, 2011). We can use such procedures for different purposes like generating an image of the object, calculating some numerical values, such as the amount of taxes to be paid, acquiring data from external sources, etc. </w:t>
      </w:r>
    </w:p>
    <w:p w14:paraId="491AE313" w14:textId="77777777" w:rsidR="00F35804" w:rsidRPr="00F35804" w:rsidRDefault="00F35804" w:rsidP="00F35804">
      <w:r w:rsidRPr="00F35804">
        <w:rPr>
          <w:b/>
          <w:bCs/>
        </w:rPr>
        <w:t>Demons </w:t>
      </w:r>
      <w:r w:rsidRPr="00F35804">
        <w:t xml:space="preserve">implement actions in a frame-based expert system (Jones, 2009; Luger,2009; Mallach, 1994; </w:t>
      </w:r>
      <w:proofErr w:type="spellStart"/>
      <w:r w:rsidRPr="00F35804">
        <w:t>Negnevitsky</w:t>
      </w:r>
      <w:proofErr w:type="spellEnd"/>
      <w:r w:rsidRPr="00F35804">
        <w:t>, 2011; Winston, 1992). A demon is a procedure that is invoked as a side effect of some other action in the knowledge base (Luger, 2009). Demons are triggered automatically when a slot value is accessed (Mallach, 1994). Thus, demons control actions for slot-level manipulations (Jones, 2009). Demons are usually defined in class and sub-class frames and then inherited and executed in instance frames. </w:t>
      </w:r>
      <w:r w:rsidRPr="00F35804">
        <w:rPr>
          <w:b/>
          <w:bCs/>
        </w:rPr>
        <w:t>Object-oriented frames</w:t>
      </w:r>
      <w:r w:rsidRPr="00F35804">
        <w:t xml:space="preserve"> are acquired when demons are assigned to frames. There are standard </w:t>
      </w:r>
      <w:r w:rsidRPr="00F35804">
        <w:lastRenderedPageBreak/>
        <w:t>demons defined for frames, although different shells for creating frame-based knowledge bases can offer a slightly different set of demons with different titles. The common demons are:</w:t>
      </w:r>
    </w:p>
    <w:p w14:paraId="278622B3" w14:textId="77777777" w:rsidR="00F35804" w:rsidRPr="00F35804" w:rsidRDefault="00F35804">
      <w:pPr>
        <w:numPr>
          <w:ilvl w:val="0"/>
          <w:numId w:val="412"/>
        </w:numPr>
      </w:pPr>
      <w:r w:rsidRPr="00F35804">
        <w:t xml:space="preserve">IF-NEEDED – it is triggered when the slot value is unspecified, and it is necessary to calculate/to set </w:t>
      </w:r>
      <w:proofErr w:type="gramStart"/>
      <w:r w:rsidRPr="00F35804">
        <w:t>it;</w:t>
      </w:r>
      <w:proofErr w:type="gramEnd"/>
    </w:p>
    <w:p w14:paraId="5FEDFBDA" w14:textId="77777777" w:rsidR="00F35804" w:rsidRPr="00F35804" w:rsidRDefault="00F35804">
      <w:pPr>
        <w:numPr>
          <w:ilvl w:val="0"/>
          <w:numId w:val="413"/>
        </w:numPr>
      </w:pPr>
      <w:r w:rsidRPr="00F35804">
        <w:t xml:space="preserve">IF-CHANGED – it is triggered when a slot value </w:t>
      </w:r>
      <w:proofErr w:type="gramStart"/>
      <w:r w:rsidRPr="00F35804">
        <w:t>changes;</w:t>
      </w:r>
      <w:proofErr w:type="gramEnd"/>
    </w:p>
    <w:p w14:paraId="47E3B755" w14:textId="77777777" w:rsidR="00F35804" w:rsidRPr="00F35804" w:rsidRDefault="00F35804">
      <w:pPr>
        <w:numPr>
          <w:ilvl w:val="0"/>
          <w:numId w:val="414"/>
        </w:numPr>
      </w:pPr>
      <w:r w:rsidRPr="00F35804">
        <w:t xml:space="preserve">IF-ADDED – it is triggered when a slot value is unspecified, and it is added to the </w:t>
      </w:r>
      <w:proofErr w:type="gramStart"/>
      <w:r w:rsidRPr="00F35804">
        <w:t>frame;</w:t>
      </w:r>
      <w:proofErr w:type="gramEnd"/>
    </w:p>
    <w:p w14:paraId="05FD0941" w14:textId="77777777" w:rsidR="00F35804" w:rsidRPr="00F35804" w:rsidRDefault="00F35804">
      <w:pPr>
        <w:numPr>
          <w:ilvl w:val="0"/>
          <w:numId w:val="415"/>
        </w:numPr>
      </w:pPr>
      <w:r w:rsidRPr="00F35804">
        <w:t>IF-REMOVED – it is triggered when a slot value is deleted.</w:t>
      </w:r>
    </w:p>
    <w:p w14:paraId="5758C021" w14:textId="77777777" w:rsidR="00F35804" w:rsidRPr="00F35804" w:rsidRDefault="00F35804" w:rsidP="00F35804">
      <w:r w:rsidRPr="00F35804">
        <w:t>Although the demons are triggered automatically, their executable part (the code describing what will happen when the demon is called) should be developed by the developer of the intelligent computer system. Figure 12 shows an example of the use of demons in frames. Two demons are defined for the </w:t>
      </w:r>
      <w:r w:rsidRPr="00F35804">
        <w:rPr>
          <w:i/>
          <w:iCs/>
        </w:rPr>
        <w:t>Client insurance card</w:t>
      </w:r>
      <w:r w:rsidRPr="00F35804">
        <w:t> class frame:</w:t>
      </w:r>
    </w:p>
    <w:p w14:paraId="02CF90B4" w14:textId="77777777" w:rsidR="00F35804" w:rsidRPr="00F35804" w:rsidRDefault="00F35804">
      <w:pPr>
        <w:numPr>
          <w:ilvl w:val="0"/>
          <w:numId w:val="416"/>
        </w:numPr>
      </w:pPr>
      <w:r w:rsidRPr="00F35804">
        <w:t>The demon </w:t>
      </w:r>
      <w:r w:rsidRPr="00F35804">
        <w:rPr>
          <w:i/>
          <w:iCs/>
        </w:rPr>
        <w:t>IF-ADDED</w:t>
      </w:r>
      <w:r w:rsidRPr="00F35804">
        <w:t> will calculate the value of the slot </w:t>
      </w:r>
      <w:r w:rsidRPr="00F35804">
        <w:rPr>
          <w:i/>
          <w:iCs/>
        </w:rPr>
        <w:t>Ensured services</w:t>
      </w:r>
      <w:r w:rsidRPr="00F35804">
        <w:t> when a new client (a frame instance) would be added to the knowledge base. The frame </w:t>
      </w:r>
      <w:r w:rsidRPr="00F35804">
        <w:rPr>
          <w:i/>
          <w:iCs/>
        </w:rPr>
        <w:t>Card#2967</w:t>
      </w:r>
      <w:r w:rsidRPr="00F35804">
        <w:t> contains the calculated value for the slot </w:t>
      </w:r>
      <w:r w:rsidRPr="00F35804">
        <w:rPr>
          <w:i/>
          <w:iCs/>
        </w:rPr>
        <w:t>Ensured services “Luggage insurance for free</w:t>
      </w:r>
      <w:proofErr w:type="gramStart"/>
      <w:r w:rsidRPr="00F35804">
        <w:rPr>
          <w:i/>
          <w:iCs/>
        </w:rPr>
        <w:t>”</w:t>
      </w:r>
      <w:r w:rsidRPr="00F35804">
        <w:t>;</w:t>
      </w:r>
      <w:proofErr w:type="gramEnd"/>
    </w:p>
    <w:p w14:paraId="6FEEED47" w14:textId="77777777" w:rsidR="00F35804" w:rsidRPr="00F35804" w:rsidRDefault="00F35804">
      <w:pPr>
        <w:numPr>
          <w:ilvl w:val="0"/>
          <w:numId w:val="417"/>
        </w:numPr>
      </w:pPr>
      <w:r w:rsidRPr="00F35804">
        <w:t>The demon </w:t>
      </w:r>
      <w:r w:rsidRPr="00F35804">
        <w:rPr>
          <w:i/>
          <w:iCs/>
        </w:rPr>
        <w:t>IF-NEEDED</w:t>
      </w:r>
      <w:r w:rsidRPr="00F35804">
        <w:t> will calculate the amount of discount for a particular client when the information on the discount will be requested.</w:t>
      </w:r>
    </w:p>
    <w:p w14:paraId="3C11BD39" w14:textId="11D0B648" w:rsidR="00F35804" w:rsidRPr="00F35804" w:rsidRDefault="00F35804" w:rsidP="00F35804">
      <w:r w:rsidRPr="00F35804">
        <mc:AlternateContent>
          <mc:Choice Requires="wps">
            <w:drawing>
              <wp:inline distT="0" distB="0" distL="0" distR="0" wp14:anchorId="7E55B16B" wp14:editId="36AC79FD">
                <wp:extent cx="304800" cy="304800"/>
                <wp:effectExtent l="0" t="0" r="0" b="0"/>
                <wp:docPr id="1972851808" name="Rectangle 8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3E50D" id="Rectangle 8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950B00" w14:textId="77777777" w:rsidR="00F35804" w:rsidRPr="00F35804" w:rsidRDefault="00F35804" w:rsidP="00F35804">
      <w:r w:rsidRPr="00F35804">
        <w:rPr>
          <w:b/>
          <w:bCs/>
        </w:rPr>
        <w:t>The inference engine</w:t>
      </w:r>
      <w:r w:rsidRPr="00F35804">
        <w:t> of frames is based on the following principles:</w:t>
      </w:r>
    </w:p>
    <w:p w14:paraId="63D3C9ED" w14:textId="77777777" w:rsidR="00F35804" w:rsidRPr="00F35804" w:rsidRDefault="00F35804">
      <w:pPr>
        <w:numPr>
          <w:ilvl w:val="0"/>
          <w:numId w:val="418"/>
        </w:numPr>
      </w:pPr>
      <w:r w:rsidRPr="00F35804">
        <w:t xml:space="preserve">to acquire knowledge about some object/concept, find a corresponding frame and check its slots. If </w:t>
      </w:r>
      <w:proofErr w:type="gramStart"/>
      <w:r w:rsidRPr="00F35804">
        <w:t>necessary</w:t>
      </w:r>
      <w:proofErr w:type="gramEnd"/>
      <w:r w:rsidRPr="00F35804">
        <w:t xml:space="preserve"> knowledge is available in the object frame, return </w:t>
      </w:r>
      <w:proofErr w:type="gramStart"/>
      <w:r w:rsidRPr="00F35804">
        <w:t>it;</w:t>
      </w:r>
      <w:proofErr w:type="gramEnd"/>
    </w:p>
    <w:p w14:paraId="4EF67B83" w14:textId="77777777" w:rsidR="00F35804" w:rsidRPr="00F35804" w:rsidRDefault="00F35804">
      <w:pPr>
        <w:numPr>
          <w:ilvl w:val="0"/>
          <w:numId w:val="418"/>
        </w:numPr>
      </w:pPr>
      <w:r w:rsidRPr="00F35804">
        <w:t xml:space="preserve">if </w:t>
      </w:r>
      <w:proofErr w:type="gramStart"/>
      <w:r w:rsidRPr="00F35804">
        <w:t>necessary</w:t>
      </w:r>
      <w:proofErr w:type="gramEnd"/>
      <w:r w:rsidRPr="00F35804">
        <w:t xml:space="preserve"> knowledge is not found, then the inference engine can apply the steps specified below and stop when the necessary knowledge is found:</w:t>
      </w:r>
    </w:p>
    <w:p w14:paraId="60ED3870" w14:textId="77777777" w:rsidR="00F35804" w:rsidRPr="00F35804" w:rsidRDefault="00F35804">
      <w:pPr>
        <w:numPr>
          <w:ilvl w:val="0"/>
          <w:numId w:val="419"/>
        </w:numPr>
      </w:pPr>
      <w:r w:rsidRPr="00F35804">
        <w:t>perform inheritance (if it is possible</w:t>
      </w:r>
      <w:proofErr w:type="gramStart"/>
      <w:r w:rsidRPr="00F35804">
        <w:t>);</w:t>
      </w:r>
      <w:proofErr w:type="gramEnd"/>
    </w:p>
    <w:p w14:paraId="079B1774" w14:textId="77777777" w:rsidR="00F35804" w:rsidRPr="00F35804" w:rsidRDefault="00F35804">
      <w:pPr>
        <w:numPr>
          <w:ilvl w:val="0"/>
          <w:numId w:val="420"/>
        </w:numPr>
      </w:pPr>
      <w:r w:rsidRPr="00F35804">
        <w:t xml:space="preserve">check inherited demons IF-NEEDED. If they are, trigger them and output the </w:t>
      </w:r>
      <w:proofErr w:type="gramStart"/>
      <w:r w:rsidRPr="00F35804">
        <w:t>results;</w:t>
      </w:r>
      <w:proofErr w:type="gramEnd"/>
    </w:p>
    <w:p w14:paraId="63DF6CCB" w14:textId="77777777" w:rsidR="00F35804" w:rsidRPr="00F35804" w:rsidRDefault="00F35804">
      <w:pPr>
        <w:numPr>
          <w:ilvl w:val="0"/>
          <w:numId w:val="421"/>
        </w:numPr>
      </w:pPr>
      <w:r w:rsidRPr="00F35804">
        <w:t>explore the local relations with other frames and try to get knowledge from them.</w:t>
      </w:r>
    </w:p>
    <w:p w14:paraId="0D5D95AB" w14:textId="77777777" w:rsidR="00F35804" w:rsidRPr="00F35804" w:rsidRDefault="00F35804" w:rsidP="00F35804">
      <w:r w:rsidRPr="00F35804">
        <w:t>Thus, the inference engine searches for the specified property of the object until its value is obtained (</w:t>
      </w:r>
      <w:proofErr w:type="spellStart"/>
      <w:r w:rsidRPr="00F35804">
        <w:t>Negnevitsky</w:t>
      </w:r>
      <w:proofErr w:type="spellEnd"/>
      <w:r w:rsidRPr="00F35804">
        <w:t>, 2011).</w:t>
      </w:r>
    </w:p>
    <w:p w14:paraId="5A438681" w14:textId="77777777" w:rsidR="00F35804" w:rsidRPr="00F35804" w:rsidRDefault="00F35804" w:rsidP="00F35804">
      <w:r w:rsidRPr="00F35804">
        <w:t>Figure 13 represents a frame-based knowledge base that stores knowledge about persons and their home animals like cats and dogs. First, there are two high-level class frames: </w:t>
      </w:r>
      <w:r w:rsidRPr="00F35804">
        <w:rPr>
          <w:i/>
          <w:iCs/>
        </w:rPr>
        <w:t>Person</w:t>
      </w:r>
      <w:r w:rsidRPr="00F35804">
        <w:t> and </w:t>
      </w:r>
      <w:r w:rsidRPr="00F35804">
        <w:rPr>
          <w:i/>
          <w:iCs/>
        </w:rPr>
        <w:t>Animal</w:t>
      </w:r>
      <w:r w:rsidRPr="00F35804">
        <w:t>. Next, there are two sub-class frames: </w:t>
      </w:r>
      <w:r w:rsidRPr="00F35804">
        <w:rPr>
          <w:i/>
          <w:iCs/>
        </w:rPr>
        <w:t>Cat</w:t>
      </w:r>
      <w:r w:rsidRPr="00F35804">
        <w:t> and </w:t>
      </w:r>
      <w:r w:rsidRPr="00F35804">
        <w:rPr>
          <w:i/>
          <w:iCs/>
        </w:rPr>
        <w:t>Dog</w:t>
      </w:r>
      <w:r w:rsidRPr="00F35804">
        <w:t>. They inherit slots from the </w:t>
      </w:r>
      <w:r w:rsidRPr="00F35804">
        <w:rPr>
          <w:i/>
          <w:iCs/>
        </w:rPr>
        <w:t>Animal</w:t>
      </w:r>
      <w:r w:rsidRPr="00F35804">
        <w:t> class frame, and each of them has new slots added: </w:t>
      </w:r>
      <w:r w:rsidRPr="00F35804">
        <w:rPr>
          <w:i/>
          <w:iCs/>
        </w:rPr>
        <w:t>Affectionate</w:t>
      </w:r>
      <w:r w:rsidRPr="00F35804">
        <w:t> in the </w:t>
      </w:r>
      <w:r w:rsidRPr="00F35804">
        <w:rPr>
          <w:i/>
          <w:iCs/>
        </w:rPr>
        <w:t>Cat</w:t>
      </w:r>
      <w:r w:rsidRPr="00F35804">
        <w:t> sub-class and </w:t>
      </w:r>
      <w:r w:rsidRPr="00F35804">
        <w:rPr>
          <w:i/>
          <w:iCs/>
        </w:rPr>
        <w:t>Roar</w:t>
      </w:r>
      <w:r w:rsidRPr="00F35804">
        <w:t> and </w:t>
      </w:r>
      <w:r w:rsidRPr="00F35804">
        <w:rPr>
          <w:i/>
          <w:iCs/>
        </w:rPr>
        <w:t>Barking</w:t>
      </w:r>
      <w:r w:rsidRPr="00F35804">
        <w:t> in the </w:t>
      </w:r>
      <w:r w:rsidRPr="00F35804">
        <w:rPr>
          <w:i/>
          <w:iCs/>
        </w:rPr>
        <w:t>Dog</w:t>
      </w:r>
      <w:r w:rsidRPr="00F35804">
        <w:t> sub-class. Finally, there are four instance frames:</w:t>
      </w:r>
    </w:p>
    <w:p w14:paraId="6B8BE458" w14:textId="77777777" w:rsidR="00F35804" w:rsidRPr="00F35804" w:rsidRDefault="00F35804">
      <w:pPr>
        <w:numPr>
          <w:ilvl w:val="0"/>
          <w:numId w:val="422"/>
        </w:numPr>
      </w:pPr>
      <w:proofErr w:type="spellStart"/>
      <w:r w:rsidRPr="00F35804">
        <w:rPr>
          <w:i/>
          <w:iCs/>
        </w:rPr>
        <w:t>TreeAlex</w:t>
      </w:r>
      <w:proofErr w:type="spellEnd"/>
      <w:r w:rsidRPr="00F35804">
        <w:t> and </w:t>
      </w:r>
      <w:proofErr w:type="spellStart"/>
      <w:r w:rsidRPr="00F35804">
        <w:rPr>
          <w:i/>
          <w:iCs/>
        </w:rPr>
        <w:t>BrownLucie</w:t>
      </w:r>
      <w:proofErr w:type="spellEnd"/>
      <w:r w:rsidRPr="00F35804">
        <w:t> are instances for the </w:t>
      </w:r>
      <w:r w:rsidRPr="00F35804">
        <w:rPr>
          <w:i/>
          <w:iCs/>
        </w:rPr>
        <w:t>Person</w:t>
      </w:r>
      <w:r w:rsidRPr="00F35804">
        <w:t xml:space="preserve"> class </w:t>
      </w:r>
      <w:proofErr w:type="gramStart"/>
      <w:r w:rsidRPr="00F35804">
        <w:t>frame;</w:t>
      </w:r>
      <w:proofErr w:type="gramEnd"/>
    </w:p>
    <w:p w14:paraId="70C3E9DE" w14:textId="77777777" w:rsidR="00F35804" w:rsidRPr="00F35804" w:rsidRDefault="00F35804">
      <w:pPr>
        <w:numPr>
          <w:ilvl w:val="0"/>
          <w:numId w:val="423"/>
        </w:numPr>
      </w:pPr>
      <w:r w:rsidRPr="00F35804">
        <w:rPr>
          <w:i/>
          <w:iCs/>
        </w:rPr>
        <w:t>Tom</w:t>
      </w:r>
      <w:r w:rsidRPr="00F35804">
        <w:t> is an instance for the </w:t>
      </w:r>
      <w:r w:rsidRPr="00F35804">
        <w:rPr>
          <w:i/>
          <w:iCs/>
        </w:rPr>
        <w:t>Cat</w:t>
      </w:r>
      <w:r w:rsidRPr="00F35804">
        <w:t xml:space="preserve"> class </w:t>
      </w:r>
      <w:proofErr w:type="gramStart"/>
      <w:r w:rsidRPr="00F35804">
        <w:t>frame;</w:t>
      </w:r>
      <w:proofErr w:type="gramEnd"/>
    </w:p>
    <w:p w14:paraId="26EFEB0D" w14:textId="77777777" w:rsidR="00F35804" w:rsidRPr="00F35804" w:rsidRDefault="00F35804">
      <w:pPr>
        <w:numPr>
          <w:ilvl w:val="0"/>
          <w:numId w:val="424"/>
        </w:numPr>
      </w:pPr>
      <w:r w:rsidRPr="00F35804">
        <w:rPr>
          <w:i/>
          <w:iCs/>
        </w:rPr>
        <w:t>Rex</w:t>
      </w:r>
      <w:r w:rsidRPr="00F35804">
        <w:t> is an instance for the </w:t>
      </w:r>
      <w:r w:rsidRPr="00F35804">
        <w:rPr>
          <w:i/>
          <w:iCs/>
        </w:rPr>
        <w:t>Dog</w:t>
      </w:r>
      <w:r w:rsidRPr="00F35804">
        <w:t> class frame.</w:t>
      </w:r>
    </w:p>
    <w:p w14:paraId="5D191FDF" w14:textId="77777777" w:rsidR="00F35804" w:rsidRPr="00F35804" w:rsidRDefault="00F35804" w:rsidP="00F35804">
      <w:r w:rsidRPr="00F35804">
        <w:lastRenderedPageBreak/>
        <w:t>The generalization relation is defined between </w:t>
      </w:r>
      <w:r w:rsidRPr="00F35804">
        <w:rPr>
          <w:i/>
          <w:iCs/>
        </w:rPr>
        <w:t>TreeAlex-Person</w:t>
      </w:r>
      <w:r w:rsidRPr="00F35804">
        <w:t>, </w:t>
      </w:r>
      <w:r w:rsidRPr="00F35804">
        <w:rPr>
          <w:i/>
          <w:iCs/>
        </w:rPr>
        <w:t>BrownLucie-Person</w:t>
      </w:r>
      <w:r w:rsidRPr="00F35804">
        <w:t>, </w:t>
      </w:r>
      <w:r w:rsidRPr="00F35804">
        <w:rPr>
          <w:i/>
          <w:iCs/>
        </w:rPr>
        <w:t>Tom-Cat</w:t>
      </w:r>
      <w:r w:rsidRPr="00F35804">
        <w:t>, </w:t>
      </w:r>
      <w:r w:rsidRPr="00F35804">
        <w:rPr>
          <w:i/>
          <w:iCs/>
        </w:rPr>
        <w:t>Rex-Dog</w:t>
      </w:r>
      <w:r w:rsidRPr="00F35804">
        <w:t>, </w:t>
      </w:r>
      <w:r w:rsidRPr="00F35804">
        <w:rPr>
          <w:i/>
          <w:iCs/>
        </w:rPr>
        <w:t>Cat-Animal</w:t>
      </w:r>
      <w:r w:rsidRPr="00F35804">
        <w:t>, </w:t>
      </w:r>
      <w:r w:rsidRPr="00F35804">
        <w:rPr>
          <w:i/>
          <w:iCs/>
        </w:rPr>
        <w:t>Dog-Animal</w:t>
      </w:r>
      <w:r w:rsidRPr="00F35804">
        <w:t>. It is represented as a </w:t>
      </w:r>
      <w:r w:rsidRPr="00F35804">
        <w:rPr>
          <w:i/>
          <w:iCs/>
        </w:rPr>
        <w:t>Class</w:t>
      </w:r>
      <w:r w:rsidRPr="00F35804">
        <w:t> slot in the sub-class frames and instance frames. The frame system also represents the following associative relations between frames:</w:t>
      </w:r>
    </w:p>
    <w:p w14:paraId="27E89929" w14:textId="77777777" w:rsidR="00F35804" w:rsidRPr="00F35804" w:rsidRDefault="00F35804">
      <w:pPr>
        <w:numPr>
          <w:ilvl w:val="0"/>
          <w:numId w:val="425"/>
        </w:numPr>
      </w:pPr>
      <w:proofErr w:type="spellStart"/>
      <w:r w:rsidRPr="00F35804">
        <w:rPr>
          <w:i/>
          <w:iCs/>
        </w:rPr>
        <w:t>BrownLucie</w:t>
      </w:r>
      <w:proofErr w:type="spellEnd"/>
      <w:r w:rsidRPr="00F35804">
        <w:t> - </w:t>
      </w:r>
      <w:r w:rsidRPr="00F35804">
        <w:rPr>
          <w:i/>
          <w:iCs/>
        </w:rPr>
        <w:t>Tom</w:t>
      </w:r>
      <w:r w:rsidRPr="00F35804">
        <w:t>, the relation </w:t>
      </w:r>
      <w:r w:rsidRPr="00F35804">
        <w:rPr>
          <w:i/>
          <w:iCs/>
        </w:rPr>
        <w:t>Owns</w:t>
      </w:r>
      <w:r w:rsidRPr="00F35804">
        <w:t>, and </w:t>
      </w:r>
      <w:r w:rsidRPr="00F35804">
        <w:rPr>
          <w:i/>
          <w:iCs/>
        </w:rPr>
        <w:t>Tom-</w:t>
      </w:r>
      <w:proofErr w:type="spellStart"/>
      <w:r w:rsidRPr="00F35804">
        <w:rPr>
          <w:i/>
          <w:iCs/>
        </w:rPr>
        <w:t>BrownLucie</w:t>
      </w:r>
      <w:proofErr w:type="spellEnd"/>
      <w:r w:rsidRPr="00F35804">
        <w:t>, the relation </w:t>
      </w:r>
      <w:r w:rsidRPr="00F35804">
        <w:rPr>
          <w:i/>
          <w:iCs/>
        </w:rPr>
        <w:t>Animal </w:t>
      </w:r>
      <w:proofErr w:type="gramStart"/>
      <w:r w:rsidRPr="00F35804">
        <w:t>owner;</w:t>
      </w:r>
      <w:proofErr w:type="gramEnd"/>
    </w:p>
    <w:p w14:paraId="214889FF" w14:textId="77777777" w:rsidR="00F35804" w:rsidRPr="00F35804" w:rsidRDefault="00F35804">
      <w:pPr>
        <w:numPr>
          <w:ilvl w:val="0"/>
          <w:numId w:val="426"/>
        </w:numPr>
      </w:pPr>
      <w:proofErr w:type="spellStart"/>
      <w:r w:rsidRPr="00F35804">
        <w:rPr>
          <w:i/>
          <w:iCs/>
        </w:rPr>
        <w:t>TreeAlex</w:t>
      </w:r>
      <w:proofErr w:type="spellEnd"/>
      <w:r w:rsidRPr="00F35804">
        <w:rPr>
          <w:i/>
          <w:iCs/>
        </w:rPr>
        <w:t xml:space="preserve"> - Rex</w:t>
      </w:r>
      <w:r w:rsidRPr="00F35804">
        <w:t>, the relation </w:t>
      </w:r>
      <w:r w:rsidRPr="00F35804">
        <w:rPr>
          <w:i/>
          <w:iCs/>
        </w:rPr>
        <w:t>Owns</w:t>
      </w:r>
      <w:r w:rsidRPr="00F35804">
        <w:t>, and </w:t>
      </w:r>
      <w:r w:rsidRPr="00F35804">
        <w:rPr>
          <w:i/>
          <w:iCs/>
        </w:rPr>
        <w:t>Rex-</w:t>
      </w:r>
      <w:proofErr w:type="spellStart"/>
      <w:r w:rsidRPr="00F35804">
        <w:rPr>
          <w:i/>
          <w:iCs/>
        </w:rPr>
        <w:t>TreeAlex</w:t>
      </w:r>
      <w:proofErr w:type="spellEnd"/>
      <w:r w:rsidRPr="00F35804">
        <w:t>, the relation </w:t>
      </w:r>
      <w:r w:rsidRPr="00F35804">
        <w:rPr>
          <w:i/>
          <w:iCs/>
        </w:rPr>
        <w:t>Animal</w:t>
      </w:r>
      <w:r w:rsidRPr="00F35804">
        <w:t> </w:t>
      </w:r>
      <w:proofErr w:type="gramStart"/>
      <w:r w:rsidRPr="00F35804">
        <w:t>owner;</w:t>
      </w:r>
      <w:proofErr w:type="gramEnd"/>
    </w:p>
    <w:p w14:paraId="76E2B5C7" w14:textId="77777777" w:rsidR="00F35804" w:rsidRPr="00F35804" w:rsidRDefault="00F35804">
      <w:pPr>
        <w:numPr>
          <w:ilvl w:val="0"/>
          <w:numId w:val="427"/>
        </w:numPr>
      </w:pPr>
      <w:r w:rsidRPr="00F35804">
        <w:rPr>
          <w:i/>
          <w:iCs/>
        </w:rPr>
        <w:t>Tom – Rex</w:t>
      </w:r>
      <w:r w:rsidRPr="00F35804">
        <w:t>, the relation </w:t>
      </w:r>
      <w:r w:rsidRPr="00F35804">
        <w:rPr>
          <w:i/>
          <w:iCs/>
        </w:rPr>
        <w:t>Afraid of</w:t>
      </w:r>
      <w:r w:rsidRPr="00F35804">
        <w:t>.</w:t>
      </w:r>
    </w:p>
    <w:p w14:paraId="726491B2" w14:textId="66CF8E61" w:rsidR="00F35804" w:rsidRPr="00F35804" w:rsidRDefault="00F35804" w:rsidP="00F35804">
      <w:r w:rsidRPr="00F35804">
        <mc:AlternateContent>
          <mc:Choice Requires="wps">
            <w:drawing>
              <wp:inline distT="0" distB="0" distL="0" distR="0" wp14:anchorId="38845626" wp14:editId="23A75E0B">
                <wp:extent cx="304800" cy="304800"/>
                <wp:effectExtent l="0" t="0" r="0" b="0"/>
                <wp:docPr id="1006683816" name="Rectangle 8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CFEDF9" id="Rectangle 8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3643FD" w14:textId="77777777" w:rsidR="00F35804" w:rsidRPr="00F35804" w:rsidRDefault="00F35804" w:rsidP="00F35804">
      <w:r w:rsidRPr="00F35804">
        <w:t>Frames have the following advantages:</w:t>
      </w:r>
    </w:p>
    <w:p w14:paraId="17DB1129" w14:textId="77777777" w:rsidR="00F35804" w:rsidRPr="00F35804" w:rsidRDefault="00F35804">
      <w:pPr>
        <w:numPr>
          <w:ilvl w:val="0"/>
          <w:numId w:val="428"/>
        </w:numPr>
      </w:pPr>
      <w:r w:rsidRPr="00F35804">
        <w:t xml:space="preserve">frames store knowledge about each object in one place in a structured </w:t>
      </w:r>
      <w:proofErr w:type="gramStart"/>
      <w:r w:rsidRPr="00F35804">
        <w:t>way;</w:t>
      </w:r>
      <w:proofErr w:type="gramEnd"/>
    </w:p>
    <w:p w14:paraId="4A2E19FA" w14:textId="77777777" w:rsidR="00F35804" w:rsidRPr="00F35804" w:rsidRDefault="00F35804">
      <w:pPr>
        <w:numPr>
          <w:ilvl w:val="0"/>
          <w:numId w:val="429"/>
        </w:numPr>
      </w:pPr>
      <w:r w:rsidRPr="00F35804">
        <w:t xml:space="preserve">frames provide the hierarchical organization of </w:t>
      </w:r>
      <w:proofErr w:type="gramStart"/>
      <w:r w:rsidRPr="00F35804">
        <w:t>knowledge;</w:t>
      </w:r>
      <w:proofErr w:type="gramEnd"/>
    </w:p>
    <w:p w14:paraId="65A75B9E" w14:textId="77777777" w:rsidR="00F35804" w:rsidRPr="00F35804" w:rsidRDefault="00F35804">
      <w:pPr>
        <w:numPr>
          <w:ilvl w:val="0"/>
          <w:numId w:val="430"/>
        </w:numPr>
      </w:pPr>
      <w:r w:rsidRPr="00F35804">
        <w:t xml:space="preserve">frames allow the representation of various knowledge about </w:t>
      </w:r>
      <w:proofErr w:type="gramStart"/>
      <w:r w:rsidRPr="00F35804">
        <w:t>objects;</w:t>
      </w:r>
      <w:proofErr w:type="gramEnd"/>
    </w:p>
    <w:p w14:paraId="6072A765" w14:textId="77777777" w:rsidR="00F35804" w:rsidRPr="00F35804" w:rsidRDefault="00F35804">
      <w:pPr>
        <w:numPr>
          <w:ilvl w:val="0"/>
          <w:numId w:val="431"/>
        </w:numPr>
      </w:pPr>
      <w:r w:rsidRPr="00F35804">
        <w:t xml:space="preserve">frames support </w:t>
      </w:r>
      <w:proofErr w:type="gramStart"/>
      <w:r w:rsidRPr="00F35804">
        <w:t>inheritance;</w:t>
      </w:r>
      <w:proofErr w:type="gramEnd"/>
    </w:p>
    <w:p w14:paraId="298CB638" w14:textId="77777777" w:rsidR="00F35804" w:rsidRPr="00F35804" w:rsidRDefault="00F35804">
      <w:pPr>
        <w:numPr>
          <w:ilvl w:val="0"/>
          <w:numId w:val="432"/>
        </w:numPr>
      </w:pPr>
      <w:r w:rsidRPr="00F35804">
        <w:t>frames allow adding executable demons to slots to control access to slot values and, therefore, ensure the knowledge base's integrity.</w:t>
      </w:r>
    </w:p>
    <w:p w14:paraId="163744BC" w14:textId="77777777" w:rsidR="00F35804" w:rsidRPr="00F35804" w:rsidRDefault="00F35804" w:rsidP="00F35804">
      <w:r w:rsidRPr="00F35804">
        <w:t>Frames also have disadvantages:</w:t>
      </w:r>
    </w:p>
    <w:p w14:paraId="61549139" w14:textId="77777777" w:rsidR="00F35804" w:rsidRPr="00F35804" w:rsidRDefault="00F35804">
      <w:pPr>
        <w:numPr>
          <w:ilvl w:val="0"/>
          <w:numId w:val="433"/>
        </w:numPr>
      </w:pPr>
      <w:r w:rsidRPr="00F35804">
        <w:t>frames are more suitable for representing static, not dynamic knowledge about objects/</w:t>
      </w:r>
      <w:proofErr w:type="gramStart"/>
      <w:r w:rsidRPr="00F35804">
        <w:t>concepts;</w:t>
      </w:r>
      <w:proofErr w:type="gramEnd"/>
    </w:p>
    <w:p w14:paraId="04542901" w14:textId="77777777" w:rsidR="00F35804" w:rsidRPr="00F35804" w:rsidRDefault="00F35804">
      <w:pPr>
        <w:numPr>
          <w:ilvl w:val="0"/>
          <w:numId w:val="434"/>
        </w:numPr>
      </w:pPr>
      <w:r w:rsidRPr="00F35804">
        <w:t xml:space="preserve">frames do not have well-defined </w:t>
      </w:r>
      <w:proofErr w:type="gramStart"/>
      <w:r w:rsidRPr="00F35804">
        <w:t>semantics;</w:t>
      </w:r>
      <w:proofErr w:type="gramEnd"/>
    </w:p>
    <w:p w14:paraId="2BB5B10E" w14:textId="77777777" w:rsidR="00F35804" w:rsidRPr="00F35804" w:rsidRDefault="00F35804">
      <w:pPr>
        <w:numPr>
          <w:ilvl w:val="0"/>
          <w:numId w:val="435"/>
        </w:numPr>
      </w:pPr>
      <w:r w:rsidRPr="00F35804">
        <w:t>frames cannot represent some types of knowledge, for example, negation (Tom does not eat Mouses), disjunction (John eats eggs or carrot for breakfast), several/all/some/either, etc.</w:t>
      </w:r>
    </w:p>
    <w:p w14:paraId="74562792" w14:textId="77777777" w:rsidR="00F35804" w:rsidRPr="00F35804" w:rsidRDefault="00F35804" w:rsidP="00F35804">
      <w:r w:rsidRPr="00F35804">
        <w:rPr>
          <w:b/>
          <w:bCs/>
        </w:rPr>
        <w:t>Information sources used</w:t>
      </w:r>
    </w:p>
    <w:p w14:paraId="283902CD" w14:textId="77777777" w:rsidR="00F35804" w:rsidRPr="00F35804" w:rsidRDefault="00F35804">
      <w:pPr>
        <w:numPr>
          <w:ilvl w:val="0"/>
          <w:numId w:val="436"/>
        </w:numPr>
      </w:pPr>
      <w:r w:rsidRPr="00F35804">
        <w:t>Callan R. (2003). Artificial Intelligence. Palgrave Macmillan.</w:t>
      </w:r>
    </w:p>
    <w:p w14:paraId="2E2D4891" w14:textId="77777777" w:rsidR="00F35804" w:rsidRPr="00F35804" w:rsidRDefault="00F35804">
      <w:pPr>
        <w:numPr>
          <w:ilvl w:val="0"/>
          <w:numId w:val="437"/>
        </w:numPr>
      </w:pPr>
      <w:r w:rsidRPr="00F35804">
        <w:t>Jones T.M. (2009). Artificial Intelligence: A Systems Approach. Jones &amp; Bartlett Learning, 498p.</w:t>
      </w:r>
    </w:p>
    <w:p w14:paraId="1A45B134" w14:textId="77777777" w:rsidR="00F35804" w:rsidRPr="00F35804" w:rsidRDefault="00F35804">
      <w:pPr>
        <w:numPr>
          <w:ilvl w:val="0"/>
          <w:numId w:val="438"/>
        </w:numPr>
      </w:pPr>
      <w:r w:rsidRPr="00F35804">
        <w:t>Luger G.F. (2009). Artificial Intelligence: Structures and Strategies for Complex Problem Solving. Pearson Education.</w:t>
      </w:r>
    </w:p>
    <w:p w14:paraId="7EABD926" w14:textId="77777777" w:rsidR="00F35804" w:rsidRPr="00F35804" w:rsidRDefault="00F35804">
      <w:pPr>
        <w:numPr>
          <w:ilvl w:val="0"/>
          <w:numId w:val="439"/>
        </w:numPr>
      </w:pPr>
      <w:r w:rsidRPr="00F35804">
        <w:t>Mallach E.G. (1994). Understanding decision support systems and expert systems. Richard D. Irwin, Inc.</w:t>
      </w:r>
    </w:p>
    <w:p w14:paraId="21B68F07" w14:textId="77777777" w:rsidR="00F35804" w:rsidRPr="00F35804" w:rsidRDefault="00F35804">
      <w:pPr>
        <w:numPr>
          <w:ilvl w:val="0"/>
          <w:numId w:val="440"/>
        </w:numPr>
      </w:pPr>
      <w:r w:rsidRPr="00F35804">
        <w:t>Minsky M. (1975). A Framework for Representing Knowledge. In P. Winston (ed.). The Psychology of Computer Vision. New York: McGraw Hill. </w:t>
      </w:r>
    </w:p>
    <w:p w14:paraId="7399BBB5" w14:textId="77777777" w:rsidR="00F35804" w:rsidRPr="00F35804" w:rsidRDefault="00F35804">
      <w:pPr>
        <w:numPr>
          <w:ilvl w:val="0"/>
          <w:numId w:val="441"/>
        </w:numPr>
      </w:pPr>
      <w:proofErr w:type="spellStart"/>
      <w:r w:rsidRPr="00F35804">
        <w:t>Negnevitsky</w:t>
      </w:r>
      <w:proofErr w:type="spellEnd"/>
      <w:r w:rsidRPr="00F35804">
        <w:t xml:space="preserve"> M. (2011). Artificial Intelligence: A Guide to Intelligent Systems. Pearson Education Canada.</w:t>
      </w:r>
    </w:p>
    <w:p w14:paraId="6BC3097C" w14:textId="77777777" w:rsidR="00F35804" w:rsidRPr="00F35804" w:rsidRDefault="00F35804">
      <w:pPr>
        <w:numPr>
          <w:ilvl w:val="0"/>
          <w:numId w:val="442"/>
        </w:numPr>
      </w:pPr>
      <w:r w:rsidRPr="00F35804">
        <w:t>Winston P.H. (1992). Artificial Intelligence. Addison-Wesley Publishing Company.</w:t>
      </w:r>
    </w:p>
    <w:p w14:paraId="40379DB0" w14:textId="3693B4A4" w:rsidR="00A24E7C" w:rsidRDefault="00F35804" w:rsidP="00EC5D10">
      <w:pPr>
        <w:rPr>
          <w:b/>
          <w:bCs/>
        </w:rPr>
      </w:pPr>
      <w:r w:rsidRPr="00F35804">
        <w:rPr>
          <w:b/>
          <w:bCs/>
        </w:rPr>
        <w:t>Topic 5.3 - Procedural Knowledge Representation Schemas</w:t>
      </w:r>
    </w:p>
    <w:p w14:paraId="2783A2AA" w14:textId="77777777" w:rsidR="00F35804" w:rsidRPr="00F35804" w:rsidRDefault="00F35804" w:rsidP="00F35804">
      <w:r w:rsidRPr="00F35804">
        <w:t>In the previous topic, we have considered concepts of knowledge-based intelligent computer systems and expert systems. The most popular expert systems are rule-based systems (</w:t>
      </w:r>
      <w:proofErr w:type="spellStart"/>
      <w:r w:rsidRPr="00F35804">
        <w:t>Negnevitsky</w:t>
      </w:r>
      <w:proofErr w:type="spellEnd"/>
      <w:r w:rsidRPr="00F35804">
        <w:t>, 2011). </w:t>
      </w:r>
      <w:r w:rsidRPr="00F35804">
        <w:rPr>
          <w:b/>
          <w:bCs/>
        </w:rPr>
        <w:t xml:space="preserve">A </w:t>
      </w:r>
      <w:r w:rsidRPr="00F35804">
        <w:rPr>
          <w:b/>
          <w:bCs/>
        </w:rPr>
        <w:lastRenderedPageBreak/>
        <w:t>rule-based expert system</w:t>
      </w:r>
      <w:r w:rsidRPr="00F35804">
        <w:t> is a knowledge-based intelligent system in which domain knowledge is represented in the form of a set of rules (Hopgood, 2001). </w:t>
      </w:r>
      <w:r w:rsidRPr="00F35804">
        <w:rPr>
          <w:b/>
          <w:bCs/>
        </w:rPr>
        <w:t>Rule-based or procedural knowledge representation schemas</w:t>
      </w:r>
      <w:r w:rsidRPr="00F35804">
        <w:t xml:space="preserve"> are used to develop such systems. They represent a set of problem-solving instructions not </w:t>
      </w:r>
      <w:proofErr w:type="gramStart"/>
      <w:r w:rsidRPr="00F35804">
        <w:t>a</w:t>
      </w:r>
      <w:proofErr w:type="gramEnd"/>
      <w:r w:rsidRPr="00F35804">
        <w:t xml:space="preserve"> knowledge about objects/concepts. Production rules and production systems as their practical application are an example of procedural knowledge representation schemas. </w:t>
      </w:r>
    </w:p>
    <w:p w14:paraId="00042968" w14:textId="77777777" w:rsidR="00F35804" w:rsidRPr="00F35804" w:rsidRDefault="00F35804" w:rsidP="00F35804">
      <w:r w:rsidRPr="00F35804">
        <w:t>The simplest type of rules is </w:t>
      </w:r>
      <w:r w:rsidRPr="00F35804">
        <w:rPr>
          <w:b/>
          <w:bCs/>
        </w:rPr>
        <w:t>a production rule</w:t>
      </w:r>
      <w:r w:rsidRPr="00F35804">
        <w:t xml:space="preserve">. Each production rule is a chunk of knowledge about solving a problem (Luger, 2009; </w:t>
      </w:r>
      <w:proofErr w:type="spellStart"/>
      <w:r w:rsidRPr="00F35804">
        <w:t>Negnevitsky</w:t>
      </w:r>
      <w:proofErr w:type="spellEnd"/>
      <w:r w:rsidRPr="00F35804">
        <w:t xml:space="preserve">, 2011). A production rule is presented in the following way (Callan, 2003; Hopgood, 2001; Luger, 2005; Mallach, 1994; </w:t>
      </w:r>
      <w:proofErr w:type="spellStart"/>
      <w:r w:rsidRPr="00F35804">
        <w:t>Negnevitsky</w:t>
      </w:r>
      <w:proofErr w:type="spellEnd"/>
      <w:r w:rsidRPr="00F35804">
        <w:t>, 2011; Winston, 1992):</w:t>
      </w:r>
    </w:p>
    <w:p w14:paraId="3AB51F7F" w14:textId="77777777" w:rsidR="00F35804" w:rsidRPr="00F35804" w:rsidRDefault="00F35804" w:rsidP="00F35804">
      <w:r w:rsidRPr="00F35804">
        <w:rPr>
          <w:i/>
          <w:iCs/>
        </w:rPr>
        <w:t>IF condition THEN consequence - action/statement/conclusion</w:t>
      </w:r>
    </w:p>
    <w:p w14:paraId="51862520" w14:textId="77777777" w:rsidR="00F35804" w:rsidRPr="00F35804" w:rsidRDefault="00F35804" w:rsidP="00F35804">
      <w:r w:rsidRPr="00F35804">
        <w:t>Regarding the parts of condition and consequence, it is worst to remember that (</w:t>
      </w:r>
      <w:proofErr w:type="spellStart"/>
      <w:r w:rsidRPr="00F35804">
        <w:t>Negnevitsky</w:t>
      </w:r>
      <w:proofErr w:type="spellEnd"/>
      <w:r w:rsidRPr="00F35804">
        <w:t>, 2011):</w:t>
      </w:r>
    </w:p>
    <w:p w14:paraId="224B2A19" w14:textId="77777777" w:rsidR="00F35804" w:rsidRPr="00F35804" w:rsidRDefault="00F35804">
      <w:pPr>
        <w:numPr>
          <w:ilvl w:val="0"/>
          <w:numId w:val="443"/>
        </w:numPr>
      </w:pPr>
      <w:r w:rsidRPr="00F35804">
        <w:t xml:space="preserve">a rule can have multiple conditions and consequences joined by the logic operators AND, OR </w:t>
      </w:r>
      <w:proofErr w:type="spellStart"/>
      <w:r w:rsidRPr="00F35804">
        <w:t>or</w:t>
      </w:r>
      <w:proofErr w:type="spellEnd"/>
      <w:r w:rsidRPr="00F35804">
        <w:t xml:space="preserve"> a combination of </w:t>
      </w:r>
      <w:proofErr w:type="gramStart"/>
      <w:r w:rsidRPr="00F35804">
        <w:t>both;</w:t>
      </w:r>
      <w:proofErr w:type="gramEnd"/>
      <w:r w:rsidRPr="00F35804">
        <w:t> </w:t>
      </w:r>
    </w:p>
    <w:p w14:paraId="389AC305" w14:textId="77777777" w:rsidR="00F35804" w:rsidRPr="00F35804" w:rsidRDefault="00F35804">
      <w:pPr>
        <w:numPr>
          <w:ilvl w:val="0"/>
          <w:numId w:val="444"/>
        </w:numPr>
      </w:pPr>
      <w:r w:rsidRPr="00F35804">
        <w:t xml:space="preserve">the parts of condition and consequence usually </w:t>
      </w:r>
      <w:proofErr w:type="gramStart"/>
      <w:r w:rsidRPr="00F35804">
        <w:t>incorporates</w:t>
      </w:r>
      <w:proofErr w:type="gramEnd"/>
      <w:r w:rsidRPr="00F35804">
        <w:t xml:space="preserve"> two parts: an object (linguistic object) and its value. An operator (such as is, are, is not, are not, mathematical operators) links the object and its value.</w:t>
      </w:r>
    </w:p>
    <w:p w14:paraId="24386AAA" w14:textId="77777777" w:rsidR="00F35804" w:rsidRPr="00F35804" w:rsidRDefault="00F35804" w:rsidP="00F35804">
      <w:r w:rsidRPr="00F35804">
        <w:t>According to (Winston, 1992), if statements are added to the THEN part of rules, then </w:t>
      </w:r>
      <w:r w:rsidRPr="00F35804">
        <w:rPr>
          <w:b/>
          <w:bCs/>
        </w:rPr>
        <w:t>a deductive intelligent system</w:t>
      </w:r>
      <w:r w:rsidRPr="00F35804">
        <w:t> is acquired; however, if the THEN part of rules contains actions, then </w:t>
      </w:r>
      <w:r w:rsidRPr="00F35804">
        <w:rPr>
          <w:b/>
          <w:bCs/>
        </w:rPr>
        <w:t>a reactive intelligent system</w:t>
      </w:r>
      <w:r w:rsidRPr="00F35804">
        <w:t> is acquired. </w:t>
      </w:r>
    </w:p>
    <w:p w14:paraId="2360B90D" w14:textId="77777777" w:rsidR="00F35804" w:rsidRPr="00F35804" w:rsidRDefault="00F35804" w:rsidP="00F35804">
      <w:r w:rsidRPr="00F35804">
        <w:t>There are two examples of production rules given below:</w:t>
      </w:r>
    </w:p>
    <w:p w14:paraId="50A7F187" w14:textId="77777777" w:rsidR="00F35804" w:rsidRPr="00F35804" w:rsidRDefault="00F35804" w:rsidP="00F35804">
      <w:r w:rsidRPr="00F35804">
        <w:rPr>
          <w:i/>
          <w:iCs/>
        </w:rPr>
        <w:t xml:space="preserve">IF </w:t>
      </w:r>
      <w:proofErr w:type="spellStart"/>
      <w:r w:rsidRPr="00F35804">
        <w:rPr>
          <w:i/>
          <w:iCs/>
        </w:rPr>
        <w:t>customer_age</w:t>
      </w:r>
      <w:proofErr w:type="spellEnd"/>
      <w:r w:rsidRPr="00F35804">
        <w:rPr>
          <w:i/>
          <w:iCs/>
        </w:rPr>
        <w:t>&gt; 30 THEN discount =10</w:t>
      </w:r>
      <w:r w:rsidRPr="00F35804">
        <w:rPr>
          <w:i/>
          <w:iCs/>
        </w:rPr>
        <w:br/>
        <w:t>IF size is big   AND colour is brown THEN animal is bear</w:t>
      </w:r>
    </w:p>
    <w:p w14:paraId="55E99EA9" w14:textId="77777777" w:rsidR="00F35804" w:rsidRPr="00F35804" w:rsidRDefault="00F35804" w:rsidP="00F35804">
      <w:r w:rsidRPr="00F35804">
        <w:t>which include</w:t>
      </w:r>
    </w:p>
    <w:p w14:paraId="7E789255" w14:textId="77777777" w:rsidR="00F35804" w:rsidRPr="00F35804" w:rsidRDefault="00F35804">
      <w:pPr>
        <w:numPr>
          <w:ilvl w:val="0"/>
          <w:numId w:val="445"/>
        </w:numPr>
      </w:pPr>
      <w:r w:rsidRPr="00F35804">
        <w:t xml:space="preserve">objects – </w:t>
      </w:r>
      <w:proofErr w:type="spellStart"/>
      <w:r w:rsidRPr="00F35804">
        <w:t>customer_age</w:t>
      </w:r>
      <w:proofErr w:type="spellEnd"/>
      <w:r w:rsidRPr="00F35804">
        <w:t xml:space="preserve">, discount, size, colour and </w:t>
      </w:r>
      <w:proofErr w:type="gramStart"/>
      <w:r w:rsidRPr="00F35804">
        <w:t>animal;</w:t>
      </w:r>
      <w:proofErr w:type="gramEnd"/>
    </w:p>
    <w:p w14:paraId="7292B805" w14:textId="77777777" w:rsidR="00F35804" w:rsidRPr="00F35804" w:rsidRDefault="00F35804">
      <w:pPr>
        <w:numPr>
          <w:ilvl w:val="0"/>
          <w:numId w:val="446"/>
        </w:numPr>
      </w:pPr>
      <w:r w:rsidRPr="00F35804">
        <w:t>operators - &gt;, = and “is</w:t>
      </w:r>
      <w:proofErr w:type="gramStart"/>
      <w:r w:rsidRPr="00F35804">
        <w:t>”;</w:t>
      </w:r>
      <w:proofErr w:type="gramEnd"/>
    </w:p>
    <w:p w14:paraId="01AA7C73" w14:textId="77777777" w:rsidR="00F35804" w:rsidRPr="00F35804" w:rsidRDefault="00F35804">
      <w:pPr>
        <w:numPr>
          <w:ilvl w:val="0"/>
          <w:numId w:val="447"/>
        </w:numPr>
      </w:pPr>
      <w:r w:rsidRPr="00F35804">
        <w:t>objects’ values – 30, 10, big, brown and bear.</w:t>
      </w:r>
    </w:p>
    <w:p w14:paraId="0474F929" w14:textId="77777777" w:rsidR="00F35804" w:rsidRPr="00F35804" w:rsidRDefault="00F35804" w:rsidP="00F35804">
      <w:r w:rsidRPr="00F35804">
        <w:rPr>
          <w:b/>
          <w:bCs/>
        </w:rPr>
        <w:t>Production systems</w:t>
      </w:r>
      <w:r w:rsidRPr="00F35804">
        <w:t xml:space="preserve"> are rule-based expert systems that consist of three parts (Callan, 2003; Luger, 2005; </w:t>
      </w:r>
      <w:proofErr w:type="spellStart"/>
      <w:r w:rsidRPr="00F35804">
        <w:t>Negnevitsky</w:t>
      </w:r>
      <w:proofErr w:type="spellEnd"/>
      <w:r w:rsidRPr="00F35804">
        <w:t>, 2011):</w:t>
      </w:r>
    </w:p>
    <w:p w14:paraId="168741E9" w14:textId="77777777" w:rsidR="00F35804" w:rsidRPr="00F35804" w:rsidRDefault="00F35804">
      <w:pPr>
        <w:numPr>
          <w:ilvl w:val="0"/>
          <w:numId w:val="448"/>
        </w:numPr>
      </w:pPr>
      <w:r w:rsidRPr="00F35804">
        <w:t xml:space="preserve">a knowledge base that contains a set of production </w:t>
      </w:r>
      <w:proofErr w:type="gramStart"/>
      <w:r w:rsidRPr="00F35804">
        <w:t>rules;</w:t>
      </w:r>
      <w:proofErr w:type="gramEnd"/>
    </w:p>
    <w:p w14:paraId="5DF851F6" w14:textId="77777777" w:rsidR="00F35804" w:rsidRPr="00F35804" w:rsidRDefault="00F35804">
      <w:pPr>
        <w:numPr>
          <w:ilvl w:val="0"/>
          <w:numId w:val="448"/>
        </w:numPr>
      </w:pPr>
      <w:r w:rsidRPr="00F35804">
        <w:t xml:space="preserve">a working </w:t>
      </w:r>
      <w:proofErr w:type="gramStart"/>
      <w:r w:rsidRPr="00F35804">
        <w:t>memory;</w:t>
      </w:r>
      <w:proofErr w:type="gramEnd"/>
      <w:r w:rsidRPr="00F35804">
        <w:t> </w:t>
      </w:r>
    </w:p>
    <w:p w14:paraId="1A6D4284" w14:textId="77777777" w:rsidR="00F35804" w:rsidRPr="00F35804" w:rsidRDefault="00F35804">
      <w:pPr>
        <w:numPr>
          <w:ilvl w:val="0"/>
          <w:numId w:val="448"/>
        </w:numPr>
      </w:pPr>
      <w:r w:rsidRPr="00F35804">
        <w:t>an inference engine.</w:t>
      </w:r>
    </w:p>
    <w:p w14:paraId="6C9D9293" w14:textId="77777777" w:rsidR="00F35804" w:rsidRPr="00F35804" w:rsidRDefault="00F35804" w:rsidP="00F35804">
      <w:r w:rsidRPr="00F35804">
        <w:t xml:space="preserve">The knowledge base typically includes many production rules interrelated by sharing knowledge: knowledge units in the THEN part of one rule </w:t>
      </w:r>
      <w:proofErr w:type="gramStart"/>
      <w:r w:rsidRPr="00F35804">
        <w:t>make</w:t>
      </w:r>
      <w:proofErr w:type="gramEnd"/>
      <w:r w:rsidRPr="00F35804">
        <w:t xml:space="preserve"> the IF part of another rule (Mallach, 1994).</w:t>
      </w:r>
    </w:p>
    <w:p w14:paraId="740CFC52" w14:textId="77777777" w:rsidR="00F35804" w:rsidRPr="00F35804" w:rsidRDefault="00F35804" w:rsidP="00F35804">
      <w:r w:rsidRPr="00F35804">
        <w:t xml:space="preserve">Figure 1 demonstrates five core components of a rule-based expert system (Luger, 2009; </w:t>
      </w:r>
      <w:proofErr w:type="spellStart"/>
      <w:r w:rsidRPr="00F35804">
        <w:t>Negnevitsky</w:t>
      </w:r>
      <w:proofErr w:type="spellEnd"/>
      <w:r w:rsidRPr="00F35804">
        <w:t>, 2011): knowledge base, database or working memory, inference engine, explanation facilities, and user interface. However, additional components, such as external applications and developer interface, can be added as well.  The user interacts with the system through </w:t>
      </w:r>
      <w:r w:rsidRPr="00F35804">
        <w:rPr>
          <w:b/>
          <w:bCs/>
        </w:rPr>
        <w:t>a user interface</w:t>
      </w:r>
      <w:r w:rsidRPr="00F35804">
        <w:t xml:space="preserve"> designed as a question-and-answer, menu-driven, natural language, or graphical interface (Luger, 2009). In any case, the </w:t>
      </w:r>
      <w:r w:rsidRPr="00F35804">
        <w:lastRenderedPageBreak/>
        <w:t>communication with the user usually is very intensive, demanding from the user to supply information that is needed for reasoning. </w:t>
      </w:r>
      <w:r w:rsidRPr="00F35804">
        <w:rPr>
          <w:b/>
          <w:bCs/>
        </w:rPr>
        <w:t>The knowledge base</w:t>
      </w:r>
      <w:r w:rsidRPr="00F35804">
        <w:t xml:space="preserve"> includes IF…THEN… rules (Luger, 2009; </w:t>
      </w:r>
      <w:proofErr w:type="spellStart"/>
      <w:r w:rsidRPr="00F35804">
        <w:t>Negnevitsky</w:t>
      </w:r>
      <w:proofErr w:type="spellEnd"/>
      <w:r w:rsidRPr="00F35804">
        <w:t>, 2011). The rule-based expert system must keep track of the current state of the problem-solving process (case-specific data) and </w:t>
      </w:r>
      <w:r w:rsidRPr="00F35804">
        <w:rPr>
          <w:b/>
          <w:bCs/>
        </w:rPr>
        <w:t>the working memory</w:t>
      </w:r>
      <w:r w:rsidRPr="00F35804">
        <w:t> ensures this by storing the facts acquired from the user, conclusions derived in the reasoning process, confidence measures of conclusions, information coming from external programs, dead ends in the search process, and other information relevant to the case under consideration (Luger, 2009). The working memory contains a description of the current state of the problem-solving process (Callan, 2003; Luger, 2009) that is called </w:t>
      </w:r>
      <w:r w:rsidRPr="00F35804">
        <w:rPr>
          <w:b/>
          <w:bCs/>
        </w:rPr>
        <w:t>a pattern</w:t>
      </w:r>
      <w:r w:rsidRPr="00F35804">
        <w:t>. The case-specific data are separated from the knowledge base (Luger, 2009). These data are assumed to be correct when they are used (Hopgood, 2001). </w:t>
      </w:r>
      <w:r w:rsidRPr="00F35804">
        <w:rPr>
          <w:b/>
          <w:bCs/>
        </w:rPr>
        <w:t>The inference engine</w:t>
      </w:r>
      <w:r w:rsidRPr="00F35804">
        <w:t xml:space="preserve"> performs the control cycle "Recognize-act" (Luger, 2009) to link the rules given in the knowledge base with the facts provided in the working memory (Negnevitsky, 2011). Thus, the inference engine carries out the reasoning by interpreting and applying the rules whereby the rule-based expert system reaches a solution (Hopgood, 2001; </w:t>
      </w:r>
      <w:proofErr w:type="spellStart"/>
      <w:r w:rsidRPr="00F35804">
        <w:t>Negnevitsky</w:t>
      </w:r>
      <w:proofErr w:type="spellEnd"/>
      <w:r w:rsidRPr="00F35804">
        <w:t>, 2011). </w:t>
      </w:r>
      <w:r w:rsidRPr="00F35804">
        <w:rPr>
          <w:b/>
          <w:bCs/>
        </w:rPr>
        <w:t>Explanation facilities</w:t>
      </w:r>
      <w:r w:rsidRPr="00F35804">
        <w:t xml:space="preserve"> are essential for any expert system because an expert system provides the user with a recommendation, plan, advice, conclusion, or any other result. However, to accept the system’s recommendation, the human expert should be aware of how a particular conclusion was reached, what was the line of reasoning and whether it is valid or not (Luger, 2009; </w:t>
      </w:r>
      <w:proofErr w:type="spellStart"/>
      <w:r w:rsidRPr="00F35804">
        <w:t>Negnevitsky</w:t>
      </w:r>
      <w:proofErr w:type="spellEnd"/>
      <w:r w:rsidRPr="00F35804">
        <w:t>, 2011). Thus, an expert system should explain its reasoning and justify the output (</w:t>
      </w:r>
      <w:proofErr w:type="spellStart"/>
      <w:r w:rsidRPr="00F35804">
        <w:t>Negnevitsky</w:t>
      </w:r>
      <w:proofErr w:type="spellEnd"/>
      <w:r w:rsidRPr="00F35804">
        <w:t>, 2011). Additional components, such as </w:t>
      </w:r>
      <w:r w:rsidRPr="00F35804">
        <w:rPr>
          <w:b/>
          <w:bCs/>
        </w:rPr>
        <w:t>external databases and programs</w:t>
      </w:r>
      <w:r w:rsidRPr="00F35804">
        <w:t>, may allow an expert system to work with external data files and program results while the developer interface is intended to edit rules in the knowledge base (add new rules as well as modify and delete existing rules) and to check the performance of the expert system after updating the rules (</w:t>
      </w:r>
      <w:proofErr w:type="spellStart"/>
      <w:r w:rsidRPr="00F35804">
        <w:t>Negnevitsky</w:t>
      </w:r>
      <w:proofErr w:type="spellEnd"/>
      <w:r w:rsidRPr="00F35804">
        <w:t>, 2011).</w:t>
      </w:r>
    </w:p>
    <w:p w14:paraId="3138DDC9" w14:textId="213D76CF" w:rsidR="00F35804" w:rsidRPr="00F35804" w:rsidRDefault="00F35804" w:rsidP="00F35804">
      <w:r w:rsidRPr="00F35804">
        <mc:AlternateContent>
          <mc:Choice Requires="wps">
            <w:drawing>
              <wp:inline distT="0" distB="0" distL="0" distR="0" wp14:anchorId="60E301C5" wp14:editId="08B19F6B">
                <wp:extent cx="304800" cy="304800"/>
                <wp:effectExtent l="0" t="0" r="0" b="0"/>
                <wp:docPr id="2105238598" name="Rectangle 8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2904E9" id="Rectangle 8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A13591" w14:textId="77777777" w:rsidR="00F35804" w:rsidRPr="00F35804" w:rsidRDefault="00F35804" w:rsidP="00F35804">
      <w:r w:rsidRPr="00F35804">
        <w:rPr>
          <w:b/>
          <w:bCs/>
        </w:rPr>
        <w:t>The control cycle “Recognize-act”</w:t>
      </w:r>
      <w:r w:rsidRPr="00F35804">
        <w:t> makes the basis of the inference mechanism. It implements </w:t>
      </w:r>
      <w:r w:rsidRPr="00F35804">
        <w:rPr>
          <w:b/>
          <w:bCs/>
        </w:rPr>
        <w:t>a pattern-directed search</w:t>
      </w:r>
      <w:r w:rsidRPr="00F35804">
        <w:t> in the knowledge base by searching for a match between the content of the working memory and production rules. While implementing the pattern-directed search, the control cycle performs the following steps:</w:t>
      </w:r>
    </w:p>
    <w:p w14:paraId="5C90FBCD" w14:textId="77777777" w:rsidR="00F35804" w:rsidRPr="00F35804" w:rsidRDefault="00F35804">
      <w:pPr>
        <w:numPr>
          <w:ilvl w:val="0"/>
          <w:numId w:val="449"/>
        </w:numPr>
      </w:pPr>
      <w:r w:rsidRPr="00F35804">
        <w:t xml:space="preserve">the working memory contains a pattern corresponding to the current state of the problem-solving </w:t>
      </w:r>
      <w:proofErr w:type="gramStart"/>
      <w:r w:rsidRPr="00F35804">
        <w:t>process;</w:t>
      </w:r>
      <w:proofErr w:type="gramEnd"/>
      <w:r w:rsidRPr="00F35804">
        <w:t> </w:t>
      </w:r>
    </w:p>
    <w:p w14:paraId="4118D8B1" w14:textId="77777777" w:rsidR="00F35804" w:rsidRPr="00F35804" w:rsidRDefault="00F35804">
      <w:pPr>
        <w:numPr>
          <w:ilvl w:val="0"/>
          <w:numId w:val="449"/>
        </w:numPr>
      </w:pPr>
      <w:r w:rsidRPr="00F35804">
        <w:t xml:space="preserve">the pattern is matched against the IF or THEN part (it depends on the search direction) of all rules available in the knowledge </w:t>
      </w:r>
      <w:proofErr w:type="gramStart"/>
      <w:r w:rsidRPr="00F35804">
        <w:t>base;</w:t>
      </w:r>
      <w:proofErr w:type="gramEnd"/>
    </w:p>
    <w:p w14:paraId="713DC362" w14:textId="77777777" w:rsidR="00F35804" w:rsidRPr="00F35804" w:rsidRDefault="00F35804">
      <w:pPr>
        <w:numPr>
          <w:ilvl w:val="0"/>
          <w:numId w:val="449"/>
        </w:numPr>
      </w:pPr>
      <w:r w:rsidRPr="00F35804">
        <w:t>if several rules match the pattern, </w:t>
      </w:r>
      <w:r w:rsidRPr="00F35804">
        <w:rPr>
          <w:b/>
          <w:bCs/>
        </w:rPr>
        <w:t>a conflict set</w:t>
      </w:r>
      <w:r w:rsidRPr="00F35804">
        <w:t> is acquired. Production rules in the conflict set are called to be enabled. The selection of one rule from the conflict set is called </w:t>
      </w:r>
      <w:r w:rsidRPr="00F35804">
        <w:rPr>
          <w:b/>
          <w:bCs/>
        </w:rPr>
        <w:t>conflict resolution</w:t>
      </w:r>
      <w:r w:rsidRPr="00F35804">
        <w:t>. For this purpose, </w:t>
      </w:r>
      <w:r w:rsidRPr="00F35804">
        <w:rPr>
          <w:b/>
          <w:bCs/>
        </w:rPr>
        <w:t>a conflict resolution strategy</w:t>
      </w:r>
      <w:r w:rsidRPr="00F35804">
        <w:t xml:space="preserve"> is </w:t>
      </w:r>
      <w:proofErr w:type="gramStart"/>
      <w:r w:rsidRPr="00F35804">
        <w:t>used;</w:t>
      </w:r>
      <w:proofErr w:type="gramEnd"/>
    </w:p>
    <w:p w14:paraId="697D7292" w14:textId="77777777" w:rsidR="00F35804" w:rsidRPr="00F35804" w:rsidRDefault="00F35804">
      <w:pPr>
        <w:numPr>
          <w:ilvl w:val="0"/>
          <w:numId w:val="449"/>
        </w:numPr>
      </w:pPr>
      <w:r w:rsidRPr="00F35804">
        <w:t>one of the enabled rules is fired, and it changes the content of the working memory because its IF or THEN part is added to the working memory (depending on the search direction</w:t>
      </w:r>
      <w:proofErr w:type="gramStart"/>
      <w:r w:rsidRPr="00F35804">
        <w:t>);</w:t>
      </w:r>
      <w:proofErr w:type="gramEnd"/>
    </w:p>
    <w:p w14:paraId="0CA14181" w14:textId="77777777" w:rsidR="00F35804" w:rsidRPr="00F35804" w:rsidRDefault="00F35804">
      <w:pPr>
        <w:numPr>
          <w:ilvl w:val="0"/>
          <w:numId w:val="449"/>
        </w:numPr>
      </w:pPr>
      <w:r w:rsidRPr="00F35804">
        <w:t xml:space="preserve">the control cycle repeats with the modified working </w:t>
      </w:r>
      <w:proofErr w:type="gramStart"/>
      <w:r w:rsidRPr="00F35804">
        <w:t>memory;</w:t>
      </w:r>
      <w:proofErr w:type="gramEnd"/>
    </w:p>
    <w:p w14:paraId="215AAC03" w14:textId="77777777" w:rsidR="00F35804" w:rsidRPr="00F35804" w:rsidRDefault="00F35804">
      <w:pPr>
        <w:numPr>
          <w:ilvl w:val="0"/>
          <w:numId w:val="449"/>
        </w:numPr>
      </w:pPr>
      <w:r w:rsidRPr="00F35804">
        <w:t>searching terminates when there are no more rules that match the content of the working memory. (the text fragment is based on the information given in (Luger, 2009))</w:t>
      </w:r>
    </w:p>
    <w:p w14:paraId="2E85A0C5" w14:textId="77777777" w:rsidR="00F35804" w:rsidRPr="00F35804" w:rsidRDefault="00F35804" w:rsidP="00F35804">
      <w:r w:rsidRPr="00F35804">
        <w:lastRenderedPageBreak/>
        <w:t>Therefore, a task of the inference engine is to relate production rules to find a logical reasoning chain consisting of known facts and conclusions that they support (Mallach, 1994). Figure 2 explains the operational principles of the control cycle “Recognize-act”. </w:t>
      </w:r>
    </w:p>
    <w:p w14:paraId="57756973" w14:textId="412F4FC9" w:rsidR="00F35804" w:rsidRPr="00F35804" w:rsidRDefault="00F35804" w:rsidP="00F35804">
      <w:r w:rsidRPr="00F35804">
        <mc:AlternateContent>
          <mc:Choice Requires="wps">
            <w:drawing>
              <wp:inline distT="0" distB="0" distL="0" distR="0" wp14:anchorId="7FC7CB9D" wp14:editId="1C3BE790">
                <wp:extent cx="304800" cy="304800"/>
                <wp:effectExtent l="0" t="0" r="0" b="0"/>
                <wp:docPr id="1169484412" name="Rectangle 8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B62C22" id="Rectangle 8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5B5058" w14:textId="77777777" w:rsidR="00F35804" w:rsidRPr="00F35804" w:rsidRDefault="00F35804" w:rsidP="00F35804">
      <w:r w:rsidRPr="00F35804">
        <w:t>The knowledge base for real-world problems includes a considerable number of production rules. In each iteration, all production rules stored in the knowledge base are matched against the pattern. Therefore, the search process can demand significant computational resources, and the question is how to make the search more effective. Three </w:t>
      </w:r>
      <w:r w:rsidRPr="00F35804">
        <w:rPr>
          <w:b/>
          <w:bCs/>
        </w:rPr>
        <w:t>search control strategies</w:t>
      </w:r>
      <w:r w:rsidRPr="00F35804">
        <w:t> are used for this purpose (Luger, 2009):</w:t>
      </w:r>
    </w:p>
    <w:p w14:paraId="20262B91" w14:textId="77777777" w:rsidR="00F35804" w:rsidRPr="00F35804" w:rsidRDefault="00F35804">
      <w:pPr>
        <w:numPr>
          <w:ilvl w:val="0"/>
          <w:numId w:val="450"/>
        </w:numPr>
      </w:pPr>
      <w:r w:rsidRPr="00F35804">
        <w:t xml:space="preserve">control through the selection of search </w:t>
      </w:r>
      <w:proofErr w:type="gramStart"/>
      <w:r w:rsidRPr="00F35804">
        <w:t>direction;</w:t>
      </w:r>
      <w:proofErr w:type="gramEnd"/>
    </w:p>
    <w:p w14:paraId="73622D38" w14:textId="77777777" w:rsidR="00F35804" w:rsidRPr="00F35804" w:rsidRDefault="00F35804">
      <w:pPr>
        <w:numPr>
          <w:ilvl w:val="0"/>
          <w:numId w:val="450"/>
        </w:numPr>
      </w:pPr>
      <w:r w:rsidRPr="00F35804">
        <w:t xml:space="preserve">control through the selection of rule sequence and </w:t>
      </w:r>
      <w:proofErr w:type="gramStart"/>
      <w:r w:rsidRPr="00F35804">
        <w:t>structure;</w:t>
      </w:r>
      <w:proofErr w:type="gramEnd"/>
    </w:p>
    <w:p w14:paraId="186DAB7E" w14:textId="77777777" w:rsidR="00F35804" w:rsidRPr="00F35804" w:rsidRDefault="00F35804">
      <w:pPr>
        <w:numPr>
          <w:ilvl w:val="0"/>
          <w:numId w:val="450"/>
        </w:numPr>
      </w:pPr>
      <w:r w:rsidRPr="00F35804">
        <w:t>control through the selection of conflict resolution strategy.</w:t>
      </w:r>
    </w:p>
    <w:p w14:paraId="4258B4D9" w14:textId="77777777" w:rsidR="00F35804" w:rsidRPr="00F35804" w:rsidRDefault="00F35804" w:rsidP="00F35804">
      <w:r w:rsidRPr="00F35804">
        <w:t xml:space="preserve">It is possible to perform two types of </w:t>
      </w:r>
      <w:proofErr w:type="gramStart"/>
      <w:r w:rsidRPr="00F35804">
        <w:t>search</w:t>
      </w:r>
      <w:proofErr w:type="gramEnd"/>
      <w:r w:rsidRPr="00F35804">
        <w:t xml:space="preserve"> in rule-based expert systems (Hopgood, 2001; Luger, 2009; Mallach, 1994; </w:t>
      </w:r>
      <w:proofErr w:type="spellStart"/>
      <w:r w:rsidRPr="00F35804">
        <w:t>Negnevitsky</w:t>
      </w:r>
      <w:proofErr w:type="spellEnd"/>
      <w:r w:rsidRPr="00F35804">
        <w:t>, 2011; Winston, 1992):</w:t>
      </w:r>
    </w:p>
    <w:p w14:paraId="601ECBE3" w14:textId="77777777" w:rsidR="00F35804" w:rsidRPr="00F35804" w:rsidRDefault="00F35804">
      <w:pPr>
        <w:numPr>
          <w:ilvl w:val="0"/>
          <w:numId w:val="451"/>
        </w:numPr>
      </w:pPr>
      <w:r w:rsidRPr="00F35804">
        <w:t>data-driven search (forward chaining</w:t>
      </w:r>
      <w:proofErr w:type="gramStart"/>
      <w:r w:rsidRPr="00F35804">
        <w:t>);</w:t>
      </w:r>
      <w:proofErr w:type="gramEnd"/>
    </w:p>
    <w:p w14:paraId="1880A240" w14:textId="77777777" w:rsidR="00F35804" w:rsidRPr="00F35804" w:rsidRDefault="00F35804">
      <w:pPr>
        <w:numPr>
          <w:ilvl w:val="0"/>
          <w:numId w:val="451"/>
        </w:numPr>
      </w:pPr>
      <w:r w:rsidRPr="00F35804">
        <w:t>goal-driven search (backward chaining).</w:t>
      </w:r>
    </w:p>
    <w:p w14:paraId="19DD427A" w14:textId="77777777" w:rsidR="00F35804" w:rsidRPr="00F35804" w:rsidRDefault="00F35804" w:rsidP="00F35804">
      <w:r w:rsidRPr="00F35804">
        <w:t>In both cases, the search starts from the first rule in the knowledge base, and only a way how the rules are explored differs.</w:t>
      </w:r>
    </w:p>
    <w:p w14:paraId="584BF1E6" w14:textId="77777777" w:rsidR="00F35804" w:rsidRPr="00F35804" w:rsidRDefault="00F35804" w:rsidP="00F35804">
      <w:r w:rsidRPr="00F35804">
        <w:rPr>
          <w:b/>
          <w:bCs/>
        </w:rPr>
        <w:t>In data-driven search</w:t>
      </w:r>
      <w:r w:rsidRPr="00F35804">
        <w:t xml:space="preserve"> (Luger, 2005; Mallach, 1994; </w:t>
      </w:r>
      <w:proofErr w:type="spellStart"/>
      <w:r w:rsidRPr="00F35804">
        <w:t>Negnevitsky</w:t>
      </w:r>
      <w:proofErr w:type="spellEnd"/>
      <w:r w:rsidRPr="00F35804">
        <w:t>, 2011; Winston, 1992):</w:t>
      </w:r>
    </w:p>
    <w:p w14:paraId="748BEB81" w14:textId="77777777" w:rsidR="00F35804" w:rsidRPr="00F35804" w:rsidRDefault="00F35804">
      <w:pPr>
        <w:numPr>
          <w:ilvl w:val="0"/>
          <w:numId w:val="452"/>
        </w:numPr>
      </w:pPr>
      <w:r w:rsidRPr="00F35804">
        <w:t xml:space="preserve">the search begins with a problem description or given data about the problem (a pattern) that are added to the working </w:t>
      </w:r>
      <w:proofErr w:type="gramStart"/>
      <w:r w:rsidRPr="00F35804">
        <w:t>memory;</w:t>
      </w:r>
      <w:proofErr w:type="gramEnd"/>
    </w:p>
    <w:p w14:paraId="36D6A3BB" w14:textId="77777777" w:rsidR="00F35804" w:rsidRPr="00F35804" w:rsidRDefault="00F35804">
      <w:pPr>
        <w:numPr>
          <w:ilvl w:val="0"/>
          <w:numId w:val="452"/>
        </w:numPr>
      </w:pPr>
      <w:r w:rsidRPr="00F35804">
        <w:t xml:space="preserve">the control cycle "Recognize-act" matches the pattern against the IF part of production rules in the knowledge </w:t>
      </w:r>
      <w:proofErr w:type="gramStart"/>
      <w:r w:rsidRPr="00F35804">
        <w:t>base;</w:t>
      </w:r>
      <w:proofErr w:type="gramEnd"/>
    </w:p>
    <w:p w14:paraId="63541E1D" w14:textId="77777777" w:rsidR="00F35804" w:rsidRPr="00F35804" w:rsidRDefault="00F35804">
      <w:pPr>
        <w:numPr>
          <w:ilvl w:val="0"/>
          <w:numId w:val="452"/>
        </w:numPr>
      </w:pPr>
      <w:r w:rsidRPr="00F35804">
        <w:t xml:space="preserve">firing a rule, its THEN part is added to the working memory, and the process </w:t>
      </w:r>
      <w:proofErr w:type="gramStart"/>
      <w:r w:rsidRPr="00F35804">
        <w:t>continues;</w:t>
      </w:r>
      <w:proofErr w:type="gramEnd"/>
    </w:p>
    <w:p w14:paraId="2D142EEE" w14:textId="77777777" w:rsidR="00F35804" w:rsidRPr="00F35804" w:rsidRDefault="00F35804">
      <w:pPr>
        <w:numPr>
          <w:ilvl w:val="0"/>
          <w:numId w:val="452"/>
        </w:numPr>
      </w:pPr>
      <w:r w:rsidRPr="00F35804">
        <w:t>searching stops when the search goal is found.</w:t>
      </w:r>
    </w:p>
    <w:p w14:paraId="7A59259E" w14:textId="77777777" w:rsidR="00F35804" w:rsidRPr="00F35804" w:rsidRDefault="00F35804" w:rsidP="00F35804">
      <w:r w:rsidRPr="00F35804">
        <w:t>Figure 3 represents the idea of forward chaining. </w:t>
      </w:r>
      <w:r w:rsidRPr="00F35804">
        <w:rPr>
          <w:b/>
          <w:bCs/>
        </w:rPr>
        <w:t>Forward chaining</w:t>
      </w:r>
      <w:r w:rsidRPr="00F35804">
        <w:t> is a technique for gathering information and then inferring from it whatever can be inferred (</w:t>
      </w:r>
      <w:proofErr w:type="spellStart"/>
      <w:r w:rsidRPr="00F35804">
        <w:t>Negnevitsky</w:t>
      </w:r>
      <w:proofErr w:type="spellEnd"/>
      <w:r w:rsidRPr="00F35804">
        <w:t>, 2011). It is typically used for problems of interpretation because, in this type of problems, most of the data are initially given, and the system searches for their interpretation (Luger, 2009; Hopgood, 2001). However, the intelligent computer system may execute many rules in forward chaining that have nothing to do with the established goal (</w:t>
      </w:r>
      <w:proofErr w:type="spellStart"/>
      <w:r w:rsidRPr="00F35804">
        <w:t>Negnevitsky</w:t>
      </w:r>
      <w:proofErr w:type="spellEnd"/>
      <w:r w:rsidRPr="00F35804">
        <w:t>, 2011).</w:t>
      </w:r>
    </w:p>
    <w:p w14:paraId="49051157" w14:textId="713DA1E1" w:rsidR="00F35804" w:rsidRPr="00F35804" w:rsidRDefault="00F35804" w:rsidP="00F35804">
      <w:r w:rsidRPr="00F35804">
        <mc:AlternateContent>
          <mc:Choice Requires="wps">
            <w:drawing>
              <wp:inline distT="0" distB="0" distL="0" distR="0" wp14:anchorId="2EDB3934" wp14:editId="5D391092">
                <wp:extent cx="304800" cy="304800"/>
                <wp:effectExtent l="0" t="0" r="0" b="0"/>
                <wp:docPr id="1190455635" name="Rectangle 8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1D493B" id="Rectangle 8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7702A8" w14:textId="77777777" w:rsidR="00F35804" w:rsidRPr="00F35804" w:rsidRDefault="00F35804" w:rsidP="00F35804">
      <w:r w:rsidRPr="00F35804">
        <w:rPr>
          <w:b/>
          <w:bCs/>
        </w:rPr>
        <w:t>In backward chaining</w:t>
      </w:r>
      <w:r w:rsidRPr="00F35804">
        <w:t>, an expert system has the goal (a hypothetical solution), and the inference engine attempts to find the evidence to prove it (</w:t>
      </w:r>
      <w:proofErr w:type="spellStart"/>
      <w:r w:rsidRPr="00F35804">
        <w:t>Negnevitsky</w:t>
      </w:r>
      <w:proofErr w:type="spellEnd"/>
      <w:r w:rsidRPr="00F35804">
        <w:t xml:space="preserve">, 2011). In goal-driven search (Luger, 2005; Mallach, 1994; </w:t>
      </w:r>
      <w:proofErr w:type="spellStart"/>
      <w:r w:rsidRPr="00F35804">
        <w:t>Negnevitsky</w:t>
      </w:r>
      <w:proofErr w:type="spellEnd"/>
      <w:r w:rsidRPr="00F35804">
        <w:t>, 2011; Winston, 1992):</w:t>
      </w:r>
    </w:p>
    <w:p w14:paraId="0AADCEE3" w14:textId="77777777" w:rsidR="00F35804" w:rsidRPr="00F35804" w:rsidRDefault="00F35804">
      <w:pPr>
        <w:numPr>
          <w:ilvl w:val="0"/>
          <w:numId w:val="453"/>
        </w:numPr>
      </w:pPr>
      <w:r w:rsidRPr="00F35804">
        <w:t xml:space="preserve">a goal (a pattern) is added to the working </w:t>
      </w:r>
      <w:proofErr w:type="gramStart"/>
      <w:r w:rsidRPr="00F35804">
        <w:t>memory;</w:t>
      </w:r>
      <w:proofErr w:type="gramEnd"/>
    </w:p>
    <w:p w14:paraId="48E68480" w14:textId="77777777" w:rsidR="00F35804" w:rsidRPr="00F35804" w:rsidRDefault="00F35804">
      <w:pPr>
        <w:numPr>
          <w:ilvl w:val="0"/>
          <w:numId w:val="453"/>
        </w:numPr>
      </w:pPr>
      <w:r w:rsidRPr="00F35804">
        <w:lastRenderedPageBreak/>
        <w:t xml:space="preserve">the control cycle "Recognize-act" matches the pattern against the THEN part of production rules in the knowledge </w:t>
      </w:r>
      <w:proofErr w:type="gramStart"/>
      <w:r w:rsidRPr="00F35804">
        <w:t>base;</w:t>
      </w:r>
      <w:proofErr w:type="gramEnd"/>
    </w:p>
    <w:p w14:paraId="4E75F884" w14:textId="77777777" w:rsidR="00F35804" w:rsidRPr="00F35804" w:rsidRDefault="00F35804">
      <w:pPr>
        <w:numPr>
          <w:ilvl w:val="0"/>
          <w:numId w:val="453"/>
        </w:numPr>
      </w:pPr>
      <w:r w:rsidRPr="00F35804">
        <w:t xml:space="preserve">firing a rule, its IF part is added to the working memory, and the process </w:t>
      </w:r>
      <w:proofErr w:type="gramStart"/>
      <w:r w:rsidRPr="00F35804">
        <w:t>continues;</w:t>
      </w:r>
      <w:proofErr w:type="gramEnd"/>
    </w:p>
    <w:p w14:paraId="1ECBCDE0" w14:textId="77777777" w:rsidR="00F35804" w:rsidRPr="00F35804" w:rsidRDefault="00F35804">
      <w:pPr>
        <w:numPr>
          <w:ilvl w:val="0"/>
          <w:numId w:val="453"/>
        </w:numPr>
      </w:pPr>
      <w:r w:rsidRPr="00F35804">
        <w:t>searching stops when facts about the problem are found.</w:t>
      </w:r>
    </w:p>
    <w:p w14:paraId="0BA5CFC3" w14:textId="77777777" w:rsidR="00F35804" w:rsidRPr="00F35804" w:rsidRDefault="00F35804" w:rsidP="00F35804">
      <w:r w:rsidRPr="00F35804">
        <w:t>Backward chaining corresponds to a decomposition of the problem’s goal into simpler subgoals; thus, backward search in an expert system corresponds roughly to the process of hypothesis testing in human problem solving (Luger, 2009). Figure 4 represents the idea of backward chaining. Goal-driven search is typically used in tasks of diagnosis when it is known what happened and it is necessary to understand reasons for it.</w:t>
      </w:r>
    </w:p>
    <w:p w14:paraId="732026F5" w14:textId="34B6DAB4" w:rsidR="00F35804" w:rsidRPr="00F35804" w:rsidRDefault="00F35804" w:rsidP="00F35804">
      <w:r w:rsidRPr="00F35804">
        <mc:AlternateContent>
          <mc:Choice Requires="wps">
            <w:drawing>
              <wp:inline distT="0" distB="0" distL="0" distR="0" wp14:anchorId="2B2E3A69" wp14:editId="46E40594">
                <wp:extent cx="304800" cy="304800"/>
                <wp:effectExtent l="0" t="0" r="0" b="0"/>
                <wp:docPr id="1397820407" name="Rectangle 8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C25834" id="Rectangle 8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836AE8" w14:textId="77777777" w:rsidR="00F35804" w:rsidRPr="00F35804" w:rsidRDefault="00F35804" w:rsidP="00F35804">
      <w:r w:rsidRPr="00F35804">
        <w:t>It is possible to combine both search directions in a rule-based expert system (</w:t>
      </w:r>
      <w:proofErr w:type="spellStart"/>
      <w:r w:rsidRPr="00F35804">
        <w:t>Negnevitsky</w:t>
      </w:r>
      <w:proofErr w:type="spellEnd"/>
      <w:r w:rsidRPr="00F35804">
        <w:t>, 2011; Winston, 1992). In this case, the intelligent computer system can start by applying the data-driven search and demand the user to deliver known facts and then the system can switch on to the goal-driven search, as well as to switch on back to the data-driven search when new facts are entering the system intending to maximise the use of new information in the problem-solving process. </w:t>
      </w:r>
    </w:p>
    <w:p w14:paraId="53A92151" w14:textId="77777777" w:rsidR="00F35804" w:rsidRPr="00F35804" w:rsidRDefault="00F35804" w:rsidP="00F35804">
      <w:r w:rsidRPr="00F35804">
        <w:t>Typically, the selection of a search direction is based on the analysis of how real domain experts solve problems in a specific domain. If a domain expert first needs to gather some information and then tries to infer from it whatever can be inferred, choose the forward chaining inference engine. However, if your domain expert begins with a hypothetical solution and then attempts to find facts to prove it, choose the backward chaining inference engine. (the text fragment is based on the information given in (</w:t>
      </w:r>
      <w:proofErr w:type="spellStart"/>
      <w:r w:rsidRPr="00F35804">
        <w:t>Negnevitsky</w:t>
      </w:r>
      <w:proofErr w:type="spellEnd"/>
      <w:r w:rsidRPr="00F35804">
        <w:t>, 2011))</w:t>
      </w:r>
    </w:p>
    <w:p w14:paraId="1A7014DE" w14:textId="77777777" w:rsidR="00F35804" w:rsidRPr="00F35804" w:rsidRDefault="00F35804" w:rsidP="00F35804">
      <w:r w:rsidRPr="00F35804">
        <w:t xml:space="preserve">It is well known that problem domain experts use conditions specified in rules in a certain order </w:t>
      </w:r>
      <w:proofErr w:type="gramStart"/>
      <w:r w:rsidRPr="00F35804">
        <w:t>and also</w:t>
      </w:r>
      <w:proofErr w:type="gramEnd"/>
      <w:r w:rsidRPr="00F35804">
        <w:t xml:space="preserve"> apply rules in a certain order. Such an approach determines the conditions for successful problem solving. Therefore, the structure of rules used by the human experts must be preserved in building a knowledge base. For example, when a mechanic says, </w:t>
      </w:r>
      <w:r w:rsidRPr="00F35804">
        <w:rPr>
          <w:i/>
          <w:iCs/>
        </w:rPr>
        <w:t>“if the engine does not turn over and the lights don’t come on, then check the battery”</w:t>
      </w:r>
      <w:r w:rsidRPr="00F35804">
        <w:t>, he/she suggests a specific sequence of things to try. This form of the rules is critical in controlling search, making the system behave logically. The structure and the order of production rules in the knowledge base determine how to search the knowledge base and how quickly it will be searched. (the text fragment is based on the information given in (Luger, 2009))</w:t>
      </w:r>
    </w:p>
    <w:p w14:paraId="58DD4677" w14:textId="77777777" w:rsidR="00F35804" w:rsidRPr="00F35804" w:rsidRDefault="00F35804" w:rsidP="00F35804">
      <w:r w:rsidRPr="00F35804">
        <w:t xml:space="preserve">Both the structure and the sequence of production rules are significant in the context of a chosen conflict resolution strategy. Thinking about the structure of production rules, it is necessary to </w:t>
      </w:r>
      <w:proofErr w:type="gramStart"/>
      <w:r w:rsidRPr="00F35804">
        <w:t>take into account</w:t>
      </w:r>
      <w:proofErr w:type="gramEnd"/>
      <w:r w:rsidRPr="00F35804">
        <w:t xml:space="preserve"> the following guidelines:</w:t>
      </w:r>
    </w:p>
    <w:p w14:paraId="3BE51773" w14:textId="77777777" w:rsidR="00F35804" w:rsidRPr="00F35804" w:rsidRDefault="00F35804">
      <w:pPr>
        <w:numPr>
          <w:ilvl w:val="0"/>
          <w:numId w:val="454"/>
        </w:numPr>
      </w:pPr>
      <w:r w:rsidRPr="00F35804">
        <w:t xml:space="preserve">try avoiding the use of OR in production rules because this operator introduces </w:t>
      </w:r>
      <w:proofErr w:type="gramStart"/>
      <w:r w:rsidRPr="00F35804">
        <w:t>ambiguity;</w:t>
      </w:r>
      <w:proofErr w:type="gramEnd"/>
    </w:p>
    <w:p w14:paraId="5EC176E9" w14:textId="77777777" w:rsidR="00F35804" w:rsidRPr="00F35804" w:rsidRDefault="00F35804">
      <w:pPr>
        <w:numPr>
          <w:ilvl w:val="0"/>
          <w:numId w:val="455"/>
        </w:numPr>
      </w:pPr>
      <w:r w:rsidRPr="00F35804">
        <w:t xml:space="preserve">if it is not possible to avoid using OR, try avoiding the use of combinations of AND </w:t>
      </w:r>
      <w:proofErr w:type="spellStart"/>
      <w:r w:rsidRPr="00F35804">
        <w:t>and</w:t>
      </w:r>
      <w:proofErr w:type="spellEnd"/>
      <w:r w:rsidRPr="00F35804">
        <w:t xml:space="preserve"> OR in the same </w:t>
      </w:r>
      <w:proofErr w:type="gramStart"/>
      <w:r w:rsidRPr="00F35804">
        <w:t>rule;</w:t>
      </w:r>
      <w:proofErr w:type="gramEnd"/>
    </w:p>
    <w:p w14:paraId="3EFBA435" w14:textId="77777777" w:rsidR="00F35804" w:rsidRPr="00F35804" w:rsidRDefault="00F35804">
      <w:pPr>
        <w:numPr>
          <w:ilvl w:val="0"/>
          <w:numId w:val="456"/>
        </w:numPr>
      </w:pPr>
      <w:r w:rsidRPr="00F35804">
        <w:t>try adding only one action or statement/conclusion to the THEN part of production rules.</w:t>
      </w:r>
    </w:p>
    <w:p w14:paraId="56D75DBE" w14:textId="77777777" w:rsidR="00F35804" w:rsidRPr="00F35804" w:rsidRDefault="00F35804" w:rsidP="00F35804">
      <w:r w:rsidRPr="00F35804">
        <w:rPr>
          <w:b/>
          <w:bCs/>
        </w:rPr>
        <w:t>Conflict resolution</w:t>
      </w:r>
      <w:r w:rsidRPr="00F35804">
        <w:t xml:space="preserve"> is the method of choosing one rule to fire from those that </w:t>
      </w:r>
      <w:proofErr w:type="gramStart"/>
      <w:r w:rsidRPr="00F35804">
        <w:t>are able to</w:t>
      </w:r>
      <w:proofErr w:type="gramEnd"/>
      <w:r w:rsidRPr="00F35804">
        <w:t xml:space="preserve"> fire, i.e., from the set of enabled rules, known as the </w:t>
      </w:r>
      <w:proofErr w:type="gramStart"/>
      <w:r w:rsidRPr="00F35804">
        <w:t>conflict</w:t>
      </w:r>
      <w:proofErr w:type="gramEnd"/>
      <w:r w:rsidRPr="00F35804">
        <w:t xml:space="preserve"> set (Hopgood, 2001; Luger, 2009; </w:t>
      </w:r>
      <w:proofErr w:type="spellStart"/>
      <w:r w:rsidRPr="00F35804">
        <w:t>Negnevitsky</w:t>
      </w:r>
      <w:proofErr w:type="spellEnd"/>
      <w:r w:rsidRPr="00F35804">
        <w:t>, 2011). There are different strategies how to resolve conflicts in production systems, for example: </w:t>
      </w:r>
    </w:p>
    <w:p w14:paraId="1F342FB9" w14:textId="77777777" w:rsidR="00F35804" w:rsidRPr="00F35804" w:rsidRDefault="00F35804">
      <w:pPr>
        <w:numPr>
          <w:ilvl w:val="0"/>
          <w:numId w:val="457"/>
        </w:numPr>
      </w:pPr>
      <w:r w:rsidRPr="00F35804">
        <w:lastRenderedPageBreak/>
        <w:t>to fire the first/the last rule found. In this scheme, the conflict set is not assembled at all, and the order in which rules are selected for examination determines conflict resolution (Hopgood, 2001).</w:t>
      </w:r>
    </w:p>
    <w:p w14:paraId="30177CB0" w14:textId="77777777" w:rsidR="00F35804" w:rsidRPr="00F35804" w:rsidRDefault="00F35804">
      <w:pPr>
        <w:numPr>
          <w:ilvl w:val="0"/>
          <w:numId w:val="458"/>
        </w:numPr>
      </w:pPr>
      <w:r w:rsidRPr="00F35804">
        <w:t>to fire rules based on their priorities. Rules can be written so that each has an explicitly stated priority value, and, thus, if more than one rule can fire, the one with the highest priority is chosen (Hopgood, 2001).</w:t>
      </w:r>
    </w:p>
    <w:p w14:paraId="1017336C" w14:textId="77777777" w:rsidR="00F35804" w:rsidRPr="00F35804" w:rsidRDefault="00F35804">
      <w:pPr>
        <w:numPr>
          <w:ilvl w:val="0"/>
          <w:numId w:val="459"/>
        </w:numPr>
      </w:pPr>
      <w:r w:rsidRPr="00F35804">
        <w:t xml:space="preserve">to fire more specific rules. This method is also known as the longest matching strategy: it </w:t>
      </w:r>
      <w:proofErr w:type="gramStart"/>
      <w:r w:rsidRPr="00F35804">
        <w:t>is based on the assumption</w:t>
      </w:r>
      <w:proofErr w:type="gramEnd"/>
      <w:r w:rsidRPr="00F35804">
        <w:t xml:space="preserve"> that a specific rule processes more information than a general one (</w:t>
      </w:r>
      <w:proofErr w:type="spellStart"/>
      <w:r w:rsidRPr="00F35804">
        <w:t>Negnevitsky</w:t>
      </w:r>
      <w:proofErr w:type="spellEnd"/>
      <w:r w:rsidRPr="00F35804">
        <w:t>, 2011). A rule is more specific than another if it has more conditions: </w:t>
      </w:r>
    </w:p>
    <w:p w14:paraId="651C74A6" w14:textId="77777777" w:rsidR="00F35804" w:rsidRPr="00F35804" w:rsidRDefault="00F35804" w:rsidP="00F35804">
      <w:r w:rsidRPr="00F35804">
        <w:t>IF a THEN c</w:t>
      </w:r>
      <w:r w:rsidRPr="00F35804">
        <w:br/>
        <w:t>IF a AND b THEN c      </w:t>
      </w:r>
      <w:r w:rsidRPr="00F35804">
        <w:rPr>
          <w:i/>
          <w:iCs/>
        </w:rPr>
        <w:t> more specific rule</w:t>
      </w:r>
    </w:p>
    <w:p w14:paraId="0FB3E9E9" w14:textId="77777777" w:rsidR="00F35804" w:rsidRPr="00F35804" w:rsidRDefault="00F35804">
      <w:pPr>
        <w:numPr>
          <w:ilvl w:val="0"/>
          <w:numId w:val="460"/>
        </w:numPr>
      </w:pPr>
      <w:r w:rsidRPr="00F35804">
        <w:t>fire the rule that uses the data most recently entered in the working memory. This method relies on time tags attached to each fact in the working memory; thus, in the conflict set, the expert system first fires the rule whose antecedent uses the data most recently added to the working memory (Negnevitsky, 2011).</w:t>
      </w:r>
    </w:p>
    <w:p w14:paraId="04214ED0" w14:textId="77777777" w:rsidR="00F35804" w:rsidRPr="00F35804" w:rsidRDefault="00F35804" w:rsidP="00F35804">
      <w:r w:rsidRPr="00F35804">
        <w:t>Rule-based expert systems have the following advantages:</w:t>
      </w:r>
    </w:p>
    <w:p w14:paraId="0CD939C3" w14:textId="77777777" w:rsidR="00F35804" w:rsidRPr="00F35804" w:rsidRDefault="00F35804">
      <w:pPr>
        <w:numPr>
          <w:ilvl w:val="0"/>
          <w:numId w:val="461"/>
        </w:numPr>
      </w:pPr>
      <w:r w:rsidRPr="00F35804">
        <w:t>Production rules are a natural way of knowledge representation because human experts very often explain problem-solving using constructions like “if…then…” (</w:t>
      </w:r>
      <w:proofErr w:type="spellStart"/>
      <w:r w:rsidRPr="00F35804">
        <w:t>Negnevitsky</w:t>
      </w:r>
      <w:proofErr w:type="spellEnd"/>
      <w:r w:rsidRPr="00F35804">
        <w:t>, 2011</w:t>
      </w:r>
      <w:proofErr w:type="gramStart"/>
      <w:r w:rsidRPr="00F35804">
        <w:t>);</w:t>
      </w:r>
      <w:proofErr w:type="gramEnd"/>
    </w:p>
    <w:p w14:paraId="0489AA29" w14:textId="77777777" w:rsidR="00F35804" w:rsidRPr="00F35804" w:rsidRDefault="00F35804">
      <w:pPr>
        <w:numPr>
          <w:ilvl w:val="0"/>
          <w:numId w:val="462"/>
        </w:numPr>
      </w:pPr>
      <w:r w:rsidRPr="00F35804">
        <w:t>Uniform structure. Production rules offer a unified way of storing knowledge because each rule is an independent unit of knowledge; thus, the very syntax of production rules enables them to be self-documented (</w:t>
      </w:r>
      <w:proofErr w:type="spellStart"/>
      <w:r w:rsidRPr="00F35804">
        <w:t>Negnevitsky</w:t>
      </w:r>
      <w:proofErr w:type="spellEnd"/>
      <w:r w:rsidRPr="00F35804">
        <w:t>, 2011).</w:t>
      </w:r>
    </w:p>
    <w:p w14:paraId="3051A2D7" w14:textId="77777777" w:rsidR="00F35804" w:rsidRPr="00F35804" w:rsidRDefault="00F35804">
      <w:pPr>
        <w:numPr>
          <w:ilvl w:val="0"/>
          <w:numId w:val="463"/>
        </w:numPr>
      </w:pPr>
      <w:r w:rsidRPr="00F35804">
        <w:t xml:space="preserve">Separation of knowledge and control. Knowledge is stored in the knowledge base, but its processing mechanism is the inference engine. The advantages of this separation include ease of modifying the knowledge base without requiring a change in the code for program control and, conversely, the ability to alter the code for program control without changing the set of production rules (Hopgood, 2001; Luger, </w:t>
      </w:r>
      <w:proofErr w:type="gramStart"/>
      <w:r w:rsidRPr="00F35804">
        <w:t>200;  </w:t>
      </w:r>
      <w:proofErr w:type="spellStart"/>
      <w:r w:rsidRPr="00F35804">
        <w:t>Negnevitsky</w:t>
      </w:r>
      <w:proofErr w:type="spellEnd"/>
      <w:proofErr w:type="gramEnd"/>
      <w:r w:rsidRPr="00F35804">
        <w:t>, 2011)</w:t>
      </w:r>
    </w:p>
    <w:p w14:paraId="46E0D192" w14:textId="77777777" w:rsidR="00F35804" w:rsidRPr="00F35804" w:rsidRDefault="00F35804">
      <w:pPr>
        <w:numPr>
          <w:ilvl w:val="0"/>
          <w:numId w:val="464"/>
        </w:numPr>
      </w:pPr>
      <w:r w:rsidRPr="00F35804">
        <w:t xml:space="preserve">Modularity of production rules. Rules have no syntactic interactions. Rules may only affect the firing of other rules by changing the pattern in working memory; they may not “call” another rule directly as if it were a subroutine, nor set the value of variables in other production rules. This syntactic independence supports the incremental development of expert systems by successively adding, deleting, or modifying the knowledge (rules) of the system. (the text fragment is based on the information given in (Luger, 2009; </w:t>
      </w:r>
      <w:proofErr w:type="spellStart"/>
      <w:r w:rsidRPr="00F35804">
        <w:t>Negnevitsky</w:t>
      </w:r>
      <w:proofErr w:type="spellEnd"/>
      <w:r w:rsidRPr="00F35804">
        <w:t>, 2011)</w:t>
      </w:r>
    </w:p>
    <w:p w14:paraId="39D4A21C" w14:textId="77777777" w:rsidR="00F35804" w:rsidRPr="00F35804" w:rsidRDefault="00F35804">
      <w:pPr>
        <w:numPr>
          <w:ilvl w:val="0"/>
          <w:numId w:val="465"/>
        </w:numPr>
      </w:pPr>
      <w:r w:rsidRPr="00F35804">
        <w:t>Tracing and explanation. The modularity of rules and the iterative nature of their execution make it easier to trace the execution of production rules. At each stage of the control cycle "Recognize-act", the selected rule can be displayed. In addition, because each rule corresponds to a single “chunk” of problem-solving knowledge, the rule content can provide a meaningful explanation of the system’s current state and action. (the text fragment is based on the information given in (Luger, 2009)</w:t>
      </w:r>
    </w:p>
    <w:p w14:paraId="2D5BDE5F" w14:textId="77777777" w:rsidR="00F35804" w:rsidRPr="00F35804" w:rsidRDefault="00F35804">
      <w:pPr>
        <w:numPr>
          <w:ilvl w:val="0"/>
          <w:numId w:val="466"/>
        </w:numPr>
      </w:pPr>
      <w:r w:rsidRPr="00F35804">
        <w:t xml:space="preserve">Dealing with incomplete and uncertain knowledge. Most rule-based expert systems </w:t>
      </w:r>
      <w:proofErr w:type="gramStart"/>
      <w:r w:rsidRPr="00F35804">
        <w:t>are capable of representing and reasoning</w:t>
      </w:r>
      <w:proofErr w:type="gramEnd"/>
      <w:r w:rsidRPr="00F35804">
        <w:t xml:space="preserve"> with incomplete and uncertain knowledge by adding confidence factors.</w:t>
      </w:r>
    </w:p>
    <w:p w14:paraId="386E9FF4" w14:textId="77777777" w:rsidR="00F35804" w:rsidRPr="00F35804" w:rsidRDefault="00F35804" w:rsidP="00F35804">
      <w:r w:rsidRPr="00F35804">
        <w:lastRenderedPageBreak/>
        <w:t>However, rule-based expert systems have also disadvantages (</w:t>
      </w:r>
      <w:proofErr w:type="spellStart"/>
      <w:r w:rsidRPr="00F35804">
        <w:t>Negnevitsky</w:t>
      </w:r>
      <w:proofErr w:type="spellEnd"/>
      <w:r w:rsidRPr="00F35804">
        <w:t>, 2011):</w:t>
      </w:r>
    </w:p>
    <w:p w14:paraId="06FB2B63" w14:textId="77777777" w:rsidR="00F35804" w:rsidRPr="00F35804" w:rsidRDefault="00F35804">
      <w:pPr>
        <w:numPr>
          <w:ilvl w:val="0"/>
          <w:numId w:val="467"/>
        </w:numPr>
      </w:pPr>
      <w:r w:rsidRPr="00F35804">
        <w:t xml:space="preserve">in the case of the considerable number of production rules, it is difficult to find out the contribution of each specific rule to the problem-solving </w:t>
      </w:r>
      <w:proofErr w:type="gramStart"/>
      <w:r w:rsidRPr="00F35804">
        <w:t>process;</w:t>
      </w:r>
      <w:proofErr w:type="gramEnd"/>
    </w:p>
    <w:p w14:paraId="6CBC1CF9" w14:textId="77777777" w:rsidR="00F35804" w:rsidRPr="00F35804" w:rsidRDefault="00F35804">
      <w:pPr>
        <w:numPr>
          <w:ilvl w:val="0"/>
          <w:numId w:val="468"/>
        </w:numPr>
      </w:pPr>
      <w:r w:rsidRPr="00F35804">
        <w:t xml:space="preserve">in each iteration, the inference mechanism searches the whole knowledge base. It could be a very computational resource-consuming process. Expert systems with a large set of rules (over 100 rules) can be slow, and thus can be unsuitable for real-time </w:t>
      </w:r>
      <w:proofErr w:type="gramStart"/>
      <w:r w:rsidRPr="00F35804">
        <w:t>applications;</w:t>
      </w:r>
      <w:proofErr w:type="gramEnd"/>
      <w:r w:rsidRPr="00F35804">
        <w:t> </w:t>
      </w:r>
    </w:p>
    <w:p w14:paraId="07B07C83" w14:textId="77777777" w:rsidR="00F35804" w:rsidRPr="00F35804" w:rsidRDefault="00F35804">
      <w:pPr>
        <w:numPr>
          <w:ilvl w:val="0"/>
          <w:numId w:val="469"/>
        </w:numPr>
      </w:pPr>
      <w:r w:rsidRPr="00F35804">
        <w:t xml:space="preserve">rule-based expert systems </w:t>
      </w:r>
      <w:proofErr w:type="gramStart"/>
      <w:r w:rsidRPr="00F35804">
        <w:t>are not able to</w:t>
      </w:r>
      <w:proofErr w:type="gramEnd"/>
      <w:r w:rsidRPr="00F35804">
        <w:t xml:space="preserve"> learn from the experience and understand which rules are already out-of-date.</w:t>
      </w:r>
    </w:p>
    <w:p w14:paraId="18A57167" w14:textId="77777777" w:rsidR="00F35804" w:rsidRPr="00F35804" w:rsidRDefault="00F35804" w:rsidP="00F35804">
      <w:r w:rsidRPr="00F35804">
        <w:rPr>
          <w:b/>
          <w:bCs/>
        </w:rPr>
        <w:t>Information sources used</w:t>
      </w:r>
    </w:p>
    <w:p w14:paraId="1DFC3EA8" w14:textId="77777777" w:rsidR="00F35804" w:rsidRPr="00F35804" w:rsidRDefault="00F35804">
      <w:pPr>
        <w:numPr>
          <w:ilvl w:val="0"/>
          <w:numId w:val="470"/>
        </w:numPr>
      </w:pPr>
      <w:r w:rsidRPr="00F35804">
        <w:t xml:space="preserve">Callan R. (2003). Artificial Intelligence. </w:t>
      </w:r>
      <w:proofErr w:type="spellStart"/>
      <w:r w:rsidRPr="00F35804">
        <w:t>Palagrave</w:t>
      </w:r>
      <w:proofErr w:type="spellEnd"/>
      <w:r w:rsidRPr="00F35804">
        <w:t xml:space="preserve"> Macmillan.</w:t>
      </w:r>
    </w:p>
    <w:p w14:paraId="70FC7C62" w14:textId="77777777" w:rsidR="00F35804" w:rsidRPr="00F35804" w:rsidRDefault="00F35804">
      <w:pPr>
        <w:numPr>
          <w:ilvl w:val="0"/>
          <w:numId w:val="471"/>
        </w:numPr>
      </w:pPr>
      <w:r w:rsidRPr="00F35804">
        <w:t>Hopgood A.A. (2001). Intelligent Systems for Engineers and Scientists. CRC Press LLC.</w:t>
      </w:r>
    </w:p>
    <w:p w14:paraId="213CB523" w14:textId="77777777" w:rsidR="00F35804" w:rsidRPr="00F35804" w:rsidRDefault="00F35804">
      <w:pPr>
        <w:numPr>
          <w:ilvl w:val="0"/>
          <w:numId w:val="472"/>
        </w:numPr>
      </w:pPr>
      <w:r w:rsidRPr="00F35804">
        <w:t>Luger G.F. (2005). Artificial Intelligence: Structures and Strategies for Complex Problem Solving. Pearson Education, 903 p.</w:t>
      </w:r>
    </w:p>
    <w:p w14:paraId="30FDCB2B" w14:textId="77777777" w:rsidR="00F35804" w:rsidRPr="00F35804" w:rsidRDefault="00F35804">
      <w:pPr>
        <w:numPr>
          <w:ilvl w:val="0"/>
          <w:numId w:val="473"/>
        </w:numPr>
      </w:pPr>
      <w:r w:rsidRPr="00F35804">
        <w:t>Mallach E.G. (1994). Understanding decision support systems and expert systems. Richard D. Irwin, Inc., 695p.</w:t>
      </w:r>
    </w:p>
    <w:p w14:paraId="13680717" w14:textId="77777777" w:rsidR="00F35804" w:rsidRPr="00F35804" w:rsidRDefault="00F35804">
      <w:pPr>
        <w:numPr>
          <w:ilvl w:val="0"/>
          <w:numId w:val="474"/>
        </w:numPr>
      </w:pPr>
      <w:proofErr w:type="spellStart"/>
      <w:r w:rsidRPr="00F35804">
        <w:t>Negnevitsky</w:t>
      </w:r>
      <w:proofErr w:type="spellEnd"/>
      <w:r w:rsidRPr="00F35804">
        <w:t xml:space="preserve"> M. (2011). Artificial Intelligence: </w:t>
      </w:r>
      <w:proofErr w:type="gramStart"/>
      <w:r w:rsidRPr="00F35804">
        <w:t>a</w:t>
      </w:r>
      <w:proofErr w:type="gramEnd"/>
      <w:r w:rsidRPr="00F35804">
        <w:t xml:space="preserve"> Guide to Intelligent Systems. Pearson Education Canada.</w:t>
      </w:r>
    </w:p>
    <w:p w14:paraId="18E4C85D" w14:textId="77777777" w:rsidR="00F35804" w:rsidRPr="00F35804" w:rsidRDefault="00F35804">
      <w:pPr>
        <w:numPr>
          <w:ilvl w:val="0"/>
          <w:numId w:val="475"/>
        </w:numPr>
      </w:pPr>
      <w:r w:rsidRPr="00F35804">
        <w:t>Winston P.H. (1992). Artificial Intelligence. Addison-Wesley Publishing Company, 737p.</w:t>
      </w:r>
    </w:p>
    <w:p w14:paraId="065BC243" w14:textId="77777777" w:rsidR="00F35804" w:rsidRPr="00EC5D10" w:rsidRDefault="00F35804" w:rsidP="00EC5D10"/>
    <w:sectPr w:rsidR="00F35804" w:rsidRPr="00EC5D10" w:rsidSect="002213A5">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1171"/>
    <w:multiLevelType w:val="multilevel"/>
    <w:tmpl w:val="98C8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22FDD"/>
    <w:multiLevelType w:val="multilevel"/>
    <w:tmpl w:val="F860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826AF"/>
    <w:multiLevelType w:val="multilevel"/>
    <w:tmpl w:val="94085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AD528C"/>
    <w:multiLevelType w:val="multilevel"/>
    <w:tmpl w:val="F752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51FB3"/>
    <w:multiLevelType w:val="multilevel"/>
    <w:tmpl w:val="86DA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C658F"/>
    <w:multiLevelType w:val="multilevel"/>
    <w:tmpl w:val="E28E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42CBE"/>
    <w:multiLevelType w:val="multilevel"/>
    <w:tmpl w:val="67FE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749E5"/>
    <w:multiLevelType w:val="multilevel"/>
    <w:tmpl w:val="2B2C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31DD8"/>
    <w:multiLevelType w:val="multilevel"/>
    <w:tmpl w:val="2F5A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B179B"/>
    <w:multiLevelType w:val="multilevel"/>
    <w:tmpl w:val="74DA3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1617FB"/>
    <w:multiLevelType w:val="multilevel"/>
    <w:tmpl w:val="48A6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00D3C"/>
    <w:multiLevelType w:val="multilevel"/>
    <w:tmpl w:val="D078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61FAE"/>
    <w:multiLevelType w:val="multilevel"/>
    <w:tmpl w:val="2A76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72F40"/>
    <w:multiLevelType w:val="multilevel"/>
    <w:tmpl w:val="DB82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DD259A"/>
    <w:multiLevelType w:val="multilevel"/>
    <w:tmpl w:val="72A0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AC76D0"/>
    <w:multiLevelType w:val="multilevel"/>
    <w:tmpl w:val="9702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EB6D72"/>
    <w:multiLevelType w:val="multilevel"/>
    <w:tmpl w:val="14FE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8B62AD"/>
    <w:multiLevelType w:val="multilevel"/>
    <w:tmpl w:val="B1E0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9659EE"/>
    <w:multiLevelType w:val="multilevel"/>
    <w:tmpl w:val="7D46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951936"/>
    <w:multiLevelType w:val="multilevel"/>
    <w:tmpl w:val="D88A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0E2D0C"/>
    <w:multiLevelType w:val="multilevel"/>
    <w:tmpl w:val="CD30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DE57B3"/>
    <w:multiLevelType w:val="multilevel"/>
    <w:tmpl w:val="62C0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5F6860"/>
    <w:multiLevelType w:val="multilevel"/>
    <w:tmpl w:val="06B4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B12512"/>
    <w:multiLevelType w:val="multilevel"/>
    <w:tmpl w:val="C5B4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E561D5"/>
    <w:multiLevelType w:val="multilevel"/>
    <w:tmpl w:val="C6A2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74640A"/>
    <w:multiLevelType w:val="multilevel"/>
    <w:tmpl w:val="2E30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0574D8"/>
    <w:multiLevelType w:val="multilevel"/>
    <w:tmpl w:val="BAE0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310488"/>
    <w:multiLevelType w:val="multilevel"/>
    <w:tmpl w:val="27BE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88150C"/>
    <w:multiLevelType w:val="multilevel"/>
    <w:tmpl w:val="4688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786DFA"/>
    <w:multiLevelType w:val="multilevel"/>
    <w:tmpl w:val="A0184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E00FF6"/>
    <w:multiLevelType w:val="multilevel"/>
    <w:tmpl w:val="1114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E406E8"/>
    <w:multiLevelType w:val="multilevel"/>
    <w:tmpl w:val="21A6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2F7D60"/>
    <w:multiLevelType w:val="multilevel"/>
    <w:tmpl w:val="642A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7143DE"/>
    <w:multiLevelType w:val="multilevel"/>
    <w:tmpl w:val="C834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987BF9"/>
    <w:multiLevelType w:val="multilevel"/>
    <w:tmpl w:val="C116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9E6537"/>
    <w:multiLevelType w:val="multilevel"/>
    <w:tmpl w:val="54C6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C96D49"/>
    <w:multiLevelType w:val="multilevel"/>
    <w:tmpl w:val="CEA8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6653E1"/>
    <w:multiLevelType w:val="multilevel"/>
    <w:tmpl w:val="642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A96185"/>
    <w:multiLevelType w:val="multilevel"/>
    <w:tmpl w:val="EEB0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B41B98"/>
    <w:multiLevelType w:val="multilevel"/>
    <w:tmpl w:val="B494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681754"/>
    <w:multiLevelType w:val="multilevel"/>
    <w:tmpl w:val="5D38C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8F7840"/>
    <w:multiLevelType w:val="multilevel"/>
    <w:tmpl w:val="196E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C25C24"/>
    <w:multiLevelType w:val="multilevel"/>
    <w:tmpl w:val="5C28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BF5C92"/>
    <w:multiLevelType w:val="multilevel"/>
    <w:tmpl w:val="507C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0430AA"/>
    <w:multiLevelType w:val="multilevel"/>
    <w:tmpl w:val="640A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5B4521"/>
    <w:multiLevelType w:val="multilevel"/>
    <w:tmpl w:val="6882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695E7E"/>
    <w:multiLevelType w:val="multilevel"/>
    <w:tmpl w:val="B5DC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974E6"/>
    <w:multiLevelType w:val="multilevel"/>
    <w:tmpl w:val="FF96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D0418B"/>
    <w:multiLevelType w:val="multilevel"/>
    <w:tmpl w:val="7B4EF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2D744C1"/>
    <w:multiLevelType w:val="multilevel"/>
    <w:tmpl w:val="CE88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F257ED"/>
    <w:multiLevelType w:val="multilevel"/>
    <w:tmpl w:val="E00A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826AC9"/>
    <w:multiLevelType w:val="multilevel"/>
    <w:tmpl w:val="B8B6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767819"/>
    <w:multiLevelType w:val="multilevel"/>
    <w:tmpl w:val="721A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FA405D"/>
    <w:multiLevelType w:val="multilevel"/>
    <w:tmpl w:val="E842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DC223D"/>
    <w:multiLevelType w:val="multilevel"/>
    <w:tmpl w:val="9306F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06701A"/>
    <w:multiLevelType w:val="multilevel"/>
    <w:tmpl w:val="AA42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605B28"/>
    <w:multiLevelType w:val="multilevel"/>
    <w:tmpl w:val="979A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117C5F"/>
    <w:multiLevelType w:val="multilevel"/>
    <w:tmpl w:val="2F0A0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9C4F5F"/>
    <w:multiLevelType w:val="multilevel"/>
    <w:tmpl w:val="46EA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B00D68"/>
    <w:multiLevelType w:val="multilevel"/>
    <w:tmpl w:val="0A3E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8E50D5"/>
    <w:multiLevelType w:val="multilevel"/>
    <w:tmpl w:val="83BE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A23A20"/>
    <w:multiLevelType w:val="multilevel"/>
    <w:tmpl w:val="2318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E31215"/>
    <w:multiLevelType w:val="multilevel"/>
    <w:tmpl w:val="D2F0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577249"/>
    <w:multiLevelType w:val="multilevel"/>
    <w:tmpl w:val="4EC8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0C7665"/>
    <w:multiLevelType w:val="multilevel"/>
    <w:tmpl w:val="BC6C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130590"/>
    <w:multiLevelType w:val="multilevel"/>
    <w:tmpl w:val="36A6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4748E1"/>
    <w:multiLevelType w:val="multilevel"/>
    <w:tmpl w:val="590C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571DA4"/>
    <w:multiLevelType w:val="multilevel"/>
    <w:tmpl w:val="8B92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F71749"/>
    <w:multiLevelType w:val="multilevel"/>
    <w:tmpl w:val="1E5C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DF4274"/>
    <w:multiLevelType w:val="multilevel"/>
    <w:tmpl w:val="4C08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E340DD"/>
    <w:multiLevelType w:val="multilevel"/>
    <w:tmpl w:val="2108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1B82583"/>
    <w:multiLevelType w:val="multilevel"/>
    <w:tmpl w:val="A93E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6A5664"/>
    <w:multiLevelType w:val="multilevel"/>
    <w:tmpl w:val="2600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092804"/>
    <w:multiLevelType w:val="multilevel"/>
    <w:tmpl w:val="9714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280F7A"/>
    <w:multiLevelType w:val="multilevel"/>
    <w:tmpl w:val="C704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9C5292"/>
    <w:multiLevelType w:val="multilevel"/>
    <w:tmpl w:val="D8A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A04DEE"/>
    <w:multiLevelType w:val="multilevel"/>
    <w:tmpl w:val="CDF8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7B0D49"/>
    <w:multiLevelType w:val="multilevel"/>
    <w:tmpl w:val="C54EB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9F35057"/>
    <w:multiLevelType w:val="multilevel"/>
    <w:tmpl w:val="E2E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415DC5"/>
    <w:multiLevelType w:val="multilevel"/>
    <w:tmpl w:val="4D94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8D4D07"/>
    <w:multiLevelType w:val="multilevel"/>
    <w:tmpl w:val="A180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100AD8"/>
    <w:multiLevelType w:val="multilevel"/>
    <w:tmpl w:val="7342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8F65CF"/>
    <w:multiLevelType w:val="multilevel"/>
    <w:tmpl w:val="034C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B8273F"/>
    <w:multiLevelType w:val="multilevel"/>
    <w:tmpl w:val="9DEE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3F20AC"/>
    <w:multiLevelType w:val="multilevel"/>
    <w:tmpl w:val="3530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0D6FDE"/>
    <w:multiLevelType w:val="multilevel"/>
    <w:tmpl w:val="D3BC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855A53"/>
    <w:multiLevelType w:val="multilevel"/>
    <w:tmpl w:val="BAD6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C55670"/>
    <w:multiLevelType w:val="multilevel"/>
    <w:tmpl w:val="87BC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3C2179"/>
    <w:multiLevelType w:val="multilevel"/>
    <w:tmpl w:val="B7F4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F61F98"/>
    <w:multiLevelType w:val="multilevel"/>
    <w:tmpl w:val="8A1E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610506"/>
    <w:multiLevelType w:val="multilevel"/>
    <w:tmpl w:val="E168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D913E8"/>
    <w:multiLevelType w:val="multilevel"/>
    <w:tmpl w:val="E03C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467A63"/>
    <w:multiLevelType w:val="multilevel"/>
    <w:tmpl w:val="ECCE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552E01"/>
    <w:multiLevelType w:val="multilevel"/>
    <w:tmpl w:val="13C8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A0B5B19"/>
    <w:multiLevelType w:val="multilevel"/>
    <w:tmpl w:val="393C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9E591C"/>
    <w:multiLevelType w:val="multilevel"/>
    <w:tmpl w:val="80C4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B816026"/>
    <w:multiLevelType w:val="multilevel"/>
    <w:tmpl w:val="963E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B46B7A"/>
    <w:multiLevelType w:val="multilevel"/>
    <w:tmpl w:val="F1BC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CA0510"/>
    <w:multiLevelType w:val="multilevel"/>
    <w:tmpl w:val="C6DE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D641D7"/>
    <w:multiLevelType w:val="multilevel"/>
    <w:tmpl w:val="1DBC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5A0F38"/>
    <w:multiLevelType w:val="multilevel"/>
    <w:tmpl w:val="F1A6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781F69"/>
    <w:multiLevelType w:val="multilevel"/>
    <w:tmpl w:val="8DBA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ED6BE9"/>
    <w:multiLevelType w:val="multilevel"/>
    <w:tmpl w:val="0DAA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1633F7"/>
    <w:multiLevelType w:val="multilevel"/>
    <w:tmpl w:val="9A14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6017B9"/>
    <w:multiLevelType w:val="multilevel"/>
    <w:tmpl w:val="AA9C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7D7956"/>
    <w:multiLevelType w:val="multilevel"/>
    <w:tmpl w:val="5A68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8920A1"/>
    <w:multiLevelType w:val="multilevel"/>
    <w:tmpl w:val="EA02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E4492E"/>
    <w:multiLevelType w:val="multilevel"/>
    <w:tmpl w:val="62C4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FF3BA2"/>
    <w:multiLevelType w:val="multilevel"/>
    <w:tmpl w:val="D2AE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7B21F48"/>
    <w:multiLevelType w:val="multilevel"/>
    <w:tmpl w:val="82C8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B74669"/>
    <w:multiLevelType w:val="multilevel"/>
    <w:tmpl w:val="F144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241EDD"/>
    <w:multiLevelType w:val="multilevel"/>
    <w:tmpl w:val="755C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382CDD"/>
    <w:multiLevelType w:val="multilevel"/>
    <w:tmpl w:val="8A66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CE7827"/>
    <w:multiLevelType w:val="multilevel"/>
    <w:tmpl w:val="7012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1B79DA"/>
    <w:multiLevelType w:val="multilevel"/>
    <w:tmpl w:val="E5B6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3A35A1"/>
    <w:multiLevelType w:val="multilevel"/>
    <w:tmpl w:val="51C67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AB3479B"/>
    <w:multiLevelType w:val="multilevel"/>
    <w:tmpl w:val="937C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585782"/>
    <w:multiLevelType w:val="multilevel"/>
    <w:tmpl w:val="D3504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CD47D81"/>
    <w:multiLevelType w:val="multilevel"/>
    <w:tmpl w:val="2CE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A96E0A"/>
    <w:multiLevelType w:val="multilevel"/>
    <w:tmpl w:val="8ED8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D218D8"/>
    <w:multiLevelType w:val="multilevel"/>
    <w:tmpl w:val="8BF24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F091E1C"/>
    <w:multiLevelType w:val="multilevel"/>
    <w:tmpl w:val="BB8E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6F3C8D"/>
    <w:multiLevelType w:val="multilevel"/>
    <w:tmpl w:val="3A52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563717"/>
    <w:multiLevelType w:val="multilevel"/>
    <w:tmpl w:val="7950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0E5C52"/>
    <w:multiLevelType w:val="multilevel"/>
    <w:tmpl w:val="FE1E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6D276F"/>
    <w:multiLevelType w:val="multilevel"/>
    <w:tmpl w:val="1F160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37C4D6D"/>
    <w:multiLevelType w:val="multilevel"/>
    <w:tmpl w:val="3072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4D0FAD"/>
    <w:multiLevelType w:val="multilevel"/>
    <w:tmpl w:val="3656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132702"/>
    <w:multiLevelType w:val="multilevel"/>
    <w:tmpl w:val="5070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6A3526"/>
    <w:multiLevelType w:val="multilevel"/>
    <w:tmpl w:val="61CA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7C392D"/>
    <w:multiLevelType w:val="multilevel"/>
    <w:tmpl w:val="4B12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EC1F6D"/>
    <w:multiLevelType w:val="multilevel"/>
    <w:tmpl w:val="A37C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EC3D6A"/>
    <w:multiLevelType w:val="multilevel"/>
    <w:tmpl w:val="79D6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D40068"/>
    <w:multiLevelType w:val="multilevel"/>
    <w:tmpl w:val="70A6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246711"/>
    <w:multiLevelType w:val="multilevel"/>
    <w:tmpl w:val="89AC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2144C0"/>
    <w:multiLevelType w:val="multilevel"/>
    <w:tmpl w:val="7A12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973205"/>
    <w:multiLevelType w:val="multilevel"/>
    <w:tmpl w:val="726C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0BD5653"/>
    <w:multiLevelType w:val="multilevel"/>
    <w:tmpl w:val="F62A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A52358"/>
    <w:multiLevelType w:val="multilevel"/>
    <w:tmpl w:val="4FB08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1E1268D"/>
    <w:multiLevelType w:val="multilevel"/>
    <w:tmpl w:val="3CFE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5579A7"/>
    <w:multiLevelType w:val="multilevel"/>
    <w:tmpl w:val="87A2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BE3AEB"/>
    <w:multiLevelType w:val="multilevel"/>
    <w:tmpl w:val="00DC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F0434A"/>
    <w:multiLevelType w:val="multilevel"/>
    <w:tmpl w:val="666E1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32345BE"/>
    <w:multiLevelType w:val="multilevel"/>
    <w:tmpl w:val="A5786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3AF50D9"/>
    <w:multiLevelType w:val="multilevel"/>
    <w:tmpl w:val="9E24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801C8D"/>
    <w:multiLevelType w:val="multilevel"/>
    <w:tmpl w:val="0B96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9D6CD1"/>
    <w:multiLevelType w:val="multilevel"/>
    <w:tmpl w:val="D79C2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49D7638"/>
    <w:multiLevelType w:val="multilevel"/>
    <w:tmpl w:val="3DB0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4E0007D"/>
    <w:multiLevelType w:val="multilevel"/>
    <w:tmpl w:val="CF4C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A76C1E"/>
    <w:multiLevelType w:val="multilevel"/>
    <w:tmpl w:val="F702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0C0E24"/>
    <w:multiLevelType w:val="multilevel"/>
    <w:tmpl w:val="516A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9C0EA3"/>
    <w:multiLevelType w:val="multilevel"/>
    <w:tmpl w:val="8E24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D16A29"/>
    <w:multiLevelType w:val="multilevel"/>
    <w:tmpl w:val="075A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0E722C"/>
    <w:multiLevelType w:val="multilevel"/>
    <w:tmpl w:val="9246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5C168C"/>
    <w:multiLevelType w:val="multilevel"/>
    <w:tmpl w:val="58EE3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97D71C2"/>
    <w:multiLevelType w:val="multilevel"/>
    <w:tmpl w:val="EE9A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AF2603C"/>
    <w:multiLevelType w:val="multilevel"/>
    <w:tmpl w:val="66C6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845421"/>
    <w:multiLevelType w:val="multilevel"/>
    <w:tmpl w:val="8B269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BAC375D"/>
    <w:multiLevelType w:val="multilevel"/>
    <w:tmpl w:val="4380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AD6D86"/>
    <w:multiLevelType w:val="multilevel"/>
    <w:tmpl w:val="087C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BE55114"/>
    <w:multiLevelType w:val="multilevel"/>
    <w:tmpl w:val="7670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0C2AA8"/>
    <w:multiLevelType w:val="multilevel"/>
    <w:tmpl w:val="367E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534A59"/>
    <w:multiLevelType w:val="multilevel"/>
    <w:tmpl w:val="E2DC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7C6781"/>
    <w:multiLevelType w:val="multilevel"/>
    <w:tmpl w:val="36AC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CFE6E0E"/>
    <w:multiLevelType w:val="multilevel"/>
    <w:tmpl w:val="C140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683990">
    <w:abstractNumId w:val="62"/>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581718518">
    <w:abstractNumId w:val="62"/>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27823076">
    <w:abstractNumId w:val="62"/>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441263391">
    <w:abstractNumId w:val="62"/>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928924762">
    <w:abstractNumId w:val="75"/>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68815393">
    <w:abstractNumId w:val="75"/>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886286180">
    <w:abstractNumId w:val="75"/>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5326671">
    <w:abstractNumId w:val="75"/>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163282547">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2135098033">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839276434">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628318501">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856843298">
    <w:abstractNumId w:val="130"/>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25009447">
    <w:abstractNumId w:val="130"/>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2032948465">
    <w:abstractNumId w:val="130"/>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832915332">
    <w:abstractNumId w:val="130"/>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426414591">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751393040">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16813729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68494432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200651873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64569391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34328864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70428841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21465902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374383219">
    <w:abstractNumId w:val="150"/>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964240748">
    <w:abstractNumId w:val="150"/>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55267973">
    <w:abstractNumId w:val="150"/>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2063360057">
    <w:abstractNumId w:val="150"/>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728268660">
    <w:abstractNumId w:val="150"/>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649790819">
    <w:abstractNumId w:val="150"/>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77045165">
    <w:abstractNumId w:val="150"/>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975018570">
    <w:abstractNumId w:val="150"/>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549687907">
    <w:abstractNumId w:val="159"/>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61244459">
    <w:abstractNumId w:val="159"/>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1434327875">
    <w:abstractNumId w:val="90"/>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993171833">
    <w:abstractNumId w:val="90"/>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954900992">
    <w:abstractNumId w:val="90"/>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093696994">
    <w:abstractNumId w:val="98"/>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1469981076">
    <w:abstractNumId w:val="98"/>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253131015">
    <w:abstractNumId w:val="98"/>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365789171">
    <w:abstractNumId w:val="98"/>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2072776111">
    <w:abstractNumId w:val="98"/>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099837672">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628704863">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1250458266">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899852012">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130975186">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246428666">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136265410">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2028098663">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1146899555">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1294212449">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1362970121">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1507088179">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1993094839">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671448828">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1642153968">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614096945">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1470585572">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1366178463">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1890993556">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1178469081">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1446775857">
    <w:abstractNumId w:val="156"/>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1181050494">
    <w:abstractNumId w:val="156"/>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1151752228">
    <w:abstractNumId w:val="156"/>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741297878">
    <w:abstractNumId w:val="155"/>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1946305828">
    <w:abstractNumId w:val="155"/>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030910012">
    <w:abstractNumId w:val="155"/>
    <w:lvlOverride w:ilvl="0">
      <w:lvl w:ilvl="0">
        <w:numFmt w:val="bullet"/>
        <w:lvlText w:val="o"/>
        <w:lvlJc w:val="left"/>
        <w:pPr>
          <w:tabs>
            <w:tab w:val="num" w:pos="720"/>
          </w:tabs>
          <w:ind w:left="720" w:hanging="360"/>
        </w:pPr>
        <w:rPr>
          <w:rFonts w:ascii="Courier New" w:hAnsi="Courier New" w:hint="default"/>
          <w:sz w:val="20"/>
        </w:rPr>
      </w:lvl>
    </w:lvlOverride>
  </w:num>
  <w:num w:numId="70" w16cid:durableId="846600305">
    <w:abstractNumId w:val="127"/>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944271077">
    <w:abstractNumId w:val="127"/>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645087118">
    <w:abstractNumId w:val="127"/>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2825666">
    <w:abstractNumId w:val="127"/>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583225623">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111439498">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76" w16cid:durableId="1397631300">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351808574">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306736831">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103331287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1401638297">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1409494009">
    <w:abstractNumId w:val="163"/>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152113712">
    <w:abstractNumId w:val="163"/>
    <w:lvlOverride w:ilvl="0">
      <w:lvl w:ilvl="0">
        <w:numFmt w:val="bullet"/>
        <w:lvlText w:val="o"/>
        <w:lvlJc w:val="left"/>
        <w:pPr>
          <w:tabs>
            <w:tab w:val="num" w:pos="720"/>
          </w:tabs>
          <w:ind w:left="720" w:hanging="360"/>
        </w:pPr>
        <w:rPr>
          <w:rFonts w:ascii="Courier New" w:hAnsi="Courier New" w:hint="default"/>
          <w:sz w:val="20"/>
        </w:rPr>
      </w:lvl>
    </w:lvlOverride>
  </w:num>
  <w:num w:numId="83" w16cid:durableId="1951469555">
    <w:abstractNumId w:val="163"/>
    <w:lvlOverride w:ilvl="0">
      <w:lvl w:ilvl="0">
        <w:numFmt w:val="bullet"/>
        <w:lvlText w:val="o"/>
        <w:lvlJc w:val="left"/>
        <w:pPr>
          <w:tabs>
            <w:tab w:val="num" w:pos="720"/>
          </w:tabs>
          <w:ind w:left="720" w:hanging="360"/>
        </w:pPr>
        <w:rPr>
          <w:rFonts w:ascii="Courier New" w:hAnsi="Courier New" w:hint="default"/>
          <w:sz w:val="20"/>
        </w:rPr>
      </w:lvl>
    </w:lvlOverride>
  </w:num>
  <w:num w:numId="84" w16cid:durableId="2083062877">
    <w:abstractNumId w:val="163"/>
    <w:lvlOverride w:ilvl="0">
      <w:lvl w:ilvl="0">
        <w:numFmt w:val="bullet"/>
        <w:lvlText w:val="o"/>
        <w:lvlJc w:val="left"/>
        <w:pPr>
          <w:tabs>
            <w:tab w:val="num" w:pos="720"/>
          </w:tabs>
          <w:ind w:left="720" w:hanging="360"/>
        </w:pPr>
        <w:rPr>
          <w:rFonts w:ascii="Courier New" w:hAnsi="Courier New" w:hint="default"/>
          <w:sz w:val="20"/>
        </w:rPr>
      </w:lvl>
    </w:lvlOverride>
  </w:num>
  <w:num w:numId="85" w16cid:durableId="682630045">
    <w:abstractNumId w:val="163"/>
    <w:lvlOverride w:ilvl="0">
      <w:lvl w:ilvl="0">
        <w:numFmt w:val="bullet"/>
        <w:lvlText w:val="o"/>
        <w:lvlJc w:val="left"/>
        <w:pPr>
          <w:tabs>
            <w:tab w:val="num" w:pos="720"/>
          </w:tabs>
          <w:ind w:left="720" w:hanging="360"/>
        </w:pPr>
        <w:rPr>
          <w:rFonts w:ascii="Courier New" w:hAnsi="Courier New" w:hint="default"/>
          <w:sz w:val="20"/>
        </w:rPr>
      </w:lvl>
    </w:lvlOverride>
  </w:num>
  <w:num w:numId="86" w16cid:durableId="655038175">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87" w16cid:durableId="2094547226">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88" w16cid:durableId="250159896">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89" w16cid:durableId="102068659">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90" w16cid:durableId="1046684756">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91" w16cid:durableId="975185622">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92" w16cid:durableId="1644654995">
    <w:abstractNumId w:val="134"/>
    <w:lvlOverride w:ilvl="0">
      <w:lvl w:ilvl="0">
        <w:numFmt w:val="bullet"/>
        <w:lvlText w:val="o"/>
        <w:lvlJc w:val="left"/>
        <w:pPr>
          <w:tabs>
            <w:tab w:val="num" w:pos="720"/>
          </w:tabs>
          <w:ind w:left="720" w:hanging="360"/>
        </w:pPr>
        <w:rPr>
          <w:rFonts w:ascii="Courier New" w:hAnsi="Courier New" w:hint="default"/>
          <w:sz w:val="20"/>
        </w:rPr>
      </w:lvl>
    </w:lvlOverride>
  </w:num>
  <w:num w:numId="93" w16cid:durableId="679695490">
    <w:abstractNumId w:val="134"/>
    <w:lvlOverride w:ilvl="0">
      <w:lvl w:ilvl="0">
        <w:numFmt w:val="bullet"/>
        <w:lvlText w:val="o"/>
        <w:lvlJc w:val="left"/>
        <w:pPr>
          <w:tabs>
            <w:tab w:val="num" w:pos="720"/>
          </w:tabs>
          <w:ind w:left="720" w:hanging="360"/>
        </w:pPr>
        <w:rPr>
          <w:rFonts w:ascii="Courier New" w:hAnsi="Courier New" w:hint="default"/>
          <w:sz w:val="20"/>
        </w:rPr>
      </w:lvl>
    </w:lvlOverride>
  </w:num>
  <w:num w:numId="94" w16cid:durableId="230820535">
    <w:abstractNumId w:val="57"/>
  </w:num>
  <w:num w:numId="95" w16cid:durableId="710763919">
    <w:abstractNumId w:val="82"/>
    <w:lvlOverride w:ilvl="0">
      <w:lvl w:ilvl="0">
        <w:numFmt w:val="bullet"/>
        <w:lvlText w:val="o"/>
        <w:lvlJc w:val="left"/>
        <w:pPr>
          <w:tabs>
            <w:tab w:val="num" w:pos="720"/>
          </w:tabs>
          <w:ind w:left="720" w:hanging="360"/>
        </w:pPr>
        <w:rPr>
          <w:rFonts w:ascii="Courier New" w:hAnsi="Courier New" w:hint="default"/>
          <w:sz w:val="20"/>
        </w:rPr>
      </w:lvl>
    </w:lvlOverride>
  </w:num>
  <w:num w:numId="96" w16cid:durableId="321588661">
    <w:abstractNumId w:val="82"/>
    <w:lvlOverride w:ilvl="0">
      <w:lvl w:ilvl="0">
        <w:numFmt w:val="bullet"/>
        <w:lvlText w:val="o"/>
        <w:lvlJc w:val="left"/>
        <w:pPr>
          <w:tabs>
            <w:tab w:val="num" w:pos="720"/>
          </w:tabs>
          <w:ind w:left="720" w:hanging="360"/>
        </w:pPr>
        <w:rPr>
          <w:rFonts w:ascii="Courier New" w:hAnsi="Courier New" w:hint="default"/>
          <w:sz w:val="20"/>
        </w:rPr>
      </w:lvl>
    </w:lvlOverride>
  </w:num>
  <w:num w:numId="97" w16cid:durableId="1640840994">
    <w:abstractNumId w:val="151"/>
    <w:lvlOverride w:ilvl="0">
      <w:lvl w:ilvl="0">
        <w:numFmt w:val="bullet"/>
        <w:lvlText w:val="o"/>
        <w:lvlJc w:val="left"/>
        <w:pPr>
          <w:tabs>
            <w:tab w:val="num" w:pos="720"/>
          </w:tabs>
          <w:ind w:left="720" w:hanging="360"/>
        </w:pPr>
        <w:rPr>
          <w:rFonts w:ascii="Courier New" w:hAnsi="Courier New" w:hint="default"/>
          <w:sz w:val="20"/>
        </w:rPr>
      </w:lvl>
    </w:lvlOverride>
  </w:num>
  <w:num w:numId="98" w16cid:durableId="119538970">
    <w:abstractNumId w:val="151"/>
    <w:lvlOverride w:ilvl="0">
      <w:lvl w:ilvl="0">
        <w:numFmt w:val="bullet"/>
        <w:lvlText w:val="o"/>
        <w:lvlJc w:val="left"/>
        <w:pPr>
          <w:tabs>
            <w:tab w:val="num" w:pos="720"/>
          </w:tabs>
          <w:ind w:left="720" w:hanging="360"/>
        </w:pPr>
        <w:rPr>
          <w:rFonts w:ascii="Courier New" w:hAnsi="Courier New" w:hint="default"/>
          <w:sz w:val="20"/>
        </w:rPr>
      </w:lvl>
    </w:lvlOverride>
  </w:num>
  <w:num w:numId="99" w16cid:durableId="468477036">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00" w16cid:durableId="521018897">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01" w16cid:durableId="1946765573">
    <w:abstractNumId w:val="147"/>
    <w:lvlOverride w:ilvl="0">
      <w:lvl w:ilvl="0">
        <w:numFmt w:val="bullet"/>
        <w:lvlText w:val="o"/>
        <w:lvlJc w:val="left"/>
        <w:pPr>
          <w:tabs>
            <w:tab w:val="num" w:pos="720"/>
          </w:tabs>
          <w:ind w:left="720" w:hanging="360"/>
        </w:pPr>
        <w:rPr>
          <w:rFonts w:ascii="Courier New" w:hAnsi="Courier New" w:hint="default"/>
          <w:sz w:val="20"/>
        </w:rPr>
      </w:lvl>
    </w:lvlOverride>
  </w:num>
  <w:num w:numId="102" w16cid:durableId="1728920104">
    <w:abstractNumId w:val="147"/>
    <w:lvlOverride w:ilvl="0">
      <w:lvl w:ilvl="0">
        <w:numFmt w:val="bullet"/>
        <w:lvlText w:val="o"/>
        <w:lvlJc w:val="left"/>
        <w:pPr>
          <w:tabs>
            <w:tab w:val="num" w:pos="720"/>
          </w:tabs>
          <w:ind w:left="720" w:hanging="360"/>
        </w:pPr>
        <w:rPr>
          <w:rFonts w:ascii="Courier New" w:hAnsi="Courier New" w:hint="default"/>
          <w:sz w:val="20"/>
        </w:rPr>
      </w:lvl>
    </w:lvlOverride>
  </w:num>
  <w:num w:numId="103" w16cid:durableId="2121023375">
    <w:abstractNumId w:val="91"/>
    <w:lvlOverride w:ilvl="0">
      <w:lvl w:ilvl="0">
        <w:numFmt w:val="bullet"/>
        <w:lvlText w:val="o"/>
        <w:lvlJc w:val="left"/>
        <w:pPr>
          <w:tabs>
            <w:tab w:val="num" w:pos="720"/>
          </w:tabs>
          <w:ind w:left="720" w:hanging="360"/>
        </w:pPr>
        <w:rPr>
          <w:rFonts w:ascii="Courier New" w:hAnsi="Courier New" w:hint="default"/>
          <w:sz w:val="20"/>
        </w:rPr>
      </w:lvl>
    </w:lvlOverride>
  </w:num>
  <w:num w:numId="104" w16cid:durableId="432628285">
    <w:abstractNumId w:val="103"/>
    <w:lvlOverride w:ilvl="0">
      <w:lvl w:ilvl="0">
        <w:numFmt w:val="bullet"/>
        <w:lvlText w:val="o"/>
        <w:lvlJc w:val="left"/>
        <w:pPr>
          <w:tabs>
            <w:tab w:val="num" w:pos="720"/>
          </w:tabs>
          <w:ind w:left="720" w:hanging="360"/>
        </w:pPr>
        <w:rPr>
          <w:rFonts w:ascii="Courier New" w:hAnsi="Courier New" w:hint="default"/>
          <w:sz w:val="20"/>
        </w:rPr>
      </w:lvl>
    </w:lvlOverride>
  </w:num>
  <w:num w:numId="105" w16cid:durableId="2130540133">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106" w16cid:durableId="1551645470">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07" w16cid:durableId="1936863504">
    <w:abstractNumId w:val="64"/>
    <w:lvlOverride w:ilvl="0">
      <w:lvl w:ilvl="0">
        <w:numFmt w:val="bullet"/>
        <w:lvlText w:val="o"/>
        <w:lvlJc w:val="left"/>
        <w:pPr>
          <w:tabs>
            <w:tab w:val="num" w:pos="720"/>
          </w:tabs>
          <w:ind w:left="720" w:hanging="360"/>
        </w:pPr>
        <w:rPr>
          <w:rFonts w:ascii="Courier New" w:hAnsi="Courier New" w:hint="default"/>
          <w:sz w:val="20"/>
        </w:rPr>
      </w:lvl>
    </w:lvlOverride>
  </w:num>
  <w:num w:numId="108" w16cid:durableId="128405168">
    <w:abstractNumId w:val="123"/>
    <w:lvlOverride w:ilvl="0">
      <w:lvl w:ilvl="0">
        <w:numFmt w:val="bullet"/>
        <w:lvlText w:val="o"/>
        <w:lvlJc w:val="left"/>
        <w:pPr>
          <w:tabs>
            <w:tab w:val="num" w:pos="720"/>
          </w:tabs>
          <w:ind w:left="720" w:hanging="360"/>
        </w:pPr>
        <w:rPr>
          <w:rFonts w:ascii="Courier New" w:hAnsi="Courier New" w:hint="default"/>
          <w:sz w:val="20"/>
        </w:rPr>
      </w:lvl>
    </w:lvlOverride>
  </w:num>
  <w:num w:numId="109" w16cid:durableId="485706365">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110" w16cid:durableId="157309070">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111" w16cid:durableId="2013095958">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112" w16cid:durableId="1646280894">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113" w16cid:durableId="935676868">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114" w16cid:durableId="776945996">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115" w16cid:durableId="1955749676">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116" w16cid:durableId="781457461">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117" w16cid:durableId="1164203661">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118" w16cid:durableId="20691355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19" w16cid:durableId="156475675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20" w16cid:durableId="48124246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21" w16cid:durableId="1501581200">
    <w:abstractNumId w:val="94"/>
    <w:lvlOverride w:ilvl="0">
      <w:lvl w:ilvl="0">
        <w:numFmt w:val="bullet"/>
        <w:lvlText w:val="o"/>
        <w:lvlJc w:val="left"/>
        <w:pPr>
          <w:tabs>
            <w:tab w:val="num" w:pos="720"/>
          </w:tabs>
          <w:ind w:left="720" w:hanging="360"/>
        </w:pPr>
        <w:rPr>
          <w:rFonts w:ascii="Courier New" w:hAnsi="Courier New" w:hint="default"/>
          <w:sz w:val="20"/>
        </w:rPr>
      </w:lvl>
    </w:lvlOverride>
  </w:num>
  <w:num w:numId="122" w16cid:durableId="1082407437">
    <w:abstractNumId w:val="74"/>
    <w:lvlOverride w:ilvl="0">
      <w:lvl w:ilvl="0">
        <w:numFmt w:val="bullet"/>
        <w:lvlText w:val="o"/>
        <w:lvlJc w:val="left"/>
        <w:pPr>
          <w:tabs>
            <w:tab w:val="num" w:pos="720"/>
          </w:tabs>
          <w:ind w:left="720" w:hanging="360"/>
        </w:pPr>
        <w:rPr>
          <w:rFonts w:ascii="Courier New" w:hAnsi="Courier New" w:hint="default"/>
          <w:sz w:val="20"/>
        </w:rPr>
      </w:lvl>
    </w:lvlOverride>
  </w:num>
  <w:num w:numId="123" w16cid:durableId="946083146">
    <w:abstractNumId w:val="74"/>
    <w:lvlOverride w:ilvl="0">
      <w:lvl w:ilvl="0">
        <w:numFmt w:val="bullet"/>
        <w:lvlText w:val="o"/>
        <w:lvlJc w:val="left"/>
        <w:pPr>
          <w:tabs>
            <w:tab w:val="num" w:pos="720"/>
          </w:tabs>
          <w:ind w:left="720" w:hanging="360"/>
        </w:pPr>
        <w:rPr>
          <w:rFonts w:ascii="Courier New" w:hAnsi="Courier New" w:hint="default"/>
          <w:sz w:val="20"/>
        </w:rPr>
      </w:lvl>
    </w:lvlOverride>
  </w:num>
  <w:num w:numId="124" w16cid:durableId="1335839281">
    <w:abstractNumId w:val="117"/>
  </w:num>
  <w:num w:numId="125" w16cid:durableId="667640621">
    <w:abstractNumId w:val="138"/>
  </w:num>
  <w:num w:numId="126" w16cid:durableId="1799713605">
    <w:abstractNumId w:val="137"/>
    <w:lvlOverride w:ilvl="0">
      <w:lvl w:ilvl="0">
        <w:numFmt w:val="bullet"/>
        <w:lvlText w:val="o"/>
        <w:lvlJc w:val="left"/>
        <w:pPr>
          <w:tabs>
            <w:tab w:val="num" w:pos="720"/>
          </w:tabs>
          <w:ind w:left="720" w:hanging="360"/>
        </w:pPr>
        <w:rPr>
          <w:rFonts w:ascii="Courier New" w:hAnsi="Courier New" w:hint="default"/>
          <w:sz w:val="20"/>
        </w:rPr>
      </w:lvl>
    </w:lvlOverride>
  </w:num>
  <w:num w:numId="127" w16cid:durableId="597253896">
    <w:abstractNumId w:val="137"/>
    <w:lvlOverride w:ilvl="0">
      <w:lvl w:ilvl="0">
        <w:numFmt w:val="bullet"/>
        <w:lvlText w:val="o"/>
        <w:lvlJc w:val="left"/>
        <w:pPr>
          <w:tabs>
            <w:tab w:val="num" w:pos="720"/>
          </w:tabs>
          <w:ind w:left="720" w:hanging="360"/>
        </w:pPr>
        <w:rPr>
          <w:rFonts w:ascii="Courier New" w:hAnsi="Courier New" w:hint="default"/>
          <w:sz w:val="20"/>
        </w:rPr>
      </w:lvl>
    </w:lvlOverride>
  </w:num>
  <w:num w:numId="128" w16cid:durableId="1665863088">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129" w16cid:durableId="910428866">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130" w16cid:durableId="406610205">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31" w16cid:durableId="1950622474">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32" w16cid:durableId="1534927437">
    <w:abstractNumId w:val="142"/>
  </w:num>
  <w:num w:numId="133" w16cid:durableId="1174497012">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134" w16cid:durableId="1528134225">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135" w16cid:durableId="1004629515">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136" w16cid:durableId="1194685515">
    <w:abstractNumId w:val="105"/>
    <w:lvlOverride w:ilvl="0">
      <w:lvl w:ilvl="0">
        <w:numFmt w:val="bullet"/>
        <w:lvlText w:val="o"/>
        <w:lvlJc w:val="left"/>
        <w:pPr>
          <w:tabs>
            <w:tab w:val="num" w:pos="720"/>
          </w:tabs>
          <w:ind w:left="720" w:hanging="360"/>
        </w:pPr>
        <w:rPr>
          <w:rFonts w:ascii="Courier New" w:hAnsi="Courier New" w:hint="default"/>
          <w:sz w:val="20"/>
        </w:rPr>
      </w:lvl>
    </w:lvlOverride>
  </w:num>
  <w:num w:numId="137" w16cid:durableId="675808898">
    <w:abstractNumId w:val="105"/>
    <w:lvlOverride w:ilvl="0">
      <w:lvl w:ilvl="0">
        <w:numFmt w:val="bullet"/>
        <w:lvlText w:val="o"/>
        <w:lvlJc w:val="left"/>
        <w:pPr>
          <w:tabs>
            <w:tab w:val="num" w:pos="720"/>
          </w:tabs>
          <w:ind w:left="720" w:hanging="360"/>
        </w:pPr>
        <w:rPr>
          <w:rFonts w:ascii="Courier New" w:hAnsi="Courier New" w:hint="default"/>
          <w:sz w:val="20"/>
        </w:rPr>
      </w:lvl>
    </w:lvlOverride>
  </w:num>
  <w:num w:numId="138" w16cid:durableId="981926892">
    <w:abstractNumId w:val="105"/>
    <w:lvlOverride w:ilvl="0">
      <w:lvl w:ilvl="0">
        <w:numFmt w:val="bullet"/>
        <w:lvlText w:val="o"/>
        <w:lvlJc w:val="left"/>
        <w:pPr>
          <w:tabs>
            <w:tab w:val="num" w:pos="720"/>
          </w:tabs>
          <w:ind w:left="720" w:hanging="360"/>
        </w:pPr>
        <w:rPr>
          <w:rFonts w:ascii="Courier New" w:hAnsi="Courier New" w:hint="default"/>
          <w:sz w:val="20"/>
        </w:rPr>
      </w:lvl>
    </w:lvlOverride>
  </w:num>
  <w:num w:numId="139" w16cid:durableId="1314486640">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140" w16cid:durableId="2102482427">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141" w16cid:durableId="248665114">
    <w:abstractNumId w:val="146"/>
  </w:num>
  <w:num w:numId="142" w16cid:durableId="481964585">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143" w16cid:durableId="1886789109">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144" w16cid:durableId="150292810">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145" w16cid:durableId="1627926503">
    <w:abstractNumId w:val="131"/>
    <w:lvlOverride w:ilvl="0">
      <w:lvl w:ilvl="0">
        <w:numFmt w:val="bullet"/>
        <w:lvlText w:val="o"/>
        <w:lvlJc w:val="left"/>
        <w:pPr>
          <w:tabs>
            <w:tab w:val="num" w:pos="720"/>
          </w:tabs>
          <w:ind w:left="720" w:hanging="360"/>
        </w:pPr>
        <w:rPr>
          <w:rFonts w:ascii="Courier New" w:hAnsi="Courier New" w:hint="default"/>
          <w:sz w:val="20"/>
        </w:rPr>
      </w:lvl>
    </w:lvlOverride>
  </w:num>
  <w:num w:numId="146" w16cid:durableId="718357771">
    <w:abstractNumId w:val="131"/>
    <w:lvlOverride w:ilvl="0">
      <w:lvl w:ilvl="0">
        <w:numFmt w:val="bullet"/>
        <w:lvlText w:val="o"/>
        <w:lvlJc w:val="left"/>
        <w:pPr>
          <w:tabs>
            <w:tab w:val="num" w:pos="720"/>
          </w:tabs>
          <w:ind w:left="720" w:hanging="360"/>
        </w:pPr>
        <w:rPr>
          <w:rFonts w:ascii="Courier New" w:hAnsi="Courier New" w:hint="default"/>
          <w:sz w:val="20"/>
        </w:rPr>
      </w:lvl>
    </w:lvlOverride>
  </w:num>
  <w:num w:numId="147" w16cid:durableId="1600723658">
    <w:abstractNumId w:val="131"/>
    <w:lvlOverride w:ilvl="0">
      <w:lvl w:ilvl="0">
        <w:numFmt w:val="bullet"/>
        <w:lvlText w:val="o"/>
        <w:lvlJc w:val="left"/>
        <w:pPr>
          <w:tabs>
            <w:tab w:val="num" w:pos="720"/>
          </w:tabs>
          <w:ind w:left="720" w:hanging="360"/>
        </w:pPr>
        <w:rPr>
          <w:rFonts w:ascii="Courier New" w:hAnsi="Courier New" w:hint="default"/>
          <w:sz w:val="20"/>
        </w:rPr>
      </w:lvl>
    </w:lvlOverride>
  </w:num>
  <w:num w:numId="148" w16cid:durableId="268203648">
    <w:abstractNumId w:val="152"/>
    <w:lvlOverride w:ilvl="0">
      <w:lvl w:ilvl="0">
        <w:numFmt w:val="bullet"/>
        <w:lvlText w:val="o"/>
        <w:lvlJc w:val="left"/>
        <w:pPr>
          <w:tabs>
            <w:tab w:val="num" w:pos="720"/>
          </w:tabs>
          <w:ind w:left="720" w:hanging="360"/>
        </w:pPr>
        <w:rPr>
          <w:rFonts w:ascii="Courier New" w:hAnsi="Courier New" w:hint="default"/>
          <w:sz w:val="20"/>
        </w:rPr>
      </w:lvl>
    </w:lvlOverride>
  </w:num>
  <w:num w:numId="149" w16cid:durableId="142545352">
    <w:abstractNumId w:val="152"/>
    <w:lvlOverride w:ilvl="0">
      <w:lvl w:ilvl="0">
        <w:numFmt w:val="bullet"/>
        <w:lvlText w:val="o"/>
        <w:lvlJc w:val="left"/>
        <w:pPr>
          <w:tabs>
            <w:tab w:val="num" w:pos="720"/>
          </w:tabs>
          <w:ind w:left="720" w:hanging="360"/>
        </w:pPr>
        <w:rPr>
          <w:rFonts w:ascii="Courier New" w:hAnsi="Courier New" w:hint="default"/>
          <w:sz w:val="20"/>
        </w:rPr>
      </w:lvl>
    </w:lvlOverride>
  </w:num>
  <w:num w:numId="150" w16cid:durableId="1816484760">
    <w:abstractNumId w:val="152"/>
    <w:lvlOverride w:ilvl="0">
      <w:lvl w:ilvl="0">
        <w:numFmt w:val="bullet"/>
        <w:lvlText w:val="o"/>
        <w:lvlJc w:val="left"/>
        <w:pPr>
          <w:tabs>
            <w:tab w:val="num" w:pos="720"/>
          </w:tabs>
          <w:ind w:left="720" w:hanging="360"/>
        </w:pPr>
        <w:rPr>
          <w:rFonts w:ascii="Courier New" w:hAnsi="Courier New" w:hint="default"/>
          <w:sz w:val="20"/>
        </w:rPr>
      </w:lvl>
    </w:lvlOverride>
  </w:num>
  <w:num w:numId="151" w16cid:durableId="717707841">
    <w:abstractNumId w:val="121"/>
    <w:lvlOverride w:ilvl="0">
      <w:lvl w:ilvl="0">
        <w:numFmt w:val="bullet"/>
        <w:lvlText w:val="o"/>
        <w:lvlJc w:val="left"/>
        <w:pPr>
          <w:tabs>
            <w:tab w:val="num" w:pos="720"/>
          </w:tabs>
          <w:ind w:left="720" w:hanging="360"/>
        </w:pPr>
        <w:rPr>
          <w:rFonts w:ascii="Courier New" w:hAnsi="Courier New" w:hint="default"/>
          <w:sz w:val="20"/>
        </w:rPr>
      </w:lvl>
    </w:lvlOverride>
  </w:num>
  <w:num w:numId="152" w16cid:durableId="1627614123">
    <w:abstractNumId w:val="121"/>
    <w:lvlOverride w:ilvl="0">
      <w:lvl w:ilvl="0">
        <w:numFmt w:val="bullet"/>
        <w:lvlText w:val="o"/>
        <w:lvlJc w:val="left"/>
        <w:pPr>
          <w:tabs>
            <w:tab w:val="num" w:pos="720"/>
          </w:tabs>
          <w:ind w:left="720" w:hanging="360"/>
        </w:pPr>
        <w:rPr>
          <w:rFonts w:ascii="Courier New" w:hAnsi="Courier New" w:hint="default"/>
          <w:sz w:val="20"/>
        </w:rPr>
      </w:lvl>
    </w:lvlOverride>
  </w:num>
  <w:num w:numId="153" w16cid:durableId="512037030">
    <w:abstractNumId w:val="111"/>
    <w:lvlOverride w:ilvl="0">
      <w:lvl w:ilvl="0">
        <w:numFmt w:val="bullet"/>
        <w:lvlText w:val="o"/>
        <w:lvlJc w:val="left"/>
        <w:pPr>
          <w:tabs>
            <w:tab w:val="num" w:pos="720"/>
          </w:tabs>
          <w:ind w:left="720" w:hanging="360"/>
        </w:pPr>
        <w:rPr>
          <w:rFonts w:ascii="Courier New" w:hAnsi="Courier New" w:hint="default"/>
          <w:sz w:val="20"/>
        </w:rPr>
      </w:lvl>
    </w:lvlOverride>
  </w:num>
  <w:num w:numId="154" w16cid:durableId="1923835075">
    <w:abstractNumId w:val="111"/>
    <w:lvlOverride w:ilvl="0">
      <w:lvl w:ilvl="0">
        <w:numFmt w:val="bullet"/>
        <w:lvlText w:val="o"/>
        <w:lvlJc w:val="left"/>
        <w:pPr>
          <w:tabs>
            <w:tab w:val="num" w:pos="720"/>
          </w:tabs>
          <w:ind w:left="720" w:hanging="360"/>
        </w:pPr>
        <w:rPr>
          <w:rFonts w:ascii="Courier New" w:hAnsi="Courier New" w:hint="default"/>
          <w:sz w:val="20"/>
        </w:rPr>
      </w:lvl>
    </w:lvlOverride>
  </w:num>
  <w:num w:numId="155" w16cid:durableId="1295941178">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56" w16cid:durableId="900750367">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57" w16cid:durableId="1149244318">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58" w16cid:durableId="622924687">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59" w16cid:durableId="594442273">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60" w16cid:durableId="968630024">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61" w16cid:durableId="1118068432">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62" w16cid:durableId="756361366">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63" w16cid:durableId="112865292">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64" w16cid:durableId="1676300232">
    <w:abstractNumId w:val="143"/>
  </w:num>
  <w:num w:numId="165" w16cid:durableId="989747078">
    <w:abstractNumId w:val="141"/>
    <w:lvlOverride w:ilvl="0">
      <w:lvl w:ilvl="0">
        <w:numFmt w:val="bullet"/>
        <w:lvlText w:val="o"/>
        <w:lvlJc w:val="left"/>
        <w:pPr>
          <w:tabs>
            <w:tab w:val="num" w:pos="720"/>
          </w:tabs>
          <w:ind w:left="720" w:hanging="360"/>
        </w:pPr>
        <w:rPr>
          <w:rFonts w:ascii="Courier New" w:hAnsi="Courier New" w:hint="default"/>
          <w:sz w:val="20"/>
        </w:rPr>
      </w:lvl>
    </w:lvlOverride>
  </w:num>
  <w:num w:numId="166" w16cid:durableId="844250637">
    <w:abstractNumId w:val="141"/>
    <w:lvlOverride w:ilvl="0">
      <w:lvl w:ilvl="0">
        <w:numFmt w:val="bullet"/>
        <w:lvlText w:val="o"/>
        <w:lvlJc w:val="left"/>
        <w:pPr>
          <w:tabs>
            <w:tab w:val="num" w:pos="720"/>
          </w:tabs>
          <w:ind w:left="720" w:hanging="360"/>
        </w:pPr>
        <w:rPr>
          <w:rFonts w:ascii="Courier New" w:hAnsi="Courier New" w:hint="default"/>
          <w:sz w:val="20"/>
        </w:rPr>
      </w:lvl>
    </w:lvlOverride>
  </w:num>
  <w:num w:numId="167" w16cid:durableId="1533685734">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68" w16cid:durableId="1701781911">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69" w16cid:durableId="899945859">
    <w:abstractNumId w:val="89"/>
    <w:lvlOverride w:ilvl="0">
      <w:lvl w:ilvl="0">
        <w:numFmt w:val="bullet"/>
        <w:lvlText w:val="o"/>
        <w:lvlJc w:val="left"/>
        <w:pPr>
          <w:tabs>
            <w:tab w:val="num" w:pos="720"/>
          </w:tabs>
          <w:ind w:left="720" w:hanging="360"/>
        </w:pPr>
        <w:rPr>
          <w:rFonts w:ascii="Courier New" w:hAnsi="Courier New" w:hint="default"/>
          <w:sz w:val="20"/>
        </w:rPr>
      </w:lvl>
    </w:lvlOverride>
  </w:num>
  <w:num w:numId="170" w16cid:durableId="1252352345">
    <w:abstractNumId w:val="89"/>
    <w:lvlOverride w:ilvl="0">
      <w:lvl w:ilvl="0">
        <w:numFmt w:val="bullet"/>
        <w:lvlText w:val="o"/>
        <w:lvlJc w:val="left"/>
        <w:pPr>
          <w:tabs>
            <w:tab w:val="num" w:pos="720"/>
          </w:tabs>
          <w:ind w:left="720" w:hanging="360"/>
        </w:pPr>
        <w:rPr>
          <w:rFonts w:ascii="Courier New" w:hAnsi="Courier New" w:hint="default"/>
          <w:sz w:val="20"/>
        </w:rPr>
      </w:lvl>
    </w:lvlOverride>
  </w:num>
  <w:num w:numId="171" w16cid:durableId="388967724">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72" w16cid:durableId="2143764416">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73" w16cid:durableId="2028824990">
    <w:abstractNumId w:val="112"/>
    <w:lvlOverride w:ilvl="0">
      <w:lvl w:ilvl="0">
        <w:numFmt w:val="bullet"/>
        <w:lvlText w:val="o"/>
        <w:lvlJc w:val="left"/>
        <w:pPr>
          <w:tabs>
            <w:tab w:val="num" w:pos="720"/>
          </w:tabs>
          <w:ind w:left="720" w:hanging="360"/>
        </w:pPr>
        <w:rPr>
          <w:rFonts w:ascii="Courier New" w:hAnsi="Courier New" w:hint="default"/>
          <w:sz w:val="20"/>
        </w:rPr>
      </w:lvl>
    </w:lvlOverride>
  </w:num>
  <w:num w:numId="174" w16cid:durableId="1993559190">
    <w:abstractNumId w:val="112"/>
    <w:lvlOverride w:ilvl="0">
      <w:lvl w:ilvl="0">
        <w:numFmt w:val="bullet"/>
        <w:lvlText w:val="o"/>
        <w:lvlJc w:val="left"/>
        <w:pPr>
          <w:tabs>
            <w:tab w:val="num" w:pos="720"/>
          </w:tabs>
          <w:ind w:left="720" w:hanging="360"/>
        </w:pPr>
        <w:rPr>
          <w:rFonts w:ascii="Courier New" w:hAnsi="Courier New" w:hint="default"/>
          <w:sz w:val="20"/>
        </w:rPr>
      </w:lvl>
    </w:lvlOverride>
  </w:num>
  <w:num w:numId="175" w16cid:durableId="125969471">
    <w:abstractNumId w:val="63"/>
    <w:lvlOverride w:ilvl="0">
      <w:lvl w:ilvl="0">
        <w:numFmt w:val="bullet"/>
        <w:lvlText w:val="o"/>
        <w:lvlJc w:val="left"/>
        <w:pPr>
          <w:tabs>
            <w:tab w:val="num" w:pos="720"/>
          </w:tabs>
          <w:ind w:left="720" w:hanging="360"/>
        </w:pPr>
        <w:rPr>
          <w:rFonts w:ascii="Courier New" w:hAnsi="Courier New" w:hint="default"/>
          <w:sz w:val="20"/>
        </w:rPr>
      </w:lvl>
    </w:lvlOverride>
  </w:num>
  <w:num w:numId="176" w16cid:durableId="2105033642">
    <w:abstractNumId w:val="63"/>
    <w:lvlOverride w:ilvl="0">
      <w:lvl w:ilvl="0">
        <w:numFmt w:val="bullet"/>
        <w:lvlText w:val="o"/>
        <w:lvlJc w:val="left"/>
        <w:pPr>
          <w:tabs>
            <w:tab w:val="num" w:pos="720"/>
          </w:tabs>
          <w:ind w:left="720" w:hanging="360"/>
        </w:pPr>
        <w:rPr>
          <w:rFonts w:ascii="Courier New" w:hAnsi="Courier New" w:hint="default"/>
          <w:sz w:val="20"/>
        </w:rPr>
      </w:lvl>
    </w:lvlOverride>
  </w:num>
  <w:num w:numId="177" w16cid:durableId="1352025966">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78" w16cid:durableId="715590235">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79" w16cid:durableId="967664598">
    <w:abstractNumId w:val="97"/>
    <w:lvlOverride w:ilvl="0">
      <w:lvl w:ilvl="0">
        <w:numFmt w:val="bullet"/>
        <w:lvlText w:val="o"/>
        <w:lvlJc w:val="left"/>
        <w:pPr>
          <w:tabs>
            <w:tab w:val="num" w:pos="720"/>
          </w:tabs>
          <w:ind w:left="720" w:hanging="360"/>
        </w:pPr>
        <w:rPr>
          <w:rFonts w:ascii="Courier New" w:hAnsi="Courier New" w:hint="default"/>
          <w:sz w:val="20"/>
        </w:rPr>
      </w:lvl>
    </w:lvlOverride>
  </w:num>
  <w:num w:numId="180" w16cid:durableId="1114252471">
    <w:abstractNumId w:val="97"/>
    <w:lvlOverride w:ilvl="0">
      <w:lvl w:ilvl="0">
        <w:numFmt w:val="bullet"/>
        <w:lvlText w:val="o"/>
        <w:lvlJc w:val="left"/>
        <w:pPr>
          <w:tabs>
            <w:tab w:val="num" w:pos="720"/>
          </w:tabs>
          <w:ind w:left="720" w:hanging="360"/>
        </w:pPr>
        <w:rPr>
          <w:rFonts w:ascii="Courier New" w:hAnsi="Courier New" w:hint="default"/>
          <w:sz w:val="20"/>
        </w:rPr>
      </w:lvl>
    </w:lvlOverride>
  </w:num>
  <w:num w:numId="181" w16cid:durableId="117995947">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182" w16cid:durableId="811826821">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183" w16cid:durableId="760105513">
    <w:abstractNumId w:val="149"/>
    <w:lvlOverride w:ilvl="0">
      <w:lvl w:ilvl="0">
        <w:numFmt w:val="bullet"/>
        <w:lvlText w:val="o"/>
        <w:lvlJc w:val="left"/>
        <w:pPr>
          <w:tabs>
            <w:tab w:val="num" w:pos="720"/>
          </w:tabs>
          <w:ind w:left="720" w:hanging="360"/>
        </w:pPr>
        <w:rPr>
          <w:rFonts w:ascii="Courier New" w:hAnsi="Courier New" w:hint="default"/>
          <w:sz w:val="20"/>
        </w:rPr>
      </w:lvl>
    </w:lvlOverride>
  </w:num>
  <w:num w:numId="184" w16cid:durableId="2042243196">
    <w:abstractNumId w:val="149"/>
    <w:lvlOverride w:ilvl="0">
      <w:lvl w:ilvl="0">
        <w:numFmt w:val="bullet"/>
        <w:lvlText w:val="o"/>
        <w:lvlJc w:val="left"/>
        <w:pPr>
          <w:tabs>
            <w:tab w:val="num" w:pos="720"/>
          </w:tabs>
          <w:ind w:left="720" w:hanging="360"/>
        </w:pPr>
        <w:rPr>
          <w:rFonts w:ascii="Courier New" w:hAnsi="Courier New" w:hint="default"/>
          <w:sz w:val="20"/>
        </w:rPr>
      </w:lvl>
    </w:lvlOverride>
  </w:num>
  <w:num w:numId="185" w16cid:durableId="945649201">
    <w:abstractNumId w:val="92"/>
    <w:lvlOverride w:ilvl="0">
      <w:lvl w:ilvl="0">
        <w:numFmt w:val="bullet"/>
        <w:lvlText w:val="o"/>
        <w:lvlJc w:val="left"/>
        <w:pPr>
          <w:tabs>
            <w:tab w:val="num" w:pos="720"/>
          </w:tabs>
          <w:ind w:left="720" w:hanging="360"/>
        </w:pPr>
        <w:rPr>
          <w:rFonts w:ascii="Courier New" w:hAnsi="Courier New" w:hint="default"/>
          <w:sz w:val="20"/>
        </w:rPr>
      </w:lvl>
    </w:lvlOverride>
  </w:num>
  <w:num w:numId="186" w16cid:durableId="1526946685">
    <w:abstractNumId w:val="92"/>
    <w:lvlOverride w:ilvl="0">
      <w:lvl w:ilvl="0">
        <w:numFmt w:val="bullet"/>
        <w:lvlText w:val="o"/>
        <w:lvlJc w:val="left"/>
        <w:pPr>
          <w:tabs>
            <w:tab w:val="num" w:pos="720"/>
          </w:tabs>
          <w:ind w:left="720" w:hanging="360"/>
        </w:pPr>
        <w:rPr>
          <w:rFonts w:ascii="Courier New" w:hAnsi="Courier New" w:hint="default"/>
          <w:sz w:val="20"/>
        </w:rPr>
      </w:lvl>
    </w:lvlOverride>
  </w:num>
  <w:num w:numId="187" w16cid:durableId="1797554001">
    <w:abstractNumId w:val="92"/>
    <w:lvlOverride w:ilvl="0">
      <w:lvl w:ilvl="0">
        <w:numFmt w:val="bullet"/>
        <w:lvlText w:val="o"/>
        <w:lvlJc w:val="left"/>
        <w:pPr>
          <w:tabs>
            <w:tab w:val="num" w:pos="720"/>
          </w:tabs>
          <w:ind w:left="720" w:hanging="360"/>
        </w:pPr>
        <w:rPr>
          <w:rFonts w:ascii="Courier New" w:hAnsi="Courier New" w:hint="default"/>
          <w:sz w:val="20"/>
        </w:rPr>
      </w:lvl>
    </w:lvlOverride>
  </w:num>
  <w:num w:numId="188" w16cid:durableId="456609359">
    <w:abstractNumId w:val="135"/>
    <w:lvlOverride w:ilvl="0">
      <w:lvl w:ilvl="0">
        <w:numFmt w:val="bullet"/>
        <w:lvlText w:val="o"/>
        <w:lvlJc w:val="left"/>
        <w:pPr>
          <w:tabs>
            <w:tab w:val="num" w:pos="720"/>
          </w:tabs>
          <w:ind w:left="720" w:hanging="360"/>
        </w:pPr>
        <w:rPr>
          <w:rFonts w:ascii="Courier New" w:hAnsi="Courier New" w:hint="default"/>
          <w:sz w:val="20"/>
        </w:rPr>
      </w:lvl>
    </w:lvlOverride>
  </w:num>
  <w:num w:numId="189" w16cid:durableId="2002614646">
    <w:abstractNumId w:val="135"/>
    <w:lvlOverride w:ilvl="0">
      <w:lvl w:ilvl="0">
        <w:numFmt w:val="bullet"/>
        <w:lvlText w:val="o"/>
        <w:lvlJc w:val="left"/>
        <w:pPr>
          <w:tabs>
            <w:tab w:val="num" w:pos="720"/>
          </w:tabs>
          <w:ind w:left="720" w:hanging="360"/>
        </w:pPr>
        <w:rPr>
          <w:rFonts w:ascii="Courier New" w:hAnsi="Courier New" w:hint="default"/>
          <w:sz w:val="20"/>
        </w:rPr>
      </w:lvl>
    </w:lvlOverride>
  </w:num>
  <w:num w:numId="190" w16cid:durableId="1119299725">
    <w:abstractNumId w:val="40"/>
  </w:num>
  <w:num w:numId="191" w16cid:durableId="322439195">
    <w:abstractNumId w:val="144"/>
    <w:lvlOverride w:ilvl="0">
      <w:lvl w:ilvl="0">
        <w:numFmt w:val="bullet"/>
        <w:lvlText w:val="o"/>
        <w:lvlJc w:val="left"/>
        <w:pPr>
          <w:tabs>
            <w:tab w:val="num" w:pos="720"/>
          </w:tabs>
          <w:ind w:left="720" w:hanging="360"/>
        </w:pPr>
        <w:rPr>
          <w:rFonts w:ascii="Courier New" w:hAnsi="Courier New" w:hint="default"/>
          <w:sz w:val="20"/>
        </w:rPr>
      </w:lvl>
    </w:lvlOverride>
  </w:num>
  <w:num w:numId="192" w16cid:durableId="1619796841">
    <w:abstractNumId w:val="144"/>
    <w:lvlOverride w:ilvl="0">
      <w:lvl w:ilvl="0">
        <w:numFmt w:val="bullet"/>
        <w:lvlText w:val="o"/>
        <w:lvlJc w:val="left"/>
        <w:pPr>
          <w:tabs>
            <w:tab w:val="num" w:pos="720"/>
          </w:tabs>
          <w:ind w:left="720" w:hanging="360"/>
        </w:pPr>
        <w:rPr>
          <w:rFonts w:ascii="Courier New" w:hAnsi="Courier New" w:hint="default"/>
          <w:sz w:val="20"/>
        </w:rPr>
      </w:lvl>
    </w:lvlOverride>
  </w:num>
  <w:num w:numId="193" w16cid:durableId="2090957906">
    <w:abstractNumId w:val="144"/>
    <w:lvlOverride w:ilvl="0">
      <w:lvl w:ilvl="0">
        <w:numFmt w:val="bullet"/>
        <w:lvlText w:val="o"/>
        <w:lvlJc w:val="left"/>
        <w:pPr>
          <w:tabs>
            <w:tab w:val="num" w:pos="720"/>
          </w:tabs>
          <w:ind w:left="720" w:hanging="360"/>
        </w:pPr>
        <w:rPr>
          <w:rFonts w:ascii="Courier New" w:hAnsi="Courier New" w:hint="default"/>
          <w:sz w:val="20"/>
        </w:rPr>
      </w:lvl>
    </w:lvlOverride>
  </w:num>
  <w:num w:numId="194" w16cid:durableId="26831072">
    <w:abstractNumId w:val="66"/>
    <w:lvlOverride w:ilvl="0">
      <w:lvl w:ilvl="0">
        <w:numFmt w:val="bullet"/>
        <w:lvlText w:val="o"/>
        <w:lvlJc w:val="left"/>
        <w:pPr>
          <w:tabs>
            <w:tab w:val="num" w:pos="720"/>
          </w:tabs>
          <w:ind w:left="720" w:hanging="360"/>
        </w:pPr>
        <w:rPr>
          <w:rFonts w:ascii="Courier New" w:hAnsi="Courier New" w:hint="default"/>
          <w:sz w:val="20"/>
        </w:rPr>
      </w:lvl>
    </w:lvlOverride>
  </w:num>
  <w:num w:numId="195" w16cid:durableId="56904631">
    <w:abstractNumId w:val="66"/>
    <w:lvlOverride w:ilvl="0">
      <w:lvl w:ilvl="0">
        <w:numFmt w:val="bullet"/>
        <w:lvlText w:val="o"/>
        <w:lvlJc w:val="left"/>
        <w:pPr>
          <w:tabs>
            <w:tab w:val="num" w:pos="720"/>
          </w:tabs>
          <w:ind w:left="720" w:hanging="360"/>
        </w:pPr>
        <w:rPr>
          <w:rFonts w:ascii="Courier New" w:hAnsi="Courier New" w:hint="default"/>
          <w:sz w:val="20"/>
        </w:rPr>
      </w:lvl>
    </w:lvlOverride>
  </w:num>
  <w:num w:numId="196" w16cid:durableId="2145269610">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197" w16cid:durableId="1783528285">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198" w16cid:durableId="1905144424">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199" w16cid:durableId="1524368184">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200" w16cid:durableId="1782187885">
    <w:abstractNumId w:val="125"/>
  </w:num>
  <w:num w:numId="201" w16cid:durableId="100691636">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02" w16cid:durableId="1812791389">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03" w16cid:durableId="246890777">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04" w16cid:durableId="729614579">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05" w16cid:durableId="348600780">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06" w16cid:durableId="2009792643">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07" w16cid:durableId="1223101691">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08" w16cid:durableId="76365287">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09" w16cid:durableId="133572716">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10" w16cid:durableId="1778136062">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11" w16cid:durableId="1319108">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12" w16cid:durableId="209195430">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13" w16cid:durableId="920287338">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14" w16cid:durableId="674772879">
    <w:abstractNumId w:val="162"/>
    <w:lvlOverride w:ilvl="0">
      <w:lvl w:ilvl="0">
        <w:numFmt w:val="bullet"/>
        <w:lvlText w:val="o"/>
        <w:lvlJc w:val="left"/>
        <w:pPr>
          <w:tabs>
            <w:tab w:val="num" w:pos="720"/>
          </w:tabs>
          <w:ind w:left="720" w:hanging="360"/>
        </w:pPr>
        <w:rPr>
          <w:rFonts w:ascii="Courier New" w:hAnsi="Courier New" w:hint="default"/>
          <w:sz w:val="20"/>
        </w:rPr>
      </w:lvl>
    </w:lvlOverride>
  </w:num>
  <w:num w:numId="215" w16cid:durableId="1121419190">
    <w:abstractNumId w:val="162"/>
    <w:lvlOverride w:ilvl="0">
      <w:lvl w:ilvl="0">
        <w:numFmt w:val="bullet"/>
        <w:lvlText w:val="o"/>
        <w:lvlJc w:val="left"/>
        <w:pPr>
          <w:tabs>
            <w:tab w:val="num" w:pos="720"/>
          </w:tabs>
          <w:ind w:left="720" w:hanging="360"/>
        </w:pPr>
        <w:rPr>
          <w:rFonts w:ascii="Courier New" w:hAnsi="Courier New" w:hint="default"/>
          <w:sz w:val="20"/>
        </w:rPr>
      </w:lvl>
    </w:lvlOverride>
  </w:num>
  <w:num w:numId="216" w16cid:durableId="692193669">
    <w:abstractNumId w:val="162"/>
    <w:lvlOverride w:ilvl="0">
      <w:lvl w:ilvl="0">
        <w:numFmt w:val="bullet"/>
        <w:lvlText w:val="o"/>
        <w:lvlJc w:val="left"/>
        <w:pPr>
          <w:tabs>
            <w:tab w:val="num" w:pos="720"/>
          </w:tabs>
          <w:ind w:left="720" w:hanging="360"/>
        </w:pPr>
        <w:rPr>
          <w:rFonts w:ascii="Courier New" w:hAnsi="Courier New" w:hint="default"/>
          <w:sz w:val="20"/>
        </w:rPr>
      </w:lvl>
    </w:lvlOverride>
  </w:num>
  <w:num w:numId="217" w16cid:durableId="1006132047">
    <w:abstractNumId w:val="162"/>
    <w:lvlOverride w:ilvl="0">
      <w:lvl w:ilvl="0">
        <w:numFmt w:val="bullet"/>
        <w:lvlText w:val="o"/>
        <w:lvlJc w:val="left"/>
        <w:pPr>
          <w:tabs>
            <w:tab w:val="num" w:pos="720"/>
          </w:tabs>
          <w:ind w:left="720" w:hanging="360"/>
        </w:pPr>
        <w:rPr>
          <w:rFonts w:ascii="Courier New" w:hAnsi="Courier New" w:hint="default"/>
          <w:sz w:val="20"/>
        </w:rPr>
      </w:lvl>
    </w:lvlOverride>
  </w:num>
  <w:num w:numId="218" w16cid:durableId="2085954371">
    <w:abstractNumId w:val="139"/>
    <w:lvlOverride w:ilvl="0">
      <w:lvl w:ilvl="0">
        <w:numFmt w:val="bullet"/>
        <w:lvlText w:val="o"/>
        <w:lvlJc w:val="left"/>
        <w:pPr>
          <w:tabs>
            <w:tab w:val="num" w:pos="720"/>
          </w:tabs>
          <w:ind w:left="720" w:hanging="360"/>
        </w:pPr>
        <w:rPr>
          <w:rFonts w:ascii="Courier New" w:hAnsi="Courier New" w:hint="default"/>
          <w:sz w:val="20"/>
        </w:rPr>
      </w:lvl>
    </w:lvlOverride>
  </w:num>
  <w:num w:numId="219" w16cid:durableId="967665726">
    <w:abstractNumId w:val="139"/>
    <w:lvlOverride w:ilvl="0">
      <w:lvl w:ilvl="0">
        <w:numFmt w:val="bullet"/>
        <w:lvlText w:val="o"/>
        <w:lvlJc w:val="left"/>
        <w:pPr>
          <w:tabs>
            <w:tab w:val="num" w:pos="720"/>
          </w:tabs>
          <w:ind w:left="720" w:hanging="360"/>
        </w:pPr>
        <w:rPr>
          <w:rFonts w:ascii="Courier New" w:hAnsi="Courier New" w:hint="default"/>
          <w:sz w:val="20"/>
        </w:rPr>
      </w:lvl>
    </w:lvlOverride>
  </w:num>
  <w:num w:numId="220" w16cid:durableId="1920209357">
    <w:abstractNumId w:val="139"/>
    <w:lvlOverride w:ilvl="0">
      <w:lvl w:ilvl="0">
        <w:numFmt w:val="bullet"/>
        <w:lvlText w:val="o"/>
        <w:lvlJc w:val="left"/>
        <w:pPr>
          <w:tabs>
            <w:tab w:val="num" w:pos="720"/>
          </w:tabs>
          <w:ind w:left="720" w:hanging="360"/>
        </w:pPr>
        <w:rPr>
          <w:rFonts w:ascii="Courier New" w:hAnsi="Courier New" w:hint="default"/>
          <w:sz w:val="20"/>
        </w:rPr>
      </w:lvl>
    </w:lvlOverride>
  </w:num>
  <w:num w:numId="221" w16cid:durableId="2078437659">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222" w16cid:durableId="375935034">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223" w16cid:durableId="256641976">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224" w16cid:durableId="786774672">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225" w16cid:durableId="311562471">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226" w16cid:durableId="259872398">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27" w16cid:durableId="92675903">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28" w16cid:durableId="1964916957">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29" w16cid:durableId="1907177536">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30" w16cid:durableId="749740494">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31" w16cid:durableId="990256354">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32" w16cid:durableId="1918057491">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33" w16cid:durableId="537207477">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34" w16cid:durableId="2006202845">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35" w16cid:durableId="1765034942">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36" w16cid:durableId="897470632">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37" w16cid:durableId="1347289481">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38" w16cid:durableId="229735117">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39" w16cid:durableId="1053112710">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40" w16cid:durableId="682589225">
    <w:abstractNumId w:val="136"/>
  </w:num>
  <w:num w:numId="241" w16cid:durableId="2035957664">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42" w16cid:durableId="783816652">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43" w16cid:durableId="1753500629">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44" w16cid:durableId="243760260">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45" w16cid:durableId="1194076865">
    <w:abstractNumId w:val="145"/>
    <w:lvlOverride w:ilvl="0">
      <w:lvl w:ilvl="0">
        <w:numFmt w:val="bullet"/>
        <w:lvlText w:val="o"/>
        <w:lvlJc w:val="left"/>
        <w:pPr>
          <w:tabs>
            <w:tab w:val="num" w:pos="720"/>
          </w:tabs>
          <w:ind w:left="720" w:hanging="360"/>
        </w:pPr>
        <w:rPr>
          <w:rFonts w:ascii="Courier New" w:hAnsi="Courier New" w:hint="default"/>
          <w:sz w:val="20"/>
        </w:rPr>
      </w:lvl>
    </w:lvlOverride>
  </w:num>
  <w:num w:numId="246" w16cid:durableId="1547133610">
    <w:abstractNumId w:val="80"/>
    <w:lvlOverride w:ilvl="0">
      <w:lvl w:ilvl="0">
        <w:numFmt w:val="bullet"/>
        <w:lvlText w:val="o"/>
        <w:lvlJc w:val="left"/>
        <w:pPr>
          <w:tabs>
            <w:tab w:val="num" w:pos="720"/>
          </w:tabs>
          <w:ind w:left="720" w:hanging="360"/>
        </w:pPr>
        <w:rPr>
          <w:rFonts w:ascii="Courier New" w:hAnsi="Courier New" w:hint="default"/>
          <w:sz w:val="20"/>
        </w:rPr>
      </w:lvl>
    </w:lvlOverride>
  </w:num>
  <w:num w:numId="247" w16cid:durableId="1769959398">
    <w:abstractNumId w:val="70"/>
  </w:num>
  <w:num w:numId="248" w16cid:durableId="1871409849">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49" w16cid:durableId="2146969056">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50" w16cid:durableId="1445345534">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51" w16cid:durableId="1750694661">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52" w16cid:durableId="1518277374">
    <w:abstractNumId w:val="115"/>
  </w:num>
  <w:num w:numId="253" w16cid:durableId="2099474780">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254" w16cid:durableId="1503551141">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255" w16cid:durableId="985861914">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256" w16cid:durableId="1045719952">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257" w16cid:durableId="1625690287">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258" w16cid:durableId="2012945870">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259" w16cid:durableId="965626682">
    <w:abstractNumId w:val="124"/>
    <w:lvlOverride w:ilvl="0">
      <w:lvl w:ilvl="0">
        <w:numFmt w:val="bullet"/>
        <w:lvlText w:val="o"/>
        <w:lvlJc w:val="left"/>
        <w:pPr>
          <w:tabs>
            <w:tab w:val="num" w:pos="720"/>
          </w:tabs>
          <w:ind w:left="720" w:hanging="360"/>
        </w:pPr>
        <w:rPr>
          <w:rFonts w:ascii="Courier New" w:hAnsi="Courier New" w:hint="default"/>
          <w:sz w:val="20"/>
        </w:rPr>
      </w:lvl>
    </w:lvlOverride>
  </w:num>
  <w:num w:numId="260" w16cid:durableId="294795339">
    <w:abstractNumId w:val="124"/>
    <w:lvlOverride w:ilvl="0">
      <w:lvl w:ilvl="0">
        <w:numFmt w:val="bullet"/>
        <w:lvlText w:val="o"/>
        <w:lvlJc w:val="left"/>
        <w:pPr>
          <w:tabs>
            <w:tab w:val="num" w:pos="720"/>
          </w:tabs>
          <w:ind w:left="720" w:hanging="360"/>
        </w:pPr>
        <w:rPr>
          <w:rFonts w:ascii="Courier New" w:hAnsi="Courier New" w:hint="default"/>
          <w:sz w:val="20"/>
        </w:rPr>
      </w:lvl>
    </w:lvlOverride>
  </w:num>
  <w:num w:numId="261" w16cid:durableId="1456174778">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262" w16cid:durableId="387536851">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263" w16cid:durableId="2114327256">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64" w16cid:durableId="814445559">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65" w16cid:durableId="361058919">
    <w:abstractNumId w:val="16"/>
  </w:num>
  <w:num w:numId="266" w16cid:durableId="1603563436">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267" w16cid:durableId="666901889">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268" w16cid:durableId="410080010">
    <w:abstractNumId w:val="129"/>
    <w:lvlOverride w:ilvl="0">
      <w:lvl w:ilvl="0">
        <w:numFmt w:val="bullet"/>
        <w:lvlText w:val="o"/>
        <w:lvlJc w:val="left"/>
        <w:pPr>
          <w:tabs>
            <w:tab w:val="num" w:pos="720"/>
          </w:tabs>
          <w:ind w:left="720" w:hanging="360"/>
        </w:pPr>
        <w:rPr>
          <w:rFonts w:ascii="Courier New" w:hAnsi="Courier New" w:hint="default"/>
          <w:sz w:val="20"/>
        </w:rPr>
      </w:lvl>
    </w:lvlOverride>
  </w:num>
  <w:num w:numId="269" w16cid:durableId="616642239">
    <w:abstractNumId w:val="129"/>
    <w:lvlOverride w:ilvl="0">
      <w:lvl w:ilvl="0">
        <w:numFmt w:val="bullet"/>
        <w:lvlText w:val="o"/>
        <w:lvlJc w:val="left"/>
        <w:pPr>
          <w:tabs>
            <w:tab w:val="num" w:pos="720"/>
          </w:tabs>
          <w:ind w:left="720" w:hanging="360"/>
        </w:pPr>
        <w:rPr>
          <w:rFonts w:ascii="Courier New" w:hAnsi="Courier New" w:hint="default"/>
          <w:sz w:val="20"/>
        </w:rPr>
      </w:lvl>
    </w:lvlOverride>
  </w:num>
  <w:num w:numId="270" w16cid:durableId="484057348">
    <w:abstractNumId w:val="129"/>
    <w:lvlOverride w:ilvl="0">
      <w:lvl w:ilvl="0">
        <w:numFmt w:val="bullet"/>
        <w:lvlText w:val="o"/>
        <w:lvlJc w:val="left"/>
        <w:pPr>
          <w:tabs>
            <w:tab w:val="num" w:pos="720"/>
          </w:tabs>
          <w:ind w:left="720" w:hanging="360"/>
        </w:pPr>
        <w:rPr>
          <w:rFonts w:ascii="Courier New" w:hAnsi="Courier New" w:hint="default"/>
          <w:sz w:val="20"/>
        </w:rPr>
      </w:lvl>
    </w:lvlOverride>
  </w:num>
  <w:num w:numId="271" w16cid:durableId="551186533">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272" w16cid:durableId="476268024">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273" w16cid:durableId="366221900">
    <w:abstractNumId w:val="108"/>
  </w:num>
  <w:num w:numId="274" w16cid:durableId="1232621749">
    <w:abstractNumId w:val="160"/>
    <w:lvlOverride w:ilvl="0">
      <w:lvl w:ilvl="0">
        <w:numFmt w:val="bullet"/>
        <w:lvlText w:val="o"/>
        <w:lvlJc w:val="left"/>
        <w:pPr>
          <w:tabs>
            <w:tab w:val="num" w:pos="720"/>
          </w:tabs>
          <w:ind w:left="720" w:hanging="360"/>
        </w:pPr>
        <w:rPr>
          <w:rFonts w:ascii="Courier New" w:hAnsi="Courier New" w:hint="default"/>
          <w:sz w:val="20"/>
        </w:rPr>
      </w:lvl>
    </w:lvlOverride>
  </w:num>
  <w:num w:numId="275" w16cid:durableId="1979139808">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76" w16cid:durableId="1049913741">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77" w16cid:durableId="215244089">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78" w16cid:durableId="6181391">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79" w16cid:durableId="195509607">
    <w:abstractNumId w:val="126"/>
    <w:lvlOverride w:ilvl="0">
      <w:lvl w:ilvl="0">
        <w:numFmt w:val="bullet"/>
        <w:lvlText w:val="o"/>
        <w:lvlJc w:val="left"/>
        <w:pPr>
          <w:tabs>
            <w:tab w:val="num" w:pos="720"/>
          </w:tabs>
          <w:ind w:left="720" w:hanging="360"/>
        </w:pPr>
        <w:rPr>
          <w:rFonts w:ascii="Courier New" w:hAnsi="Courier New" w:hint="default"/>
          <w:sz w:val="20"/>
        </w:rPr>
      </w:lvl>
    </w:lvlOverride>
  </w:num>
  <w:num w:numId="280" w16cid:durableId="583807920">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281" w16cid:durableId="237641740">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282" w16cid:durableId="1036152382">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283" w16cid:durableId="134763875">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284" w16cid:durableId="41236158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85" w16cid:durableId="1740789645">
    <w:abstractNumId w:val="100"/>
    <w:lvlOverride w:ilvl="0">
      <w:lvl w:ilvl="0">
        <w:numFmt w:val="bullet"/>
        <w:lvlText w:val="o"/>
        <w:lvlJc w:val="left"/>
        <w:pPr>
          <w:tabs>
            <w:tab w:val="num" w:pos="720"/>
          </w:tabs>
          <w:ind w:left="720" w:hanging="360"/>
        </w:pPr>
        <w:rPr>
          <w:rFonts w:ascii="Courier New" w:hAnsi="Courier New" w:hint="default"/>
          <w:sz w:val="20"/>
        </w:rPr>
      </w:lvl>
    </w:lvlOverride>
  </w:num>
  <w:num w:numId="286" w16cid:durableId="2053654813">
    <w:abstractNumId w:val="100"/>
    <w:lvlOverride w:ilvl="0">
      <w:lvl w:ilvl="0">
        <w:numFmt w:val="bullet"/>
        <w:lvlText w:val="o"/>
        <w:lvlJc w:val="left"/>
        <w:pPr>
          <w:tabs>
            <w:tab w:val="num" w:pos="720"/>
          </w:tabs>
          <w:ind w:left="720" w:hanging="360"/>
        </w:pPr>
        <w:rPr>
          <w:rFonts w:ascii="Courier New" w:hAnsi="Courier New" w:hint="default"/>
          <w:sz w:val="20"/>
        </w:rPr>
      </w:lvl>
    </w:lvlOverride>
  </w:num>
  <w:num w:numId="287" w16cid:durableId="480269616">
    <w:abstractNumId w:val="100"/>
    <w:lvlOverride w:ilvl="0">
      <w:lvl w:ilvl="0">
        <w:numFmt w:val="bullet"/>
        <w:lvlText w:val="o"/>
        <w:lvlJc w:val="left"/>
        <w:pPr>
          <w:tabs>
            <w:tab w:val="num" w:pos="720"/>
          </w:tabs>
          <w:ind w:left="720" w:hanging="360"/>
        </w:pPr>
        <w:rPr>
          <w:rFonts w:ascii="Courier New" w:hAnsi="Courier New" w:hint="default"/>
          <w:sz w:val="20"/>
        </w:rPr>
      </w:lvl>
    </w:lvlOverride>
  </w:num>
  <w:num w:numId="288" w16cid:durableId="1584678452">
    <w:abstractNumId w:val="100"/>
    <w:lvlOverride w:ilvl="0">
      <w:lvl w:ilvl="0">
        <w:numFmt w:val="bullet"/>
        <w:lvlText w:val="o"/>
        <w:lvlJc w:val="left"/>
        <w:pPr>
          <w:tabs>
            <w:tab w:val="num" w:pos="720"/>
          </w:tabs>
          <w:ind w:left="720" w:hanging="360"/>
        </w:pPr>
        <w:rPr>
          <w:rFonts w:ascii="Courier New" w:hAnsi="Courier New" w:hint="default"/>
          <w:sz w:val="20"/>
        </w:rPr>
      </w:lvl>
    </w:lvlOverride>
  </w:num>
  <w:num w:numId="289" w16cid:durableId="225801934">
    <w:abstractNumId w:val="100"/>
    <w:lvlOverride w:ilvl="0">
      <w:lvl w:ilvl="0">
        <w:numFmt w:val="bullet"/>
        <w:lvlText w:val="o"/>
        <w:lvlJc w:val="left"/>
        <w:pPr>
          <w:tabs>
            <w:tab w:val="num" w:pos="720"/>
          </w:tabs>
          <w:ind w:left="720" w:hanging="360"/>
        </w:pPr>
        <w:rPr>
          <w:rFonts w:ascii="Courier New" w:hAnsi="Courier New" w:hint="default"/>
          <w:sz w:val="20"/>
        </w:rPr>
      </w:lvl>
    </w:lvlOverride>
  </w:num>
  <w:num w:numId="290" w16cid:durableId="16319012">
    <w:abstractNumId w:val="100"/>
    <w:lvlOverride w:ilvl="0">
      <w:lvl w:ilvl="0">
        <w:numFmt w:val="bullet"/>
        <w:lvlText w:val="o"/>
        <w:lvlJc w:val="left"/>
        <w:pPr>
          <w:tabs>
            <w:tab w:val="num" w:pos="720"/>
          </w:tabs>
          <w:ind w:left="720" w:hanging="360"/>
        </w:pPr>
        <w:rPr>
          <w:rFonts w:ascii="Courier New" w:hAnsi="Courier New" w:hint="default"/>
          <w:sz w:val="20"/>
        </w:rPr>
      </w:lvl>
    </w:lvlOverride>
  </w:num>
  <w:num w:numId="291" w16cid:durableId="1760785765">
    <w:abstractNumId w:val="114"/>
    <w:lvlOverride w:ilvl="0">
      <w:lvl w:ilvl="0">
        <w:numFmt w:val="bullet"/>
        <w:lvlText w:val="o"/>
        <w:lvlJc w:val="left"/>
        <w:pPr>
          <w:tabs>
            <w:tab w:val="num" w:pos="720"/>
          </w:tabs>
          <w:ind w:left="720" w:hanging="360"/>
        </w:pPr>
        <w:rPr>
          <w:rFonts w:ascii="Courier New" w:hAnsi="Courier New" w:hint="default"/>
          <w:sz w:val="20"/>
        </w:rPr>
      </w:lvl>
    </w:lvlOverride>
  </w:num>
  <w:num w:numId="292" w16cid:durableId="1109082039">
    <w:abstractNumId w:val="114"/>
    <w:lvlOverride w:ilvl="0">
      <w:lvl w:ilvl="0">
        <w:numFmt w:val="bullet"/>
        <w:lvlText w:val="o"/>
        <w:lvlJc w:val="left"/>
        <w:pPr>
          <w:tabs>
            <w:tab w:val="num" w:pos="720"/>
          </w:tabs>
          <w:ind w:left="720" w:hanging="360"/>
        </w:pPr>
        <w:rPr>
          <w:rFonts w:ascii="Courier New" w:hAnsi="Courier New" w:hint="default"/>
          <w:sz w:val="20"/>
        </w:rPr>
      </w:lvl>
    </w:lvlOverride>
  </w:num>
  <w:num w:numId="293" w16cid:durableId="1659336787">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294" w16cid:durableId="1558786618">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295" w16cid:durableId="1701515462">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296" w16cid:durableId="1249190120">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297" w16cid:durableId="1581984653">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298" w16cid:durableId="1899396353">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299" w16cid:durableId="1700816376">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300" w16cid:durableId="1500997881">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301" w16cid:durableId="174149681">
    <w:abstractNumId w:val="122"/>
    <w:lvlOverride w:ilvl="0">
      <w:lvl w:ilvl="0">
        <w:numFmt w:val="bullet"/>
        <w:lvlText w:val="o"/>
        <w:lvlJc w:val="left"/>
        <w:pPr>
          <w:tabs>
            <w:tab w:val="num" w:pos="720"/>
          </w:tabs>
          <w:ind w:left="720" w:hanging="360"/>
        </w:pPr>
        <w:rPr>
          <w:rFonts w:ascii="Courier New" w:hAnsi="Courier New" w:hint="default"/>
          <w:sz w:val="20"/>
        </w:rPr>
      </w:lvl>
    </w:lvlOverride>
  </w:num>
  <w:num w:numId="302" w16cid:durableId="904949712">
    <w:abstractNumId w:val="122"/>
    <w:lvlOverride w:ilvl="0">
      <w:lvl w:ilvl="0">
        <w:numFmt w:val="bullet"/>
        <w:lvlText w:val="o"/>
        <w:lvlJc w:val="left"/>
        <w:pPr>
          <w:tabs>
            <w:tab w:val="num" w:pos="720"/>
          </w:tabs>
          <w:ind w:left="720" w:hanging="360"/>
        </w:pPr>
        <w:rPr>
          <w:rFonts w:ascii="Courier New" w:hAnsi="Courier New" w:hint="default"/>
          <w:sz w:val="20"/>
        </w:rPr>
      </w:lvl>
    </w:lvlOverride>
  </w:num>
  <w:num w:numId="303" w16cid:durableId="338704132">
    <w:abstractNumId w:val="84"/>
    <w:lvlOverride w:ilvl="0">
      <w:lvl w:ilvl="0">
        <w:numFmt w:val="bullet"/>
        <w:lvlText w:val="o"/>
        <w:lvlJc w:val="left"/>
        <w:pPr>
          <w:tabs>
            <w:tab w:val="num" w:pos="720"/>
          </w:tabs>
          <w:ind w:left="720" w:hanging="360"/>
        </w:pPr>
        <w:rPr>
          <w:rFonts w:ascii="Courier New" w:hAnsi="Courier New" w:hint="default"/>
          <w:sz w:val="20"/>
        </w:rPr>
      </w:lvl>
    </w:lvlOverride>
  </w:num>
  <w:num w:numId="304" w16cid:durableId="1937060666">
    <w:abstractNumId w:val="84"/>
    <w:lvlOverride w:ilvl="0">
      <w:lvl w:ilvl="0">
        <w:numFmt w:val="bullet"/>
        <w:lvlText w:val="o"/>
        <w:lvlJc w:val="left"/>
        <w:pPr>
          <w:tabs>
            <w:tab w:val="num" w:pos="720"/>
          </w:tabs>
          <w:ind w:left="720" w:hanging="360"/>
        </w:pPr>
        <w:rPr>
          <w:rFonts w:ascii="Courier New" w:hAnsi="Courier New" w:hint="default"/>
          <w:sz w:val="20"/>
        </w:rPr>
      </w:lvl>
    </w:lvlOverride>
  </w:num>
  <w:num w:numId="305" w16cid:durableId="351805339">
    <w:abstractNumId w:val="158"/>
    <w:lvlOverride w:ilvl="0">
      <w:lvl w:ilvl="0">
        <w:numFmt w:val="bullet"/>
        <w:lvlText w:val="o"/>
        <w:lvlJc w:val="left"/>
        <w:pPr>
          <w:tabs>
            <w:tab w:val="num" w:pos="720"/>
          </w:tabs>
          <w:ind w:left="720" w:hanging="360"/>
        </w:pPr>
        <w:rPr>
          <w:rFonts w:ascii="Courier New" w:hAnsi="Courier New" w:hint="default"/>
          <w:sz w:val="20"/>
        </w:rPr>
      </w:lvl>
    </w:lvlOverride>
  </w:num>
  <w:num w:numId="306" w16cid:durableId="314723849">
    <w:abstractNumId w:val="158"/>
    <w:lvlOverride w:ilvl="0">
      <w:lvl w:ilvl="0">
        <w:numFmt w:val="bullet"/>
        <w:lvlText w:val="o"/>
        <w:lvlJc w:val="left"/>
        <w:pPr>
          <w:tabs>
            <w:tab w:val="num" w:pos="720"/>
          </w:tabs>
          <w:ind w:left="720" w:hanging="360"/>
        </w:pPr>
        <w:rPr>
          <w:rFonts w:ascii="Courier New" w:hAnsi="Courier New" w:hint="default"/>
          <w:sz w:val="20"/>
        </w:rPr>
      </w:lvl>
    </w:lvlOverride>
  </w:num>
  <w:num w:numId="307" w16cid:durableId="1342733350">
    <w:abstractNumId w:val="65"/>
    <w:lvlOverride w:ilvl="0">
      <w:lvl w:ilvl="0">
        <w:numFmt w:val="bullet"/>
        <w:lvlText w:val="o"/>
        <w:lvlJc w:val="left"/>
        <w:pPr>
          <w:tabs>
            <w:tab w:val="num" w:pos="720"/>
          </w:tabs>
          <w:ind w:left="720" w:hanging="360"/>
        </w:pPr>
        <w:rPr>
          <w:rFonts w:ascii="Courier New" w:hAnsi="Courier New" w:hint="default"/>
          <w:sz w:val="20"/>
        </w:rPr>
      </w:lvl>
    </w:lvlOverride>
  </w:num>
  <w:num w:numId="308" w16cid:durableId="1128353534">
    <w:abstractNumId w:val="65"/>
    <w:lvlOverride w:ilvl="0">
      <w:lvl w:ilvl="0">
        <w:numFmt w:val="bullet"/>
        <w:lvlText w:val="o"/>
        <w:lvlJc w:val="left"/>
        <w:pPr>
          <w:tabs>
            <w:tab w:val="num" w:pos="720"/>
          </w:tabs>
          <w:ind w:left="720" w:hanging="360"/>
        </w:pPr>
        <w:rPr>
          <w:rFonts w:ascii="Courier New" w:hAnsi="Courier New" w:hint="default"/>
          <w:sz w:val="20"/>
        </w:rPr>
      </w:lvl>
    </w:lvlOverride>
  </w:num>
  <w:num w:numId="309" w16cid:durableId="512841449">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310" w16cid:durableId="1647127072">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311" w16cid:durableId="1582251179">
    <w:abstractNumId w:val="96"/>
    <w:lvlOverride w:ilvl="0">
      <w:lvl w:ilvl="0">
        <w:numFmt w:val="bullet"/>
        <w:lvlText w:val="o"/>
        <w:lvlJc w:val="left"/>
        <w:pPr>
          <w:tabs>
            <w:tab w:val="num" w:pos="720"/>
          </w:tabs>
          <w:ind w:left="720" w:hanging="360"/>
        </w:pPr>
        <w:rPr>
          <w:rFonts w:ascii="Courier New" w:hAnsi="Courier New" w:hint="default"/>
          <w:sz w:val="20"/>
        </w:rPr>
      </w:lvl>
    </w:lvlOverride>
  </w:num>
  <w:num w:numId="312" w16cid:durableId="603654603">
    <w:abstractNumId w:val="96"/>
    <w:lvlOverride w:ilvl="0">
      <w:lvl w:ilvl="0">
        <w:numFmt w:val="bullet"/>
        <w:lvlText w:val="o"/>
        <w:lvlJc w:val="left"/>
        <w:pPr>
          <w:tabs>
            <w:tab w:val="num" w:pos="720"/>
          </w:tabs>
          <w:ind w:left="720" w:hanging="360"/>
        </w:pPr>
        <w:rPr>
          <w:rFonts w:ascii="Courier New" w:hAnsi="Courier New" w:hint="default"/>
          <w:sz w:val="20"/>
        </w:rPr>
      </w:lvl>
    </w:lvlOverride>
  </w:num>
  <w:num w:numId="313" w16cid:durableId="452676960">
    <w:abstractNumId w:val="96"/>
    <w:lvlOverride w:ilvl="0">
      <w:lvl w:ilvl="0">
        <w:numFmt w:val="bullet"/>
        <w:lvlText w:val="o"/>
        <w:lvlJc w:val="left"/>
        <w:pPr>
          <w:tabs>
            <w:tab w:val="num" w:pos="720"/>
          </w:tabs>
          <w:ind w:left="720" w:hanging="360"/>
        </w:pPr>
        <w:rPr>
          <w:rFonts w:ascii="Courier New" w:hAnsi="Courier New" w:hint="default"/>
          <w:sz w:val="20"/>
        </w:rPr>
      </w:lvl>
    </w:lvlOverride>
  </w:num>
  <w:num w:numId="314" w16cid:durableId="1507595943">
    <w:abstractNumId w:val="96"/>
    <w:lvlOverride w:ilvl="0">
      <w:lvl w:ilvl="0">
        <w:numFmt w:val="bullet"/>
        <w:lvlText w:val="o"/>
        <w:lvlJc w:val="left"/>
        <w:pPr>
          <w:tabs>
            <w:tab w:val="num" w:pos="720"/>
          </w:tabs>
          <w:ind w:left="720" w:hanging="360"/>
        </w:pPr>
        <w:rPr>
          <w:rFonts w:ascii="Courier New" w:hAnsi="Courier New" w:hint="default"/>
          <w:sz w:val="20"/>
        </w:rPr>
      </w:lvl>
    </w:lvlOverride>
  </w:num>
  <w:num w:numId="315" w16cid:durableId="770977388">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316" w16cid:durableId="1418017929">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317" w16cid:durableId="421414577">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318" w16cid:durableId="204145413">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319" w16cid:durableId="608707355">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20" w16cid:durableId="777867847">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21" w16cid:durableId="672684109">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22" w16cid:durableId="578096184">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23" w16cid:durableId="1968193828">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24" w16cid:durableId="844319482">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25" w16cid:durableId="425543233">
    <w:abstractNumId w:val="78"/>
    <w:lvlOverride w:ilvl="0">
      <w:lvl w:ilvl="0">
        <w:numFmt w:val="bullet"/>
        <w:lvlText w:val="o"/>
        <w:lvlJc w:val="left"/>
        <w:pPr>
          <w:tabs>
            <w:tab w:val="num" w:pos="720"/>
          </w:tabs>
          <w:ind w:left="720" w:hanging="360"/>
        </w:pPr>
        <w:rPr>
          <w:rFonts w:ascii="Courier New" w:hAnsi="Courier New" w:hint="default"/>
          <w:sz w:val="20"/>
        </w:rPr>
      </w:lvl>
    </w:lvlOverride>
  </w:num>
  <w:num w:numId="326" w16cid:durableId="1590234203">
    <w:abstractNumId w:val="78"/>
    <w:lvlOverride w:ilvl="0">
      <w:lvl w:ilvl="0">
        <w:numFmt w:val="bullet"/>
        <w:lvlText w:val="o"/>
        <w:lvlJc w:val="left"/>
        <w:pPr>
          <w:tabs>
            <w:tab w:val="num" w:pos="720"/>
          </w:tabs>
          <w:ind w:left="720" w:hanging="360"/>
        </w:pPr>
        <w:rPr>
          <w:rFonts w:ascii="Courier New" w:hAnsi="Courier New" w:hint="default"/>
          <w:sz w:val="20"/>
        </w:rPr>
      </w:lvl>
    </w:lvlOverride>
  </w:num>
  <w:num w:numId="327" w16cid:durableId="714544111">
    <w:abstractNumId w:val="67"/>
    <w:lvlOverride w:ilvl="0">
      <w:lvl w:ilvl="0">
        <w:numFmt w:val="bullet"/>
        <w:lvlText w:val="o"/>
        <w:lvlJc w:val="left"/>
        <w:pPr>
          <w:tabs>
            <w:tab w:val="num" w:pos="720"/>
          </w:tabs>
          <w:ind w:left="720" w:hanging="360"/>
        </w:pPr>
        <w:rPr>
          <w:rFonts w:ascii="Courier New" w:hAnsi="Courier New" w:hint="default"/>
          <w:sz w:val="20"/>
        </w:rPr>
      </w:lvl>
    </w:lvlOverride>
  </w:num>
  <w:num w:numId="328" w16cid:durableId="2095857325">
    <w:abstractNumId w:val="67"/>
    <w:lvlOverride w:ilvl="0">
      <w:lvl w:ilvl="0">
        <w:numFmt w:val="bullet"/>
        <w:lvlText w:val="o"/>
        <w:lvlJc w:val="left"/>
        <w:pPr>
          <w:tabs>
            <w:tab w:val="num" w:pos="720"/>
          </w:tabs>
          <w:ind w:left="720" w:hanging="360"/>
        </w:pPr>
        <w:rPr>
          <w:rFonts w:ascii="Courier New" w:hAnsi="Courier New" w:hint="default"/>
          <w:sz w:val="20"/>
        </w:rPr>
      </w:lvl>
    </w:lvlOverride>
  </w:num>
  <w:num w:numId="329" w16cid:durableId="1339116909">
    <w:abstractNumId w:val="67"/>
    <w:lvlOverride w:ilvl="0">
      <w:lvl w:ilvl="0">
        <w:numFmt w:val="bullet"/>
        <w:lvlText w:val="o"/>
        <w:lvlJc w:val="left"/>
        <w:pPr>
          <w:tabs>
            <w:tab w:val="num" w:pos="720"/>
          </w:tabs>
          <w:ind w:left="720" w:hanging="360"/>
        </w:pPr>
        <w:rPr>
          <w:rFonts w:ascii="Courier New" w:hAnsi="Courier New" w:hint="default"/>
          <w:sz w:val="20"/>
        </w:rPr>
      </w:lvl>
    </w:lvlOverride>
  </w:num>
  <w:num w:numId="330" w16cid:durableId="549851958">
    <w:abstractNumId w:val="67"/>
    <w:lvlOverride w:ilvl="0">
      <w:lvl w:ilvl="0">
        <w:numFmt w:val="bullet"/>
        <w:lvlText w:val="o"/>
        <w:lvlJc w:val="left"/>
        <w:pPr>
          <w:tabs>
            <w:tab w:val="num" w:pos="720"/>
          </w:tabs>
          <w:ind w:left="720" w:hanging="360"/>
        </w:pPr>
        <w:rPr>
          <w:rFonts w:ascii="Courier New" w:hAnsi="Courier New" w:hint="default"/>
          <w:sz w:val="20"/>
        </w:rPr>
      </w:lvl>
    </w:lvlOverride>
  </w:num>
  <w:num w:numId="331" w16cid:durableId="1857159389">
    <w:abstractNumId w:val="67"/>
    <w:lvlOverride w:ilvl="0">
      <w:lvl w:ilvl="0">
        <w:numFmt w:val="bullet"/>
        <w:lvlText w:val="o"/>
        <w:lvlJc w:val="left"/>
        <w:pPr>
          <w:tabs>
            <w:tab w:val="num" w:pos="720"/>
          </w:tabs>
          <w:ind w:left="720" w:hanging="360"/>
        </w:pPr>
        <w:rPr>
          <w:rFonts w:ascii="Courier New" w:hAnsi="Courier New" w:hint="default"/>
          <w:sz w:val="20"/>
        </w:rPr>
      </w:lvl>
    </w:lvlOverride>
  </w:num>
  <w:num w:numId="332" w16cid:durableId="1231502262">
    <w:abstractNumId w:val="9"/>
  </w:num>
  <w:num w:numId="333" w16cid:durableId="1676416525">
    <w:abstractNumId w:val="140"/>
    <w:lvlOverride w:ilvl="0">
      <w:lvl w:ilvl="0">
        <w:numFmt w:val="bullet"/>
        <w:lvlText w:val="o"/>
        <w:lvlJc w:val="left"/>
        <w:pPr>
          <w:tabs>
            <w:tab w:val="num" w:pos="720"/>
          </w:tabs>
          <w:ind w:left="720" w:hanging="360"/>
        </w:pPr>
        <w:rPr>
          <w:rFonts w:ascii="Courier New" w:hAnsi="Courier New" w:hint="default"/>
          <w:sz w:val="20"/>
        </w:rPr>
      </w:lvl>
    </w:lvlOverride>
  </w:num>
  <w:num w:numId="334" w16cid:durableId="732390519">
    <w:abstractNumId w:val="140"/>
    <w:lvlOverride w:ilvl="0">
      <w:lvl w:ilvl="0">
        <w:numFmt w:val="bullet"/>
        <w:lvlText w:val="o"/>
        <w:lvlJc w:val="left"/>
        <w:pPr>
          <w:tabs>
            <w:tab w:val="num" w:pos="720"/>
          </w:tabs>
          <w:ind w:left="720" w:hanging="360"/>
        </w:pPr>
        <w:rPr>
          <w:rFonts w:ascii="Courier New" w:hAnsi="Courier New" w:hint="default"/>
          <w:sz w:val="20"/>
        </w:rPr>
      </w:lvl>
    </w:lvlOverride>
  </w:num>
  <w:num w:numId="335" w16cid:durableId="1640767594">
    <w:abstractNumId w:val="140"/>
    <w:lvlOverride w:ilvl="0">
      <w:lvl w:ilvl="0">
        <w:numFmt w:val="bullet"/>
        <w:lvlText w:val="o"/>
        <w:lvlJc w:val="left"/>
        <w:pPr>
          <w:tabs>
            <w:tab w:val="num" w:pos="720"/>
          </w:tabs>
          <w:ind w:left="720" w:hanging="360"/>
        </w:pPr>
        <w:rPr>
          <w:rFonts w:ascii="Courier New" w:hAnsi="Courier New" w:hint="default"/>
          <w:sz w:val="20"/>
        </w:rPr>
      </w:lvl>
    </w:lvlOverride>
  </w:num>
  <w:num w:numId="336" w16cid:durableId="2067334927">
    <w:abstractNumId w:val="140"/>
    <w:lvlOverride w:ilvl="0">
      <w:lvl w:ilvl="0">
        <w:numFmt w:val="bullet"/>
        <w:lvlText w:val="o"/>
        <w:lvlJc w:val="left"/>
        <w:pPr>
          <w:tabs>
            <w:tab w:val="num" w:pos="720"/>
          </w:tabs>
          <w:ind w:left="720" w:hanging="360"/>
        </w:pPr>
        <w:rPr>
          <w:rFonts w:ascii="Courier New" w:hAnsi="Courier New" w:hint="default"/>
          <w:sz w:val="20"/>
        </w:rPr>
      </w:lvl>
    </w:lvlOverride>
  </w:num>
  <w:num w:numId="337" w16cid:durableId="1387025381">
    <w:abstractNumId w:val="140"/>
    <w:lvlOverride w:ilvl="0">
      <w:lvl w:ilvl="0">
        <w:numFmt w:val="bullet"/>
        <w:lvlText w:val="o"/>
        <w:lvlJc w:val="left"/>
        <w:pPr>
          <w:tabs>
            <w:tab w:val="num" w:pos="720"/>
          </w:tabs>
          <w:ind w:left="720" w:hanging="360"/>
        </w:pPr>
        <w:rPr>
          <w:rFonts w:ascii="Courier New" w:hAnsi="Courier New" w:hint="default"/>
          <w:sz w:val="20"/>
        </w:rPr>
      </w:lvl>
    </w:lvlOverride>
  </w:num>
  <w:num w:numId="338" w16cid:durableId="1630667701">
    <w:abstractNumId w:val="140"/>
    <w:lvlOverride w:ilvl="0">
      <w:lvl w:ilvl="0">
        <w:numFmt w:val="bullet"/>
        <w:lvlText w:val="o"/>
        <w:lvlJc w:val="left"/>
        <w:pPr>
          <w:tabs>
            <w:tab w:val="num" w:pos="720"/>
          </w:tabs>
          <w:ind w:left="720" w:hanging="360"/>
        </w:pPr>
        <w:rPr>
          <w:rFonts w:ascii="Courier New" w:hAnsi="Courier New" w:hint="default"/>
          <w:sz w:val="20"/>
        </w:rPr>
      </w:lvl>
    </w:lvlOverride>
  </w:num>
  <w:num w:numId="339" w16cid:durableId="982273977">
    <w:abstractNumId w:val="140"/>
    <w:lvlOverride w:ilvl="0">
      <w:lvl w:ilvl="0">
        <w:numFmt w:val="bullet"/>
        <w:lvlText w:val="o"/>
        <w:lvlJc w:val="left"/>
        <w:pPr>
          <w:tabs>
            <w:tab w:val="num" w:pos="720"/>
          </w:tabs>
          <w:ind w:left="720" w:hanging="360"/>
        </w:pPr>
        <w:rPr>
          <w:rFonts w:ascii="Courier New" w:hAnsi="Courier New" w:hint="default"/>
          <w:sz w:val="20"/>
        </w:rPr>
      </w:lvl>
    </w:lvlOverride>
  </w:num>
  <w:num w:numId="340" w16cid:durableId="1488790507">
    <w:abstractNumId w:val="79"/>
    <w:lvlOverride w:ilvl="0">
      <w:lvl w:ilvl="0">
        <w:numFmt w:val="bullet"/>
        <w:lvlText w:val="o"/>
        <w:lvlJc w:val="left"/>
        <w:pPr>
          <w:tabs>
            <w:tab w:val="num" w:pos="720"/>
          </w:tabs>
          <w:ind w:left="720" w:hanging="360"/>
        </w:pPr>
        <w:rPr>
          <w:rFonts w:ascii="Courier New" w:hAnsi="Courier New" w:hint="default"/>
          <w:sz w:val="20"/>
        </w:rPr>
      </w:lvl>
    </w:lvlOverride>
  </w:num>
  <w:num w:numId="341" w16cid:durableId="1203134265">
    <w:abstractNumId w:val="79"/>
    <w:lvlOverride w:ilvl="0">
      <w:lvl w:ilvl="0">
        <w:numFmt w:val="bullet"/>
        <w:lvlText w:val="o"/>
        <w:lvlJc w:val="left"/>
        <w:pPr>
          <w:tabs>
            <w:tab w:val="num" w:pos="720"/>
          </w:tabs>
          <w:ind w:left="720" w:hanging="360"/>
        </w:pPr>
        <w:rPr>
          <w:rFonts w:ascii="Courier New" w:hAnsi="Courier New" w:hint="default"/>
          <w:sz w:val="20"/>
        </w:rPr>
      </w:lvl>
    </w:lvlOverride>
  </w:num>
  <w:num w:numId="342" w16cid:durableId="1330788022">
    <w:abstractNumId w:val="79"/>
    <w:lvlOverride w:ilvl="0">
      <w:lvl w:ilvl="0">
        <w:numFmt w:val="bullet"/>
        <w:lvlText w:val="o"/>
        <w:lvlJc w:val="left"/>
        <w:pPr>
          <w:tabs>
            <w:tab w:val="num" w:pos="720"/>
          </w:tabs>
          <w:ind w:left="720" w:hanging="360"/>
        </w:pPr>
        <w:rPr>
          <w:rFonts w:ascii="Courier New" w:hAnsi="Courier New" w:hint="default"/>
          <w:sz w:val="20"/>
        </w:rPr>
      </w:lvl>
    </w:lvlOverride>
  </w:num>
  <w:num w:numId="343" w16cid:durableId="1216895819">
    <w:abstractNumId w:val="29"/>
  </w:num>
  <w:num w:numId="344" w16cid:durableId="1632200418">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345" w16cid:durableId="183790766">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346" w16cid:durableId="2080857739">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347" w16cid:durableId="659162091">
    <w:abstractNumId w:val="95"/>
  </w:num>
  <w:num w:numId="348" w16cid:durableId="215355016">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349" w16cid:durableId="915091291">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350" w16cid:durableId="171185613">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351" w16cid:durableId="1181893713">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352" w16cid:durableId="23142767">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353" w16cid:durableId="1883320460">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354" w16cid:durableId="1248802906">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355" w16cid:durableId="1044017874">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356" w16cid:durableId="226764940">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357" w16cid:durableId="385303440">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358" w16cid:durableId="1923447117">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359" w16cid:durableId="349839507">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360" w16cid:durableId="1670251928">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361" w16cid:durableId="539050514">
    <w:abstractNumId w:val="88"/>
    <w:lvlOverride w:ilvl="0">
      <w:lvl w:ilvl="0">
        <w:numFmt w:val="bullet"/>
        <w:lvlText w:val="o"/>
        <w:lvlJc w:val="left"/>
        <w:pPr>
          <w:tabs>
            <w:tab w:val="num" w:pos="720"/>
          </w:tabs>
          <w:ind w:left="720" w:hanging="360"/>
        </w:pPr>
        <w:rPr>
          <w:rFonts w:ascii="Courier New" w:hAnsi="Courier New" w:hint="default"/>
          <w:sz w:val="20"/>
        </w:rPr>
      </w:lvl>
    </w:lvlOverride>
  </w:num>
  <w:num w:numId="362" w16cid:durableId="1094397416">
    <w:abstractNumId w:val="88"/>
    <w:lvlOverride w:ilvl="0">
      <w:lvl w:ilvl="0">
        <w:numFmt w:val="bullet"/>
        <w:lvlText w:val="o"/>
        <w:lvlJc w:val="left"/>
        <w:pPr>
          <w:tabs>
            <w:tab w:val="num" w:pos="720"/>
          </w:tabs>
          <w:ind w:left="720" w:hanging="360"/>
        </w:pPr>
        <w:rPr>
          <w:rFonts w:ascii="Courier New" w:hAnsi="Courier New" w:hint="default"/>
          <w:sz w:val="20"/>
        </w:rPr>
      </w:lvl>
    </w:lvlOverride>
  </w:num>
  <w:num w:numId="363" w16cid:durableId="1654943345">
    <w:abstractNumId w:val="88"/>
    <w:lvlOverride w:ilvl="0">
      <w:lvl w:ilvl="0">
        <w:numFmt w:val="bullet"/>
        <w:lvlText w:val="o"/>
        <w:lvlJc w:val="left"/>
        <w:pPr>
          <w:tabs>
            <w:tab w:val="num" w:pos="720"/>
          </w:tabs>
          <w:ind w:left="720" w:hanging="360"/>
        </w:pPr>
        <w:rPr>
          <w:rFonts w:ascii="Courier New" w:hAnsi="Courier New" w:hint="default"/>
          <w:sz w:val="20"/>
        </w:rPr>
      </w:lvl>
    </w:lvlOverride>
  </w:num>
  <w:num w:numId="364" w16cid:durableId="1352803160">
    <w:abstractNumId w:val="88"/>
    <w:lvlOverride w:ilvl="0">
      <w:lvl w:ilvl="0">
        <w:numFmt w:val="bullet"/>
        <w:lvlText w:val="o"/>
        <w:lvlJc w:val="left"/>
        <w:pPr>
          <w:tabs>
            <w:tab w:val="num" w:pos="720"/>
          </w:tabs>
          <w:ind w:left="720" w:hanging="360"/>
        </w:pPr>
        <w:rPr>
          <w:rFonts w:ascii="Courier New" w:hAnsi="Courier New" w:hint="default"/>
          <w:sz w:val="20"/>
        </w:rPr>
      </w:lvl>
    </w:lvlOverride>
  </w:num>
  <w:num w:numId="365" w16cid:durableId="681510712">
    <w:abstractNumId w:val="88"/>
    <w:lvlOverride w:ilvl="0">
      <w:lvl w:ilvl="0">
        <w:numFmt w:val="bullet"/>
        <w:lvlText w:val="o"/>
        <w:lvlJc w:val="left"/>
        <w:pPr>
          <w:tabs>
            <w:tab w:val="num" w:pos="720"/>
          </w:tabs>
          <w:ind w:left="720" w:hanging="360"/>
        </w:pPr>
        <w:rPr>
          <w:rFonts w:ascii="Courier New" w:hAnsi="Courier New" w:hint="default"/>
          <w:sz w:val="20"/>
        </w:rPr>
      </w:lvl>
    </w:lvlOverride>
  </w:num>
  <w:num w:numId="366" w16cid:durableId="791677761">
    <w:abstractNumId w:val="88"/>
    <w:lvlOverride w:ilvl="0">
      <w:lvl w:ilvl="0">
        <w:numFmt w:val="bullet"/>
        <w:lvlText w:val="o"/>
        <w:lvlJc w:val="left"/>
        <w:pPr>
          <w:tabs>
            <w:tab w:val="num" w:pos="720"/>
          </w:tabs>
          <w:ind w:left="720" w:hanging="360"/>
        </w:pPr>
        <w:rPr>
          <w:rFonts w:ascii="Courier New" w:hAnsi="Courier New" w:hint="default"/>
          <w:sz w:val="20"/>
        </w:rPr>
      </w:lvl>
    </w:lvlOverride>
  </w:num>
  <w:num w:numId="367" w16cid:durableId="110591700">
    <w:abstractNumId w:val="88"/>
    <w:lvlOverride w:ilvl="0">
      <w:lvl w:ilvl="0">
        <w:numFmt w:val="bullet"/>
        <w:lvlText w:val="o"/>
        <w:lvlJc w:val="left"/>
        <w:pPr>
          <w:tabs>
            <w:tab w:val="num" w:pos="720"/>
          </w:tabs>
          <w:ind w:left="720" w:hanging="360"/>
        </w:pPr>
        <w:rPr>
          <w:rFonts w:ascii="Courier New" w:hAnsi="Courier New" w:hint="default"/>
          <w:sz w:val="20"/>
        </w:rPr>
      </w:lvl>
    </w:lvlOverride>
  </w:num>
  <w:num w:numId="368" w16cid:durableId="382490201">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69" w16cid:durableId="1159463044">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70" w16cid:durableId="576404699">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71" w16cid:durableId="1251741490">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72" w16cid:durableId="85881357">
    <w:abstractNumId w:val="102"/>
    <w:lvlOverride w:ilvl="0">
      <w:lvl w:ilvl="0">
        <w:numFmt w:val="bullet"/>
        <w:lvlText w:val="o"/>
        <w:lvlJc w:val="left"/>
        <w:pPr>
          <w:tabs>
            <w:tab w:val="num" w:pos="720"/>
          </w:tabs>
          <w:ind w:left="720" w:hanging="360"/>
        </w:pPr>
        <w:rPr>
          <w:rFonts w:ascii="Courier New" w:hAnsi="Courier New" w:hint="default"/>
          <w:sz w:val="20"/>
        </w:rPr>
      </w:lvl>
    </w:lvlOverride>
  </w:num>
  <w:num w:numId="373" w16cid:durableId="2027437447">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374" w16cid:durableId="1157451679">
    <w:abstractNumId w:val="164"/>
    <w:lvlOverride w:ilvl="0">
      <w:lvl w:ilvl="0">
        <w:numFmt w:val="bullet"/>
        <w:lvlText w:val="o"/>
        <w:lvlJc w:val="left"/>
        <w:pPr>
          <w:tabs>
            <w:tab w:val="num" w:pos="720"/>
          </w:tabs>
          <w:ind w:left="720" w:hanging="360"/>
        </w:pPr>
        <w:rPr>
          <w:rFonts w:ascii="Courier New" w:hAnsi="Courier New" w:hint="default"/>
          <w:sz w:val="20"/>
        </w:rPr>
      </w:lvl>
    </w:lvlOverride>
  </w:num>
  <w:num w:numId="375" w16cid:durableId="2132164127">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376" w16cid:durableId="583494804">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377" w16cid:durableId="1596859885">
    <w:abstractNumId w:val="107"/>
    <w:lvlOverride w:ilvl="0">
      <w:lvl w:ilvl="0">
        <w:numFmt w:val="bullet"/>
        <w:lvlText w:val="o"/>
        <w:lvlJc w:val="left"/>
        <w:pPr>
          <w:tabs>
            <w:tab w:val="num" w:pos="720"/>
          </w:tabs>
          <w:ind w:left="720" w:hanging="360"/>
        </w:pPr>
        <w:rPr>
          <w:rFonts w:ascii="Courier New" w:hAnsi="Courier New" w:hint="default"/>
          <w:sz w:val="20"/>
        </w:rPr>
      </w:lvl>
    </w:lvlOverride>
  </w:num>
  <w:num w:numId="378" w16cid:durableId="1173106005">
    <w:abstractNumId w:val="154"/>
  </w:num>
  <w:num w:numId="379" w16cid:durableId="186332319">
    <w:abstractNumId w:val="110"/>
    <w:lvlOverride w:ilvl="0">
      <w:lvl w:ilvl="0">
        <w:numFmt w:val="bullet"/>
        <w:lvlText w:val="o"/>
        <w:lvlJc w:val="left"/>
        <w:pPr>
          <w:tabs>
            <w:tab w:val="num" w:pos="720"/>
          </w:tabs>
          <w:ind w:left="720" w:hanging="360"/>
        </w:pPr>
        <w:rPr>
          <w:rFonts w:ascii="Courier New" w:hAnsi="Courier New" w:hint="default"/>
          <w:sz w:val="20"/>
        </w:rPr>
      </w:lvl>
    </w:lvlOverride>
  </w:num>
  <w:num w:numId="380" w16cid:durableId="2008749013">
    <w:abstractNumId w:val="110"/>
    <w:lvlOverride w:ilvl="0">
      <w:lvl w:ilvl="0">
        <w:numFmt w:val="bullet"/>
        <w:lvlText w:val="o"/>
        <w:lvlJc w:val="left"/>
        <w:pPr>
          <w:tabs>
            <w:tab w:val="num" w:pos="720"/>
          </w:tabs>
          <w:ind w:left="720" w:hanging="360"/>
        </w:pPr>
        <w:rPr>
          <w:rFonts w:ascii="Courier New" w:hAnsi="Courier New" w:hint="default"/>
          <w:sz w:val="20"/>
        </w:rPr>
      </w:lvl>
    </w:lvlOverride>
  </w:num>
  <w:num w:numId="381" w16cid:durableId="144974034">
    <w:abstractNumId w:val="99"/>
    <w:lvlOverride w:ilvl="0">
      <w:lvl w:ilvl="0">
        <w:numFmt w:val="bullet"/>
        <w:lvlText w:val="o"/>
        <w:lvlJc w:val="left"/>
        <w:pPr>
          <w:tabs>
            <w:tab w:val="num" w:pos="720"/>
          </w:tabs>
          <w:ind w:left="720" w:hanging="360"/>
        </w:pPr>
        <w:rPr>
          <w:rFonts w:ascii="Courier New" w:hAnsi="Courier New" w:hint="default"/>
          <w:sz w:val="20"/>
        </w:rPr>
      </w:lvl>
    </w:lvlOverride>
  </w:num>
  <w:num w:numId="382" w16cid:durableId="1491602508">
    <w:abstractNumId w:val="99"/>
    <w:lvlOverride w:ilvl="0">
      <w:lvl w:ilvl="0">
        <w:numFmt w:val="bullet"/>
        <w:lvlText w:val="o"/>
        <w:lvlJc w:val="left"/>
        <w:pPr>
          <w:tabs>
            <w:tab w:val="num" w:pos="720"/>
          </w:tabs>
          <w:ind w:left="720" w:hanging="360"/>
        </w:pPr>
        <w:rPr>
          <w:rFonts w:ascii="Courier New" w:hAnsi="Courier New" w:hint="default"/>
          <w:sz w:val="20"/>
        </w:rPr>
      </w:lvl>
    </w:lvlOverride>
  </w:num>
  <w:num w:numId="383" w16cid:durableId="1546139405">
    <w:abstractNumId w:val="99"/>
    <w:lvlOverride w:ilvl="0">
      <w:lvl w:ilvl="0">
        <w:numFmt w:val="bullet"/>
        <w:lvlText w:val="o"/>
        <w:lvlJc w:val="left"/>
        <w:pPr>
          <w:tabs>
            <w:tab w:val="num" w:pos="720"/>
          </w:tabs>
          <w:ind w:left="720" w:hanging="360"/>
        </w:pPr>
        <w:rPr>
          <w:rFonts w:ascii="Courier New" w:hAnsi="Courier New" w:hint="default"/>
          <w:sz w:val="20"/>
        </w:rPr>
      </w:lvl>
    </w:lvlOverride>
  </w:num>
  <w:num w:numId="384" w16cid:durableId="1910076707">
    <w:abstractNumId w:val="99"/>
    <w:lvlOverride w:ilvl="0">
      <w:lvl w:ilvl="0">
        <w:numFmt w:val="bullet"/>
        <w:lvlText w:val="o"/>
        <w:lvlJc w:val="left"/>
        <w:pPr>
          <w:tabs>
            <w:tab w:val="num" w:pos="720"/>
          </w:tabs>
          <w:ind w:left="720" w:hanging="360"/>
        </w:pPr>
        <w:rPr>
          <w:rFonts w:ascii="Courier New" w:hAnsi="Courier New" w:hint="default"/>
          <w:sz w:val="20"/>
        </w:rPr>
      </w:lvl>
    </w:lvlOverride>
  </w:num>
  <w:num w:numId="385" w16cid:durableId="1255211222">
    <w:abstractNumId w:val="99"/>
    <w:lvlOverride w:ilvl="0">
      <w:lvl w:ilvl="0">
        <w:numFmt w:val="bullet"/>
        <w:lvlText w:val="o"/>
        <w:lvlJc w:val="left"/>
        <w:pPr>
          <w:tabs>
            <w:tab w:val="num" w:pos="720"/>
          </w:tabs>
          <w:ind w:left="720" w:hanging="360"/>
        </w:pPr>
        <w:rPr>
          <w:rFonts w:ascii="Courier New" w:hAnsi="Courier New" w:hint="default"/>
          <w:sz w:val="20"/>
        </w:rPr>
      </w:lvl>
    </w:lvlOverride>
  </w:num>
  <w:num w:numId="386" w16cid:durableId="436368904">
    <w:abstractNumId w:val="87"/>
    <w:lvlOverride w:ilvl="0">
      <w:lvl w:ilvl="0">
        <w:numFmt w:val="bullet"/>
        <w:lvlText w:val="o"/>
        <w:lvlJc w:val="left"/>
        <w:pPr>
          <w:tabs>
            <w:tab w:val="num" w:pos="720"/>
          </w:tabs>
          <w:ind w:left="720" w:hanging="360"/>
        </w:pPr>
        <w:rPr>
          <w:rFonts w:ascii="Courier New" w:hAnsi="Courier New" w:hint="default"/>
          <w:sz w:val="20"/>
        </w:rPr>
      </w:lvl>
    </w:lvlOverride>
  </w:num>
  <w:num w:numId="387" w16cid:durableId="2032687077">
    <w:abstractNumId w:val="87"/>
    <w:lvlOverride w:ilvl="0">
      <w:lvl w:ilvl="0">
        <w:numFmt w:val="bullet"/>
        <w:lvlText w:val="o"/>
        <w:lvlJc w:val="left"/>
        <w:pPr>
          <w:tabs>
            <w:tab w:val="num" w:pos="720"/>
          </w:tabs>
          <w:ind w:left="720" w:hanging="360"/>
        </w:pPr>
        <w:rPr>
          <w:rFonts w:ascii="Courier New" w:hAnsi="Courier New" w:hint="default"/>
          <w:sz w:val="20"/>
        </w:rPr>
      </w:lvl>
    </w:lvlOverride>
  </w:num>
  <w:num w:numId="388" w16cid:durableId="1660965391">
    <w:abstractNumId w:val="87"/>
    <w:lvlOverride w:ilvl="0">
      <w:lvl w:ilvl="0">
        <w:numFmt w:val="bullet"/>
        <w:lvlText w:val="o"/>
        <w:lvlJc w:val="left"/>
        <w:pPr>
          <w:tabs>
            <w:tab w:val="num" w:pos="720"/>
          </w:tabs>
          <w:ind w:left="720" w:hanging="360"/>
        </w:pPr>
        <w:rPr>
          <w:rFonts w:ascii="Courier New" w:hAnsi="Courier New" w:hint="default"/>
          <w:sz w:val="20"/>
        </w:rPr>
      </w:lvl>
    </w:lvlOverride>
  </w:num>
  <w:num w:numId="389" w16cid:durableId="1041318947">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390" w16cid:durableId="1873104263">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391" w16cid:durableId="931545049">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392" w16cid:durableId="1874728558">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393" w16cid:durableId="2003193875">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394" w16cid:durableId="694042650">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395" w16cid:durableId="278684986">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396" w16cid:durableId="1777600184">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397" w16cid:durableId="2131900804">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398" w16cid:durableId="548301841">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399" w16cid:durableId="1119642950">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00" w16cid:durableId="978152819">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01" w16cid:durableId="1215509006">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02" w16cid:durableId="1801877712">
    <w:abstractNumId w:val="153"/>
    <w:lvlOverride w:ilvl="0">
      <w:lvl w:ilvl="0">
        <w:numFmt w:val="bullet"/>
        <w:lvlText w:val="o"/>
        <w:lvlJc w:val="left"/>
        <w:pPr>
          <w:tabs>
            <w:tab w:val="num" w:pos="720"/>
          </w:tabs>
          <w:ind w:left="720" w:hanging="360"/>
        </w:pPr>
        <w:rPr>
          <w:rFonts w:ascii="Courier New" w:hAnsi="Courier New" w:hint="default"/>
          <w:sz w:val="20"/>
        </w:rPr>
      </w:lvl>
    </w:lvlOverride>
  </w:num>
  <w:num w:numId="403" w16cid:durableId="244073432">
    <w:abstractNumId w:val="153"/>
    <w:lvlOverride w:ilvl="0">
      <w:lvl w:ilvl="0">
        <w:numFmt w:val="bullet"/>
        <w:lvlText w:val="o"/>
        <w:lvlJc w:val="left"/>
        <w:pPr>
          <w:tabs>
            <w:tab w:val="num" w:pos="720"/>
          </w:tabs>
          <w:ind w:left="720" w:hanging="360"/>
        </w:pPr>
        <w:rPr>
          <w:rFonts w:ascii="Courier New" w:hAnsi="Courier New" w:hint="default"/>
          <w:sz w:val="20"/>
        </w:rPr>
      </w:lvl>
    </w:lvlOverride>
  </w:num>
  <w:num w:numId="404" w16cid:durableId="844438546">
    <w:abstractNumId w:val="153"/>
    <w:lvlOverride w:ilvl="0">
      <w:lvl w:ilvl="0">
        <w:numFmt w:val="bullet"/>
        <w:lvlText w:val="o"/>
        <w:lvlJc w:val="left"/>
        <w:pPr>
          <w:tabs>
            <w:tab w:val="num" w:pos="720"/>
          </w:tabs>
          <w:ind w:left="720" w:hanging="360"/>
        </w:pPr>
        <w:rPr>
          <w:rFonts w:ascii="Courier New" w:hAnsi="Courier New" w:hint="default"/>
          <w:sz w:val="20"/>
        </w:rPr>
      </w:lvl>
    </w:lvlOverride>
  </w:num>
  <w:num w:numId="405" w16cid:durableId="1825123796">
    <w:abstractNumId w:val="153"/>
    <w:lvlOverride w:ilvl="0">
      <w:lvl w:ilvl="0">
        <w:numFmt w:val="bullet"/>
        <w:lvlText w:val="o"/>
        <w:lvlJc w:val="left"/>
        <w:pPr>
          <w:tabs>
            <w:tab w:val="num" w:pos="720"/>
          </w:tabs>
          <w:ind w:left="720" w:hanging="360"/>
        </w:pPr>
        <w:rPr>
          <w:rFonts w:ascii="Courier New" w:hAnsi="Courier New" w:hint="default"/>
          <w:sz w:val="20"/>
        </w:rPr>
      </w:lvl>
    </w:lvlOverride>
  </w:num>
  <w:num w:numId="406" w16cid:durableId="1956400229">
    <w:abstractNumId w:val="153"/>
    <w:lvlOverride w:ilvl="0">
      <w:lvl w:ilvl="0">
        <w:numFmt w:val="bullet"/>
        <w:lvlText w:val="o"/>
        <w:lvlJc w:val="left"/>
        <w:pPr>
          <w:tabs>
            <w:tab w:val="num" w:pos="720"/>
          </w:tabs>
          <w:ind w:left="720" w:hanging="360"/>
        </w:pPr>
        <w:rPr>
          <w:rFonts w:ascii="Courier New" w:hAnsi="Courier New" w:hint="default"/>
          <w:sz w:val="20"/>
        </w:rPr>
      </w:lvl>
    </w:lvlOverride>
  </w:num>
  <w:num w:numId="407" w16cid:durableId="1077098724">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408" w16cid:durableId="932322896">
    <w:abstractNumId w:val="119"/>
    <w:lvlOverride w:ilvl="0">
      <w:lvl w:ilvl="0">
        <w:numFmt w:val="bullet"/>
        <w:lvlText w:val="o"/>
        <w:lvlJc w:val="left"/>
        <w:pPr>
          <w:tabs>
            <w:tab w:val="num" w:pos="720"/>
          </w:tabs>
          <w:ind w:left="720" w:hanging="360"/>
        </w:pPr>
        <w:rPr>
          <w:rFonts w:ascii="Courier New" w:hAnsi="Courier New" w:hint="default"/>
          <w:sz w:val="20"/>
        </w:rPr>
      </w:lvl>
    </w:lvlOverride>
  </w:num>
  <w:num w:numId="409" w16cid:durableId="1153987544">
    <w:abstractNumId w:val="118"/>
    <w:lvlOverride w:ilvl="0">
      <w:lvl w:ilvl="0">
        <w:numFmt w:val="bullet"/>
        <w:lvlText w:val="o"/>
        <w:lvlJc w:val="left"/>
        <w:pPr>
          <w:tabs>
            <w:tab w:val="num" w:pos="720"/>
          </w:tabs>
          <w:ind w:left="720" w:hanging="360"/>
        </w:pPr>
        <w:rPr>
          <w:rFonts w:ascii="Courier New" w:hAnsi="Courier New" w:hint="default"/>
          <w:sz w:val="20"/>
        </w:rPr>
      </w:lvl>
    </w:lvlOverride>
  </w:num>
  <w:num w:numId="410" w16cid:durableId="878783742">
    <w:abstractNumId w:val="113"/>
    <w:lvlOverride w:ilvl="0">
      <w:lvl w:ilvl="0">
        <w:numFmt w:val="bullet"/>
        <w:lvlText w:val="o"/>
        <w:lvlJc w:val="left"/>
        <w:pPr>
          <w:tabs>
            <w:tab w:val="num" w:pos="720"/>
          </w:tabs>
          <w:ind w:left="720" w:hanging="360"/>
        </w:pPr>
        <w:rPr>
          <w:rFonts w:ascii="Courier New" w:hAnsi="Courier New" w:hint="default"/>
          <w:sz w:val="20"/>
        </w:rPr>
      </w:lvl>
    </w:lvlOverride>
  </w:num>
  <w:num w:numId="411" w16cid:durableId="854004390">
    <w:abstractNumId w:val="83"/>
    <w:lvlOverride w:ilvl="0">
      <w:lvl w:ilvl="0">
        <w:numFmt w:val="bullet"/>
        <w:lvlText w:val="o"/>
        <w:lvlJc w:val="left"/>
        <w:pPr>
          <w:tabs>
            <w:tab w:val="num" w:pos="720"/>
          </w:tabs>
          <w:ind w:left="720" w:hanging="360"/>
        </w:pPr>
        <w:rPr>
          <w:rFonts w:ascii="Courier New" w:hAnsi="Courier New" w:hint="default"/>
          <w:sz w:val="20"/>
        </w:rPr>
      </w:lvl>
    </w:lvlOverride>
  </w:num>
  <w:num w:numId="412" w16cid:durableId="685324253">
    <w:abstractNumId w:val="72"/>
    <w:lvlOverride w:ilvl="0">
      <w:lvl w:ilvl="0">
        <w:numFmt w:val="bullet"/>
        <w:lvlText w:val="o"/>
        <w:lvlJc w:val="left"/>
        <w:pPr>
          <w:tabs>
            <w:tab w:val="num" w:pos="720"/>
          </w:tabs>
          <w:ind w:left="720" w:hanging="360"/>
        </w:pPr>
        <w:rPr>
          <w:rFonts w:ascii="Courier New" w:hAnsi="Courier New" w:hint="default"/>
          <w:sz w:val="20"/>
        </w:rPr>
      </w:lvl>
    </w:lvlOverride>
  </w:num>
  <w:num w:numId="413" w16cid:durableId="781535474">
    <w:abstractNumId w:val="72"/>
    <w:lvlOverride w:ilvl="0">
      <w:lvl w:ilvl="0">
        <w:numFmt w:val="bullet"/>
        <w:lvlText w:val="o"/>
        <w:lvlJc w:val="left"/>
        <w:pPr>
          <w:tabs>
            <w:tab w:val="num" w:pos="720"/>
          </w:tabs>
          <w:ind w:left="720" w:hanging="360"/>
        </w:pPr>
        <w:rPr>
          <w:rFonts w:ascii="Courier New" w:hAnsi="Courier New" w:hint="default"/>
          <w:sz w:val="20"/>
        </w:rPr>
      </w:lvl>
    </w:lvlOverride>
  </w:num>
  <w:num w:numId="414" w16cid:durableId="1419331563">
    <w:abstractNumId w:val="72"/>
    <w:lvlOverride w:ilvl="0">
      <w:lvl w:ilvl="0">
        <w:numFmt w:val="bullet"/>
        <w:lvlText w:val="o"/>
        <w:lvlJc w:val="left"/>
        <w:pPr>
          <w:tabs>
            <w:tab w:val="num" w:pos="720"/>
          </w:tabs>
          <w:ind w:left="720" w:hanging="360"/>
        </w:pPr>
        <w:rPr>
          <w:rFonts w:ascii="Courier New" w:hAnsi="Courier New" w:hint="default"/>
          <w:sz w:val="20"/>
        </w:rPr>
      </w:lvl>
    </w:lvlOverride>
  </w:num>
  <w:num w:numId="415" w16cid:durableId="1481457387">
    <w:abstractNumId w:val="72"/>
    <w:lvlOverride w:ilvl="0">
      <w:lvl w:ilvl="0">
        <w:numFmt w:val="bullet"/>
        <w:lvlText w:val="o"/>
        <w:lvlJc w:val="left"/>
        <w:pPr>
          <w:tabs>
            <w:tab w:val="num" w:pos="720"/>
          </w:tabs>
          <w:ind w:left="720" w:hanging="360"/>
        </w:pPr>
        <w:rPr>
          <w:rFonts w:ascii="Courier New" w:hAnsi="Courier New" w:hint="default"/>
          <w:sz w:val="20"/>
        </w:rPr>
      </w:lvl>
    </w:lvlOverride>
  </w:num>
  <w:num w:numId="416" w16cid:durableId="280495252">
    <w:abstractNumId w:val="86"/>
    <w:lvlOverride w:ilvl="0">
      <w:lvl w:ilvl="0">
        <w:numFmt w:val="bullet"/>
        <w:lvlText w:val="o"/>
        <w:lvlJc w:val="left"/>
        <w:pPr>
          <w:tabs>
            <w:tab w:val="num" w:pos="720"/>
          </w:tabs>
          <w:ind w:left="720" w:hanging="360"/>
        </w:pPr>
        <w:rPr>
          <w:rFonts w:ascii="Courier New" w:hAnsi="Courier New" w:hint="default"/>
          <w:sz w:val="20"/>
        </w:rPr>
      </w:lvl>
    </w:lvlOverride>
  </w:num>
  <w:num w:numId="417" w16cid:durableId="210508581">
    <w:abstractNumId w:val="86"/>
    <w:lvlOverride w:ilvl="0">
      <w:lvl w:ilvl="0">
        <w:numFmt w:val="bullet"/>
        <w:lvlText w:val="o"/>
        <w:lvlJc w:val="left"/>
        <w:pPr>
          <w:tabs>
            <w:tab w:val="num" w:pos="720"/>
          </w:tabs>
          <w:ind w:left="720" w:hanging="360"/>
        </w:pPr>
        <w:rPr>
          <w:rFonts w:ascii="Courier New" w:hAnsi="Courier New" w:hint="default"/>
          <w:sz w:val="20"/>
        </w:rPr>
      </w:lvl>
    </w:lvlOverride>
  </w:num>
  <w:num w:numId="418" w16cid:durableId="1546403796">
    <w:abstractNumId w:val="2"/>
  </w:num>
  <w:num w:numId="419" w16cid:durableId="207187101">
    <w:abstractNumId w:val="109"/>
    <w:lvlOverride w:ilvl="0">
      <w:lvl w:ilvl="0">
        <w:numFmt w:val="bullet"/>
        <w:lvlText w:val="o"/>
        <w:lvlJc w:val="left"/>
        <w:pPr>
          <w:tabs>
            <w:tab w:val="num" w:pos="720"/>
          </w:tabs>
          <w:ind w:left="720" w:hanging="360"/>
        </w:pPr>
        <w:rPr>
          <w:rFonts w:ascii="Courier New" w:hAnsi="Courier New" w:hint="default"/>
          <w:sz w:val="20"/>
        </w:rPr>
      </w:lvl>
    </w:lvlOverride>
  </w:num>
  <w:num w:numId="420" w16cid:durableId="1414283009">
    <w:abstractNumId w:val="109"/>
    <w:lvlOverride w:ilvl="0">
      <w:lvl w:ilvl="0">
        <w:numFmt w:val="bullet"/>
        <w:lvlText w:val="o"/>
        <w:lvlJc w:val="left"/>
        <w:pPr>
          <w:tabs>
            <w:tab w:val="num" w:pos="720"/>
          </w:tabs>
          <w:ind w:left="720" w:hanging="360"/>
        </w:pPr>
        <w:rPr>
          <w:rFonts w:ascii="Courier New" w:hAnsi="Courier New" w:hint="default"/>
          <w:sz w:val="20"/>
        </w:rPr>
      </w:lvl>
    </w:lvlOverride>
  </w:num>
  <w:num w:numId="421" w16cid:durableId="1043602190">
    <w:abstractNumId w:val="109"/>
    <w:lvlOverride w:ilvl="0">
      <w:lvl w:ilvl="0">
        <w:numFmt w:val="bullet"/>
        <w:lvlText w:val="o"/>
        <w:lvlJc w:val="left"/>
        <w:pPr>
          <w:tabs>
            <w:tab w:val="num" w:pos="720"/>
          </w:tabs>
          <w:ind w:left="720" w:hanging="360"/>
        </w:pPr>
        <w:rPr>
          <w:rFonts w:ascii="Courier New" w:hAnsi="Courier New" w:hint="default"/>
          <w:sz w:val="20"/>
        </w:rPr>
      </w:lvl>
    </w:lvlOverride>
  </w:num>
  <w:num w:numId="422" w16cid:durableId="454298195">
    <w:abstractNumId w:val="148"/>
    <w:lvlOverride w:ilvl="0">
      <w:lvl w:ilvl="0">
        <w:numFmt w:val="bullet"/>
        <w:lvlText w:val="o"/>
        <w:lvlJc w:val="left"/>
        <w:pPr>
          <w:tabs>
            <w:tab w:val="num" w:pos="720"/>
          </w:tabs>
          <w:ind w:left="720" w:hanging="360"/>
        </w:pPr>
        <w:rPr>
          <w:rFonts w:ascii="Courier New" w:hAnsi="Courier New" w:hint="default"/>
          <w:sz w:val="20"/>
        </w:rPr>
      </w:lvl>
    </w:lvlOverride>
  </w:num>
  <w:num w:numId="423" w16cid:durableId="1292790081">
    <w:abstractNumId w:val="148"/>
    <w:lvlOverride w:ilvl="0">
      <w:lvl w:ilvl="0">
        <w:numFmt w:val="bullet"/>
        <w:lvlText w:val="o"/>
        <w:lvlJc w:val="left"/>
        <w:pPr>
          <w:tabs>
            <w:tab w:val="num" w:pos="720"/>
          </w:tabs>
          <w:ind w:left="720" w:hanging="360"/>
        </w:pPr>
        <w:rPr>
          <w:rFonts w:ascii="Courier New" w:hAnsi="Courier New" w:hint="default"/>
          <w:sz w:val="20"/>
        </w:rPr>
      </w:lvl>
    </w:lvlOverride>
  </w:num>
  <w:num w:numId="424" w16cid:durableId="1172570667">
    <w:abstractNumId w:val="148"/>
    <w:lvlOverride w:ilvl="0">
      <w:lvl w:ilvl="0">
        <w:numFmt w:val="bullet"/>
        <w:lvlText w:val="o"/>
        <w:lvlJc w:val="left"/>
        <w:pPr>
          <w:tabs>
            <w:tab w:val="num" w:pos="720"/>
          </w:tabs>
          <w:ind w:left="720" w:hanging="360"/>
        </w:pPr>
        <w:rPr>
          <w:rFonts w:ascii="Courier New" w:hAnsi="Courier New" w:hint="default"/>
          <w:sz w:val="20"/>
        </w:rPr>
      </w:lvl>
    </w:lvlOverride>
  </w:num>
  <w:num w:numId="425" w16cid:durableId="645743912">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426" w16cid:durableId="810682497">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427" w16cid:durableId="73556557">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428" w16cid:durableId="424768638">
    <w:abstractNumId w:val="116"/>
    <w:lvlOverride w:ilvl="0">
      <w:lvl w:ilvl="0">
        <w:numFmt w:val="bullet"/>
        <w:lvlText w:val="o"/>
        <w:lvlJc w:val="left"/>
        <w:pPr>
          <w:tabs>
            <w:tab w:val="num" w:pos="720"/>
          </w:tabs>
          <w:ind w:left="720" w:hanging="360"/>
        </w:pPr>
        <w:rPr>
          <w:rFonts w:ascii="Courier New" w:hAnsi="Courier New" w:hint="default"/>
          <w:sz w:val="20"/>
        </w:rPr>
      </w:lvl>
    </w:lvlOverride>
  </w:num>
  <w:num w:numId="429" w16cid:durableId="1031493086">
    <w:abstractNumId w:val="116"/>
    <w:lvlOverride w:ilvl="0">
      <w:lvl w:ilvl="0">
        <w:numFmt w:val="bullet"/>
        <w:lvlText w:val="o"/>
        <w:lvlJc w:val="left"/>
        <w:pPr>
          <w:tabs>
            <w:tab w:val="num" w:pos="720"/>
          </w:tabs>
          <w:ind w:left="720" w:hanging="360"/>
        </w:pPr>
        <w:rPr>
          <w:rFonts w:ascii="Courier New" w:hAnsi="Courier New" w:hint="default"/>
          <w:sz w:val="20"/>
        </w:rPr>
      </w:lvl>
    </w:lvlOverride>
  </w:num>
  <w:num w:numId="430" w16cid:durableId="1371224020">
    <w:abstractNumId w:val="116"/>
    <w:lvlOverride w:ilvl="0">
      <w:lvl w:ilvl="0">
        <w:numFmt w:val="bullet"/>
        <w:lvlText w:val="o"/>
        <w:lvlJc w:val="left"/>
        <w:pPr>
          <w:tabs>
            <w:tab w:val="num" w:pos="720"/>
          </w:tabs>
          <w:ind w:left="720" w:hanging="360"/>
        </w:pPr>
        <w:rPr>
          <w:rFonts w:ascii="Courier New" w:hAnsi="Courier New" w:hint="default"/>
          <w:sz w:val="20"/>
        </w:rPr>
      </w:lvl>
    </w:lvlOverride>
  </w:num>
  <w:num w:numId="431" w16cid:durableId="1270816931">
    <w:abstractNumId w:val="116"/>
    <w:lvlOverride w:ilvl="0">
      <w:lvl w:ilvl="0">
        <w:numFmt w:val="bullet"/>
        <w:lvlText w:val="o"/>
        <w:lvlJc w:val="left"/>
        <w:pPr>
          <w:tabs>
            <w:tab w:val="num" w:pos="720"/>
          </w:tabs>
          <w:ind w:left="720" w:hanging="360"/>
        </w:pPr>
        <w:rPr>
          <w:rFonts w:ascii="Courier New" w:hAnsi="Courier New" w:hint="default"/>
          <w:sz w:val="20"/>
        </w:rPr>
      </w:lvl>
    </w:lvlOverride>
  </w:num>
  <w:num w:numId="432" w16cid:durableId="1734623093">
    <w:abstractNumId w:val="116"/>
    <w:lvlOverride w:ilvl="0">
      <w:lvl w:ilvl="0">
        <w:numFmt w:val="bullet"/>
        <w:lvlText w:val="o"/>
        <w:lvlJc w:val="left"/>
        <w:pPr>
          <w:tabs>
            <w:tab w:val="num" w:pos="720"/>
          </w:tabs>
          <w:ind w:left="720" w:hanging="360"/>
        </w:pPr>
        <w:rPr>
          <w:rFonts w:ascii="Courier New" w:hAnsi="Courier New" w:hint="default"/>
          <w:sz w:val="20"/>
        </w:rPr>
      </w:lvl>
    </w:lvlOverride>
  </w:num>
  <w:num w:numId="433" w16cid:durableId="2629076">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434" w16cid:durableId="1545020566">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435" w16cid:durableId="1868443480">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436" w16cid:durableId="408313175">
    <w:abstractNumId w:val="133"/>
    <w:lvlOverride w:ilvl="0">
      <w:lvl w:ilvl="0">
        <w:numFmt w:val="bullet"/>
        <w:lvlText w:val="o"/>
        <w:lvlJc w:val="left"/>
        <w:pPr>
          <w:tabs>
            <w:tab w:val="num" w:pos="720"/>
          </w:tabs>
          <w:ind w:left="720" w:hanging="360"/>
        </w:pPr>
        <w:rPr>
          <w:rFonts w:ascii="Courier New" w:hAnsi="Courier New" w:hint="default"/>
          <w:sz w:val="20"/>
        </w:rPr>
      </w:lvl>
    </w:lvlOverride>
  </w:num>
  <w:num w:numId="437" w16cid:durableId="1065027443">
    <w:abstractNumId w:val="133"/>
    <w:lvlOverride w:ilvl="0">
      <w:lvl w:ilvl="0">
        <w:numFmt w:val="bullet"/>
        <w:lvlText w:val="o"/>
        <w:lvlJc w:val="left"/>
        <w:pPr>
          <w:tabs>
            <w:tab w:val="num" w:pos="720"/>
          </w:tabs>
          <w:ind w:left="720" w:hanging="360"/>
        </w:pPr>
        <w:rPr>
          <w:rFonts w:ascii="Courier New" w:hAnsi="Courier New" w:hint="default"/>
          <w:sz w:val="20"/>
        </w:rPr>
      </w:lvl>
    </w:lvlOverride>
  </w:num>
  <w:num w:numId="438" w16cid:durableId="372851006">
    <w:abstractNumId w:val="133"/>
    <w:lvlOverride w:ilvl="0">
      <w:lvl w:ilvl="0">
        <w:numFmt w:val="bullet"/>
        <w:lvlText w:val="o"/>
        <w:lvlJc w:val="left"/>
        <w:pPr>
          <w:tabs>
            <w:tab w:val="num" w:pos="720"/>
          </w:tabs>
          <w:ind w:left="720" w:hanging="360"/>
        </w:pPr>
        <w:rPr>
          <w:rFonts w:ascii="Courier New" w:hAnsi="Courier New" w:hint="default"/>
          <w:sz w:val="20"/>
        </w:rPr>
      </w:lvl>
    </w:lvlOverride>
  </w:num>
  <w:num w:numId="439" w16cid:durableId="415564490">
    <w:abstractNumId w:val="133"/>
    <w:lvlOverride w:ilvl="0">
      <w:lvl w:ilvl="0">
        <w:numFmt w:val="bullet"/>
        <w:lvlText w:val="o"/>
        <w:lvlJc w:val="left"/>
        <w:pPr>
          <w:tabs>
            <w:tab w:val="num" w:pos="720"/>
          </w:tabs>
          <w:ind w:left="720" w:hanging="360"/>
        </w:pPr>
        <w:rPr>
          <w:rFonts w:ascii="Courier New" w:hAnsi="Courier New" w:hint="default"/>
          <w:sz w:val="20"/>
        </w:rPr>
      </w:lvl>
    </w:lvlOverride>
  </w:num>
  <w:num w:numId="440" w16cid:durableId="1640920196">
    <w:abstractNumId w:val="133"/>
    <w:lvlOverride w:ilvl="0">
      <w:lvl w:ilvl="0">
        <w:numFmt w:val="bullet"/>
        <w:lvlText w:val="o"/>
        <w:lvlJc w:val="left"/>
        <w:pPr>
          <w:tabs>
            <w:tab w:val="num" w:pos="720"/>
          </w:tabs>
          <w:ind w:left="720" w:hanging="360"/>
        </w:pPr>
        <w:rPr>
          <w:rFonts w:ascii="Courier New" w:hAnsi="Courier New" w:hint="default"/>
          <w:sz w:val="20"/>
        </w:rPr>
      </w:lvl>
    </w:lvlOverride>
  </w:num>
  <w:num w:numId="441" w16cid:durableId="1565480844">
    <w:abstractNumId w:val="133"/>
    <w:lvlOverride w:ilvl="0">
      <w:lvl w:ilvl="0">
        <w:numFmt w:val="bullet"/>
        <w:lvlText w:val="o"/>
        <w:lvlJc w:val="left"/>
        <w:pPr>
          <w:tabs>
            <w:tab w:val="num" w:pos="720"/>
          </w:tabs>
          <w:ind w:left="720" w:hanging="360"/>
        </w:pPr>
        <w:rPr>
          <w:rFonts w:ascii="Courier New" w:hAnsi="Courier New" w:hint="default"/>
          <w:sz w:val="20"/>
        </w:rPr>
      </w:lvl>
    </w:lvlOverride>
  </w:num>
  <w:num w:numId="442" w16cid:durableId="382369597">
    <w:abstractNumId w:val="133"/>
    <w:lvlOverride w:ilvl="0">
      <w:lvl w:ilvl="0">
        <w:numFmt w:val="bullet"/>
        <w:lvlText w:val="o"/>
        <w:lvlJc w:val="left"/>
        <w:pPr>
          <w:tabs>
            <w:tab w:val="num" w:pos="720"/>
          </w:tabs>
          <w:ind w:left="720" w:hanging="360"/>
        </w:pPr>
        <w:rPr>
          <w:rFonts w:ascii="Courier New" w:hAnsi="Courier New" w:hint="default"/>
          <w:sz w:val="20"/>
        </w:rPr>
      </w:lvl>
    </w:lvlOverride>
  </w:num>
  <w:num w:numId="443" w16cid:durableId="100297209">
    <w:abstractNumId w:val="61"/>
    <w:lvlOverride w:ilvl="0">
      <w:lvl w:ilvl="0">
        <w:numFmt w:val="bullet"/>
        <w:lvlText w:val="o"/>
        <w:lvlJc w:val="left"/>
        <w:pPr>
          <w:tabs>
            <w:tab w:val="num" w:pos="720"/>
          </w:tabs>
          <w:ind w:left="720" w:hanging="360"/>
        </w:pPr>
        <w:rPr>
          <w:rFonts w:ascii="Courier New" w:hAnsi="Courier New" w:hint="default"/>
          <w:sz w:val="20"/>
        </w:rPr>
      </w:lvl>
    </w:lvlOverride>
  </w:num>
  <w:num w:numId="444" w16cid:durableId="900362263">
    <w:abstractNumId w:val="61"/>
    <w:lvlOverride w:ilvl="0">
      <w:lvl w:ilvl="0">
        <w:numFmt w:val="bullet"/>
        <w:lvlText w:val="o"/>
        <w:lvlJc w:val="left"/>
        <w:pPr>
          <w:tabs>
            <w:tab w:val="num" w:pos="720"/>
          </w:tabs>
          <w:ind w:left="720" w:hanging="360"/>
        </w:pPr>
        <w:rPr>
          <w:rFonts w:ascii="Courier New" w:hAnsi="Courier New" w:hint="default"/>
          <w:sz w:val="20"/>
        </w:rPr>
      </w:lvl>
    </w:lvlOverride>
  </w:num>
  <w:num w:numId="445" w16cid:durableId="1261255948">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446" w16cid:durableId="1457986973">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447" w16cid:durableId="1673144882">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448" w16cid:durableId="2125927387">
    <w:abstractNumId w:val="93"/>
  </w:num>
  <w:num w:numId="449" w16cid:durableId="261695097">
    <w:abstractNumId w:val="157"/>
  </w:num>
  <w:num w:numId="450" w16cid:durableId="625503806">
    <w:abstractNumId w:val="54"/>
  </w:num>
  <w:num w:numId="451" w16cid:durableId="725028456">
    <w:abstractNumId w:val="48"/>
  </w:num>
  <w:num w:numId="452" w16cid:durableId="1894154026">
    <w:abstractNumId w:val="120"/>
  </w:num>
  <w:num w:numId="453" w16cid:durableId="1492601594">
    <w:abstractNumId w:val="77"/>
  </w:num>
  <w:num w:numId="454" w16cid:durableId="2078360899">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455" w16cid:durableId="1828741948">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456" w16cid:durableId="2016688054">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457" w16cid:durableId="1095713788">
    <w:abstractNumId w:val="161"/>
    <w:lvlOverride w:ilvl="0">
      <w:lvl w:ilvl="0">
        <w:numFmt w:val="bullet"/>
        <w:lvlText w:val="o"/>
        <w:lvlJc w:val="left"/>
        <w:pPr>
          <w:tabs>
            <w:tab w:val="num" w:pos="720"/>
          </w:tabs>
          <w:ind w:left="720" w:hanging="360"/>
        </w:pPr>
        <w:rPr>
          <w:rFonts w:ascii="Courier New" w:hAnsi="Courier New" w:hint="default"/>
          <w:sz w:val="20"/>
        </w:rPr>
      </w:lvl>
    </w:lvlOverride>
  </w:num>
  <w:num w:numId="458" w16cid:durableId="55398377">
    <w:abstractNumId w:val="161"/>
    <w:lvlOverride w:ilvl="0">
      <w:lvl w:ilvl="0">
        <w:numFmt w:val="bullet"/>
        <w:lvlText w:val="o"/>
        <w:lvlJc w:val="left"/>
        <w:pPr>
          <w:tabs>
            <w:tab w:val="num" w:pos="720"/>
          </w:tabs>
          <w:ind w:left="720" w:hanging="360"/>
        </w:pPr>
        <w:rPr>
          <w:rFonts w:ascii="Courier New" w:hAnsi="Courier New" w:hint="default"/>
          <w:sz w:val="20"/>
        </w:rPr>
      </w:lvl>
    </w:lvlOverride>
  </w:num>
  <w:num w:numId="459" w16cid:durableId="1087112039">
    <w:abstractNumId w:val="161"/>
    <w:lvlOverride w:ilvl="0">
      <w:lvl w:ilvl="0">
        <w:numFmt w:val="bullet"/>
        <w:lvlText w:val="o"/>
        <w:lvlJc w:val="left"/>
        <w:pPr>
          <w:tabs>
            <w:tab w:val="num" w:pos="720"/>
          </w:tabs>
          <w:ind w:left="720" w:hanging="360"/>
        </w:pPr>
        <w:rPr>
          <w:rFonts w:ascii="Courier New" w:hAnsi="Courier New" w:hint="default"/>
          <w:sz w:val="20"/>
        </w:rPr>
      </w:lvl>
    </w:lvlOverride>
  </w:num>
  <w:num w:numId="460" w16cid:durableId="1768766126">
    <w:abstractNumId w:val="81"/>
    <w:lvlOverride w:ilvl="0">
      <w:lvl w:ilvl="0">
        <w:numFmt w:val="bullet"/>
        <w:lvlText w:val="o"/>
        <w:lvlJc w:val="left"/>
        <w:pPr>
          <w:tabs>
            <w:tab w:val="num" w:pos="720"/>
          </w:tabs>
          <w:ind w:left="720" w:hanging="360"/>
        </w:pPr>
        <w:rPr>
          <w:rFonts w:ascii="Courier New" w:hAnsi="Courier New" w:hint="default"/>
          <w:sz w:val="20"/>
        </w:rPr>
      </w:lvl>
    </w:lvlOverride>
  </w:num>
  <w:num w:numId="461" w16cid:durableId="1081364878">
    <w:abstractNumId w:val="104"/>
    <w:lvlOverride w:ilvl="0">
      <w:lvl w:ilvl="0">
        <w:numFmt w:val="bullet"/>
        <w:lvlText w:val="o"/>
        <w:lvlJc w:val="left"/>
        <w:pPr>
          <w:tabs>
            <w:tab w:val="num" w:pos="720"/>
          </w:tabs>
          <w:ind w:left="720" w:hanging="360"/>
        </w:pPr>
        <w:rPr>
          <w:rFonts w:ascii="Courier New" w:hAnsi="Courier New" w:hint="default"/>
          <w:sz w:val="20"/>
        </w:rPr>
      </w:lvl>
    </w:lvlOverride>
  </w:num>
  <w:num w:numId="462" w16cid:durableId="2082092894">
    <w:abstractNumId w:val="104"/>
    <w:lvlOverride w:ilvl="0">
      <w:lvl w:ilvl="0">
        <w:numFmt w:val="bullet"/>
        <w:lvlText w:val="o"/>
        <w:lvlJc w:val="left"/>
        <w:pPr>
          <w:tabs>
            <w:tab w:val="num" w:pos="720"/>
          </w:tabs>
          <w:ind w:left="720" w:hanging="360"/>
        </w:pPr>
        <w:rPr>
          <w:rFonts w:ascii="Courier New" w:hAnsi="Courier New" w:hint="default"/>
          <w:sz w:val="20"/>
        </w:rPr>
      </w:lvl>
    </w:lvlOverride>
  </w:num>
  <w:num w:numId="463" w16cid:durableId="450632040">
    <w:abstractNumId w:val="104"/>
    <w:lvlOverride w:ilvl="0">
      <w:lvl w:ilvl="0">
        <w:numFmt w:val="bullet"/>
        <w:lvlText w:val="o"/>
        <w:lvlJc w:val="left"/>
        <w:pPr>
          <w:tabs>
            <w:tab w:val="num" w:pos="720"/>
          </w:tabs>
          <w:ind w:left="720" w:hanging="360"/>
        </w:pPr>
        <w:rPr>
          <w:rFonts w:ascii="Courier New" w:hAnsi="Courier New" w:hint="default"/>
          <w:sz w:val="20"/>
        </w:rPr>
      </w:lvl>
    </w:lvlOverride>
  </w:num>
  <w:num w:numId="464" w16cid:durableId="1643123292">
    <w:abstractNumId w:val="104"/>
    <w:lvlOverride w:ilvl="0">
      <w:lvl w:ilvl="0">
        <w:numFmt w:val="bullet"/>
        <w:lvlText w:val="o"/>
        <w:lvlJc w:val="left"/>
        <w:pPr>
          <w:tabs>
            <w:tab w:val="num" w:pos="720"/>
          </w:tabs>
          <w:ind w:left="720" w:hanging="360"/>
        </w:pPr>
        <w:rPr>
          <w:rFonts w:ascii="Courier New" w:hAnsi="Courier New" w:hint="default"/>
          <w:sz w:val="20"/>
        </w:rPr>
      </w:lvl>
    </w:lvlOverride>
  </w:num>
  <w:num w:numId="465" w16cid:durableId="1628663359">
    <w:abstractNumId w:val="104"/>
    <w:lvlOverride w:ilvl="0">
      <w:lvl w:ilvl="0">
        <w:numFmt w:val="bullet"/>
        <w:lvlText w:val="o"/>
        <w:lvlJc w:val="left"/>
        <w:pPr>
          <w:tabs>
            <w:tab w:val="num" w:pos="720"/>
          </w:tabs>
          <w:ind w:left="720" w:hanging="360"/>
        </w:pPr>
        <w:rPr>
          <w:rFonts w:ascii="Courier New" w:hAnsi="Courier New" w:hint="default"/>
          <w:sz w:val="20"/>
        </w:rPr>
      </w:lvl>
    </w:lvlOverride>
  </w:num>
  <w:num w:numId="466" w16cid:durableId="574239818">
    <w:abstractNumId w:val="104"/>
    <w:lvlOverride w:ilvl="0">
      <w:lvl w:ilvl="0">
        <w:numFmt w:val="bullet"/>
        <w:lvlText w:val="o"/>
        <w:lvlJc w:val="left"/>
        <w:pPr>
          <w:tabs>
            <w:tab w:val="num" w:pos="720"/>
          </w:tabs>
          <w:ind w:left="720" w:hanging="360"/>
        </w:pPr>
        <w:rPr>
          <w:rFonts w:ascii="Courier New" w:hAnsi="Courier New" w:hint="default"/>
          <w:sz w:val="20"/>
        </w:rPr>
      </w:lvl>
    </w:lvlOverride>
  </w:num>
  <w:num w:numId="467" w16cid:durableId="1159688832">
    <w:abstractNumId w:val="101"/>
    <w:lvlOverride w:ilvl="0">
      <w:lvl w:ilvl="0">
        <w:numFmt w:val="bullet"/>
        <w:lvlText w:val="o"/>
        <w:lvlJc w:val="left"/>
        <w:pPr>
          <w:tabs>
            <w:tab w:val="num" w:pos="720"/>
          </w:tabs>
          <w:ind w:left="720" w:hanging="360"/>
        </w:pPr>
        <w:rPr>
          <w:rFonts w:ascii="Courier New" w:hAnsi="Courier New" w:hint="default"/>
          <w:sz w:val="20"/>
        </w:rPr>
      </w:lvl>
    </w:lvlOverride>
  </w:num>
  <w:num w:numId="468" w16cid:durableId="1270316243">
    <w:abstractNumId w:val="101"/>
    <w:lvlOverride w:ilvl="0">
      <w:lvl w:ilvl="0">
        <w:numFmt w:val="bullet"/>
        <w:lvlText w:val="o"/>
        <w:lvlJc w:val="left"/>
        <w:pPr>
          <w:tabs>
            <w:tab w:val="num" w:pos="720"/>
          </w:tabs>
          <w:ind w:left="720" w:hanging="360"/>
        </w:pPr>
        <w:rPr>
          <w:rFonts w:ascii="Courier New" w:hAnsi="Courier New" w:hint="default"/>
          <w:sz w:val="20"/>
        </w:rPr>
      </w:lvl>
    </w:lvlOverride>
  </w:num>
  <w:num w:numId="469" w16cid:durableId="2144426292">
    <w:abstractNumId w:val="101"/>
    <w:lvlOverride w:ilvl="0">
      <w:lvl w:ilvl="0">
        <w:numFmt w:val="bullet"/>
        <w:lvlText w:val="o"/>
        <w:lvlJc w:val="left"/>
        <w:pPr>
          <w:tabs>
            <w:tab w:val="num" w:pos="720"/>
          </w:tabs>
          <w:ind w:left="720" w:hanging="360"/>
        </w:pPr>
        <w:rPr>
          <w:rFonts w:ascii="Courier New" w:hAnsi="Courier New" w:hint="default"/>
          <w:sz w:val="20"/>
        </w:rPr>
      </w:lvl>
    </w:lvlOverride>
  </w:num>
  <w:num w:numId="470" w16cid:durableId="1105075640">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471" w16cid:durableId="1911302795">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472" w16cid:durableId="265357661">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473" w16cid:durableId="1920939028">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474" w16cid:durableId="924191027">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475" w16cid:durableId="118767335">
    <w:abstractNumId w:val="69"/>
    <w:lvlOverride w:ilvl="0">
      <w:lvl w:ilvl="0">
        <w:numFmt w:val="bullet"/>
        <w:lvlText w:val="o"/>
        <w:lvlJc w:val="left"/>
        <w:pPr>
          <w:tabs>
            <w:tab w:val="num" w:pos="720"/>
          </w:tabs>
          <w:ind w:left="720" w:hanging="360"/>
        </w:pPr>
        <w:rPr>
          <w:rFonts w:ascii="Courier New" w:hAnsi="Courier New" w:hint="default"/>
          <w:sz w:val="20"/>
        </w:rPr>
      </w:lvl>
    </w:lvlOverride>
  </w:num>
  <w:numIdMacAtCleanup w:val="4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3A5"/>
    <w:rsid w:val="0002088B"/>
    <w:rsid w:val="00064D51"/>
    <w:rsid w:val="00084524"/>
    <w:rsid w:val="000A1C94"/>
    <w:rsid w:val="000B03FC"/>
    <w:rsid w:val="000B4BF5"/>
    <w:rsid w:val="0011538D"/>
    <w:rsid w:val="00117204"/>
    <w:rsid w:val="00135157"/>
    <w:rsid w:val="00194D2B"/>
    <w:rsid w:val="00200A94"/>
    <w:rsid w:val="002213A5"/>
    <w:rsid w:val="0022352D"/>
    <w:rsid w:val="00232D46"/>
    <w:rsid w:val="0023415A"/>
    <w:rsid w:val="00292A1A"/>
    <w:rsid w:val="0030338E"/>
    <w:rsid w:val="00314927"/>
    <w:rsid w:val="00323EB3"/>
    <w:rsid w:val="003508DF"/>
    <w:rsid w:val="003566E0"/>
    <w:rsid w:val="0036067C"/>
    <w:rsid w:val="00371B26"/>
    <w:rsid w:val="00376EF6"/>
    <w:rsid w:val="003843EC"/>
    <w:rsid w:val="003C7594"/>
    <w:rsid w:val="003E5D16"/>
    <w:rsid w:val="00407BC2"/>
    <w:rsid w:val="0041371A"/>
    <w:rsid w:val="00416D04"/>
    <w:rsid w:val="004962A1"/>
    <w:rsid w:val="004A2CD3"/>
    <w:rsid w:val="004B3A0C"/>
    <w:rsid w:val="005002E9"/>
    <w:rsid w:val="00520C41"/>
    <w:rsid w:val="00524CF5"/>
    <w:rsid w:val="00531E5C"/>
    <w:rsid w:val="005362C1"/>
    <w:rsid w:val="005470A5"/>
    <w:rsid w:val="00550268"/>
    <w:rsid w:val="005773DF"/>
    <w:rsid w:val="005826E6"/>
    <w:rsid w:val="005D3A02"/>
    <w:rsid w:val="005E7024"/>
    <w:rsid w:val="005F488A"/>
    <w:rsid w:val="005F5937"/>
    <w:rsid w:val="006111A2"/>
    <w:rsid w:val="00614AFB"/>
    <w:rsid w:val="00635A83"/>
    <w:rsid w:val="00655406"/>
    <w:rsid w:val="006A4256"/>
    <w:rsid w:val="006C6BD2"/>
    <w:rsid w:val="006D11B8"/>
    <w:rsid w:val="00700666"/>
    <w:rsid w:val="0071246B"/>
    <w:rsid w:val="0072135D"/>
    <w:rsid w:val="0075667E"/>
    <w:rsid w:val="007849AC"/>
    <w:rsid w:val="00791305"/>
    <w:rsid w:val="00794BF6"/>
    <w:rsid w:val="007C16FF"/>
    <w:rsid w:val="007F3FE4"/>
    <w:rsid w:val="008127A6"/>
    <w:rsid w:val="00814ADE"/>
    <w:rsid w:val="00823DD3"/>
    <w:rsid w:val="00835E71"/>
    <w:rsid w:val="00841C02"/>
    <w:rsid w:val="00851479"/>
    <w:rsid w:val="00854CFA"/>
    <w:rsid w:val="00864862"/>
    <w:rsid w:val="00876325"/>
    <w:rsid w:val="008A2F9A"/>
    <w:rsid w:val="008E7B94"/>
    <w:rsid w:val="008F3D83"/>
    <w:rsid w:val="0090167A"/>
    <w:rsid w:val="0091662B"/>
    <w:rsid w:val="00931CFD"/>
    <w:rsid w:val="00940E63"/>
    <w:rsid w:val="00943CBE"/>
    <w:rsid w:val="0096364E"/>
    <w:rsid w:val="009E077C"/>
    <w:rsid w:val="00A24E7C"/>
    <w:rsid w:val="00A30593"/>
    <w:rsid w:val="00A44E63"/>
    <w:rsid w:val="00A46424"/>
    <w:rsid w:val="00A63C46"/>
    <w:rsid w:val="00A9519F"/>
    <w:rsid w:val="00AC67EF"/>
    <w:rsid w:val="00AF1A7D"/>
    <w:rsid w:val="00B0227C"/>
    <w:rsid w:val="00B1241D"/>
    <w:rsid w:val="00B8120F"/>
    <w:rsid w:val="00B961F5"/>
    <w:rsid w:val="00BA4020"/>
    <w:rsid w:val="00BB22AF"/>
    <w:rsid w:val="00BB31ED"/>
    <w:rsid w:val="00BC3854"/>
    <w:rsid w:val="00BE639C"/>
    <w:rsid w:val="00BF38C1"/>
    <w:rsid w:val="00C22109"/>
    <w:rsid w:val="00C436FB"/>
    <w:rsid w:val="00C44CC3"/>
    <w:rsid w:val="00C55D31"/>
    <w:rsid w:val="00C91BEA"/>
    <w:rsid w:val="00CD4D73"/>
    <w:rsid w:val="00CF2757"/>
    <w:rsid w:val="00CF37A6"/>
    <w:rsid w:val="00D12C3B"/>
    <w:rsid w:val="00D176C8"/>
    <w:rsid w:val="00D22EEB"/>
    <w:rsid w:val="00D35B52"/>
    <w:rsid w:val="00D43993"/>
    <w:rsid w:val="00D5029E"/>
    <w:rsid w:val="00D51093"/>
    <w:rsid w:val="00D530D2"/>
    <w:rsid w:val="00D568A1"/>
    <w:rsid w:val="00D77594"/>
    <w:rsid w:val="00D92D11"/>
    <w:rsid w:val="00DD41C8"/>
    <w:rsid w:val="00DF4D4B"/>
    <w:rsid w:val="00E00447"/>
    <w:rsid w:val="00E358CD"/>
    <w:rsid w:val="00E624C9"/>
    <w:rsid w:val="00E6771B"/>
    <w:rsid w:val="00E8774B"/>
    <w:rsid w:val="00E968B6"/>
    <w:rsid w:val="00EA7414"/>
    <w:rsid w:val="00EC5D10"/>
    <w:rsid w:val="00ED6D15"/>
    <w:rsid w:val="00F0083C"/>
    <w:rsid w:val="00F1587E"/>
    <w:rsid w:val="00F23C4C"/>
    <w:rsid w:val="00F24A4F"/>
    <w:rsid w:val="00F35804"/>
    <w:rsid w:val="00F36882"/>
    <w:rsid w:val="00F43D3D"/>
    <w:rsid w:val="00F4738D"/>
    <w:rsid w:val="00F733DB"/>
    <w:rsid w:val="00F81A86"/>
    <w:rsid w:val="00F81C12"/>
    <w:rsid w:val="00F83577"/>
    <w:rsid w:val="00F92B14"/>
    <w:rsid w:val="00FA2C53"/>
    <w:rsid w:val="00FB0ED2"/>
    <w:rsid w:val="00FC3A1A"/>
    <w:rsid w:val="00FC5D09"/>
    <w:rsid w:val="00FC6380"/>
    <w:rsid w:val="00FE44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A4746"/>
  <w15:chartTrackingRefBased/>
  <w15:docId w15:val="{0E92785F-EE68-42F6-B44B-AD6A2BD5A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3A5"/>
    <w:rPr>
      <w:rFonts w:eastAsiaTheme="majorEastAsia" w:cstheme="majorBidi"/>
      <w:color w:val="272727" w:themeColor="text1" w:themeTint="D8"/>
    </w:rPr>
  </w:style>
  <w:style w:type="paragraph" w:styleId="Title">
    <w:name w:val="Title"/>
    <w:basedOn w:val="Normal"/>
    <w:next w:val="Normal"/>
    <w:link w:val="TitleChar"/>
    <w:uiPriority w:val="10"/>
    <w:qFormat/>
    <w:rsid w:val="00221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3A5"/>
    <w:pPr>
      <w:spacing w:before="160"/>
      <w:jc w:val="center"/>
    </w:pPr>
    <w:rPr>
      <w:i/>
      <w:iCs/>
      <w:color w:val="404040" w:themeColor="text1" w:themeTint="BF"/>
    </w:rPr>
  </w:style>
  <w:style w:type="character" w:customStyle="1" w:styleId="QuoteChar">
    <w:name w:val="Quote Char"/>
    <w:basedOn w:val="DefaultParagraphFont"/>
    <w:link w:val="Quote"/>
    <w:uiPriority w:val="29"/>
    <w:rsid w:val="002213A5"/>
    <w:rPr>
      <w:i/>
      <w:iCs/>
      <w:color w:val="404040" w:themeColor="text1" w:themeTint="BF"/>
    </w:rPr>
  </w:style>
  <w:style w:type="paragraph" w:styleId="ListParagraph">
    <w:name w:val="List Paragraph"/>
    <w:basedOn w:val="Normal"/>
    <w:uiPriority w:val="34"/>
    <w:qFormat/>
    <w:rsid w:val="002213A5"/>
    <w:pPr>
      <w:ind w:left="720"/>
      <w:contextualSpacing/>
    </w:pPr>
  </w:style>
  <w:style w:type="character" w:styleId="IntenseEmphasis">
    <w:name w:val="Intense Emphasis"/>
    <w:basedOn w:val="DefaultParagraphFont"/>
    <w:uiPriority w:val="21"/>
    <w:qFormat/>
    <w:rsid w:val="002213A5"/>
    <w:rPr>
      <w:i/>
      <w:iCs/>
      <w:color w:val="0F4761" w:themeColor="accent1" w:themeShade="BF"/>
    </w:rPr>
  </w:style>
  <w:style w:type="paragraph" w:styleId="IntenseQuote">
    <w:name w:val="Intense Quote"/>
    <w:basedOn w:val="Normal"/>
    <w:next w:val="Normal"/>
    <w:link w:val="IntenseQuoteChar"/>
    <w:uiPriority w:val="30"/>
    <w:qFormat/>
    <w:rsid w:val="00221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3A5"/>
    <w:rPr>
      <w:i/>
      <w:iCs/>
      <w:color w:val="0F4761" w:themeColor="accent1" w:themeShade="BF"/>
    </w:rPr>
  </w:style>
  <w:style w:type="character" w:styleId="IntenseReference">
    <w:name w:val="Intense Reference"/>
    <w:basedOn w:val="DefaultParagraphFont"/>
    <w:uiPriority w:val="32"/>
    <w:qFormat/>
    <w:rsid w:val="002213A5"/>
    <w:rPr>
      <w:b/>
      <w:bCs/>
      <w:smallCaps/>
      <w:color w:val="0F4761" w:themeColor="accent1" w:themeShade="BF"/>
      <w:spacing w:val="5"/>
    </w:rPr>
  </w:style>
  <w:style w:type="character" w:styleId="Hyperlink">
    <w:name w:val="Hyperlink"/>
    <w:basedOn w:val="DefaultParagraphFont"/>
    <w:uiPriority w:val="99"/>
    <w:unhideWhenUsed/>
    <w:rsid w:val="00314927"/>
    <w:rPr>
      <w:color w:val="467886" w:themeColor="hyperlink"/>
      <w:u w:val="single"/>
    </w:rPr>
  </w:style>
  <w:style w:type="character" w:styleId="UnresolvedMention">
    <w:name w:val="Unresolved Mention"/>
    <w:basedOn w:val="DefaultParagraphFont"/>
    <w:uiPriority w:val="99"/>
    <w:semiHidden/>
    <w:unhideWhenUsed/>
    <w:rsid w:val="003149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uiltin.com/data-science/gradient-descent" TargetMode="External"/><Relationship Id="rId5" Type="http://schemas.openxmlformats.org/officeDocument/2006/relationships/hyperlink" Target="https://developers.google.com/machine-learning/crash-course/reducing-loss/gradient-desc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46457</Words>
  <Characters>264811</Characters>
  <Application>Microsoft Office Word</Application>
  <DocSecurity>0</DocSecurity>
  <Lines>2206</Lines>
  <Paragraphs>621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 Anohina-Naumeca</dc:creator>
  <cp:keywords/>
  <dc:description/>
  <cp:lastModifiedBy>Alla Anohina-Naumeca</cp:lastModifiedBy>
  <cp:revision>3</cp:revision>
  <dcterms:created xsi:type="dcterms:W3CDTF">2026-02-14T08:03:00Z</dcterms:created>
  <dcterms:modified xsi:type="dcterms:W3CDTF">2026-02-14T08:03:00Z</dcterms:modified>
</cp:coreProperties>
</file>