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</w:t>
      </w:r>
      <w:r w:rsidRPr="002D1754">
        <w:rPr>
          <w:color w:val="FF0000"/>
          <w:sz w:val="28"/>
          <w:szCs w:val="28"/>
        </w:rPr>
        <w:t>обучения</w:t>
      </w:r>
      <w:r>
        <w:rPr>
          <w:sz w:val="28"/>
          <w:szCs w:val="28"/>
        </w:rPr>
        <w:t xml:space="preserve">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61483B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61483B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61483B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61483B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61483B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61483B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61483B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61483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61483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61483B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61483B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61483B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752A80" w:rsidRPr="00DC5BD0" w:rsidRDefault="0061483B" w:rsidP="00682566">
      <w:pPr>
        <w:spacing w:line="360" w:lineRule="auto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F45E64" w:rsidRPr="004C1805" w:rsidRDefault="00F45E64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lastRenderedPageBreak/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>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61483B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7034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7559675"/>
            <wp:effectExtent l="19050" t="0" r="5715" b="0"/>
            <wp:docPr id="1" name="Рисунок 0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703430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703430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703430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275" w:rsidRDefault="00C92275" w:rsidP="008473EB">
      <w:r>
        <w:separator/>
      </w:r>
    </w:p>
  </w:endnote>
  <w:endnote w:type="continuationSeparator" w:id="0">
    <w:p w:rsidR="00C92275" w:rsidRDefault="00C92275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275" w:rsidRDefault="00C92275" w:rsidP="008473EB">
      <w:r>
        <w:separator/>
      </w:r>
    </w:p>
  </w:footnote>
  <w:footnote w:type="continuationSeparator" w:id="0">
    <w:p w:rsidR="00C92275" w:rsidRDefault="00C92275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691B"/>
    <w:rsid w:val="00146979"/>
    <w:rsid w:val="001548C2"/>
    <w:rsid w:val="0015509F"/>
    <w:rsid w:val="00160CE0"/>
    <w:rsid w:val="001646F1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D1B"/>
    <w:rsid w:val="0056285E"/>
    <w:rsid w:val="00563C8B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65F9"/>
    <w:rsid w:val="00E61618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70" type="connector" idref="#_x0000_s1176"/>
        <o:r id="V:Rule71" type="connector" idref="#_x0000_s1983"/>
        <o:r id="V:Rule72" type="connector" idref="#_x0000_s1952"/>
        <o:r id="V:Rule73" type="connector" idref="#_x0000_s1769"/>
        <o:r id="V:Rule74" type="connector" idref="#_x0000_s1767"/>
        <o:r id="V:Rule75" type="connector" idref="#_x0000_s1966"/>
        <o:r id="V:Rule77" type="connector" idref="#_x0000_s1959"/>
        <o:r id="V:Rule78" type="connector" idref="#_x0000_s1772"/>
        <o:r id="V:Rule79" type="connector" idref="#_x0000_s1787"/>
        <o:r id="V:Rule80" type="connector" idref="#_x0000_s1942"/>
        <o:r id="V:Rule81" type="connector" idref="#_x0000_s1740"/>
        <o:r id="V:Rule82" type="connector" idref="#_x0000_s1760"/>
        <o:r id="V:Rule83" type="connector" idref="#_x0000_s1852"/>
        <o:r id="V:Rule85" type="connector" idref="#_x0000_s1766"/>
        <o:r id="V:Rule86" type="connector" idref="#_x0000_s1768"/>
        <o:r id="V:Rule87" type="connector" idref="#_x0000_s1895"/>
        <o:r id="V:Rule88" type="connector" idref="#_x0000_s1986"/>
        <o:r id="V:Rule90" type="connector" idref="#_x0000_s1726"/>
        <o:r id="V:Rule91" type="connector" idref="#_x0000_s1901"/>
        <o:r id="V:Rule92" type="connector" idref="#_x0000_s1181"/>
        <o:r id="V:Rule94" type="connector" idref="#_x0000_s1725"/>
        <o:r id="V:Rule96" type="connector" idref="#_x0000_s1897"/>
        <o:r id="V:Rule97" type="connector" idref="#_x0000_s1970"/>
        <o:r id="V:Rule98" type="connector" idref="#_x0000_s1899"/>
        <o:r id="V:Rule100" type="connector" idref="#_x0000_s1969"/>
        <o:r id="V:Rule101" type="connector" idref="#_x0000_s1984"/>
        <o:r id="V:Rule103" type="connector" idref="#_x0000_s1982"/>
        <o:r id="V:Rule104" type="connector" idref="#_x0000_s1985"/>
        <o:r id="V:Rule107" type="connector" idref="#_x0000_s1745"/>
        <o:r id="V:Rule108" type="connector" idref="#_x0000_s1165"/>
        <o:r id="V:Rule109" type="connector" idref="#_x0000_s1987"/>
        <o:r id="V:Rule110" type="connector" idref="#_x0000_s1902"/>
        <o:r id="V:Rule111" type="connector" idref="#_x0000_s1718"/>
        <o:r id="V:Rule113" type="connector" idref="#_x0000_s1164"/>
        <o:r id="V:Rule114" type="connector" idref="#_x0000_s1965"/>
        <o:r id="V:Rule115" type="connector" idref="#_x0000_s1898"/>
        <o:r id="V:Rule116" type="connector" idref="#_x0000_s1780"/>
        <o:r id="V:Rule118" type="connector" idref="#_x0000_s1894"/>
        <o:r id="V:Rule121" type="connector" idref="#_x0000_s1144"/>
        <o:r id="V:Rule122" type="connector" idref="#_x0000_s1788"/>
        <o:r id="V:Rule123" type="connector" idref="#_x0000_s1896"/>
        <o:r id="V:Rule124" type="connector" idref="#_x0000_s1960"/>
        <o:r id="V:Rule127" type="connector" idref="#_x0000_s1171"/>
        <o:r id="V:Rule128" type="connector" idref="#_x0000_s1148"/>
        <o:r id="V:Rule130" type="connector" idref="#_x0000_s1906"/>
        <o:r id="V:Rule132" type="connector" idref="#_x0000_s1765"/>
        <o:r id="V:Rule133" type="connector" idref="#_x0000_s1186"/>
        <o:r id="V:Rule135" type="connector" idref="#_x0000_s190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E70B47-D70D-4CB6-8E12-91FF295EA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24</Pages>
  <Words>3083</Words>
  <Characters>17574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442</cp:revision>
  <cp:lastPrinted>2017-11-12T14:21:00Z</cp:lastPrinted>
  <dcterms:created xsi:type="dcterms:W3CDTF">2017-12-21T18:23:00Z</dcterms:created>
  <dcterms:modified xsi:type="dcterms:W3CDTF">2018-02-03T16:45:00Z</dcterms:modified>
</cp:coreProperties>
</file>