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-САЙТА ДЛЯ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r w:rsidRPr="00725FCD">
        <w:rPr>
          <w:sz w:val="28"/>
        </w:rPr>
        <w:t xml:space="preserve">Разрабатываемый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последние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большинство учащихся средних общеобразовательных школ, посещают вебсайты, имеют профайлы в соцсетях,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>
        <w:rPr>
          <w:sz w:val="28"/>
          <w:szCs w:val="28"/>
          <w:lang w:val="en-US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 xml:space="preserve">процесс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>ущность-связь» в нотации П.Чена</w:t>
      </w:r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4F5380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4F5380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4F538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4F538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4F538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4F538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4F538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М:М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4F538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4F538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4F5380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4F5380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4F5380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4F5380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4F5380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П.Чена</w:t>
                  </w:r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иерархическую</w:t>
      </w: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F5380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4F5380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Нормализация – процесс преобразования древовидной структуры в реляционную.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( </w:t>
      </w:r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( </w:t>
      </w:r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r w:rsidR="003067BF">
        <w:rPr>
          <w:sz w:val="28"/>
          <w:szCs w:val="28"/>
        </w:rPr>
        <w:t xml:space="preserve">( </w:t>
      </w:r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>дата на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( </w:t>
      </w:r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( </w:t>
      </w:r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( </w:t>
      </w:r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 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( </w:t>
      </w:r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4F5380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A2241" w:rsidRDefault="004F5380" w:rsidP="008113BC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margin-left:312.6pt;margin-top:677.95pt;width:167pt;height:36.6pt;z-index:252012032;mso-width-relative:margin;mso-height-relative:margin" strokecolor="white">
            <v:textbox style="mso-next-textbox:#_x0000_s1989">
              <w:txbxContent>
                <w:p w:rsidR="008113BC" w:rsidRDefault="00F45E64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F45E64" w:rsidRPr="004C1805" w:rsidRDefault="00F45E64" w:rsidP="004C1805">
                  <w:r>
                    <w:t>базы данных</w:t>
                  </w:r>
                </w:p>
              </w:txbxContent>
            </v:textbox>
          </v:shape>
        </w:pict>
      </w:r>
      <w:r w:rsidR="00F52A6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00445" cy="9251950"/>
            <wp:effectExtent l="19050" t="0" r="0" b="0"/>
            <wp:docPr id="2" name="Рисунок 1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752A80" w:rsidRPr="00DC5BD0" w:rsidRDefault="00752A80" w:rsidP="00682566">
      <w:pPr>
        <w:spacing w:line="360" w:lineRule="auto"/>
        <w:rPr>
          <w:noProof/>
          <w:sz w:val="28"/>
          <w:szCs w:val="28"/>
          <w:lang w:eastAsia="ru-RU" w:bidi="ar-SA"/>
        </w:rPr>
      </w:pP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>тельная школа № 38 имени Н.В. Челнокова»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4F5380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4F538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 )</w:t>
                  </w:r>
                </w:p>
              </w:txbxContent>
            </v:textbox>
          </v:shape>
        </w:pict>
      </w:r>
      <w:r w:rsidR="00703430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7559675"/>
            <wp:effectExtent l="19050" t="0" r="5715" b="0"/>
            <wp:docPr id="1" name="Рисунок 0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>имое пользовательского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оценку выставленные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>Требования к крос</w:t>
      </w:r>
      <w:r w:rsidRPr="0013578D">
        <w:rPr>
          <w:sz w:val="28"/>
        </w:rPr>
        <w:t xml:space="preserve">сбраузерности: сайт должен отображаться и функционировать идентично в следующих версиях браузеров: Google Chrome 3 и выше, Mozilla Firefox 3.5 и выше, Opera 10 и выше, Explorer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>ервера Apache-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Apache;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Построение диаграммы «сущность-связь» в нотации П.Чена</w:t>
      </w:r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сетевой структурной схемы в иерархическую..............................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Преобразование иерархической схемы в реляционную........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F52A6B">
        <w:rPr>
          <w:sz w:val="28"/>
          <w:szCs w:val="28"/>
          <w:lang w:val="en-US"/>
        </w:rPr>
        <w:t xml:space="preserve">1.  </w:t>
      </w:r>
      <w:r w:rsidRPr="00EB5B13">
        <w:rPr>
          <w:sz w:val="28"/>
          <w:szCs w:val="28"/>
          <w:lang w:val="en-US"/>
        </w:rPr>
        <w:t>Barker</w:t>
      </w:r>
      <w:r w:rsidRPr="00F52A6B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r w:rsidRPr="00F52A6B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  <w:lang w:val="en-US"/>
        </w:rPr>
        <w:t xml:space="preserve">CASE-Method.  Entity-Relationship  Modelling.  Copyright  Oracle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IDEF1  Information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IDEF1X  Data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For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8C5" w:rsidRDefault="005618C5" w:rsidP="008473EB">
      <w:r>
        <w:separator/>
      </w:r>
    </w:p>
  </w:endnote>
  <w:endnote w:type="continuationSeparator" w:id="0">
    <w:p w:rsidR="005618C5" w:rsidRDefault="005618C5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8C5" w:rsidRDefault="005618C5" w:rsidP="008473EB">
      <w:r>
        <w:separator/>
      </w:r>
    </w:p>
  </w:footnote>
  <w:footnote w:type="continuationSeparator" w:id="0">
    <w:p w:rsidR="005618C5" w:rsidRDefault="005618C5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3E19"/>
    <w:rsid w:val="0014691B"/>
    <w:rsid w:val="00146979"/>
    <w:rsid w:val="001548C2"/>
    <w:rsid w:val="0015509F"/>
    <w:rsid w:val="00160CE0"/>
    <w:rsid w:val="001646F1"/>
    <w:rsid w:val="00167B11"/>
    <w:rsid w:val="00172AC6"/>
    <w:rsid w:val="001755D5"/>
    <w:rsid w:val="0017591B"/>
    <w:rsid w:val="0017668B"/>
    <w:rsid w:val="00177E22"/>
    <w:rsid w:val="001809B1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5D19"/>
    <w:rsid w:val="00E565F9"/>
    <w:rsid w:val="00E61618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49" type="connector" idref="#_x0000_s1148"/>
        <o:r id="V:Rule50" type="connector" idref="#_x0000_s1970"/>
        <o:r id="V:Rule51" type="connector" idref="#_x0000_s1765"/>
        <o:r id="V:Rule52" type="connector" idref="#_x0000_s1960"/>
        <o:r id="V:Rule53" type="connector" idref="#_x0000_s1726"/>
        <o:r id="V:Rule54" type="connector" idref="#_x0000_s1982"/>
        <o:r id="V:Rule55" type="connector" idref="#_x0000_s1165"/>
        <o:r id="V:Rule56" type="connector" idref="#_x0000_s1985"/>
        <o:r id="V:Rule57" type="connector" idref="#_x0000_s1987"/>
        <o:r id="V:Rule58" type="connector" idref="#_x0000_s1901"/>
        <o:r id="V:Rule59" type="connector" idref="#_x0000_s1780"/>
        <o:r id="V:Rule60" type="connector" idref="#_x0000_s1897"/>
        <o:r id="V:Rule61" type="connector" idref="#_x0000_s1942"/>
        <o:r id="V:Rule62" type="connector" idref="#_x0000_s1740"/>
        <o:r id="V:Rule63" type="connector" idref="#_x0000_s1969"/>
        <o:r id="V:Rule64" type="connector" idref="#_x0000_s1181"/>
        <o:r id="V:Rule65" type="connector" idref="#_x0000_s1787"/>
        <o:r id="V:Rule66" type="connector" idref="#_x0000_s1959"/>
        <o:r id="V:Rule67" type="connector" idref="#_x0000_s1984"/>
        <o:r id="V:Rule68" type="connector" idref="#_x0000_s1186"/>
        <o:r id="V:Rule69" type="connector" idref="#_x0000_s1772"/>
        <o:r id="V:Rule70" type="connector" idref="#_x0000_s1898"/>
        <o:r id="V:Rule71" type="connector" idref="#_x0000_s1788"/>
        <o:r id="V:Rule72" type="connector" idref="#_x0000_s1906"/>
        <o:r id="V:Rule73" type="connector" idref="#_x0000_s1965"/>
        <o:r id="V:Rule74" type="connector" idref="#_x0000_s1768"/>
        <o:r id="V:Rule75" type="connector" idref="#_x0000_s1725"/>
        <o:r id="V:Rule76" type="connector" idref="#_x0000_s1900"/>
        <o:r id="V:Rule77" type="connector" idref="#_x0000_s1852"/>
        <o:r id="V:Rule78" type="connector" idref="#_x0000_s1899"/>
        <o:r id="V:Rule79" type="connector" idref="#_x0000_s1902"/>
        <o:r id="V:Rule80" type="connector" idref="#_x0000_s1760"/>
        <o:r id="V:Rule81" type="connector" idref="#_x0000_s1766"/>
        <o:r id="V:Rule82" type="connector" idref="#_x0000_s1171"/>
        <o:r id="V:Rule83" type="connector" idref="#_x0000_s1966"/>
        <o:r id="V:Rule84" type="connector" idref="#_x0000_s1769"/>
        <o:r id="V:Rule85" type="connector" idref="#_x0000_s1986"/>
        <o:r id="V:Rule86" type="connector" idref="#_x0000_s1718"/>
        <o:r id="V:Rule87" type="connector" idref="#_x0000_s1983"/>
        <o:r id="V:Rule88" type="connector" idref="#_x0000_s1144"/>
        <o:r id="V:Rule89" type="connector" idref="#_x0000_s1767"/>
        <o:r id="V:Rule90" type="connector" idref="#_x0000_s1745"/>
        <o:r id="V:Rule91" type="connector" idref="#_x0000_s1894"/>
        <o:r id="V:Rule92" type="connector" idref="#_x0000_s1952"/>
        <o:r id="V:Rule93" type="connector" idref="#_x0000_s1895"/>
        <o:r id="V:Rule94" type="connector" idref="#_x0000_s1176"/>
        <o:r id="V:Rule95" type="connector" idref="#_x0000_s1164"/>
        <o:r id="V:Rule96" type="connector" idref="#_x0000_s189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E56D60-94C4-4E4D-939C-6FCC084FC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24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451</cp:revision>
  <cp:lastPrinted>2017-11-12T14:21:00Z</cp:lastPrinted>
  <dcterms:created xsi:type="dcterms:W3CDTF">2017-12-21T18:23:00Z</dcterms:created>
  <dcterms:modified xsi:type="dcterms:W3CDTF">2018-02-05T23:38:00Z</dcterms:modified>
</cp:coreProperties>
</file>