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  для Государственного бюджетного образовательного учреждения города Севастополя «Средняя общеобразовательная школа № 38 имени Н.В. </w:t>
      </w:r>
      <w:proofErr w:type="spellStart"/>
      <w:r w:rsidRPr="00725FCD">
        <w:rPr>
          <w:sz w:val="28"/>
        </w:rPr>
        <w:t>Челнокова</w:t>
      </w:r>
      <w:proofErr w:type="spellEnd"/>
      <w:r w:rsidRPr="00725FCD">
        <w:rPr>
          <w:sz w:val="28"/>
        </w:rPr>
        <w:t>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256EB3">
        <w:rPr>
          <w:sz w:val="28"/>
          <w:szCs w:val="28"/>
        </w:rPr>
        <w:t>Челнокова</w:t>
      </w:r>
      <w:proofErr w:type="spellEnd"/>
      <w:r w:rsidRPr="00256EB3">
        <w:rPr>
          <w:sz w:val="28"/>
          <w:szCs w:val="28"/>
        </w:rPr>
        <w:t xml:space="preserve">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 w:rsidRPr="00DE226A">
        <w:rPr>
          <w:sz w:val="28"/>
          <w:szCs w:val="28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>проце</w:t>
      </w:r>
      <w:proofErr w:type="gramStart"/>
      <w:r>
        <w:rPr>
          <w:sz w:val="28"/>
          <w:szCs w:val="28"/>
        </w:rPr>
        <w:t>сс в ср</w:t>
      </w:r>
      <w:proofErr w:type="gramEnd"/>
      <w:r>
        <w:rPr>
          <w:sz w:val="28"/>
          <w:szCs w:val="28"/>
        </w:rPr>
        <w:t xml:space="preserve">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3D0B47">
        <w:rPr>
          <w:i/>
          <w:sz w:val="28"/>
          <w:szCs w:val="28"/>
        </w:rPr>
        <w:t>Челнокова</w:t>
      </w:r>
      <w:proofErr w:type="spellEnd"/>
      <w:r w:rsidRPr="003D0B47">
        <w:rPr>
          <w:i/>
          <w:sz w:val="28"/>
          <w:szCs w:val="28"/>
        </w:rPr>
        <w:t>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proofErr w:type="gramStart"/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  <w:proofErr w:type="gramEnd"/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8E1ABB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8E1ABB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8E1AB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8E1ABB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8E1AB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8E1AB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8E1AB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8E1AB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8E1AB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8E1ABB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8E1ABB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8E1AB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8E1ABB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8E1ABB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8E1AB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8E1ABB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</w:t>
      </w:r>
      <w:proofErr w:type="gramStart"/>
      <w:r>
        <w:rPr>
          <w:b/>
          <w:sz w:val="28"/>
        </w:rPr>
        <w:t>реляционную</w:t>
      </w:r>
      <w:proofErr w:type="gramEnd"/>
      <w:r>
        <w:rPr>
          <w:b/>
          <w:sz w:val="28"/>
        </w:rPr>
        <w:t xml:space="preserve">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  <w:proofErr w:type="gramEnd"/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8E1ABB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A2241" w:rsidRDefault="00E20A66" w:rsidP="008113BC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223498" cy="9086850"/>
            <wp:effectExtent l="19050" t="0" r="5852" b="0"/>
            <wp:docPr id="10" name="Рисунок 6" descr="D:\SevSU\Study\lV курс\Web технологии\kp\december_start\BD\физическая модель\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vSU\Study\lV курс\Web технологии\kp\december_start\BD\физическая модель\fmode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498" cy="908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ABB"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312.6pt;margin-top:677.95pt;width:167pt;height:36.6pt;z-index:252012032;mso-position-horizontal-relative:text;mso-position-vertical-relative:text;mso-width-relative:margin;mso-height-relative:margin" strokecolor="white">
            <v:textbox style="mso-next-textbox:#_x0000_s1989">
              <w:txbxContent>
                <w:p w:rsidR="008113BC" w:rsidRDefault="00F45E64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F45E64" w:rsidRPr="004C1805" w:rsidRDefault="00F45E64" w:rsidP="004C1805">
                  <w:r>
                    <w:t>базы данных</w:t>
                  </w:r>
                </w:p>
              </w:txbxContent>
            </v:textbox>
          </v:shape>
        </w:pict>
      </w:r>
      <w:r w:rsidR="008E1ABB"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752A80" w:rsidRPr="00DC5BD0" w:rsidRDefault="00752A80" w:rsidP="00682566">
      <w:pPr>
        <w:spacing w:line="360" w:lineRule="auto"/>
        <w:rPr>
          <w:noProof/>
          <w:sz w:val="28"/>
          <w:szCs w:val="28"/>
          <w:lang w:eastAsia="ru-RU" w:bidi="ar-SA"/>
        </w:rPr>
      </w:pP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 xml:space="preserve">тельная школа № 38 имени Н.В. </w:t>
      </w:r>
      <w:proofErr w:type="spellStart"/>
      <w:r w:rsidRPr="0013578D">
        <w:rPr>
          <w:sz w:val="28"/>
          <w:szCs w:val="28"/>
        </w:rPr>
        <w:t>Челнокова</w:t>
      </w:r>
      <w:proofErr w:type="spellEnd"/>
      <w:r w:rsidRPr="0013578D">
        <w:rPr>
          <w:sz w:val="28"/>
          <w:szCs w:val="28"/>
        </w:rPr>
        <w:t>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8E1ABB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8E1A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 w:rsidR="00184033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495665"/>
            <wp:effectExtent l="19050" t="0" r="5715" b="0"/>
            <wp:docPr id="4" name="Рисунок 3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20A66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E20A66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E20A66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3203" w:rsidRDefault="00BC3203" w:rsidP="008473EB">
      <w:r>
        <w:separator/>
      </w:r>
    </w:p>
  </w:endnote>
  <w:endnote w:type="continuationSeparator" w:id="0">
    <w:p w:rsidR="00BC3203" w:rsidRDefault="00BC3203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3203" w:rsidRDefault="00BC3203" w:rsidP="008473EB">
      <w:r>
        <w:separator/>
      </w:r>
    </w:p>
  </w:footnote>
  <w:footnote w:type="continuationSeparator" w:id="0">
    <w:p w:rsidR="00BC3203" w:rsidRDefault="00BC3203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0B42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3E19"/>
    <w:rsid w:val="0014691B"/>
    <w:rsid w:val="00146979"/>
    <w:rsid w:val="001548C2"/>
    <w:rsid w:val="0015509F"/>
    <w:rsid w:val="00160CE0"/>
    <w:rsid w:val="001646F1"/>
    <w:rsid w:val="00167138"/>
    <w:rsid w:val="00167B11"/>
    <w:rsid w:val="00172AC6"/>
    <w:rsid w:val="001755D5"/>
    <w:rsid w:val="0017591B"/>
    <w:rsid w:val="0017668B"/>
    <w:rsid w:val="00177E22"/>
    <w:rsid w:val="001809B1"/>
    <w:rsid w:val="00184033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0F2B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3AC2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1AB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1E37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3203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27A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26A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0A66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5D19"/>
    <w:rsid w:val="00E565F9"/>
    <w:rsid w:val="00E61618"/>
    <w:rsid w:val="00E620DE"/>
    <w:rsid w:val="00E62C0E"/>
    <w:rsid w:val="00E643BA"/>
    <w:rsid w:val="00E677BA"/>
    <w:rsid w:val="00E71171"/>
    <w:rsid w:val="00E75E63"/>
    <w:rsid w:val="00E875A0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49" type="connector" idref="#_x0000_s1181"/>
        <o:r id="V:Rule50" type="connector" idref="#_x0000_s1970"/>
        <o:r id="V:Rule51" type="connector" idref="#_x0000_s1765"/>
        <o:r id="V:Rule52" type="connector" idref="#_x0000_s1788"/>
        <o:r id="V:Rule53" type="connector" idref="#_x0000_s1760"/>
        <o:r id="V:Rule54" type="connector" idref="#_x0000_s1896"/>
        <o:r id="V:Rule55" type="connector" idref="#_x0000_s1901"/>
        <o:r id="V:Rule56" type="connector" idref="#_x0000_s1148"/>
        <o:r id="V:Rule57" type="connector" idref="#_x0000_s1171"/>
        <o:r id="V:Rule58" type="connector" idref="#_x0000_s1966"/>
        <o:r id="V:Rule59" type="connector" idref="#_x0000_s1984"/>
        <o:r id="V:Rule60" type="connector" idref="#_x0000_s1769"/>
        <o:r id="V:Rule61" type="connector" idref="#_x0000_s1959"/>
        <o:r id="V:Rule62" type="connector" idref="#_x0000_s1942"/>
        <o:r id="V:Rule63" type="connector" idref="#_x0000_s1983"/>
        <o:r id="V:Rule64" type="connector" idref="#_x0000_s1144"/>
        <o:r id="V:Rule65" type="connector" idref="#_x0000_s1745"/>
        <o:r id="V:Rule66" type="connector" idref="#_x0000_s1772"/>
        <o:r id="V:Rule67" type="connector" idref="#_x0000_s1186"/>
        <o:r id="V:Rule68" type="connector" idref="#_x0000_s1900"/>
        <o:r id="V:Rule69" type="connector" idref="#_x0000_s1740"/>
        <o:r id="V:Rule70" type="connector" idref="#_x0000_s1895"/>
        <o:r id="V:Rule71" type="connector" idref="#_x0000_s1725"/>
        <o:r id="V:Rule72" type="connector" idref="#_x0000_s1960"/>
        <o:r id="V:Rule73" type="connector" idref="#_x0000_s1176"/>
        <o:r id="V:Rule74" type="connector" idref="#_x0000_s1726"/>
        <o:r id="V:Rule75" type="connector" idref="#_x0000_s1986"/>
        <o:r id="V:Rule76" type="connector" idref="#_x0000_s1780"/>
        <o:r id="V:Rule77" type="connector" idref="#_x0000_s1987"/>
        <o:r id="V:Rule78" type="connector" idref="#_x0000_s1165"/>
        <o:r id="V:Rule79" type="connector" idref="#_x0000_s1897"/>
        <o:r id="V:Rule80" type="connector" idref="#_x0000_s1965"/>
        <o:r id="V:Rule81" type="connector" idref="#_x0000_s1898"/>
        <o:r id="V:Rule82" type="connector" idref="#_x0000_s1906"/>
        <o:r id="V:Rule83" type="connector" idref="#_x0000_s1768"/>
        <o:r id="V:Rule84" type="connector" idref="#_x0000_s1952"/>
        <o:r id="V:Rule85" type="connector" idref="#_x0000_s1767"/>
        <o:r id="V:Rule86" type="connector" idref="#_x0000_s1982"/>
        <o:r id="V:Rule87" type="connector" idref="#_x0000_s1902"/>
        <o:r id="V:Rule88" type="connector" idref="#_x0000_s1985"/>
        <o:r id="V:Rule89" type="connector" idref="#_x0000_s1718"/>
        <o:r id="V:Rule90" type="connector" idref="#_x0000_s1164"/>
        <o:r id="V:Rule91" type="connector" idref="#_x0000_s1787"/>
        <o:r id="V:Rule92" type="connector" idref="#_x0000_s1852"/>
        <o:r id="V:Rule93" type="connector" idref="#_x0000_s1766"/>
        <o:r id="V:Rule94" type="connector" idref="#_x0000_s1969"/>
        <o:r id="V:Rule95" type="connector" idref="#_x0000_s1894"/>
        <o:r id="V:Rule96" type="connector" idref="#_x0000_s189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D67B8C-3E98-4E95-A5F2-324D38235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24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455</cp:revision>
  <cp:lastPrinted>2017-11-12T14:21:00Z</cp:lastPrinted>
  <dcterms:created xsi:type="dcterms:W3CDTF">2017-12-21T18:23:00Z</dcterms:created>
  <dcterms:modified xsi:type="dcterms:W3CDTF">2018-02-21T14:55:00Z</dcterms:modified>
</cp:coreProperties>
</file>