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Google Sans" w:hAnsi="Google Sans" w:eastAsia="Google Sans" w:cs="Google Sans"/>
          <w:b/>
        </w:rPr>
      </w:pPr>
      <w:r>
        <w:rPr>
          <w:rFonts w:eastAsia="Google Sans" w:cs="Google Sans" w:ascii="Google Sans" w:hAnsi="Google Sans"/>
          <w:b/>
          <w:sz w:val="28"/>
          <w:szCs w:val="28"/>
        </w:rPr>
        <w:t>Course Two</w:t>
      </w:r>
    </w:p>
    <w:p>
      <w:pPr>
        <w:pStyle w:val="Ttulo1"/>
        <w:jc w:val="center"/>
        <w:rPr>
          <w:sz w:val="28"/>
          <w:szCs w:val="28"/>
          <w:highlight w:val="yellow"/>
        </w:rPr>
      </w:pPr>
      <w:bookmarkStart w:id="0" w:name="_yp1rjueqo9nl"/>
      <w:bookmarkEnd w:id="0"/>
      <w:r>
        <w:rPr>
          <w:sz w:val="28"/>
          <w:szCs w:val="28"/>
        </w:rPr>
        <w:t>Get Started with Python</w:t>
      </w:r>
    </w:p>
    <w:p>
      <w:pPr>
        <w:pStyle w:val="Normal1"/>
        <w:jc w:val="center"/>
        <w:rPr>
          <w:rFonts w:ascii="Google Sans" w:hAnsi="Google Sans" w:eastAsia="Google Sans" w:cs="Google Sans"/>
          <w:sz w:val="28"/>
          <w:szCs w:val="28"/>
        </w:rPr>
      </w:pPr>
      <w:r>
        <w:rPr/>
        <w:drawing>
          <wp:inline distT="0" distB="0" distL="0" distR="0">
            <wp:extent cx="1005840" cy="100584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005840" cy="100584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1" w:name="_o0yicf7nzskm"/>
      <w:bookmarkEnd w:id="1"/>
      <w:r>
        <w:rPr/>
        <w:t xml:space="preserve">Instructions </w:t>
      </w:r>
    </w:p>
    <w:p>
      <w:pPr>
        <w:pStyle w:val="Normal1"/>
        <w:rPr>
          <w:rFonts w:ascii="Google Sans" w:hAnsi="Google Sans" w:eastAsia="Google Sans" w:cs="Google Sans"/>
        </w:rPr>
      </w:pPr>
      <w:r>
        <w:rPr>
          <w:rFonts w:eastAsia="Google Sans" w:cs="Google Sans" w:ascii="Google Sans" w:hAnsi="Google Sans"/>
        </w:rPr>
        <w:t xml:space="preserve">Use this PACE strategy document to record </w:t>
      </w:r>
      <w:r>
        <w:rPr>
          <w:rFonts w:eastAsia="Google Sans" w:cs="Google Sans" w:ascii="Google Sans" w:hAnsi="Google Sans"/>
          <w:b/>
          <w:bCs/>
        </w:rPr>
        <w:t>decisions and reflections</w:t>
      </w:r>
      <w:r>
        <w:rPr>
          <w:rFonts w:eastAsia="Google Sans" w:cs="Google Sans" w:ascii="Google Sans" w:hAnsi="Google Sans"/>
        </w:rPr>
        <w:t xml:space="preserve">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pPr>
        <w:pStyle w:val="Ttulo1"/>
        <w:keepNext w:val="false"/>
        <w:spacing w:lineRule="auto" w:line="240" w:before="200" w:after="0"/>
        <w:rPr/>
      </w:pPr>
      <w:bookmarkStart w:id="2" w:name="_d2p55n5h0862"/>
      <w:bookmarkEnd w:id="2"/>
      <w:r>
        <w:rPr/>
        <w:t>Course Project Recap</w:t>
      </w:r>
    </w:p>
    <w:p>
      <w:pPr>
        <w:pStyle w:val="Normal1"/>
        <w:spacing w:lineRule="auto" w:line="240" w:before="0" w:after="200"/>
        <w:rPr>
          <w:rFonts w:ascii="Google Sans" w:hAnsi="Google Sans" w:eastAsia="Google Sans" w:cs="Google Sans"/>
        </w:rPr>
      </w:pPr>
      <w:r>
        <w:rPr>
          <w:rFonts w:eastAsia="Google Sans" w:cs="Google Sans" w:ascii="Google Sans" w:hAnsi="Google Sans"/>
        </w:rPr>
        <w:t xml:space="preserve">Regardless of which track you have chosen to complete, your goals for this project are: </w:t>
      </w:r>
    </w:p>
    <w:p>
      <w:pPr>
        <w:pStyle w:val="Normal1"/>
        <w:numPr>
          <w:ilvl w:val="0"/>
          <w:numId w:val="2"/>
        </w:numPr>
        <w:spacing w:lineRule="auto" w:line="240" w:before="0" w:after="200"/>
        <w:ind w:left="720" w:hanging="360"/>
        <w:rPr>
          <w:rFonts w:ascii="Google Sans" w:hAnsi="Google Sans" w:eastAsia="Google Sans" w:cs="Google Sans"/>
        </w:rPr>
      </w:pPr>
      <w:r>
        <w:rPr>
          <w:rFonts w:eastAsia="Google Sans" w:cs="Google Sans" w:ascii="Google Sans" w:hAnsi="Google Sans"/>
        </w:rPr>
        <w:t>Complete the questions in the Course 2 PACE strategy document</w:t>
      </w:r>
    </w:p>
    <w:p>
      <w:pPr>
        <w:pStyle w:val="Normal1"/>
        <w:numPr>
          <w:ilvl w:val="0"/>
          <w:numId w:val="2"/>
        </w:numPr>
        <w:spacing w:lineRule="auto" w:line="240" w:before="0" w:after="200"/>
        <w:ind w:left="720" w:hanging="360"/>
        <w:rPr>
          <w:rFonts w:ascii="Google Sans" w:hAnsi="Google Sans" w:eastAsia="Google Sans" w:cs="Google Sans"/>
        </w:rPr>
      </w:pPr>
      <w:r>
        <w:rPr>
          <w:rFonts w:eastAsia="Google Sans" w:cs="Google Sans" w:ascii="Google Sans" w:hAnsi="Google Sans"/>
        </w:rPr>
        <w:t>Answer the questions in the Jupyter notebook project file</w:t>
      </w:r>
    </w:p>
    <w:p>
      <w:pPr>
        <w:pStyle w:val="Normal1"/>
        <w:numPr>
          <w:ilvl w:val="0"/>
          <w:numId w:val="2"/>
        </w:numPr>
        <w:spacing w:lineRule="auto" w:line="240" w:before="0" w:after="200"/>
        <w:ind w:left="720" w:hanging="360"/>
        <w:rPr>
          <w:rFonts w:ascii="Google Sans" w:hAnsi="Google Sans" w:eastAsia="Google Sans" w:cs="Google Sans"/>
        </w:rPr>
      </w:pPr>
      <w:r>
        <w:rPr>
          <w:rFonts w:eastAsia="Google Sans" w:cs="Google Sans" w:ascii="Google Sans" w:hAnsi="Google Sans"/>
        </w:rPr>
        <w:t>Complete coding prep work on project’s Jupyter notebook</w:t>
      </w:r>
    </w:p>
    <w:p>
      <w:pPr>
        <w:pStyle w:val="Normal1"/>
        <w:numPr>
          <w:ilvl w:val="0"/>
          <w:numId w:val="2"/>
        </w:numPr>
        <w:spacing w:lineRule="auto" w:line="240" w:before="0" w:after="200"/>
        <w:ind w:left="720" w:hanging="360"/>
        <w:rPr>
          <w:rFonts w:ascii="Google Sans" w:hAnsi="Google Sans" w:eastAsia="Google Sans" w:cs="Google Sans"/>
        </w:rPr>
      </w:pPr>
      <w:r>
        <w:rPr>
          <w:rFonts w:eastAsia="Google Sans" w:cs="Google Sans" w:ascii="Google Sans" w:hAnsi="Google Sans"/>
        </w:rPr>
        <w:t>Summarize the column Dtypes</w:t>
      </w:r>
    </w:p>
    <w:p>
      <w:pPr>
        <w:pStyle w:val="Normal1"/>
        <w:numPr>
          <w:ilvl w:val="0"/>
          <w:numId w:val="2"/>
        </w:numPr>
        <w:spacing w:lineRule="auto" w:line="480" w:before="0" w:after="200"/>
        <w:ind w:left="720" w:hanging="360"/>
        <w:rPr>
          <w:rFonts w:ascii="Google Sans" w:hAnsi="Google Sans" w:eastAsia="Google Sans" w:cs="Google Sans"/>
        </w:rPr>
      </w:pPr>
      <w:r>
        <w:rPr>
          <w:rFonts w:eastAsia="Google Sans" w:cs="Google Sans" w:ascii="Google Sans" w:hAnsi="Google Sans"/>
        </w:rPr>
        <w:t>Communicate important findings in the form of an executive summary</w:t>
      </w:r>
    </w:p>
    <w:p>
      <w:pPr>
        <w:pStyle w:val="Ttulo1"/>
        <w:keepNext w:val="false"/>
        <w:spacing w:lineRule="auto" w:line="240" w:before="0" w:after="100"/>
        <w:rPr/>
      </w:pPr>
      <w:bookmarkStart w:id="3" w:name="_p8mlv3lpq8yf"/>
      <w:bookmarkEnd w:id="3"/>
      <w:r>
        <w:rPr/>
        <w:t xml:space="preserve">Relevant Interview Questions </w:t>
      </w:r>
    </w:p>
    <w:p>
      <w:pPr>
        <w:pStyle w:val="Normal1"/>
        <w:spacing w:lineRule="auto" w:line="240" w:before="0" w:after="100"/>
        <w:rPr>
          <w:rFonts w:ascii="Google Sans" w:hAnsi="Google Sans" w:eastAsia="Google Sans" w:cs="Google Sans"/>
        </w:rPr>
      </w:pPr>
      <w:r>
        <w:rPr>
          <w:rFonts w:eastAsia="Google Sans" w:cs="Google Sans" w:ascii="Google Sans" w:hAnsi="Google Sans"/>
        </w:rPr>
        <w:t xml:space="preserve">Completing the end-of-course project will help you respond these types of questions that are often asked during the interview process: </w:t>
      </w:r>
    </w:p>
    <w:p>
      <w:pPr>
        <w:pStyle w:val="Normal1"/>
        <w:numPr>
          <w:ilvl w:val="0"/>
          <w:numId w:val="1"/>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Describe the steps you would take to clean and transform an unstructured data set. </w:t>
      </w:r>
    </w:p>
    <w:p>
      <w:pPr>
        <w:pStyle w:val="Normal1"/>
        <w:numPr>
          <w:ilvl w:val="0"/>
          <w:numId w:val="1"/>
        </w:numPr>
        <w:spacing w:lineRule="auto" w:line="240" w:before="0" w:after="200"/>
        <w:ind w:left="720" w:hanging="360"/>
        <w:rPr>
          <w:rFonts w:ascii="Google Sans" w:hAnsi="Google Sans" w:eastAsia="Google Sans" w:cs="Google Sans"/>
        </w:rPr>
      </w:pPr>
      <w:r>
        <w:rPr>
          <w:rFonts w:eastAsia="Google Sans" w:cs="Google Sans" w:ascii="Google Sans" w:hAnsi="Google Sans"/>
        </w:rPr>
        <w:t>What specific things might you look for as part of your cleaning process?</w:t>
      </w:r>
    </w:p>
    <w:p>
      <w:pPr>
        <w:pStyle w:val="Normal1"/>
        <w:numPr>
          <w:ilvl w:val="0"/>
          <w:numId w:val="1"/>
        </w:numPr>
        <w:spacing w:lineRule="auto" w:line="240" w:before="0" w:after="200"/>
        <w:ind w:left="720" w:hanging="360"/>
        <w:rPr>
          <w:rFonts w:ascii="Google Sans" w:hAnsi="Google Sans" w:eastAsia="Google Sans" w:cs="Google Sans"/>
        </w:rPr>
      </w:pPr>
      <w:r>
        <w:rPr>
          <w:rFonts w:eastAsia="Google Sans" w:cs="Google Sans" w:ascii="Google Sans" w:hAnsi="Google Sans"/>
        </w:rPr>
        <w:t>What are some of the outliers, anomalies, or unusual things you might look for in the data cleaning process that might impact analyses or ability to create insights?</w:t>
      </w:r>
    </w:p>
    <w:p>
      <w:pPr>
        <w:pStyle w:val="Normal1"/>
        <w:spacing w:lineRule="auto" w:line="240" w:before="0" w:after="100"/>
        <w:rPr>
          <w:rFonts w:ascii="Google Sans" w:hAnsi="Google Sans" w:eastAsia="Google Sans" w:cs="Google Sans"/>
          <w:b/>
          <w:color w:val="1155CC"/>
          <w:sz w:val="24"/>
          <w:szCs w:val="24"/>
        </w:rPr>
      </w:pPr>
      <w:r>
        <w:rPr>
          <w:rFonts w:eastAsia="Google Sans" w:cs="Google Sans" w:ascii="Google Sans" w:hAnsi="Google Sans"/>
          <w:b/>
          <w:color w:val="1155CC"/>
          <w:sz w:val="24"/>
          <w:szCs w:val="24"/>
        </w:rPr>
      </w:r>
      <w:r>
        <w:br w:type="page"/>
      </w:r>
    </w:p>
    <w:p>
      <w:pPr>
        <w:pStyle w:val="Normal1"/>
        <w:spacing w:lineRule="auto" w:line="240" w:before="0" w:after="100"/>
        <w:rPr>
          <w:rFonts w:ascii="Google Sans" w:hAnsi="Google Sans" w:eastAsia="Google Sans" w:cs="Google Sans"/>
          <w:b/>
          <w:color w:val="1155CC"/>
          <w:sz w:val="24"/>
          <w:szCs w:val="24"/>
          <w:highlight w:val="yellow"/>
        </w:rPr>
      </w:pPr>
      <w:r>
        <w:rPr>
          <w:rFonts w:eastAsia="Google Sans" w:cs="Google Sans" w:ascii="Google Sans" w:hAnsi="Google Sans"/>
          <w:b/>
          <w:color w:val="1155CC"/>
          <w:sz w:val="24"/>
          <w:szCs w:val="24"/>
        </w:rPr>
        <w:t>Reference Guide</w:t>
      </w:r>
    </w:p>
    <w:p>
      <w:pPr>
        <w:pStyle w:val="Normal1"/>
        <w:rPr>
          <w:rFonts w:ascii="Google Sans" w:hAnsi="Google Sans" w:eastAsia="Google Sans" w:cs="Google Sans"/>
        </w:rPr>
      </w:pPr>
      <w:r>
        <w:rPr>
          <w:rFonts w:eastAsia="Google Sans" w:cs="Google Sans" w:ascii="Google Sans" w:hAnsi="Google Sans"/>
        </w:rPr>
        <w:t xml:space="preserve">This project has three tasks; the visual below identifies how the stages of PACE are incorporated across those tasks.  </w:t>
      </w:r>
    </w:p>
    <w:p>
      <w:pPr>
        <w:pStyle w:val="Normal1"/>
        <w:jc w:val="center"/>
        <w:rPr>
          <w:rFonts w:ascii="Google Sans" w:hAnsi="Google Sans" w:eastAsia="Google Sans" w:cs="Google Sans"/>
          <w:b/>
          <w:color w:val="1155CC"/>
          <w:sz w:val="24"/>
          <w:szCs w:val="24"/>
        </w:rPr>
      </w:pPr>
      <w:r>
        <w:rPr/>
        <w:drawing>
          <wp:inline distT="0" distB="0" distL="0" distR="0">
            <wp:extent cx="3823970" cy="255333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rcRect l="26698" t="0" r="26560" b="0"/>
                    <a:stretch>
                      <a:fillRect/>
                    </a:stretch>
                  </pic:blipFill>
                  <pic:spPr bwMode="auto">
                    <a:xfrm>
                      <a:off x="0" y="0"/>
                      <a:ext cx="3823970" cy="2553335"/>
                    </a:xfrm>
                    <a:prstGeom prst="rect">
                      <a:avLst/>
                    </a:prstGeom>
                  </pic:spPr>
                </pic:pic>
              </a:graphicData>
            </a:graphic>
          </wp:inline>
        </w:drawing>
      </w:r>
    </w:p>
    <w:p>
      <w:pPr>
        <w:pStyle w:val="Normal1"/>
        <w:spacing w:lineRule="auto" w:line="240" w:before="0" w:after="100"/>
        <w:rPr>
          <w:rFonts w:ascii="Google Sans" w:hAnsi="Google Sans" w:eastAsia="Google Sans" w:cs="Google Sans"/>
          <w:b/>
          <w:color w:val="1155CC"/>
          <w:sz w:val="24"/>
          <w:szCs w:val="24"/>
        </w:rPr>
      </w:pPr>
      <w:r>
        <w:rPr>
          <w:rFonts w:eastAsia="Google Sans" w:cs="Google Sans" w:ascii="Google Sans" w:hAnsi="Google Sans"/>
          <w:b/>
          <w:color w:val="1155CC"/>
          <w:sz w:val="24"/>
          <w:szCs w:val="24"/>
        </w:rPr>
      </w:r>
    </w:p>
    <w:p>
      <w:pPr>
        <w:pStyle w:val="Normal1"/>
        <w:spacing w:lineRule="auto" w:line="240" w:before="0" w:after="100"/>
        <w:rPr>
          <w:rFonts w:ascii="Google Sans" w:hAnsi="Google Sans" w:eastAsia="Google Sans" w:cs="Google Sans"/>
          <w:highlight w:val="cyan"/>
        </w:rPr>
      </w:pPr>
      <w:r>
        <w:rPr>
          <w:rFonts w:eastAsia="Google Sans" w:cs="Google Sans" w:ascii="Google Sans" w:hAnsi="Google Sans"/>
          <w:b/>
          <w:color w:val="1155CC"/>
          <w:sz w:val="24"/>
          <w:szCs w:val="24"/>
        </w:rPr>
        <w:t xml:space="preserve">Data Project Questions &amp; Considerations </w:t>
      </w:r>
    </w:p>
    <w:p>
      <w:pPr>
        <w:pStyle w:val="Normal1"/>
        <w:spacing w:lineRule="auto" w:line="480" w:before="0" w:after="100"/>
        <w:rPr>
          <w:rFonts w:ascii="Google Sans" w:hAnsi="Google Sans" w:eastAsia="Google Sans" w:cs="Google Sans"/>
          <w:b/>
          <w:color w:val="4285F4"/>
          <w:sz w:val="24"/>
          <w:szCs w:val="24"/>
        </w:rPr>
      </w:pPr>
      <w:r>
        <w:rPr/>
        <w:drawing>
          <wp:inline distT="0" distB="0" distL="0" distR="0">
            <wp:extent cx="597535" cy="597535"/>
            <wp:effectExtent l="0" t="0" r="0" b="0"/>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4"/>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color w:val="4285F4"/>
          <w:sz w:val="24"/>
          <w:szCs w:val="24"/>
        </w:rPr>
        <w:t>P</w:t>
      </w:r>
      <w:r>
        <w:rPr>
          <w:rFonts w:eastAsia="Google Sans" w:cs="Google Sans" w:ascii="Google Sans" w:hAnsi="Google Sans"/>
          <w:b/>
          <w:sz w:val="24"/>
          <w:szCs w:val="24"/>
        </w:rPr>
        <w:t>ACE:</w:t>
      </w:r>
      <w:r>
        <w:rPr>
          <w:rFonts w:eastAsia="Google Sans" w:cs="Google Sans" w:ascii="Google Sans" w:hAnsi="Google Sans"/>
          <w:b/>
          <w:color w:val="999999"/>
          <w:sz w:val="24"/>
          <w:szCs w:val="24"/>
        </w:rPr>
        <w:t xml:space="preserve"> </w:t>
      </w:r>
      <w:r>
        <w:rPr>
          <w:rFonts w:eastAsia="Google Sans" w:cs="Google Sans" w:ascii="Google Sans" w:hAnsi="Google Sans"/>
          <w:b/>
          <w:color w:val="4285F4"/>
          <w:sz w:val="24"/>
          <w:szCs w:val="24"/>
        </w:rPr>
        <w:t>Plan Stage</w:t>
      </w:r>
    </w:p>
    <w:p>
      <w:pPr>
        <w:pStyle w:val="Normal1"/>
        <w:numPr>
          <w:ilvl w:val="0"/>
          <w:numId w:val="3"/>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How can you best prepare to understand and organize the provided information?</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By understanding the project goals of the project, looking at the data manually like the fields values etc.</w:t>
      </w:r>
    </w:p>
    <w:p>
      <w:pPr>
        <w:pStyle w:val="Normal1"/>
        <w:shd w:val="clear" w:fill="FFFFFF"/>
        <w:spacing w:lineRule="auto" w:line="240" w:before="0" w:after="70"/>
        <w:rPr>
          <w:rFonts w:ascii="Google Sans" w:hAnsi="Google Sans" w:eastAsia="Google Sans" w:cs="Google Sans"/>
        </w:rPr>
      </w:pPr>
      <w:r>
        <w:rPr>
          <w:rFonts w:eastAsia="Google Sans" w:cs="Google Sans" w:ascii="Google Sans" w:hAnsi="Google Sans"/>
        </w:rPr>
      </w:r>
    </w:p>
    <w:p>
      <w:pPr>
        <w:pStyle w:val="Normal1"/>
        <w:numPr>
          <w:ilvl w:val="0"/>
          <w:numId w:val="3"/>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What follow-along and self-review codebooks will help you perform this work?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Fact sheets.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hd w:val="clear" w:fill="FFFFFF"/>
        <w:spacing w:lineRule="auto" w:line="240" w:before="0" w:after="70"/>
        <w:rPr>
          <w:rFonts w:ascii="Google Sans" w:hAnsi="Google Sans" w:eastAsia="Google Sans" w:cs="Google Sans"/>
        </w:rPr>
      </w:pPr>
      <w:r>
        <w:rPr>
          <w:rFonts w:eastAsia="Google Sans" w:cs="Google Sans" w:ascii="Google Sans" w:hAnsi="Google Sans"/>
        </w:rPr>
      </w:r>
    </w:p>
    <w:p>
      <w:pPr>
        <w:pStyle w:val="Normal1"/>
        <w:numPr>
          <w:ilvl w:val="0"/>
          <w:numId w:val="3"/>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What are some additional activities a resourceful learner would perform before starting to code?</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Read about python libraries and functions that can be useful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hd w:val="clear" w:fill="FFFFFF"/>
        <w:spacing w:lineRule="auto" w:line="240" w:before="0" w:after="70"/>
        <w:rPr>
          <w:rFonts w:ascii="Google Sans" w:hAnsi="Google Sans" w:eastAsia="Google Sans" w:cs="Google Sans"/>
          <w:b/>
        </w:rPr>
      </w:pPr>
      <w:r>
        <w:rPr>
          <w:rFonts w:eastAsia="Google Sans" w:cs="Google Sans" w:ascii="Google Sans" w:hAnsi="Google Sans"/>
          <w:b/>
        </w:rPr>
      </w:r>
      <w:r>
        <w:br w:type="page"/>
      </w:r>
    </w:p>
    <w:p>
      <w:pPr>
        <w:pStyle w:val="Normal1"/>
        <w:spacing w:lineRule="auto" w:line="480" w:before="0" w:after="100"/>
        <w:rPr>
          <w:rFonts w:ascii="Google Sans" w:hAnsi="Google Sans" w:eastAsia="Google Sans" w:cs="Google Sans"/>
        </w:rPr>
      </w:pPr>
      <w:r>
        <w:rPr/>
        <w:drawing>
          <wp:inline distT="0" distB="0" distL="0" distR="0">
            <wp:extent cx="597535" cy="597535"/>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rcRect l="0" t="6" r="0" b="6"/>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sz w:val="24"/>
          <w:szCs w:val="24"/>
        </w:rPr>
        <w:t>P</w:t>
      </w:r>
      <w:r>
        <w:rPr>
          <w:rFonts w:eastAsia="Google Sans" w:cs="Google Sans" w:ascii="Google Sans" w:hAnsi="Google Sans"/>
          <w:b/>
          <w:color w:val="FF0000"/>
          <w:sz w:val="24"/>
          <w:szCs w:val="24"/>
        </w:rPr>
        <w:t>A</w:t>
      </w:r>
      <w:r>
        <w:rPr>
          <w:rFonts w:eastAsia="Google Sans" w:cs="Google Sans" w:ascii="Google Sans" w:hAnsi="Google Sans"/>
          <w:b/>
          <w:sz w:val="24"/>
          <w:szCs w:val="24"/>
        </w:rPr>
        <w:t>CE:</w:t>
      </w:r>
      <w:r>
        <w:rPr>
          <w:rFonts w:eastAsia="Google Sans" w:cs="Google Sans" w:ascii="Google Sans" w:hAnsi="Google Sans"/>
          <w:b/>
          <w:color w:val="1155CC"/>
          <w:sz w:val="24"/>
          <w:szCs w:val="24"/>
        </w:rPr>
        <w:t xml:space="preserve"> </w:t>
      </w:r>
      <w:r>
        <w:rPr>
          <w:rFonts w:eastAsia="Google Sans" w:cs="Google Sans" w:ascii="Google Sans" w:hAnsi="Google Sans"/>
          <w:b/>
          <w:color w:val="FF0000"/>
          <w:sz w:val="24"/>
          <w:szCs w:val="24"/>
        </w:rPr>
        <w:t>Analyze Stage</w:t>
      </w:r>
      <w:r>
        <w:rPr>
          <w:rFonts w:eastAsia="Google Sans" w:cs="Google Sans" w:ascii="Google Sans" w:hAnsi="Google Sans"/>
        </w:rPr>
        <w:tab/>
      </w:r>
    </w:p>
    <w:p>
      <w:pPr>
        <w:pStyle w:val="Normal1"/>
        <w:numPr>
          <w:ilvl w:val="0"/>
          <w:numId w:val="3"/>
        </w:numPr>
        <w:spacing w:lineRule="auto" w:line="240" w:before="0" w:after="200"/>
        <w:ind w:left="720" w:hanging="360"/>
        <w:rPr>
          <w:rFonts w:ascii="Google Sans" w:hAnsi="Google Sans" w:eastAsia="Google Sans" w:cs="Google Sans"/>
        </w:rPr>
      </w:pPr>
      <w:r>
        <w:rPr>
          <w:rFonts w:eastAsia="Google Sans" w:cs="Google Sans" w:ascii="Google Sans" w:hAnsi="Google Sans"/>
        </w:rPr>
        <w:t>Will the available information be sufficient to achieve the goal based on your intuition and the analysis of the variables?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left="720" w:hanging="0"/>
        <w:rPr>
          <w:rFonts w:ascii="Google Sans" w:hAnsi="Google Sans" w:eastAsia="Google Sans" w:cs="Google Sans"/>
        </w:rPr>
      </w:pPr>
      <w:r>
        <w:rPr>
          <w:rFonts w:eastAsia="Google Sans" w:cs="Google Sans" w:ascii="Google Sans" w:hAnsi="Google Sans"/>
        </w:rPr>
        <w:t>Fortunately, the dataset is already automatically loaded for us. So far looks like yes it is sufficient.</w:t>
      </w:r>
    </w:p>
    <w:p>
      <w:pPr>
        <w:pStyle w:val="Normal1"/>
        <w:spacing w:lineRule="auto" w:line="240" w:before="0" w:after="200"/>
        <w:rPr>
          <w:rFonts w:ascii="Google Sans" w:hAnsi="Google Sans" w:eastAsia="Google Sans" w:cs="Google Sans"/>
        </w:rPr>
      </w:pPr>
      <w:r>
        <w:rPr>
          <w:rFonts w:eastAsia="Google Sans" w:cs="Google Sans" w:ascii="Google Sans" w:hAnsi="Google Sans"/>
        </w:rPr>
      </w:r>
    </w:p>
    <w:p>
      <w:pPr>
        <w:pStyle w:val="Normal1"/>
        <w:numPr>
          <w:ilvl w:val="0"/>
          <w:numId w:val="3"/>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How would you build summary dataframe statistics and assess the min and max range of the data?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left="720" w:hanging="0"/>
        <w:rPr>
          <w:rFonts w:ascii="Google Sans" w:hAnsi="Google Sans" w:eastAsia="Google Sans" w:cs="Google Sans"/>
        </w:rPr>
      </w:pPr>
      <w:r>
        <w:rPr>
          <w:rFonts w:eastAsia="Google Sans" w:cs="Google Sans" w:ascii="Google Sans" w:hAnsi="Google Sans"/>
        </w:rPr>
        <w:t>For the first question I can use df.describe() for the second I can use sort_values function in descending order.</w:t>
      </w:r>
    </w:p>
    <w:p>
      <w:pPr>
        <w:pStyle w:val="Normal1"/>
        <w:spacing w:lineRule="auto" w:line="240" w:before="0" w:after="200"/>
        <w:rPr>
          <w:rFonts w:ascii="Google Sans" w:hAnsi="Google Sans" w:eastAsia="Google Sans" w:cs="Google Sans"/>
        </w:rPr>
      </w:pPr>
      <w:r>
        <w:rPr>
          <w:rFonts w:eastAsia="Google Sans" w:cs="Google Sans" w:ascii="Google Sans" w:hAnsi="Google Sans"/>
        </w:rPr>
      </w:r>
    </w:p>
    <w:p>
      <w:pPr>
        <w:pStyle w:val="Normal1"/>
        <w:numPr>
          <w:ilvl w:val="0"/>
          <w:numId w:val="3"/>
        </w:numPr>
        <w:spacing w:lineRule="auto" w:line="240" w:before="0" w:after="200"/>
        <w:ind w:left="720" w:hanging="360"/>
        <w:rPr>
          <w:rFonts w:ascii="Google Sans" w:hAnsi="Google Sans" w:eastAsia="Google Sans" w:cs="Google Sans"/>
        </w:rPr>
      </w:pPr>
      <w:r>
        <w:rPr>
          <w:rFonts w:eastAsia="Google Sans" w:cs="Google Sans" w:ascii="Google Sans" w:hAnsi="Google Sans"/>
        </w:rPr>
        <w:t>Do the averages of any of the data variables look unusual? Can you describe the interval data?</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left="720" w:hanging="0"/>
        <w:rPr>
          <w:rFonts w:ascii="Google Sans" w:hAnsi="Google Sans" w:eastAsia="Google Sans" w:cs="Google Sans"/>
        </w:rPr>
      </w:pPr>
      <w:r>
        <w:rPr>
          <w:rFonts w:eastAsia="Google Sans" w:cs="Google Sans" w:ascii="Helvetica Neue;Helvetica;Arial;sans-serif" w:hAnsi="Helvetica Neue;Helvetica;Arial;sans-serif"/>
          <w:b w:val="false"/>
          <w:i w:val="false"/>
          <w:caps w:val="false"/>
          <w:smallCaps w:val="false"/>
          <w:color w:val="000000"/>
          <w:spacing w:val="0"/>
          <w:sz w:val="21"/>
        </w:rPr>
        <w:t>Yes, the unusual values are that the first two are much higher than the rest of the values.</w:t>
      </w:r>
      <w:r>
        <w:rPr>
          <w:rFonts w:eastAsia="Google Sans" w:cs="Google Sans" w:ascii="Google Sans" w:hAnsi="Google Sans"/>
        </w:rPr>
        <w:t xml:space="preserve"> </w:t>
      </w:r>
    </w:p>
    <w:p>
      <w:pPr>
        <w:pStyle w:val="Normal1"/>
        <w:spacing w:lineRule="auto" w:line="240" w:before="0" w:after="70"/>
        <w:rPr>
          <w:rFonts w:ascii="Google Sans" w:hAnsi="Google Sans" w:eastAsia="Google Sans" w:cs="Google Sans"/>
        </w:rPr>
      </w:pPr>
      <w:r>
        <w:rPr>
          <w:rFonts w:eastAsia="Google Sans" w:cs="Google Sans" w:ascii="Google Sans" w:hAnsi="Google Sans"/>
        </w:rPr>
      </w:r>
    </w:p>
    <w:p>
      <w:pPr>
        <w:pStyle w:val="Normal1"/>
        <w:spacing w:lineRule="auto" w:line="240" w:before="0" w:after="70"/>
        <w:rPr>
          <w:rFonts w:ascii="Google Sans" w:hAnsi="Google Sans" w:eastAsia="Google Sans" w:cs="Google Sans"/>
          <w:b/>
        </w:rPr>
      </w:pPr>
      <w:r>
        <w:rPr>
          <w:rFonts w:eastAsia="Google Sans" w:cs="Google Sans" w:ascii="Google Sans" w:hAnsi="Google Sans"/>
          <w:b/>
        </w:rPr>
      </w:r>
    </w:p>
    <w:p>
      <w:pPr>
        <w:pStyle w:val="Normal1"/>
        <w:spacing w:lineRule="auto" w:line="480"/>
        <w:rPr>
          <w:rFonts w:ascii="Google Sans" w:hAnsi="Google Sans" w:eastAsia="Google Sans" w:cs="Google Sans"/>
          <w:b/>
          <w:color w:val="E69138"/>
          <w:sz w:val="24"/>
          <w:szCs w:val="24"/>
        </w:rPr>
      </w:pPr>
      <w:r>
        <w:rPr/>
        <w:drawing>
          <wp:inline distT="0" distB="0" distL="0" distR="0">
            <wp:extent cx="597535" cy="597535"/>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sz w:val="24"/>
          <w:szCs w:val="24"/>
        </w:rPr>
        <w:t>PA</w:t>
      </w:r>
      <w:r>
        <w:rPr>
          <w:rFonts w:eastAsia="Google Sans" w:cs="Google Sans" w:ascii="Google Sans" w:hAnsi="Google Sans"/>
          <w:b/>
          <w:color w:val="E69138"/>
          <w:sz w:val="24"/>
          <w:szCs w:val="24"/>
        </w:rPr>
        <w:t>C</w:t>
      </w:r>
      <w:r>
        <w:rPr>
          <w:rFonts w:eastAsia="Google Sans" w:cs="Google Sans" w:ascii="Google Sans" w:hAnsi="Google Sans"/>
          <w:b/>
          <w:sz w:val="24"/>
          <w:szCs w:val="24"/>
        </w:rPr>
        <w:t>E:</w:t>
      </w:r>
      <w:r>
        <w:rPr>
          <w:rFonts w:eastAsia="Google Sans" w:cs="Google Sans" w:ascii="Google Sans" w:hAnsi="Google Sans"/>
          <w:b/>
          <w:color w:val="1155CC"/>
          <w:sz w:val="24"/>
          <w:szCs w:val="24"/>
        </w:rPr>
        <w:t xml:space="preserve"> </w:t>
      </w:r>
      <w:r>
        <w:rPr>
          <w:rFonts w:eastAsia="Google Sans" w:cs="Google Sans" w:ascii="Google Sans" w:hAnsi="Google Sans"/>
          <w:b/>
          <w:color w:val="E69138"/>
          <w:sz w:val="24"/>
          <w:szCs w:val="24"/>
        </w:rPr>
        <w:t>Construct Stage</w:t>
      </w:r>
    </w:p>
    <w:p>
      <w:pPr>
        <w:pStyle w:val="Normal1"/>
        <w:spacing w:lineRule="auto" w:line="240"/>
        <w:ind w:left="360" w:hanging="0"/>
        <w:rPr>
          <w:rFonts w:ascii="Google Sans" w:hAnsi="Google Sans" w:eastAsia="Google Sans" w:cs="Google Sans"/>
          <w:sz w:val="24"/>
          <w:szCs w:val="24"/>
        </w:rPr>
      </w:pPr>
      <w:r>
        <w:rPr>
          <w:rFonts w:eastAsia="Google Sans" w:cs="Google Sans" w:ascii="Google Sans" w:hAnsi="Google Sans"/>
          <w:b/>
          <w:sz w:val="24"/>
          <w:szCs w:val="24"/>
        </w:rPr>
        <w:t>Note</w:t>
      </w:r>
      <w:r>
        <w:rPr>
          <w:rFonts w:eastAsia="Google Sans" w:cs="Google Sans" w:ascii="Google Sans" w:hAnsi="Google Sans"/>
          <w:sz w:val="24"/>
          <w:szCs w:val="24"/>
        </w:rPr>
        <w:t>: The Construct stage does not apply to this workflow. The PACE framework can be adapted to fit the specific requirements of any project.</w:t>
      </w:r>
    </w:p>
    <w:p>
      <w:pPr>
        <w:pStyle w:val="Normal1"/>
        <w:spacing w:lineRule="auto" w:line="240" w:before="0" w:after="70"/>
        <w:rPr>
          <w:rFonts w:ascii="Google Sans" w:hAnsi="Google Sans" w:eastAsia="Google Sans" w:cs="Google Sans"/>
        </w:rPr>
      </w:pPr>
      <w:r>
        <w:rPr>
          <w:rFonts w:eastAsia="Google Sans" w:cs="Google Sans" w:ascii="Google Sans" w:hAnsi="Google Sans"/>
        </w:rPr>
      </w:r>
    </w:p>
    <w:p>
      <w:pPr>
        <w:pStyle w:val="Normal1"/>
        <w:spacing w:lineRule="auto" w:line="240" w:before="0" w:after="70"/>
        <w:rPr>
          <w:rFonts w:ascii="Google Sans" w:hAnsi="Google Sans" w:eastAsia="Google Sans" w:cs="Google Sans"/>
        </w:rPr>
      </w:pPr>
      <w:r>
        <w:rPr>
          <w:rFonts w:eastAsia="Google Sans" w:cs="Google Sans" w:ascii="Google Sans" w:hAnsi="Google Sans"/>
        </w:rPr>
      </w:r>
    </w:p>
    <w:p>
      <w:pPr>
        <w:pStyle w:val="Normal1"/>
        <w:spacing w:lineRule="auto" w:line="240" w:before="0" w:after="70"/>
        <w:rPr>
          <w:rFonts w:ascii="Google Sans" w:hAnsi="Google Sans" w:eastAsia="Google Sans" w:cs="Google Sans"/>
        </w:rPr>
      </w:pPr>
      <w:r>
        <w:rPr>
          <w:rFonts w:eastAsia="Google Sans" w:cs="Google Sans" w:ascii="Google Sans" w:hAnsi="Google Sans"/>
        </w:rPr>
      </w:r>
    </w:p>
    <w:p>
      <w:pPr>
        <w:pStyle w:val="Normal1"/>
        <w:spacing w:lineRule="auto" w:line="240" w:before="0" w:after="70"/>
        <w:rPr>
          <w:rFonts w:ascii="Google Sans" w:hAnsi="Google Sans" w:eastAsia="Google Sans" w:cs="Google Sans"/>
        </w:rPr>
      </w:pPr>
      <w:r>
        <w:rPr>
          <w:rFonts w:eastAsia="Google Sans" w:cs="Google Sans" w:ascii="Google Sans" w:hAnsi="Google Sans"/>
        </w:rPr>
      </w:r>
    </w:p>
    <w:p>
      <w:pPr>
        <w:pStyle w:val="Normal1"/>
        <w:spacing w:lineRule="auto" w:line="240" w:before="0" w:after="70"/>
        <w:rPr>
          <w:rFonts w:ascii="Google Sans" w:hAnsi="Google Sans" w:eastAsia="Google Sans" w:cs="Google Sans"/>
        </w:rPr>
      </w:pPr>
      <w:r>
        <w:rPr>
          <w:rFonts w:eastAsia="Google Sans" w:cs="Google Sans" w:ascii="Google Sans" w:hAnsi="Google Sans"/>
        </w:rPr>
      </w:r>
    </w:p>
    <w:p>
      <w:pPr>
        <w:pStyle w:val="Normal1"/>
        <w:spacing w:lineRule="auto" w:line="240" w:before="0" w:after="70"/>
        <w:rPr>
          <w:rFonts w:ascii="Google Sans" w:hAnsi="Google Sans" w:eastAsia="Google Sans" w:cs="Google Sans"/>
        </w:rPr>
      </w:pPr>
      <w:r>
        <w:rPr>
          <w:rFonts w:eastAsia="Google Sans" w:cs="Google Sans" w:ascii="Google Sans" w:hAnsi="Google Sans"/>
        </w:rPr>
      </w:r>
    </w:p>
    <w:p>
      <w:pPr>
        <w:pStyle w:val="Normal1"/>
        <w:spacing w:lineRule="auto" w:line="480"/>
        <w:rPr>
          <w:rFonts w:ascii="Google Sans" w:hAnsi="Google Sans" w:eastAsia="Google Sans" w:cs="Google Sans"/>
          <w:b/>
          <w:color w:val="0F9D58"/>
          <w:sz w:val="24"/>
          <w:szCs w:val="24"/>
        </w:rPr>
      </w:pPr>
      <w:r>
        <w:rPr/>
        <w:drawing>
          <wp:inline distT="0" distB="0" distL="0" distR="0">
            <wp:extent cx="597535" cy="59753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rcRect l="0" t="6" r="0" b="6"/>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sz w:val="24"/>
          <w:szCs w:val="24"/>
        </w:rPr>
        <w:t>PAC</w:t>
      </w:r>
      <w:r>
        <w:rPr>
          <w:rFonts w:eastAsia="Google Sans" w:cs="Google Sans" w:ascii="Google Sans" w:hAnsi="Google Sans"/>
          <w:b/>
          <w:color w:val="0F9D58"/>
          <w:sz w:val="24"/>
          <w:szCs w:val="24"/>
        </w:rPr>
        <w:t>E</w:t>
      </w:r>
      <w:r>
        <w:rPr>
          <w:rFonts w:eastAsia="Google Sans" w:cs="Google Sans" w:ascii="Google Sans" w:hAnsi="Google Sans"/>
          <w:b/>
          <w:sz w:val="24"/>
          <w:szCs w:val="24"/>
        </w:rPr>
        <w:t xml:space="preserve">: </w:t>
      </w:r>
      <w:r>
        <w:rPr>
          <w:rFonts w:eastAsia="Google Sans" w:cs="Google Sans" w:ascii="Google Sans" w:hAnsi="Google Sans"/>
          <w:b/>
          <w:color w:val="0F9D58"/>
          <w:sz w:val="24"/>
          <w:szCs w:val="24"/>
        </w:rPr>
        <w:t>Execute Stage</w:t>
      </w:r>
    </w:p>
    <w:p>
      <w:pPr>
        <w:pStyle w:val="Normal1"/>
        <w:numPr>
          <w:ilvl w:val="0"/>
          <w:numId w:val="3"/>
        </w:numPr>
        <w:spacing w:lineRule="auto" w:line="240" w:before="0" w:after="70"/>
        <w:ind w:left="720" w:hanging="360"/>
        <w:rPr>
          <w:rFonts w:ascii="Google Sans" w:hAnsi="Google Sans" w:eastAsia="Google Sans" w:cs="Google Sans"/>
          <w:color w:val="333333"/>
        </w:rPr>
      </w:pPr>
      <w:r>
        <w:rPr>
          <w:rFonts w:eastAsia="Google Sans" w:cs="Google Sans" w:ascii="Google Sans" w:hAnsi="Google Sans"/>
          <w:color w:val="333333"/>
        </w:rPr>
        <w:t>Given your current knowledge of the data, what would you initially recommend to your manager to investigate further prior to performing exploratory data analysis?</w:t>
      </w:r>
    </w:p>
    <w:p>
      <w:pPr>
        <w:pStyle w:val="Normal1"/>
        <w:widowControl w:val="false"/>
        <w:pBdr>
          <w:top w:val="single" w:sz="8" w:space="2" w:color="000000"/>
          <w:left w:val="single" w:sz="8" w:space="2" w:color="000000"/>
          <w:bottom w:val="single" w:sz="8" w:space="2" w:color="000000"/>
          <w:right w:val="single" w:sz="8" w:space="2" w:color="000000"/>
        </w:pBdr>
        <w:shd w:val="clear" w:fill="FFFFFF"/>
        <w:spacing w:lineRule="auto" w:line="240" w:before="0" w:after="200"/>
        <w:ind w:left="720" w:hanging="0"/>
        <w:rPr>
          <w:rFonts w:ascii="Google Sans" w:hAnsi="Google Sans" w:eastAsia="Google Sans" w:cs="Google Sans"/>
        </w:rPr>
      </w:pPr>
      <w:r>
        <w:rPr>
          <w:rFonts w:eastAsia="Google Sans" w:cs="Google Sans" w:ascii="Google Sans" w:hAnsi="Google Sans"/>
        </w:rPr>
        <w:t>I would recommend him to perform EDA, data clearning a discovery of anomalies, use descriptive statistics and lastly create and run the model and see how it performs, it does not matter if its not as expected in the first run as the PACE model is an iterative model.</w:t>
      </w:r>
    </w:p>
    <w:p>
      <w:pPr>
        <w:pStyle w:val="Normal1"/>
        <w:spacing w:lineRule="auto" w:line="240" w:before="0" w:after="70"/>
        <w:rPr>
          <w:rFonts w:ascii="Google Sans" w:hAnsi="Google Sans" w:eastAsia="Google Sans" w:cs="Google Sans"/>
          <w:color w:val="333333"/>
        </w:rPr>
      </w:pPr>
      <w:r>
        <w:rPr>
          <w:rFonts w:eastAsia="Google Sans" w:cs="Google Sans" w:ascii="Google Sans" w:hAnsi="Google Sans"/>
          <w:color w:val="333333"/>
        </w:rPr>
      </w:r>
    </w:p>
    <w:p>
      <w:pPr>
        <w:pStyle w:val="Normal1"/>
        <w:numPr>
          <w:ilvl w:val="0"/>
          <w:numId w:val="3"/>
        </w:numPr>
        <w:spacing w:lineRule="auto" w:line="240" w:before="0" w:after="70"/>
        <w:ind w:left="720" w:hanging="360"/>
        <w:rPr>
          <w:rFonts w:ascii="Google Sans" w:hAnsi="Google Sans" w:eastAsia="Google Sans" w:cs="Google Sans"/>
          <w:color w:val="333333"/>
        </w:rPr>
      </w:pPr>
      <w:r>
        <w:rPr>
          <w:rFonts w:eastAsia="Google Sans" w:cs="Google Sans" w:ascii="Google Sans" w:hAnsi="Google Sans"/>
          <w:color w:val="333333"/>
        </w:rPr>
        <w:t>What data initially presents as containing anomalies?</w:t>
      </w:r>
    </w:p>
    <w:p>
      <w:pPr>
        <w:pStyle w:val="Normal1"/>
        <w:widowControl w:val="false"/>
        <w:pBdr>
          <w:top w:val="single" w:sz="8" w:space="2" w:color="000000"/>
          <w:left w:val="single" w:sz="8" w:space="2" w:color="000000"/>
          <w:bottom w:val="single" w:sz="8" w:space="2" w:color="000000"/>
          <w:right w:val="single" w:sz="8" w:space="2" w:color="000000"/>
        </w:pBdr>
        <w:shd w:val="clear" w:fill="FFFFFF"/>
        <w:spacing w:lineRule="auto" w:line="240" w:before="0" w:after="200"/>
        <w:ind w:left="720" w:hanging="0"/>
        <w:rPr>
          <w:rFonts w:ascii="Google Sans" w:hAnsi="Google Sans" w:eastAsia="Google Sans" w:cs="Google Sans"/>
        </w:rPr>
      </w:pPr>
      <w:r>
        <w:rPr>
          <w:rFonts w:eastAsia="Google Sans" w:cs="Google Sans" w:ascii="Google Sans" w:hAnsi="Google Sans"/>
        </w:rPr>
        <w:t>There are a few short distance trips but with high charges, also there are some with negative values in fair_amount.</w:t>
      </w:r>
    </w:p>
    <w:p>
      <w:pPr>
        <w:pStyle w:val="Normal1"/>
        <w:spacing w:lineRule="auto" w:line="240" w:before="0" w:after="70"/>
        <w:rPr>
          <w:rFonts w:ascii="Google Sans" w:hAnsi="Google Sans" w:eastAsia="Google Sans" w:cs="Google Sans"/>
          <w:color w:val="333333"/>
        </w:rPr>
      </w:pPr>
      <w:r>
        <w:rPr>
          <w:rFonts w:eastAsia="Google Sans" w:cs="Google Sans" w:ascii="Google Sans" w:hAnsi="Google Sans"/>
          <w:color w:val="333333"/>
        </w:rPr>
      </w:r>
    </w:p>
    <w:p>
      <w:pPr>
        <w:pStyle w:val="Normal1"/>
        <w:numPr>
          <w:ilvl w:val="0"/>
          <w:numId w:val="3"/>
        </w:numPr>
        <w:spacing w:lineRule="auto" w:line="240" w:before="0" w:after="70"/>
        <w:ind w:left="720" w:hanging="360"/>
        <w:rPr>
          <w:rFonts w:ascii="Google Sans" w:hAnsi="Google Sans" w:eastAsia="Google Sans" w:cs="Google Sans"/>
          <w:color w:val="333333"/>
        </w:rPr>
      </w:pPr>
      <w:r>
        <w:rPr>
          <w:rFonts w:eastAsia="Google Sans" w:cs="Google Sans" w:ascii="Google Sans" w:hAnsi="Google Sans"/>
          <w:color w:val="333333"/>
        </w:rPr>
        <w:t>What additional types of data could strengthen this dataset?</w:t>
      </w:r>
    </w:p>
    <w:p>
      <w:pPr>
        <w:pStyle w:val="Normal1"/>
        <w:widowControl w:val="false"/>
        <w:pBdr>
          <w:top w:val="single" w:sz="8" w:space="2" w:color="000000"/>
          <w:left w:val="single" w:sz="8" w:space="2" w:color="000000"/>
          <w:bottom w:val="single" w:sz="8" w:space="2" w:color="000000"/>
          <w:right w:val="single" w:sz="8" w:space="2" w:color="000000"/>
        </w:pBdr>
        <w:shd w:val="clear" w:fill="FFFFFF"/>
        <w:spacing w:lineRule="auto" w:line="240" w:before="0" w:after="200"/>
        <w:ind w:left="720" w:hanging="0"/>
        <w:rPr>
          <w:rFonts w:ascii="Google Sans" w:hAnsi="Google Sans" w:eastAsia="Google Sans" w:cs="Google Sans"/>
        </w:rPr>
      </w:pPr>
      <w:r>
        <w:rPr>
          <w:rFonts w:eastAsia="Google Sans" w:cs="Google Sans" w:ascii="Google Sans" w:hAnsi="Google Sans"/>
        </w:rPr>
      </w:r>
    </w:p>
    <w:p>
      <w:pPr>
        <w:pStyle w:val="Normal1"/>
        <w:spacing w:lineRule="auto" w:line="240" w:before="0" w:after="0"/>
        <w:rPr>
          <w:rFonts w:ascii="Google Sans" w:hAnsi="Google Sans" w:eastAsia="Google Sans" w:cs="Google Sans"/>
          <w:b/>
          <w:sz w:val="28"/>
          <w:szCs w:val="28"/>
        </w:rPr>
      </w:pPr>
      <w:r>
        <w:rPr/>
      </w:r>
    </w:p>
    <w:sectPr>
      <w:headerReference w:type="default" r:id="rId8"/>
      <w:headerReference w:type="first" r:id="rId9"/>
      <w:footerReference w:type="default" r:id="rId10"/>
      <w:footerReference w:type="first" r:id="rId11"/>
      <w:type w:val="nextPage"/>
      <w:pgSz w:w="12240" w:h="15840"/>
      <w:pgMar w:left="720" w:right="720" w:gutter="0" w:header="720" w:top="777" w:footer="720" w:bottom="777"/>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Google Sans">
    <w:charset w:val="00"/>
    <w:family w:val="roman"/>
    <w:pitch w:val="variable"/>
  </w:font>
  <w:font w:name="Liberation Sans">
    <w:altName w:val="Arial"/>
    <w:charset w:val="00"/>
    <w:family w:val="swiss"/>
    <w:pitch w:val="variable"/>
  </w:font>
  <w:font w:name="Helvetica Neue">
    <w:altName w:val="Helvetica"/>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Page </w:t>
    </w: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spacing w:lineRule="auto" w:line="300"/>
      <w:ind w:left="0" w:hanging="0"/>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GROW WITH GOOGLE CAREER CERTIFICATE </w:t>
      <w:tab/>
      <w:tab/>
      <w:tab/>
      <w:tab/>
      <w:t xml:space="preserve">                                                             </w:t>
    </w:r>
  </w:p>
  <w:p>
    <w:pPr>
      <w:pStyle w:val="Normal1"/>
      <w:spacing w:lineRule="auto" w:line="300" w:before="0" w:after="200"/>
      <w:ind w:left="0" w:hanging="0"/>
      <w:rPr/>
    </w:pPr>
    <w:r>
      <w:rPr/>
      <w:drawing>
        <wp:inline distT="0" distB="0" distL="0" distR="0">
          <wp:extent cx="952500" cy="3810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
                  <a:stretch>
                    <a:fillRect/>
                  </a:stretch>
                </pic:blipFill>
                <pic:spPr bwMode="auto">
                  <a:xfrm>
                    <a:off x="0" y="0"/>
                    <a:ext cx="9525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0" allowOverlap="1" relativeHeight="8">
          <wp:simplePos x="0" y="0"/>
          <wp:positionH relativeFrom="page">
            <wp:posOffset>0</wp:posOffset>
          </wp:positionH>
          <wp:positionV relativeFrom="page">
            <wp:posOffset>276225</wp:posOffset>
          </wp:positionV>
          <wp:extent cx="7784465" cy="95250"/>
          <wp:effectExtent l="0" t="0" r="0" b="0"/>
          <wp:wrapNone/>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rcRect l="612" t="0" r="0" b="0"/>
                  <a:stretch>
                    <a:fillRect/>
                  </a:stretch>
                </pic:blipFill>
                <pic:spPr bwMode="auto">
                  <a:xfrm>
                    <a:off x="0" y="0"/>
                    <a:ext cx="7784465" cy="952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Pr>
    <w:rPr>
      <w:rFonts w:ascii="Google Sans" w:hAnsi="Google Sans" w:eastAsia="Google Sans" w:cs="Google Sans"/>
      <w:b/>
      <w:color w:val="1155CC"/>
      <w:sz w:val="24"/>
      <w:szCs w:val="24"/>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1471</TotalTime>
  <Application>LibreOffice/7.5.0.3$Windows_X86_64 LibreOffice_project/c21113d003cd3efa8c53188764377a8272d9d6de</Application>
  <AppVersion>15.0000</AppVersion>
  <Pages>4</Pages>
  <Words>572</Words>
  <Characters>2900</Characters>
  <CharactersWithSpaces>3489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2023-05-29T12:58:00Z</dcterms:modified>
  <cp:revision>1</cp:revision>
  <dc:subject/>
  <dc:title/>
</cp:coreProperties>
</file>