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dooa9fyvnog2"/>
      <w:bookmarkEnd w:id="0"/>
      <w:r>
        <w:rPr>
          <w:rFonts w:eastAsia="Google Sans" w:cs="Google Sans" w:ascii="Google Sans" w:hAnsi="Google Sans"/>
        </w:rPr>
        <w:t>Algorithm for file updates in Python</w:t>
      </w:r>
    </w:p>
    <w:p>
      <w:pPr>
        <w:pStyle w:val="Ttulo2"/>
        <w:rPr>
          <w:rFonts w:ascii="Google Sans" w:hAnsi="Google Sans" w:eastAsia="Google Sans" w:cs="Google Sans"/>
        </w:rPr>
      </w:pPr>
      <w:bookmarkStart w:id="1" w:name="_uakdmh2r7kug"/>
      <w:bookmarkEnd w:id="1"/>
      <w:r>
        <w:rPr>
          <w:rFonts w:eastAsia="Google Sans" w:cs="Google Sans" w:ascii="Google Sans" w:hAnsi="Google Sans"/>
        </w:rPr>
        <w:t>Project description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As a security analyst in an organization I was given the task to restrict content with an allow list of IP addresses. A file “ </w:t>
      </w:r>
      <w:r>
        <w:rPr>
          <w:rFonts w:eastAsia="Courier New" w:cs="Courier New" w:ascii="Courier New" w:hAnsi="Courier New"/>
          <w:shd w:fill="EFEFEF" w:val="clear"/>
        </w:rPr>
        <w:t>allow_list.txt</w:t>
      </w:r>
      <w:r>
        <w:rPr>
          <w:rFonts w:eastAsia="Google Sans" w:cs="Google Sans" w:ascii="Google Sans" w:hAnsi="Google Sans"/>
        </w:rPr>
        <w:t xml:space="preserve">” was given with those addresses. In the other hand, there is another list with IP addresses that should not be accessed to the content called “ </w:t>
      </w:r>
      <w:r>
        <w:rPr>
          <w:rFonts w:eastAsia="Courier New" w:cs="Courier New" w:ascii="Courier New" w:hAnsi="Courier New"/>
          <w:shd w:fill="EFEFEF" w:val="clear"/>
        </w:rPr>
        <w:t>remove_list</w:t>
      </w:r>
      <w:r>
        <w:rPr>
          <w:rFonts w:eastAsia="Google Sans" w:cs="Google Sans" w:ascii="Google Sans" w:hAnsi="Google Sans"/>
        </w:rPr>
        <w:t xml:space="preserve"> ”. An algorithm was created to automate the updating of the first file and remove the IP addresses that should not have access.</w:t>
      </w:r>
    </w:p>
    <w:p>
      <w:pPr>
        <w:pStyle w:val="Ttulo2"/>
        <w:rPr>
          <w:rFonts w:ascii="Google Sans" w:hAnsi="Google Sans" w:eastAsia="Google Sans" w:cs="Google Sans"/>
        </w:rPr>
      </w:pPr>
      <w:bookmarkStart w:id="2" w:name="_qebvb1gjeclt"/>
      <w:bookmarkEnd w:id="2"/>
      <w:r>
        <w:rPr>
          <w:rFonts w:eastAsia="Google Sans" w:cs="Google Sans" w:ascii="Google Sans" w:hAnsi="Google Sans"/>
        </w:rPr>
        <w:t>Open the file that contains the allow list</w:t>
      </w:r>
    </w:p>
    <w:p>
      <w:pPr>
        <w:pStyle w:val="Ttulo2"/>
        <w:rPr>
          <w:rFonts w:ascii="Google Sans" w:hAnsi="Google Sans" w:eastAsia="Google Sans" w:cs="Google Sans"/>
        </w:rPr>
      </w:pPr>
      <w:bookmarkStart w:id="3" w:name="_d6t1z8vtmbx5"/>
      <w:bookmarkEnd w:id="3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884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 w:cs="Google Sans" w:ascii="Google Sans" w:hAnsi="Google Sans"/>
        </w:rPr>
        <w:t>Read the file contents</w:t>
      </w:r>
    </w:p>
    <w:p>
      <w:pPr>
        <w:pStyle w:val="Ttulo2"/>
        <w:rPr>
          <w:rFonts w:ascii="Google Sans" w:hAnsi="Google Sans" w:eastAsia="Google Sans" w:cs="Google Sans"/>
          <w:shd w:fill="EFEFEF" w:val="clear"/>
        </w:rPr>
      </w:pPr>
      <w:bookmarkStart w:id="4" w:name="_j19vqnsr688d"/>
      <w:bookmarkEnd w:id="4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383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 w:cs="Google Sans" w:ascii="Google Sans" w:hAnsi="Google Sans"/>
        </w:rPr>
        <w:t>Convert the string into a list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0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Google Sans" w:hAnsi="Google Sans" w:eastAsia="Google Sans" w:cs="Google Sans"/>
          <w:shd w:fill="EFEFEF" w:val="clear"/>
        </w:rPr>
      </w:pPr>
      <w:bookmarkStart w:id="5" w:name="_oox49ujy9cxg"/>
      <w:bookmarkEnd w:id="5"/>
      <w:r>
        <w:rPr>
          <w:rFonts w:eastAsia="Google Sans" w:cs="Google Sans" w:ascii="Google Sans" w:hAnsi="Google Sans"/>
        </w:rPr>
        <w:t>Iterate through the remove list</w:t>
      </w:r>
    </w:p>
    <w:p>
      <w:pPr>
        <w:pStyle w:val="Ttulo2"/>
        <w:rPr>
          <w:rFonts w:ascii="Google Sans" w:hAnsi="Google Sans" w:eastAsia="Google Sans" w:cs="Google Sans"/>
          <w:shd w:fill="EFEFEF" w:val="clear"/>
        </w:rPr>
      </w:pPr>
      <w:bookmarkStart w:id="6" w:name="_hlvxfnrcmi7p"/>
      <w:bookmarkEnd w:id="6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975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 w:cs="Google Sans" w:ascii="Google Sans" w:hAnsi="Google Sans"/>
        </w:rPr>
        <w:t>Remove IP addresses that are on the remove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747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Google Sans" w:hAnsi="Google Sans" w:eastAsia="Google Sans" w:cs="Google Sans"/>
          <w:shd w:fill="EFEFEF" w:val="clear"/>
        </w:rPr>
      </w:pPr>
      <w:bookmarkStart w:id="7" w:name="_ij482iei0lry"/>
      <w:bookmarkEnd w:id="7"/>
      <w:r>
        <w:rPr>
          <w:rFonts w:eastAsia="Google Sans" w:cs="Google Sans" w:ascii="Google Sans" w:hAnsi="Google Sans"/>
        </w:rPr>
        <w:t xml:space="preserve">Update the file with the revised list of IP addresses 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4099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Google Sans" w:hAnsi="Google Sans" w:eastAsia="Google Sans" w:cs="Google San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385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Google Sans" w:hAnsi="Google Sans" w:eastAsia="Google Sans" w:cs="Google Sans"/>
        </w:rPr>
      </w:pPr>
      <w:bookmarkStart w:id="8" w:name="_6z42dbgzl5pb"/>
      <w:bookmarkEnd w:id="8"/>
      <w:r>
        <w:rPr>
          <w:rFonts w:eastAsia="Google Sans" w:cs="Google Sans" w:ascii="Google Sans" w:hAnsi="Google Sans"/>
        </w:rPr>
        <w:t>Summary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In this activity I create an algorithm that removes IP addresses from a specific list of a file( “</w:t>
      </w:r>
      <w:r>
        <w:rPr>
          <w:rFonts w:eastAsia="Courier New" w:cs="Courier New" w:ascii="Courier New" w:hAnsi="Courier New"/>
          <w:sz w:val="22"/>
          <w:szCs w:val="22"/>
          <w:shd w:fill="EFEFEF" w:val="clear"/>
        </w:rPr>
        <w:t>allow_list.txt</w:t>
      </w:r>
      <w:r>
        <w:rPr>
          <w:rFonts w:ascii="Open Sans" w:hAnsi="Open Sans"/>
          <w:sz w:val="22"/>
          <w:szCs w:val="22"/>
        </w:rPr>
        <w:t>”).</w:t>
      </w:r>
    </w:p>
    <w:p>
      <w:pPr>
        <w:pStyle w:val="Normal1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To perform this it is necessary to use the functions to open a file, read a file, convert an string to a list, and remove items from a list. Finally, as required by the instructions, the  list of ip addresses was converted back into a string and overwritten with the revised list of IP addresses.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LibreOffice/7.5.0.3$Windows_X86_64 LibreOffice_project/c21113d003cd3efa8c53188764377a8272d9d6de</Application>
  <AppVersion>15.0000</AppVersion>
  <Pages>5</Pages>
  <Words>201</Words>
  <Characters>933</Characters>
  <CharactersWithSpaces>1124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2023-05-18T19:29:40Z</dcterms:modified>
  <cp:revision>2</cp:revision>
  <dc:subject/>
  <dc:title/>
</cp:coreProperties>
</file>