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3111C65" w:rsidR="00AC4D77" w:rsidRDefault="00F4570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Julio Cesar Mena Torres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AED2CFA" w:rsidR="00AC4D77" w:rsidRDefault="00F4570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7ACD589" w:rsidR="00AC4D77" w:rsidRDefault="00F4570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2026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201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51"/>
        <w:gridCol w:w="937"/>
        <w:gridCol w:w="897"/>
        <w:gridCol w:w="1020"/>
        <w:gridCol w:w="1147"/>
        <w:gridCol w:w="896"/>
        <w:gridCol w:w="2553"/>
      </w:tblGrid>
      <w:tr w:rsidR="00E43678" w:rsidRPr="00045D87" w14:paraId="02E8FF2F" w14:textId="77777777" w:rsidTr="00C07E7E">
        <w:trPr>
          <w:trHeight w:val="288"/>
          <w:jc w:val="center"/>
        </w:trPr>
        <w:tc>
          <w:tcPr>
            <w:tcW w:w="2830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75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61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C07E7E">
        <w:trPr>
          <w:trHeight w:val="870"/>
          <w:jc w:val="center"/>
        </w:trPr>
        <w:tc>
          <w:tcPr>
            <w:tcW w:w="2830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78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9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23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5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9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61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C07E7E">
        <w:trPr>
          <w:trHeight w:val="591"/>
          <w:jc w:val="center"/>
        </w:trPr>
        <w:tc>
          <w:tcPr>
            <w:tcW w:w="2830" w:type="dxa"/>
            <w:vAlign w:val="center"/>
          </w:tcPr>
          <w:p w14:paraId="53E45F52" w14:textId="642631B3" w:rsidR="00E43678" w:rsidRPr="00C07E7E" w:rsidRDefault="00784027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1.-</w:t>
            </w:r>
            <w:r w:rsidRPr="00C07E7E">
              <w:rPr>
                <w:sz w:val="18"/>
                <w:szCs w:val="18"/>
              </w:rPr>
              <w:t xml:space="preserve"> </w:t>
            </w:r>
            <w:r w:rsidR="00805E35" w:rsidRPr="00C07E7E">
              <w:rPr>
                <w:sz w:val="18"/>
                <w:szCs w:val="18"/>
              </w:rPr>
              <w:t>Administrar la configuración de ambientes, servicios de aplicaciones y bases de datos en un entorno empresarial a fin de habilitar operatividad o asegurar la continuidad de los sistemas que apoyan los procesos de negocio de acuerdo a los estándares definidos por la industria.</w:t>
            </w:r>
          </w:p>
        </w:tc>
        <w:tc>
          <w:tcPr>
            <w:tcW w:w="782" w:type="dxa"/>
            <w:vAlign w:val="center"/>
          </w:tcPr>
          <w:p w14:paraId="0AE11E06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79497191" w14:textId="1B5BFAC6" w:rsidR="00E43678" w:rsidRPr="00C07E7E" w:rsidRDefault="000910BF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23" w:type="dxa"/>
            <w:vAlign w:val="center"/>
          </w:tcPr>
          <w:p w14:paraId="1196BA05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5E6B0C7C" w14:textId="48D4FA51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4BCAD381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3F20C944" w14:textId="6F43B410" w:rsidR="00E43678" w:rsidRPr="00C07E7E" w:rsidRDefault="000910BF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Manejo configuración básica y avanzada en entornos de desarrollo y producción, aunque debo reforzar continuidad operacional en ambientes críticos.</w:t>
            </w:r>
          </w:p>
        </w:tc>
      </w:tr>
      <w:tr w:rsidR="00E43678" w:rsidRPr="00045D87" w14:paraId="1FD76F12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28A60675" w14:textId="0C6D2F2C" w:rsidR="00E43678" w:rsidRPr="00C07E7E" w:rsidRDefault="00784027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2.-</w:t>
            </w:r>
            <w:r w:rsidRPr="00C07E7E">
              <w:rPr>
                <w:sz w:val="18"/>
                <w:szCs w:val="18"/>
              </w:rPr>
              <w:t xml:space="preserve"> </w:t>
            </w:r>
            <w:r w:rsidR="005D6049" w:rsidRPr="00C07E7E">
              <w:rPr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782" w:type="dxa"/>
            <w:vAlign w:val="center"/>
          </w:tcPr>
          <w:p w14:paraId="6DBA9A2C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2AB98D2F" w14:textId="60634748" w:rsidR="00E43678" w:rsidRPr="00C07E7E" w:rsidRDefault="000910BF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23" w:type="dxa"/>
            <w:vAlign w:val="center"/>
          </w:tcPr>
          <w:p w14:paraId="2B6A2003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215AE810" w14:textId="0C55C658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3785608A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12D566DA" w14:textId="21DA3AF4" w:rsidR="00E43678" w:rsidRPr="00C07E7E" w:rsidRDefault="000910BF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Soy capaz de analizar procesos y proponer soluciones viables, pero necesito mejorar en metodologías de levantamiento de requerimientos más formales.</w:t>
            </w:r>
          </w:p>
        </w:tc>
      </w:tr>
      <w:tr w:rsidR="00E43678" w:rsidRPr="00045D87" w14:paraId="48B14194" w14:textId="77777777" w:rsidTr="00C07E7E">
        <w:trPr>
          <w:trHeight w:val="591"/>
          <w:jc w:val="center"/>
        </w:trPr>
        <w:tc>
          <w:tcPr>
            <w:tcW w:w="2830" w:type="dxa"/>
            <w:vAlign w:val="center"/>
          </w:tcPr>
          <w:p w14:paraId="1A55186D" w14:textId="146D96BF" w:rsidR="00E43678" w:rsidRPr="00C07E7E" w:rsidRDefault="00784027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3.-</w:t>
            </w:r>
            <w:r w:rsidRPr="00C07E7E">
              <w:rPr>
                <w:sz w:val="18"/>
                <w:szCs w:val="18"/>
              </w:rPr>
              <w:t xml:space="preserve"> </w:t>
            </w:r>
            <w:r w:rsidR="005D6049" w:rsidRPr="00C07E7E"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782" w:type="dxa"/>
            <w:vAlign w:val="center"/>
          </w:tcPr>
          <w:p w14:paraId="2B8826EE" w14:textId="55110762" w:rsidR="00E43678" w:rsidRPr="00C07E7E" w:rsidRDefault="000910BF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99" w:type="dxa"/>
            <w:vAlign w:val="center"/>
          </w:tcPr>
          <w:p w14:paraId="214A3D3F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381C69FC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351AC90E" w14:textId="58931D58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5F9FF620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16B213E0" w14:textId="38EF613E" w:rsidR="00E43678" w:rsidRPr="00C07E7E" w:rsidRDefault="00E07563" w:rsidP="00C07E7E">
            <w:pPr>
              <w:jc w:val="both"/>
              <w:rPr>
                <w:sz w:val="18"/>
                <w:szCs w:val="18"/>
              </w:rPr>
            </w:pPr>
            <w:r w:rsidRPr="00E07563">
              <w:rPr>
                <w:sz w:val="18"/>
                <w:szCs w:val="18"/>
              </w:rPr>
              <w:t xml:space="preserve">Domino el desarrollo de aplicaciones SPA con </w:t>
            </w:r>
            <w:proofErr w:type="spellStart"/>
            <w:r w:rsidRPr="00E07563">
              <w:rPr>
                <w:sz w:val="18"/>
                <w:szCs w:val="18"/>
              </w:rPr>
              <w:t>React</w:t>
            </w:r>
            <w:proofErr w:type="spellEnd"/>
            <w:r w:rsidRPr="00E07563">
              <w:rPr>
                <w:sz w:val="18"/>
                <w:szCs w:val="18"/>
              </w:rPr>
              <w:t xml:space="preserve"> y </w:t>
            </w:r>
            <w:proofErr w:type="spellStart"/>
            <w:r w:rsidRPr="00E07563">
              <w:rPr>
                <w:sz w:val="18"/>
                <w:szCs w:val="18"/>
              </w:rPr>
              <w:t>TypeScript</w:t>
            </w:r>
            <w:proofErr w:type="spellEnd"/>
            <w:r w:rsidRPr="00E07563">
              <w:rPr>
                <w:sz w:val="18"/>
                <w:szCs w:val="18"/>
              </w:rPr>
              <w:t xml:space="preserve">, aplicando buenas prácticas de UI, maquetado responsivo con </w:t>
            </w:r>
            <w:proofErr w:type="spellStart"/>
            <w:r w:rsidRPr="00E07563">
              <w:rPr>
                <w:sz w:val="18"/>
                <w:szCs w:val="18"/>
              </w:rPr>
              <w:t>Tailwind</w:t>
            </w:r>
            <w:proofErr w:type="spellEnd"/>
            <w:r w:rsidRPr="00E07563">
              <w:rPr>
                <w:sz w:val="18"/>
                <w:szCs w:val="18"/>
              </w:rPr>
              <w:t xml:space="preserve"> CSS, gestión de estado y patrones de diseño escalables.</w:t>
            </w:r>
          </w:p>
        </w:tc>
      </w:tr>
      <w:tr w:rsidR="00E43678" w:rsidRPr="00045D87" w14:paraId="24D5593D" w14:textId="77777777" w:rsidTr="00C07E7E">
        <w:trPr>
          <w:trHeight w:val="591"/>
          <w:jc w:val="center"/>
        </w:trPr>
        <w:tc>
          <w:tcPr>
            <w:tcW w:w="2830" w:type="dxa"/>
            <w:vAlign w:val="center"/>
          </w:tcPr>
          <w:p w14:paraId="1BB9E155" w14:textId="2845E5C7" w:rsidR="00E43678" w:rsidRPr="00C07E7E" w:rsidRDefault="00784027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4.-</w:t>
            </w:r>
            <w:r w:rsidRPr="00C07E7E">
              <w:rPr>
                <w:sz w:val="18"/>
                <w:szCs w:val="18"/>
              </w:rPr>
              <w:t xml:space="preserve"> </w:t>
            </w:r>
            <w:r w:rsidR="005D6049" w:rsidRPr="00C07E7E">
              <w:rPr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782" w:type="dxa"/>
            <w:vAlign w:val="center"/>
          </w:tcPr>
          <w:p w14:paraId="1C11CAB0" w14:textId="7E9EA3E2" w:rsidR="00E43678" w:rsidRPr="00C07E7E" w:rsidRDefault="000910BF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99" w:type="dxa"/>
            <w:vAlign w:val="center"/>
          </w:tcPr>
          <w:p w14:paraId="719970B1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26851D54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5BC2F010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608079C4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3BCC39E2" w14:textId="2A7AA6F7" w:rsidR="00E43678" w:rsidRPr="00C07E7E" w:rsidRDefault="000910BF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Manejo SQL avanzado y optimización de consultas, aunque debo profundizar en procedimientos almacenados complejos.</w:t>
            </w:r>
          </w:p>
        </w:tc>
      </w:tr>
      <w:tr w:rsidR="00E43678" w:rsidRPr="00045D87" w14:paraId="458E2370" w14:textId="77777777" w:rsidTr="00C07E7E">
        <w:trPr>
          <w:trHeight w:val="591"/>
          <w:jc w:val="center"/>
        </w:trPr>
        <w:tc>
          <w:tcPr>
            <w:tcW w:w="2830" w:type="dxa"/>
            <w:vAlign w:val="center"/>
          </w:tcPr>
          <w:p w14:paraId="054D39DB" w14:textId="7AC7C0F6" w:rsidR="00E43678" w:rsidRPr="00C07E7E" w:rsidRDefault="00784027" w:rsidP="00C07E7E">
            <w:pPr>
              <w:jc w:val="both"/>
              <w:rPr>
                <w:color w:val="000000" w:themeColor="text1"/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5.-</w:t>
            </w:r>
            <w:r w:rsidRPr="00C07E7E">
              <w:rPr>
                <w:color w:val="000000" w:themeColor="text1"/>
                <w:sz w:val="18"/>
                <w:szCs w:val="18"/>
              </w:rPr>
              <w:t xml:space="preserve"> </w:t>
            </w:r>
            <w:r w:rsidR="005D6049" w:rsidRPr="00C07E7E">
              <w:rPr>
                <w:color w:val="000000" w:themeColor="text1"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782" w:type="dxa"/>
            <w:vAlign w:val="center"/>
          </w:tcPr>
          <w:p w14:paraId="70C9F467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0EB20FBA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6012133B" w14:textId="475F455A" w:rsidR="00E43678" w:rsidRPr="00C07E7E" w:rsidRDefault="000910BF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50" w:type="dxa"/>
            <w:vAlign w:val="center"/>
          </w:tcPr>
          <w:p w14:paraId="3078B545" w14:textId="35E193B4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21CEF50E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1B9BDD86" w14:textId="6C817E60" w:rsidR="00E43678" w:rsidRPr="00C07E7E" w:rsidRDefault="000910BF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Conozco pruebas unitarias y de integración, pero debo reforzar pruebas automatizadas y certificación bajo estándares de la industria.</w:t>
            </w:r>
          </w:p>
        </w:tc>
      </w:tr>
      <w:tr w:rsidR="00E43678" w:rsidRPr="00045D87" w14:paraId="2FAC7AC0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04FF7A9B" w14:textId="284D9EA8" w:rsidR="00E43678" w:rsidRPr="00C07E7E" w:rsidRDefault="00784027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6.-</w:t>
            </w:r>
            <w:r w:rsidRPr="00C07E7E">
              <w:rPr>
                <w:sz w:val="18"/>
                <w:szCs w:val="18"/>
              </w:rPr>
              <w:t xml:space="preserve"> </w:t>
            </w:r>
            <w:r w:rsidR="005D6049" w:rsidRPr="00C07E7E"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782" w:type="dxa"/>
            <w:vAlign w:val="center"/>
          </w:tcPr>
          <w:p w14:paraId="5C878E42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57696619" w14:textId="62E1D0E1" w:rsidR="00E43678" w:rsidRPr="00C07E7E" w:rsidRDefault="000910BF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23" w:type="dxa"/>
            <w:vAlign w:val="center"/>
          </w:tcPr>
          <w:p w14:paraId="017EAB0C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7374964A" w14:textId="364408E5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5AB69828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29F824E7" w14:textId="22F5330A" w:rsidR="00E43678" w:rsidRPr="00C07E7E" w:rsidRDefault="000910BF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Diseño arquitecturas modulares y escalables, aunque debo mejorar en documentación formal de arquitecturas y patrones avanzados.</w:t>
            </w:r>
          </w:p>
        </w:tc>
      </w:tr>
      <w:tr w:rsidR="00E43678" w:rsidRPr="00045D87" w14:paraId="5D34DA12" w14:textId="77777777" w:rsidTr="00C07E7E">
        <w:trPr>
          <w:trHeight w:val="591"/>
          <w:jc w:val="center"/>
        </w:trPr>
        <w:tc>
          <w:tcPr>
            <w:tcW w:w="2830" w:type="dxa"/>
            <w:vAlign w:val="center"/>
          </w:tcPr>
          <w:p w14:paraId="6ECA9D03" w14:textId="44CC6BD2" w:rsidR="00E43678" w:rsidRPr="00C07E7E" w:rsidRDefault="00784027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lastRenderedPageBreak/>
              <w:t>7.-</w:t>
            </w:r>
            <w:r w:rsidRPr="00C07E7E">
              <w:rPr>
                <w:sz w:val="18"/>
                <w:szCs w:val="18"/>
              </w:rPr>
              <w:t xml:space="preserve"> </w:t>
            </w:r>
            <w:r w:rsidR="005D6049" w:rsidRPr="00C07E7E"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782" w:type="dxa"/>
            <w:vAlign w:val="center"/>
          </w:tcPr>
          <w:p w14:paraId="210E7D65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43ED5BCA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03E734E5" w14:textId="4C5A82F8" w:rsidR="00E43678" w:rsidRPr="00C07E7E" w:rsidRDefault="000910BF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50" w:type="dxa"/>
            <w:vAlign w:val="center"/>
          </w:tcPr>
          <w:p w14:paraId="57E4E6DE" w14:textId="2CF45EB2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0379BCE7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70508CC2" w14:textId="04504616" w:rsidR="00E43678" w:rsidRPr="00C07E7E" w:rsidRDefault="000910BF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Manejo operatoria básica y proporciones, pero necesito reforzar álgebra aplicada en problemas más complejos.</w:t>
            </w:r>
          </w:p>
        </w:tc>
      </w:tr>
      <w:tr w:rsidR="00E43678" w:rsidRPr="00045D87" w14:paraId="530FBD84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1CC8A990" w14:textId="1CC0E6B2" w:rsidR="00E43678" w:rsidRPr="00C07E7E" w:rsidRDefault="00784027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8.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</w:t>
            </w:r>
            <w:r w:rsidR="005D6049" w:rsidRPr="00C07E7E">
              <w:rPr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782" w:type="dxa"/>
            <w:vAlign w:val="center"/>
          </w:tcPr>
          <w:p w14:paraId="628BD247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290ED4D2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39074CC3" w14:textId="2901AF01" w:rsidR="00E43678" w:rsidRPr="00C07E7E" w:rsidRDefault="000910BF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50" w:type="dxa"/>
            <w:vAlign w:val="center"/>
          </w:tcPr>
          <w:p w14:paraId="6818B1D3" w14:textId="408921B9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166AD574" w14:textId="77777777" w:rsidR="00E43678" w:rsidRPr="00C07E7E" w:rsidRDefault="00E43678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1B8B88E7" w14:textId="1113403B" w:rsidR="00E43678" w:rsidRPr="00C07E7E" w:rsidRDefault="000910BF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Aplico estadística básica en análisis de datos, aunque debo mejorar en interpretación de resultados y visualización avanzada.</w:t>
            </w:r>
          </w:p>
        </w:tc>
      </w:tr>
      <w:tr w:rsidR="005D6049" w:rsidRPr="00045D87" w14:paraId="145BC417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2AEE0969" w14:textId="2F5F000D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9.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Resolver situaciones problemáticas de la vida cotidiana, ámbito científico y mundo laboral, utilizando elementos de la estadística descriptiva.</w:t>
            </w:r>
          </w:p>
        </w:tc>
        <w:tc>
          <w:tcPr>
            <w:tcW w:w="782" w:type="dxa"/>
            <w:vAlign w:val="center"/>
          </w:tcPr>
          <w:p w14:paraId="08EBC82E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586B47AE" w14:textId="4D74A477" w:rsidR="005D6049" w:rsidRPr="00C07E7E" w:rsidRDefault="006A7F3B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23" w:type="dxa"/>
            <w:vAlign w:val="center"/>
          </w:tcPr>
          <w:p w14:paraId="26A9B62E" w14:textId="0ED6465F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57BEBFA0" w14:textId="51F209F4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4BCA50D0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2B8B26C9" w14:textId="1B8DEA1C" w:rsidR="005D6049" w:rsidRPr="00C07E7E" w:rsidRDefault="006A7F3B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Me comunico de manera clara en español y en contextos académicos, pero debo mejorar en síntesis y comunicación técnica en inglés.</w:t>
            </w:r>
          </w:p>
        </w:tc>
      </w:tr>
      <w:tr w:rsidR="005D6049" w:rsidRPr="00045D87" w14:paraId="1DE8C0CC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6C9B3E43" w14:textId="60A4EACD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10.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782" w:type="dxa"/>
            <w:vAlign w:val="center"/>
          </w:tcPr>
          <w:p w14:paraId="1AB08083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003ED1EC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05080449" w14:textId="393E22D6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1F9904D1" w14:textId="1FCB3F97" w:rsidR="005D6049" w:rsidRPr="00C07E7E" w:rsidRDefault="006A7F3B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98" w:type="dxa"/>
            <w:vAlign w:val="center"/>
          </w:tcPr>
          <w:p w14:paraId="4C5A92CA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49BE2045" w14:textId="1E635D39" w:rsidR="005D6049" w:rsidRPr="00C07E7E" w:rsidRDefault="006A7F3B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Tengo un nivel intermedio, debo reforzar vocabulario técnico y mi fluidez en presentaciones orales es baja.</w:t>
            </w:r>
          </w:p>
        </w:tc>
      </w:tr>
      <w:tr w:rsidR="005D6049" w:rsidRPr="00045D87" w14:paraId="5F9B688C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76FDBF2A" w14:textId="31D0B4AF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11.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Comunicarse de forma oral y escrita usando el idioma inglés en situaciones socio-laborales a un nivel intermedio alto en modalidad intensiva, según la tabla de competencias TOEIC y CEFR.</w:t>
            </w:r>
          </w:p>
        </w:tc>
        <w:tc>
          <w:tcPr>
            <w:tcW w:w="782" w:type="dxa"/>
            <w:vAlign w:val="center"/>
          </w:tcPr>
          <w:p w14:paraId="7F9B9EA6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102231D4" w14:textId="60A32E32" w:rsidR="005D6049" w:rsidRPr="00C07E7E" w:rsidRDefault="006A7F3B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23" w:type="dxa"/>
            <w:vAlign w:val="center"/>
          </w:tcPr>
          <w:p w14:paraId="0ADE5EAC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0FE298FF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03141E12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35D24B31" w14:textId="1F34212B" w:rsidR="005D6049" w:rsidRPr="00C07E7E" w:rsidRDefault="006A7F3B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Propongo soluciones creativas en proyectos, aunque debo mejorar en gestión de riesgos asociados a la innovación.</w:t>
            </w:r>
          </w:p>
        </w:tc>
      </w:tr>
      <w:tr w:rsidR="005D6049" w:rsidRPr="00045D87" w14:paraId="1141BDC5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6F082E0F" w14:textId="2EB05ADE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12.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782" w:type="dxa"/>
            <w:vAlign w:val="center"/>
          </w:tcPr>
          <w:p w14:paraId="27DBD92E" w14:textId="64FC175E" w:rsidR="005D6049" w:rsidRPr="00C07E7E" w:rsidRDefault="006A7F3B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99" w:type="dxa"/>
            <w:vAlign w:val="center"/>
          </w:tcPr>
          <w:p w14:paraId="38278A8F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5FFB6969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4B07DCB3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07AAAD07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39BC8B88" w14:textId="354B091A" w:rsidR="005D6049" w:rsidRPr="00C07E7E" w:rsidRDefault="006A7F3B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Experiencia en desarrollo de aplicaciones complejas con buenas prácticas de codificación.</w:t>
            </w:r>
          </w:p>
        </w:tc>
      </w:tr>
      <w:tr w:rsidR="005D6049" w:rsidRPr="00045D87" w14:paraId="4A765BAC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785C6BFB" w14:textId="3E9AC074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13.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782" w:type="dxa"/>
            <w:vAlign w:val="center"/>
          </w:tcPr>
          <w:p w14:paraId="0CA77B44" w14:textId="5287F5BB" w:rsidR="005D6049" w:rsidRPr="00C07E7E" w:rsidRDefault="006A7F3B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899" w:type="dxa"/>
            <w:vAlign w:val="center"/>
          </w:tcPr>
          <w:p w14:paraId="10309594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32E7193F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66C04E7D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7A9011FC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040EE510" w14:textId="3C1856B6" w:rsidR="005D6049" w:rsidRPr="00C07E7E" w:rsidRDefault="006A7F3B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He implementado soluciones que automatizan procesos, pero debo reforzar integración con sistemas externos (ERP, contabilidad).</w:t>
            </w:r>
          </w:p>
        </w:tc>
      </w:tr>
      <w:tr w:rsidR="005D6049" w:rsidRPr="00045D87" w14:paraId="4A3A3A69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7E9B46A5" w14:textId="51D5F8C2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14.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Implementar soluciones sistémicas integrales para automatizar u optimizar procesos de negocio de acuerdo a las necesidades de la organización.</w:t>
            </w:r>
          </w:p>
        </w:tc>
        <w:tc>
          <w:tcPr>
            <w:tcW w:w="782" w:type="dxa"/>
            <w:vAlign w:val="center"/>
          </w:tcPr>
          <w:p w14:paraId="25F22227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5514EF89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1F362B8B" w14:textId="6A5D298F" w:rsidR="005D6049" w:rsidRPr="00C07E7E" w:rsidRDefault="006A7F3B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50" w:type="dxa"/>
            <w:vAlign w:val="center"/>
          </w:tcPr>
          <w:p w14:paraId="7C3145FD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0956FA97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68D83A1C" w14:textId="5EA05163" w:rsidR="005D6049" w:rsidRPr="00C07E7E" w:rsidRDefault="006A7F3B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Conozco prácticas básicas de seguridad, pero debo profundizar en pruebas de penetración y cumplimiento normativo.</w:t>
            </w:r>
          </w:p>
        </w:tc>
      </w:tr>
      <w:tr w:rsidR="005D6049" w:rsidRPr="00045D87" w14:paraId="0517ECB3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7402F107" w14:textId="18B5036B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15.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Resolver las vulnerabilidades sistémicas para asegurar que el software construido cumple las normas de seguridad exigidas por la industria.</w:t>
            </w:r>
          </w:p>
        </w:tc>
        <w:tc>
          <w:tcPr>
            <w:tcW w:w="782" w:type="dxa"/>
            <w:vAlign w:val="center"/>
          </w:tcPr>
          <w:p w14:paraId="2FE58464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1314CB12" w14:textId="49C88CF9" w:rsidR="005D6049" w:rsidRPr="00C07E7E" w:rsidRDefault="006A7F3B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23" w:type="dxa"/>
            <w:vAlign w:val="center"/>
          </w:tcPr>
          <w:p w14:paraId="1FBF23BE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02CAFE54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408B88E0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440EC13C" w14:textId="326FE383" w:rsidR="005D6049" w:rsidRPr="00C07E7E" w:rsidRDefault="006A7F3B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Manejo planificación y seguimiento de proyectos, aunque debo mejorar en estimación de costos y gestión de riesgos.</w:t>
            </w:r>
          </w:p>
        </w:tc>
      </w:tr>
      <w:tr w:rsidR="005D6049" w:rsidRPr="00045D87" w14:paraId="58ABDB45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368F3A06" w14:textId="7350EAA6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16.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Gestionar proyectos informáticos, ofreciendo alternativas para la toma de </w:t>
            </w:r>
            <w:r w:rsidRPr="00C07E7E">
              <w:rPr>
                <w:sz w:val="18"/>
                <w:szCs w:val="18"/>
              </w:rPr>
              <w:lastRenderedPageBreak/>
              <w:t>decisiones de acuerdo a los requerimientos de la organización.</w:t>
            </w:r>
          </w:p>
        </w:tc>
        <w:tc>
          <w:tcPr>
            <w:tcW w:w="782" w:type="dxa"/>
            <w:vAlign w:val="center"/>
          </w:tcPr>
          <w:p w14:paraId="2FB1D23F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53DB7B19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260E6179" w14:textId="0E06A503" w:rsidR="005D6049" w:rsidRPr="00C07E7E" w:rsidRDefault="006A7F3B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50" w:type="dxa"/>
            <w:vAlign w:val="center"/>
          </w:tcPr>
          <w:p w14:paraId="10BE2E4F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6B034DE2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78CFD85A" w14:textId="2445C59B" w:rsidR="005D6049" w:rsidRPr="00C07E7E" w:rsidRDefault="006A7F3B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 xml:space="preserve">Manejo ETL y análisis con SQL/pandas, pero debo reforzar </w:t>
            </w:r>
            <w:r w:rsidRPr="00C07E7E">
              <w:rPr>
                <w:sz w:val="18"/>
                <w:szCs w:val="18"/>
              </w:rPr>
              <w:lastRenderedPageBreak/>
              <w:t>técnicas de Big Data y visualización avanzada.</w:t>
            </w:r>
          </w:p>
        </w:tc>
      </w:tr>
      <w:tr w:rsidR="005D6049" w:rsidRPr="00045D87" w14:paraId="2755FE6B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5778BBB6" w14:textId="0246C6CA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lastRenderedPageBreak/>
              <w:t>17.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782" w:type="dxa"/>
            <w:vAlign w:val="center"/>
          </w:tcPr>
          <w:p w14:paraId="4DC60750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41136BDE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211DFB64" w14:textId="5FEF9804" w:rsidR="005D6049" w:rsidRPr="00C07E7E" w:rsidRDefault="006A7F3B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50" w:type="dxa"/>
            <w:vAlign w:val="center"/>
          </w:tcPr>
          <w:p w14:paraId="1641F9B5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7C154814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577B115D" w14:textId="202EE53D" w:rsidR="005D6049" w:rsidRPr="00C07E7E" w:rsidRDefault="006A7F3B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Comprendo documentación técnica en inglés, pero debo mejorar en redacción y exposición oral fluida.</w:t>
            </w:r>
          </w:p>
        </w:tc>
      </w:tr>
      <w:tr w:rsidR="005D6049" w:rsidRPr="00045D87" w14:paraId="7A2A7AED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32F6688A" w14:textId="7044D6D2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18.</w:t>
            </w:r>
            <w:r w:rsidR="00F45705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Comunicarse usando el idioma inglés en situaciones laborales a un nivel intermedio, relacionado con el área de informática y desarrollo de habilidades comunicativas, según la tabla de competencias TOEIC y CEFR.</w:t>
            </w:r>
          </w:p>
        </w:tc>
        <w:tc>
          <w:tcPr>
            <w:tcW w:w="782" w:type="dxa"/>
            <w:vAlign w:val="center"/>
          </w:tcPr>
          <w:p w14:paraId="32155179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76E3528A" w14:textId="52D050F0" w:rsidR="005D6049" w:rsidRPr="00C07E7E" w:rsidRDefault="007A04CF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023" w:type="dxa"/>
            <w:vAlign w:val="center"/>
          </w:tcPr>
          <w:p w14:paraId="09E27232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50" w:type="dxa"/>
            <w:vAlign w:val="center"/>
          </w:tcPr>
          <w:p w14:paraId="4F439798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6F1B7B3B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0C537E8C" w14:textId="75F7E300" w:rsidR="005D6049" w:rsidRPr="00C07E7E" w:rsidRDefault="007A04CF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Identifico oportunidades de mejora y agrego valor con proyectos, aunque debo reforzar conocimientos en modelos de negocio.</w:t>
            </w:r>
          </w:p>
        </w:tc>
      </w:tr>
      <w:tr w:rsidR="005D6049" w:rsidRPr="00045D87" w14:paraId="66CEEDCF" w14:textId="77777777" w:rsidTr="00C07E7E">
        <w:trPr>
          <w:trHeight w:val="576"/>
          <w:jc w:val="center"/>
        </w:trPr>
        <w:tc>
          <w:tcPr>
            <w:tcW w:w="2830" w:type="dxa"/>
            <w:vAlign w:val="center"/>
          </w:tcPr>
          <w:p w14:paraId="777668CA" w14:textId="1CBDF928" w:rsidR="005D6049" w:rsidRPr="00C07E7E" w:rsidRDefault="005D6049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color w:val="EE0000"/>
                <w:sz w:val="18"/>
                <w:szCs w:val="18"/>
              </w:rPr>
              <w:t>19.</w:t>
            </w:r>
            <w:r w:rsidR="007A04CF" w:rsidRPr="00C07E7E">
              <w:rPr>
                <w:color w:val="EE0000"/>
                <w:sz w:val="18"/>
                <w:szCs w:val="18"/>
              </w:rPr>
              <w:t>-</w:t>
            </w:r>
            <w:r w:rsidRPr="00C07E7E">
              <w:rPr>
                <w:sz w:val="18"/>
                <w:szCs w:val="18"/>
              </w:rPr>
              <w:t xml:space="preserve"> 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782" w:type="dxa"/>
            <w:vAlign w:val="center"/>
          </w:tcPr>
          <w:p w14:paraId="149F0559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9" w:type="dxa"/>
            <w:vAlign w:val="center"/>
          </w:tcPr>
          <w:p w14:paraId="339CD377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23" w:type="dxa"/>
            <w:vAlign w:val="center"/>
          </w:tcPr>
          <w:p w14:paraId="2269558C" w14:textId="3071FA07" w:rsidR="005D6049" w:rsidRPr="00C07E7E" w:rsidRDefault="007A04CF" w:rsidP="000910BF">
            <w:pPr>
              <w:jc w:val="center"/>
              <w:rPr>
                <w:b/>
                <w:bCs/>
                <w:sz w:val="24"/>
                <w:szCs w:val="24"/>
              </w:rPr>
            </w:pPr>
            <w:r w:rsidRPr="00C07E7E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150" w:type="dxa"/>
            <w:vAlign w:val="center"/>
          </w:tcPr>
          <w:p w14:paraId="3E03A31E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98" w:type="dxa"/>
            <w:vAlign w:val="center"/>
          </w:tcPr>
          <w:p w14:paraId="2C9585C6" w14:textId="77777777" w:rsidR="005D6049" w:rsidRPr="00C07E7E" w:rsidRDefault="005D6049" w:rsidP="000910B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9" w:type="dxa"/>
            <w:vAlign w:val="center"/>
          </w:tcPr>
          <w:p w14:paraId="7F39C887" w14:textId="1C1C9E74" w:rsidR="005D6049" w:rsidRPr="00C07E7E" w:rsidRDefault="007A04CF" w:rsidP="00C07E7E">
            <w:pPr>
              <w:jc w:val="both"/>
              <w:rPr>
                <w:sz w:val="18"/>
                <w:szCs w:val="18"/>
              </w:rPr>
            </w:pPr>
            <w:r w:rsidRPr="00C07E7E">
              <w:rPr>
                <w:sz w:val="18"/>
                <w:szCs w:val="18"/>
              </w:rPr>
              <w:t>He logrado identificar oportunidades de mejora en procesos tecnológicos y proponer soluciones que aportan valor, como el sistema de gestión de bodega. Sin embargo, aún debo reforzar mis conocimientos en modelos de negocio, financiamiento y estrategias de emprendimiento para transformar estas ideas en proyectos sostenibles y escalables.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F301E" w14:textId="77777777" w:rsidR="00D028B2" w:rsidRDefault="00D028B2" w:rsidP="00DF38AE">
      <w:pPr>
        <w:spacing w:after="0" w:line="240" w:lineRule="auto"/>
      </w:pPr>
      <w:r>
        <w:separator/>
      </w:r>
    </w:p>
  </w:endnote>
  <w:endnote w:type="continuationSeparator" w:id="0">
    <w:p w14:paraId="538F4052" w14:textId="77777777" w:rsidR="00D028B2" w:rsidRDefault="00D028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B1891" w14:textId="77777777" w:rsidR="00D028B2" w:rsidRDefault="00D028B2" w:rsidP="00DF38AE">
      <w:pPr>
        <w:spacing w:after="0" w:line="240" w:lineRule="auto"/>
      </w:pPr>
      <w:r>
        <w:separator/>
      </w:r>
    </w:p>
  </w:footnote>
  <w:footnote w:type="continuationSeparator" w:id="0">
    <w:p w14:paraId="1DA2D33A" w14:textId="77777777" w:rsidR="00D028B2" w:rsidRDefault="00D028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F01634"/>
    <w:multiLevelType w:val="hybridMultilevel"/>
    <w:tmpl w:val="AE5A37D0"/>
    <w:lvl w:ilvl="0" w:tplc="7338B8CE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97611"/>
    <w:multiLevelType w:val="hybridMultilevel"/>
    <w:tmpl w:val="714AB266"/>
    <w:lvl w:ilvl="0" w:tplc="7338B8CE">
      <w:start w:val="1"/>
      <w:numFmt w:val="decimal"/>
      <w:lvlText w:val="%1."/>
      <w:lvlJc w:val="left"/>
      <w:pPr>
        <w:ind w:left="1080" w:hanging="360"/>
      </w:pPr>
      <w:rPr>
        <w:rFonts w:hint="default"/>
        <w:color w:val="EE0000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976470">
    <w:abstractNumId w:val="3"/>
  </w:num>
  <w:num w:numId="2" w16cid:durableId="811868737">
    <w:abstractNumId w:val="10"/>
  </w:num>
  <w:num w:numId="3" w16cid:durableId="23528749">
    <w:abstractNumId w:val="14"/>
  </w:num>
  <w:num w:numId="4" w16cid:durableId="1799181706">
    <w:abstractNumId w:val="31"/>
  </w:num>
  <w:num w:numId="5" w16cid:durableId="5864962">
    <w:abstractNumId w:val="33"/>
  </w:num>
  <w:num w:numId="6" w16cid:durableId="298533865">
    <w:abstractNumId w:val="4"/>
  </w:num>
  <w:num w:numId="7" w16cid:durableId="121506661">
    <w:abstractNumId w:val="13"/>
  </w:num>
  <w:num w:numId="8" w16cid:durableId="87968434">
    <w:abstractNumId w:val="21"/>
  </w:num>
  <w:num w:numId="9" w16cid:durableId="230771236">
    <w:abstractNumId w:val="17"/>
  </w:num>
  <w:num w:numId="10" w16cid:durableId="1000230053">
    <w:abstractNumId w:val="11"/>
  </w:num>
  <w:num w:numId="11" w16cid:durableId="2901438">
    <w:abstractNumId w:val="27"/>
  </w:num>
  <w:num w:numId="12" w16cid:durableId="743380271">
    <w:abstractNumId w:val="38"/>
  </w:num>
  <w:num w:numId="13" w16cid:durableId="251276872">
    <w:abstractNumId w:val="32"/>
  </w:num>
  <w:num w:numId="14" w16cid:durableId="393041988">
    <w:abstractNumId w:val="1"/>
  </w:num>
  <w:num w:numId="15" w16cid:durableId="657420007">
    <w:abstractNumId w:val="39"/>
  </w:num>
  <w:num w:numId="16" w16cid:durableId="595137276">
    <w:abstractNumId w:val="24"/>
  </w:num>
  <w:num w:numId="17" w16cid:durableId="1128013397">
    <w:abstractNumId w:val="19"/>
  </w:num>
  <w:num w:numId="18" w16cid:durableId="570383297">
    <w:abstractNumId w:val="34"/>
  </w:num>
  <w:num w:numId="19" w16cid:durableId="1263032780">
    <w:abstractNumId w:val="12"/>
  </w:num>
  <w:num w:numId="20" w16cid:durableId="1461025138">
    <w:abstractNumId w:val="42"/>
  </w:num>
  <w:num w:numId="21" w16cid:durableId="114107998">
    <w:abstractNumId w:val="37"/>
  </w:num>
  <w:num w:numId="22" w16cid:durableId="23790351">
    <w:abstractNumId w:val="15"/>
  </w:num>
  <w:num w:numId="23" w16cid:durableId="1581056923">
    <w:abstractNumId w:val="16"/>
  </w:num>
  <w:num w:numId="24" w16cid:durableId="1272475154">
    <w:abstractNumId w:val="6"/>
  </w:num>
  <w:num w:numId="25" w16cid:durableId="1389183705">
    <w:abstractNumId w:val="18"/>
  </w:num>
  <w:num w:numId="26" w16cid:durableId="1658219811">
    <w:abstractNumId w:val="22"/>
  </w:num>
  <w:num w:numId="27" w16cid:durableId="2019965727">
    <w:abstractNumId w:val="26"/>
  </w:num>
  <w:num w:numId="28" w16cid:durableId="215355855">
    <w:abstractNumId w:val="0"/>
  </w:num>
  <w:num w:numId="29" w16cid:durableId="279184953">
    <w:abstractNumId w:val="20"/>
  </w:num>
  <w:num w:numId="30" w16cid:durableId="1662270980">
    <w:abstractNumId w:val="25"/>
  </w:num>
  <w:num w:numId="31" w16cid:durableId="306591765">
    <w:abstractNumId w:val="2"/>
  </w:num>
  <w:num w:numId="32" w16cid:durableId="1891644827">
    <w:abstractNumId w:val="8"/>
  </w:num>
  <w:num w:numId="33" w16cid:durableId="448663280">
    <w:abstractNumId w:val="35"/>
  </w:num>
  <w:num w:numId="34" w16cid:durableId="554660716">
    <w:abstractNumId w:val="41"/>
  </w:num>
  <w:num w:numId="35" w16cid:durableId="1777213857">
    <w:abstractNumId w:val="7"/>
  </w:num>
  <w:num w:numId="36" w16cid:durableId="1099375705">
    <w:abstractNumId w:val="28"/>
  </w:num>
  <w:num w:numId="37" w16cid:durableId="1041977299">
    <w:abstractNumId w:val="40"/>
  </w:num>
  <w:num w:numId="38" w16cid:durableId="2054042388">
    <w:abstractNumId w:val="30"/>
  </w:num>
  <w:num w:numId="39" w16cid:durableId="1129782181">
    <w:abstractNumId w:val="29"/>
  </w:num>
  <w:num w:numId="40" w16cid:durableId="43794225">
    <w:abstractNumId w:val="36"/>
  </w:num>
  <w:num w:numId="41" w16cid:durableId="1565220907">
    <w:abstractNumId w:val="9"/>
  </w:num>
  <w:num w:numId="42" w16cid:durableId="1079062532">
    <w:abstractNumId w:val="5"/>
  </w:num>
  <w:num w:numId="43" w16cid:durableId="849372928">
    <w:abstractNumId w:val="2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0B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1CCB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04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F3B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4027"/>
    <w:rsid w:val="00785FEF"/>
    <w:rsid w:val="0079099A"/>
    <w:rsid w:val="007909AB"/>
    <w:rsid w:val="0079219F"/>
    <w:rsid w:val="00792D4E"/>
    <w:rsid w:val="00794A95"/>
    <w:rsid w:val="007A04CF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292E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05E35"/>
    <w:rsid w:val="00812D02"/>
    <w:rsid w:val="008138C7"/>
    <w:rsid w:val="0081413C"/>
    <w:rsid w:val="00814E2F"/>
    <w:rsid w:val="00815B37"/>
    <w:rsid w:val="00817AA5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57A64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07E7E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0943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8B2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77B9E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154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563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5705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1230</Words>
  <Characters>6765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7980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JULIO CESAR MENA TORRES</cp:lastModifiedBy>
  <cp:revision>5</cp:revision>
  <cp:lastPrinted>2019-12-16T20:10:00Z</cp:lastPrinted>
  <dcterms:created xsi:type="dcterms:W3CDTF">2026-08-26T03:58:00Z</dcterms:created>
  <dcterms:modified xsi:type="dcterms:W3CDTF">2026-09-07T13:13:00Z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