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9F1" w:rsidRDefault="001F29F1" w:rsidP="001F29F1">
      <w:pPr>
        <w:jc w:val="both"/>
      </w:pPr>
      <w:bookmarkStart w:id="0" w:name="_GoBack"/>
      <w:r>
        <w:t>Security and Attacks in Wireless Sensor Networks</w:t>
      </w:r>
    </w:p>
    <w:p w:rsidR="001F29F1" w:rsidRDefault="001F29F1" w:rsidP="001F29F1">
      <w:pPr>
        <w:jc w:val="both"/>
      </w:pPr>
    </w:p>
    <w:p w:rsidR="001F29F1" w:rsidRDefault="001F29F1" w:rsidP="001F29F1">
      <w:pPr>
        <w:jc w:val="both"/>
      </w:pPr>
      <w:r>
        <w:t>Security is a critical concern in wireless sensor networks (WSNs) as these networks are often deployed in sensitive environments and are used to collect and transmit sensitive information. WSNs are vulnerable to a wide range of security threats, including unauthorized access, data tampering, and denial of service attacks. It is therefore essential to implement robust security mechanisms to protect the network and the data it collects and transmits. In this chapter, we will discuss the most commonly encountered security threats in WSNs and their countermeasures.</w:t>
      </w:r>
    </w:p>
    <w:p w:rsidR="001F29F1" w:rsidRDefault="001F29F1" w:rsidP="001F29F1">
      <w:pPr>
        <w:jc w:val="both"/>
      </w:pPr>
    </w:p>
    <w:p w:rsidR="001F29F1" w:rsidRDefault="001F29F1" w:rsidP="001F29F1">
      <w:pPr>
        <w:jc w:val="both"/>
      </w:pPr>
      <w:r>
        <w:t>One of the most common security threats in WSNs is unauthorized access. Unauthorized access occurs when an attacker gains access to the network without permission. This can be done by compromising a sensor node or by intercepting the wireless communications between the sensor nodes. To counter this threat, robust authentication and encryption mechanisms should be implemented to ensure that only authorized nodes can access the network and that the communications between the nodes are secure.</w:t>
      </w:r>
    </w:p>
    <w:p w:rsidR="001F29F1" w:rsidRDefault="001F29F1" w:rsidP="001F29F1">
      <w:pPr>
        <w:jc w:val="both"/>
      </w:pPr>
    </w:p>
    <w:p w:rsidR="001F29F1" w:rsidRDefault="001F29F1" w:rsidP="001F29F1">
      <w:pPr>
        <w:jc w:val="both"/>
      </w:pPr>
      <w:r>
        <w:t>Another common security threat in WSNs is data tampering. Data tampering occurs when an attacker alters the data being transmitted by the sensor nodes. This can be done by compromising a sensor node or by intercepting the wireless communications between the sensor nodes. To counter this threat, data integrity mechanisms should be implemented to ensure that the data transmitted by the sensor nodes has not been tampered with.</w:t>
      </w:r>
    </w:p>
    <w:p w:rsidR="001F29F1" w:rsidRDefault="001F29F1" w:rsidP="001F29F1">
      <w:pPr>
        <w:jc w:val="both"/>
      </w:pPr>
    </w:p>
    <w:p w:rsidR="001F29F1" w:rsidRDefault="001F29F1" w:rsidP="001F29F1">
      <w:pPr>
        <w:jc w:val="both"/>
      </w:pPr>
      <w:r>
        <w:t>Denial of service (DoS) attacks are also a common threat in WSNs. DoS attacks occur when an attacker prevents legitimate nodes from accessing the network by overwhelming the network with false traffic. This can be done by compromising a sensor node or by intercepting the wireless communications between the sensor nodes. To counter this threat, DoS detection and prevention mechanisms should be implemented to detect and block the false traffic.</w:t>
      </w:r>
    </w:p>
    <w:p w:rsidR="001F29F1" w:rsidRDefault="001F29F1" w:rsidP="001F29F1">
      <w:pPr>
        <w:jc w:val="both"/>
      </w:pPr>
    </w:p>
    <w:p w:rsidR="001F29F1" w:rsidRDefault="001F29F1" w:rsidP="001F29F1">
      <w:pPr>
        <w:jc w:val="both"/>
      </w:pPr>
      <w:r>
        <w:t>Another security concern in WSNs is the physical security of the sensor nodes. Physical security refers to the protection of the sensor nodes</w:t>
      </w:r>
      <w:r>
        <w:t xml:space="preserve"> </w:t>
      </w:r>
      <w:r>
        <w:t>from tampering or destruction. This can be done by placing the sensor nodes in secure locations and by using tamper-proof enclosures. Additionally, it's important to have a secure deployment and maintenance procedures to prevent unauthorized access or tampering of the nodes.</w:t>
      </w:r>
    </w:p>
    <w:p w:rsidR="001F29F1" w:rsidRDefault="001F29F1" w:rsidP="001F29F1">
      <w:pPr>
        <w:jc w:val="both"/>
      </w:pPr>
    </w:p>
    <w:p w:rsidR="001F29F1" w:rsidRDefault="001F29F1" w:rsidP="001F29F1">
      <w:pPr>
        <w:jc w:val="both"/>
      </w:pPr>
      <w:r>
        <w:t>Another increasingly concern for security in WSNs is the protection of sensitive personal data and privacy of the participants in WSNs. It's important to implement proper data encryption and anonymization techniques to protect personal information, particularly when the data is transmitted over the internet.</w:t>
      </w:r>
    </w:p>
    <w:p w:rsidR="001F29F1" w:rsidRDefault="001F29F1" w:rsidP="001F29F1">
      <w:pPr>
        <w:jc w:val="both"/>
      </w:pPr>
    </w:p>
    <w:p w:rsidR="005D523A" w:rsidRDefault="001F29F1" w:rsidP="001F29F1">
      <w:pPr>
        <w:jc w:val="both"/>
      </w:pPr>
      <w:r>
        <w:lastRenderedPageBreak/>
        <w:t>In conclusion, security is a critical concern in WSNs as these networks are often deployed in sensitive environments and are used to collect and transmit sensitive information. WSNs are vulnerable to a wide range of security threats, including unauthorized access, data tampering, and denial of service attacks. It is essential to implement robust security mechanisms such as encryption, authentication, integrity and availability, as well as physical security and privacy protection to protect the network and the data it collects and transmits. This chapter has covered the key security threats and countermeasures in WSNs, and highlighted the importance of a comprehensive security approach to protect the WSNs from different type of attacks.</w:t>
      </w:r>
      <w:bookmarkEnd w:id="0"/>
    </w:p>
    <w:sectPr w:rsidR="005D5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4AB"/>
    <w:rsid w:val="000C44CA"/>
    <w:rsid w:val="001F29F1"/>
    <w:rsid w:val="002C14AB"/>
    <w:rsid w:val="004E53E1"/>
    <w:rsid w:val="00610170"/>
    <w:rsid w:val="00673ABB"/>
    <w:rsid w:val="007219A0"/>
    <w:rsid w:val="00824EA0"/>
    <w:rsid w:val="00940476"/>
    <w:rsid w:val="0094595C"/>
    <w:rsid w:val="00A3125B"/>
    <w:rsid w:val="00D9165B"/>
    <w:rsid w:val="00D958EB"/>
    <w:rsid w:val="00F04F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8E7DA-7720-498D-A176-5F355ABA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2</cp:revision>
  <dcterms:created xsi:type="dcterms:W3CDTF">2023-01-14T22:16:00Z</dcterms:created>
  <dcterms:modified xsi:type="dcterms:W3CDTF">2023-01-14T22:16:00Z</dcterms:modified>
</cp:coreProperties>
</file>