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E1B" w:rsidRDefault="00E20E1B" w:rsidP="00E20E1B">
      <w:pPr>
        <w:jc w:val="both"/>
      </w:pPr>
      <w:r>
        <w:t>Power Management and Energy Efficiency</w:t>
      </w:r>
    </w:p>
    <w:p w:rsidR="00E20E1B" w:rsidRDefault="00E20E1B" w:rsidP="00E20E1B">
      <w:pPr>
        <w:jc w:val="both"/>
      </w:pPr>
    </w:p>
    <w:p w:rsidR="00E20E1B" w:rsidRDefault="00E20E1B" w:rsidP="00E20E1B">
      <w:pPr>
        <w:jc w:val="both"/>
      </w:pPr>
      <w:r>
        <w:t>Power management and energy efficiency are crucial in wireless sensor networks (WSNs) due to the limited power resources of the sensor nodes. The sensor nodes in a WSN are typically battery-powered, and the lifetime of the network is limited by the lifetime of the batteries. Therefore, it is essential to carefully manage the power consumption of the sensor nodes in order to extend the lifetime of the network. In this chapter, we will discuss the most commonly used power management and energy efficiency techniques in WSNs and their key characteristics.</w:t>
      </w:r>
    </w:p>
    <w:p w:rsidR="00E20E1B" w:rsidRDefault="00E20E1B" w:rsidP="00E20E1B">
      <w:pPr>
        <w:jc w:val="both"/>
      </w:pPr>
    </w:p>
    <w:p w:rsidR="00E20E1B" w:rsidRDefault="00E20E1B" w:rsidP="00E20E1B">
      <w:pPr>
        <w:jc w:val="both"/>
      </w:pPr>
      <w:r>
        <w:t>One of the most widely used power management techniques in WSNs is duty cycling. Duty cycling is a technique in which the sensor nodes are turned on and off at regular intervals to conserve energy. The sensor nodes are typically turned on for a short period of time to perform a sensing task, and then turned off to conserve energy. The duty cycle can be adjusted based on the requirements of the application and the energy consumption of the sensor nodes.</w:t>
      </w:r>
    </w:p>
    <w:p w:rsidR="00E20E1B" w:rsidRDefault="00E20E1B" w:rsidP="00E20E1B">
      <w:pPr>
        <w:jc w:val="both"/>
      </w:pPr>
    </w:p>
    <w:p w:rsidR="00E20E1B" w:rsidRDefault="00E20E1B" w:rsidP="00E20E1B">
      <w:pPr>
        <w:jc w:val="both"/>
      </w:pPr>
      <w:r>
        <w:t>Another popular power management technique in WSNs is power scaling. Power scaling is a technique in which the power consumption of the sensor nodes is adjusted based on the requirements of the application. For example, the sensor nodes can be operated at a lower power level when the network is idle, and at a higher power level when the network is busy. Power scaling can be used in conjunction with duty cycling to further conserve energy.</w:t>
      </w:r>
    </w:p>
    <w:p w:rsidR="00E20E1B" w:rsidRDefault="00E20E1B" w:rsidP="00E20E1B">
      <w:pPr>
        <w:jc w:val="both"/>
      </w:pPr>
    </w:p>
    <w:p w:rsidR="00E20E1B" w:rsidRDefault="00E20E1B" w:rsidP="00E20E1B">
      <w:pPr>
        <w:jc w:val="both"/>
      </w:pPr>
      <w:r>
        <w:t>A more recent power management technique that is increasingly being used in WSNs is energy harvesting. Energy harvesting is a technique in which the sensor nodes are powered by energy from the environment, such as solar, thermal, or kinetic energy. Energy harvesting can significantly extend the lifetime of the network, as it eliminates the need for batteries or other power sources. However, it can be challenging to implement energy harvesting in practice, as it requires specialized hardware and can be affected by environmental factors.</w:t>
      </w:r>
    </w:p>
    <w:p w:rsidR="00E20E1B" w:rsidRDefault="00E20E1B" w:rsidP="00E20E1B">
      <w:pPr>
        <w:jc w:val="both"/>
      </w:pPr>
    </w:p>
    <w:p w:rsidR="00E20E1B" w:rsidRDefault="00E20E1B" w:rsidP="00E20E1B">
      <w:pPr>
        <w:jc w:val="both"/>
      </w:pPr>
      <w:r>
        <w:t>In addition to power management techniques, energy efficiency can also be improved by optimizing the communication protocols and data</w:t>
      </w:r>
      <w:r>
        <w:t xml:space="preserve"> </w:t>
      </w:r>
      <w:r>
        <w:t>processing algorithms used in the network. For example, by using low-power communication protocols, such as Zigbee or LoRa, and by reducing the number of transmissions required by the network, the energy consumption of the sensor nodes can be reduced. Additionally, energy efficient data processing algorithms, such as compression, data aggregation and filtering, can also be used to reduce the amount of data that needs to be transmitted and stored, thereby reducing the energy consumption of the network.</w:t>
      </w:r>
    </w:p>
    <w:p w:rsidR="00E20E1B" w:rsidRDefault="00E20E1B" w:rsidP="00E20E1B">
      <w:pPr>
        <w:jc w:val="both"/>
      </w:pPr>
    </w:p>
    <w:p w:rsidR="00E20E1B" w:rsidRDefault="00E20E1B" w:rsidP="00E20E1B">
      <w:pPr>
        <w:jc w:val="both"/>
      </w:pPr>
      <w:r>
        <w:t>Another approach to improve energy efficiency is the use of sleep scheduling techniques. These techniques are used to control the sleep and wakeup cycles of the sensor nodes, and they can be used to reduce the energy consumption of the network by putting the nodes to sleep when they are not needed.</w:t>
      </w:r>
    </w:p>
    <w:p w:rsidR="00E20E1B" w:rsidRDefault="00E20E1B" w:rsidP="00E20E1B">
      <w:pPr>
        <w:jc w:val="both"/>
      </w:pPr>
    </w:p>
    <w:p w:rsidR="005D523A" w:rsidRDefault="00E20E1B" w:rsidP="00E20E1B">
      <w:pPr>
        <w:jc w:val="both"/>
      </w:pPr>
      <w:r>
        <w:lastRenderedPageBreak/>
        <w:t>In conclusion, power management and energy efficiency are crucial in WSNs due to the limited power resources of the sensor nodes. Techniques such as duty cycling, power scaling, energy harvesting, communication protocols optimization, data processing optimization, and sleep scheduling can be used to conserve energy and ext</w:t>
      </w:r>
      <w:bookmarkStart w:id="0" w:name="_GoBack"/>
      <w:bookmarkEnd w:id="0"/>
      <w:r>
        <w:t>end the lifetime of the network. Each of these techniques have their own strengths and weaknesses and are suitable for different types of applications, it's important to carefully evaluate and choose the right combination of techniques to optimize the energy efficiency of the network. This chapter has covered the key features of each technique and highlighted their strengths and weaknesses, which can help in choosing the right power management and energy efficiency strategy for a specific WSN application.</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39"/>
    <w:rsid w:val="000C44CA"/>
    <w:rsid w:val="00162D39"/>
    <w:rsid w:val="004E53E1"/>
    <w:rsid w:val="00610170"/>
    <w:rsid w:val="00673ABB"/>
    <w:rsid w:val="007219A0"/>
    <w:rsid w:val="00824EA0"/>
    <w:rsid w:val="00940476"/>
    <w:rsid w:val="0094595C"/>
    <w:rsid w:val="00A3125B"/>
    <w:rsid w:val="00D9165B"/>
    <w:rsid w:val="00D958EB"/>
    <w:rsid w:val="00E20E1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CE56F-96D4-4849-9B25-AE343A79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2023-01-14T21:58:00Z</dcterms:created>
  <dcterms:modified xsi:type="dcterms:W3CDTF">2023-01-14T21:59:00Z</dcterms:modified>
</cp:coreProperties>
</file>