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22C3" w14:textId="2A4EF2EC" w:rsidR="00421DBF" w:rsidRPr="00421DBF" w:rsidRDefault="00421DBF">
      <w:pPr>
        <w:rPr>
          <w:b/>
          <w:bCs/>
          <w:lang w:val="tr-TR"/>
        </w:rPr>
      </w:pPr>
      <w:r w:rsidRPr="00421DBF">
        <w:rPr>
          <w:b/>
          <w:bCs/>
          <w:lang w:val="tr-TR"/>
        </w:rPr>
        <w:t>Describe a difficult challenge that you overcame.</w:t>
      </w:r>
    </w:p>
    <w:p w14:paraId="2556FA58" w14:textId="5550A71F" w:rsidR="00B85C65" w:rsidRPr="00D67D45" w:rsidRDefault="00D67D45">
      <w:pPr>
        <w:rPr>
          <w:lang w:val="tr-TR"/>
        </w:rPr>
      </w:pPr>
      <w:r>
        <w:rPr>
          <w:lang w:val="tr-TR"/>
        </w:rPr>
        <w:t>Failures. Because when something fails you don’t know where you must look. For example in Jenkins i could’nt get an email from jenkins. I watched videos about jenkins, i search it on browser but i didn’t found anything. I asked my friends.One of my friend faced the same problem. He helped me.</w:t>
      </w:r>
    </w:p>
    <w:sectPr w:rsidR="00B85C65" w:rsidRPr="00D6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3"/>
    <w:rsid w:val="00421DBF"/>
    <w:rsid w:val="00B85C65"/>
    <w:rsid w:val="00CE5963"/>
    <w:rsid w:val="00D67D45"/>
    <w:rsid w:val="00D9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4C0B"/>
  <w15:chartTrackingRefBased/>
  <w15:docId w15:val="{59392B8E-B1AF-451B-9159-7C9F33F1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4</cp:revision>
  <dcterms:created xsi:type="dcterms:W3CDTF">2022-03-05T06:40:00Z</dcterms:created>
  <dcterms:modified xsi:type="dcterms:W3CDTF">2022-03-05T06:48:00Z</dcterms:modified>
</cp:coreProperties>
</file>