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2T00:00:00Z">
                                    <w:dateFormat w:val="d. MMMM yyyy"/>
                                    <w:lid w:val="de-DE"/>
                                    <w:storeMappedDataAs w:val="dateTime"/>
                                    <w:calendar w:val="gregorian"/>
                                  </w:date>
                                </w:sdtPr>
                                <w:sdtContent>
                                  <w:p w:rsidR="00D864A9" w:rsidRDefault="00D864A9">
                                    <w:pPr>
                                      <w:pStyle w:val="KeinLeerraum"/>
                                      <w:spacing w:after="40"/>
                                      <w:jc w:val="center"/>
                                      <w:rPr>
                                        <w:caps/>
                                        <w:color w:val="5B9BD5" w:themeColor="accent1"/>
                                        <w:sz w:val="28"/>
                                        <w:szCs w:val="28"/>
                                      </w:rPr>
                                    </w:pPr>
                                    <w:r>
                                      <w:rPr>
                                        <w:caps/>
                                        <w:color w:val="5B9BD5" w:themeColor="accent1"/>
                                        <w:sz w:val="28"/>
                                        <w:szCs w:val="28"/>
                                      </w:rPr>
                                      <w:t>22. Februar 2015</w:t>
                                    </w:r>
                                  </w:p>
                                </w:sdtContent>
                              </w:sdt>
                              <w:p w:rsidR="00D864A9" w:rsidRDefault="00D864A9">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D864A9" w:rsidRDefault="00D864A9">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2T00:00:00Z">
                              <w:dateFormat w:val="d. MMMM yyyy"/>
                              <w:lid w:val="de-DE"/>
                              <w:storeMappedDataAs w:val="dateTime"/>
                              <w:calendar w:val="gregorian"/>
                            </w:date>
                          </w:sdtPr>
                          <w:sdtContent>
                            <w:p w:rsidR="00D864A9" w:rsidRDefault="00D864A9">
                              <w:pPr>
                                <w:pStyle w:val="KeinLeerraum"/>
                                <w:spacing w:after="40"/>
                                <w:jc w:val="center"/>
                                <w:rPr>
                                  <w:caps/>
                                  <w:color w:val="5B9BD5" w:themeColor="accent1"/>
                                  <w:sz w:val="28"/>
                                  <w:szCs w:val="28"/>
                                </w:rPr>
                              </w:pPr>
                              <w:r>
                                <w:rPr>
                                  <w:caps/>
                                  <w:color w:val="5B9BD5" w:themeColor="accent1"/>
                                  <w:sz w:val="28"/>
                                  <w:szCs w:val="28"/>
                                </w:rPr>
                                <w:t>22. Februar 2015</w:t>
                              </w:r>
                            </w:p>
                          </w:sdtContent>
                        </w:sdt>
                        <w:p w:rsidR="00D864A9" w:rsidRDefault="00D864A9">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Erceg, Kritzl</w:t>
                              </w:r>
                            </w:sdtContent>
                          </w:sdt>
                        </w:p>
                        <w:p w:rsidR="00D864A9" w:rsidRDefault="00D864A9">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w:t>
          </w:r>
          <w:bookmarkStart w:id="0" w:name="_GoBack"/>
          <w:bookmarkEnd w:id="0"/>
          <w:r>
            <w:t>alt</w:t>
          </w:r>
        </w:p>
        <w:p w:rsidR="000A6A7C"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3011608" w:history="1">
            <w:r w:rsidR="000A6A7C" w:rsidRPr="00AB1AE5">
              <w:rPr>
                <w:rStyle w:val="Hyperlink"/>
                <w:noProof/>
                <w:lang w:val="en-US"/>
              </w:rPr>
              <w:t>1. Aufgabenstellung</w:t>
            </w:r>
            <w:r w:rsidR="000A6A7C">
              <w:rPr>
                <w:noProof/>
                <w:webHidden/>
              </w:rPr>
              <w:tab/>
            </w:r>
            <w:r w:rsidR="000A6A7C">
              <w:rPr>
                <w:noProof/>
                <w:webHidden/>
              </w:rPr>
              <w:fldChar w:fldCharType="begin"/>
            </w:r>
            <w:r w:rsidR="000A6A7C">
              <w:rPr>
                <w:noProof/>
                <w:webHidden/>
              </w:rPr>
              <w:instrText xml:space="preserve"> PAGEREF _Toc413011608 \h </w:instrText>
            </w:r>
            <w:r w:rsidR="000A6A7C">
              <w:rPr>
                <w:noProof/>
                <w:webHidden/>
              </w:rPr>
            </w:r>
            <w:r w:rsidR="000A6A7C">
              <w:rPr>
                <w:noProof/>
                <w:webHidden/>
              </w:rPr>
              <w:fldChar w:fldCharType="separate"/>
            </w:r>
            <w:r w:rsidR="000A6A7C">
              <w:rPr>
                <w:noProof/>
                <w:webHidden/>
              </w:rPr>
              <w:t>2</w:t>
            </w:r>
            <w:r w:rsidR="000A6A7C">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09" w:history="1">
            <w:r w:rsidRPr="00AB1AE5">
              <w:rPr>
                <w:rStyle w:val="Hyperlink"/>
                <w:rFonts w:eastAsia="Times New Roman" w:cs="Times New Roman"/>
                <w:noProof/>
                <w:lang w:eastAsia="de-DE"/>
              </w:rPr>
              <w:t>2.</w:t>
            </w:r>
            <w:r w:rsidRPr="00AB1AE5">
              <w:rPr>
                <w:rStyle w:val="Hyperlink"/>
                <w:noProof/>
              </w:rPr>
              <w:t xml:space="preserve"> Requirementanalyse mit Aufwandabschätzung</w:t>
            </w:r>
            <w:r>
              <w:rPr>
                <w:noProof/>
                <w:webHidden/>
              </w:rPr>
              <w:tab/>
            </w:r>
            <w:r>
              <w:rPr>
                <w:noProof/>
                <w:webHidden/>
              </w:rPr>
              <w:fldChar w:fldCharType="begin"/>
            </w:r>
            <w:r>
              <w:rPr>
                <w:noProof/>
                <w:webHidden/>
              </w:rPr>
              <w:instrText xml:space="preserve"> PAGEREF _Toc413011609 \h </w:instrText>
            </w:r>
            <w:r>
              <w:rPr>
                <w:noProof/>
                <w:webHidden/>
              </w:rPr>
            </w:r>
            <w:r>
              <w:rPr>
                <w:noProof/>
                <w:webHidden/>
              </w:rPr>
              <w:fldChar w:fldCharType="separate"/>
            </w:r>
            <w:r>
              <w:rPr>
                <w:noProof/>
                <w:webHidden/>
              </w:rPr>
              <w:t>3</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10" w:history="1">
            <w:r w:rsidRPr="00AB1AE5">
              <w:rPr>
                <w:rStyle w:val="Hyperlink"/>
                <w:noProof/>
              </w:rPr>
              <w:t>3. anschließende Endzeitaufteilung</w:t>
            </w:r>
            <w:r>
              <w:rPr>
                <w:noProof/>
                <w:webHidden/>
              </w:rPr>
              <w:tab/>
            </w:r>
            <w:r>
              <w:rPr>
                <w:noProof/>
                <w:webHidden/>
              </w:rPr>
              <w:fldChar w:fldCharType="begin"/>
            </w:r>
            <w:r>
              <w:rPr>
                <w:noProof/>
                <w:webHidden/>
              </w:rPr>
              <w:instrText xml:space="preserve"> PAGEREF _Toc413011610 \h </w:instrText>
            </w:r>
            <w:r>
              <w:rPr>
                <w:noProof/>
                <w:webHidden/>
              </w:rPr>
            </w:r>
            <w:r>
              <w:rPr>
                <w:noProof/>
                <w:webHidden/>
              </w:rPr>
              <w:fldChar w:fldCharType="separate"/>
            </w:r>
            <w:r>
              <w:rPr>
                <w:noProof/>
                <w:webHidden/>
              </w:rPr>
              <w:t>4</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11" w:history="1">
            <w:r w:rsidRPr="00AB1AE5">
              <w:rPr>
                <w:rStyle w:val="Hyperlink"/>
                <w:noProof/>
              </w:rPr>
              <w:t>3.1 Erceg</w:t>
            </w:r>
            <w:r>
              <w:rPr>
                <w:noProof/>
                <w:webHidden/>
              </w:rPr>
              <w:tab/>
            </w:r>
            <w:r>
              <w:rPr>
                <w:noProof/>
                <w:webHidden/>
              </w:rPr>
              <w:fldChar w:fldCharType="begin"/>
            </w:r>
            <w:r>
              <w:rPr>
                <w:noProof/>
                <w:webHidden/>
              </w:rPr>
              <w:instrText xml:space="preserve"> PAGEREF _Toc413011611 \h </w:instrText>
            </w:r>
            <w:r>
              <w:rPr>
                <w:noProof/>
                <w:webHidden/>
              </w:rPr>
            </w:r>
            <w:r>
              <w:rPr>
                <w:noProof/>
                <w:webHidden/>
              </w:rPr>
              <w:fldChar w:fldCharType="separate"/>
            </w:r>
            <w:r>
              <w:rPr>
                <w:noProof/>
                <w:webHidden/>
              </w:rPr>
              <w:t>4</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12" w:history="1">
            <w:r w:rsidRPr="00AB1AE5">
              <w:rPr>
                <w:rStyle w:val="Hyperlink"/>
                <w:noProof/>
              </w:rPr>
              <w:t>3.2 Kritzl</w:t>
            </w:r>
            <w:r>
              <w:rPr>
                <w:noProof/>
                <w:webHidden/>
              </w:rPr>
              <w:tab/>
            </w:r>
            <w:r>
              <w:rPr>
                <w:noProof/>
                <w:webHidden/>
              </w:rPr>
              <w:fldChar w:fldCharType="begin"/>
            </w:r>
            <w:r>
              <w:rPr>
                <w:noProof/>
                <w:webHidden/>
              </w:rPr>
              <w:instrText xml:space="preserve"> PAGEREF _Toc413011612 \h </w:instrText>
            </w:r>
            <w:r>
              <w:rPr>
                <w:noProof/>
                <w:webHidden/>
              </w:rPr>
            </w:r>
            <w:r>
              <w:rPr>
                <w:noProof/>
                <w:webHidden/>
              </w:rPr>
              <w:fldChar w:fldCharType="separate"/>
            </w:r>
            <w:r>
              <w:rPr>
                <w:noProof/>
                <w:webHidden/>
              </w:rPr>
              <w:t>4</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13" w:history="1">
            <w:r w:rsidRPr="00AB1AE5">
              <w:rPr>
                <w:rStyle w:val="Hyperlink"/>
                <w:noProof/>
              </w:rPr>
              <w:t>3.3 Gesamtsumme</w:t>
            </w:r>
            <w:r>
              <w:rPr>
                <w:noProof/>
                <w:webHidden/>
              </w:rPr>
              <w:tab/>
            </w:r>
            <w:r>
              <w:rPr>
                <w:noProof/>
                <w:webHidden/>
              </w:rPr>
              <w:fldChar w:fldCharType="begin"/>
            </w:r>
            <w:r>
              <w:rPr>
                <w:noProof/>
                <w:webHidden/>
              </w:rPr>
              <w:instrText xml:space="preserve"> PAGEREF _Toc413011613 \h </w:instrText>
            </w:r>
            <w:r>
              <w:rPr>
                <w:noProof/>
                <w:webHidden/>
              </w:rPr>
            </w:r>
            <w:r>
              <w:rPr>
                <w:noProof/>
                <w:webHidden/>
              </w:rPr>
              <w:fldChar w:fldCharType="separate"/>
            </w:r>
            <w:r>
              <w:rPr>
                <w:noProof/>
                <w:webHidden/>
              </w:rPr>
              <w:t>4</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14" w:history="1">
            <w:r w:rsidRPr="00AB1AE5">
              <w:rPr>
                <w:rStyle w:val="Hyperlink"/>
                <w:noProof/>
              </w:rPr>
              <w:t>4. Arbeitsdurchführung</w:t>
            </w:r>
            <w:r>
              <w:rPr>
                <w:noProof/>
                <w:webHidden/>
              </w:rPr>
              <w:tab/>
            </w:r>
            <w:r>
              <w:rPr>
                <w:noProof/>
                <w:webHidden/>
              </w:rPr>
              <w:fldChar w:fldCharType="begin"/>
            </w:r>
            <w:r>
              <w:rPr>
                <w:noProof/>
                <w:webHidden/>
              </w:rPr>
              <w:instrText xml:space="preserve"> PAGEREF _Toc413011614 \h </w:instrText>
            </w:r>
            <w:r>
              <w:rPr>
                <w:noProof/>
                <w:webHidden/>
              </w:rPr>
            </w:r>
            <w:r>
              <w:rPr>
                <w:noProof/>
                <w:webHidden/>
              </w:rPr>
              <w:fldChar w:fldCharType="separate"/>
            </w:r>
            <w:r>
              <w:rPr>
                <w:noProof/>
                <w:webHidden/>
              </w:rPr>
              <w:t>5</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15" w:history="1">
            <w:r w:rsidRPr="00AB1AE5">
              <w:rPr>
                <w:rStyle w:val="Hyperlink"/>
                <w:noProof/>
              </w:rPr>
              <w:t>4.1 Identifikation und Beschreibung der EAI Patterns</w:t>
            </w:r>
            <w:r>
              <w:rPr>
                <w:noProof/>
                <w:webHidden/>
              </w:rPr>
              <w:tab/>
            </w:r>
            <w:r>
              <w:rPr>
                <w:noProof/>
                <w:webHidden/>
              </w:rPr>
              <w:fldChar w:fldCharType="begin"/>
            </w:r>
            <w:r>
              <w:rPr>
                <w:noProof/>
                <w:webHidden/>
              </w:rPr>
              <w:instrText xml:space="preserve"> PAGEREF _Toc413011615 \h </w:instrText>
            </w:r>
            <w:r>
              <w:rPr>
                <w:noProof/>
                <w:webHidden/>
              </w:rPr>
            </w:r>
            <w:r>
              <w:rPr>
                <w:noProof/>
                <w:webHidden/>
              </w:rPr>
              <w:fldChar w:fldCharType="separate"/>
            </w:r>
            <w:r>
              <w:rPr>
                <w:noProof/>
                <w:webHidden/>
              </w:rPr>
              <w:t>5</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16" w:history="1">
            <w:r w:rsidRPr="00AB1AE5">
              <w:rPr>
                <w:rStyle w:val="Hyperlink"/>
                <w:noProof/>
              </w:rPr>
              <w:t>4.1.1 File Transfer</w:t>
            </w:r>
            <w:r>
              <w:rPr>
                <w:noProof/>
                <w:webHidden/>
              </w:rPr>
              <w:tab/>
            </w:r>
            <w:r>
              <w:rPr>
                <w:noProof/>
                <w:webHidden/>
              </w:rPr>
              <w:fldChar w:fldCharType="begin"/>
            </w:r>
            <w:r>
              <w:rPr>
                <w:noProof/>
                <w:webHidden/>
              </w:rPr>
              <w:instrText xml:space="preserve"> PAGEREF _Toc413011616 \h </w:instrText>
            </w:r>
            <w:r>
              <w:rPr>
                <w:noProof/>
                <w:webHidden/>
              </w:rPr>
            </w:r>
            <w:r>
              <w:rPr>
                <w:noProof/>
                <w:webHidden/>
              </w:rPr>
              <w:fldChar w:fldCharType="separate"/>
            </w:r>
            <w:r>
              <w:rPr>
                <w:noProof/>
                <w:webHidden/>
              </w:rPr>
              <w:t>5</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17" w:history="1">
            <w:r w:rsidRPr="00AB1AE5">
              <w:rPr>
                <w:rStyle w:val="Hyperlink"/>
                <w:noProof/>
              </w:rPr>
              <w:t>4.1.2 Shared Database</w:t>
            </w:r>
            <w:r>
              <w:rPr>
                <w:noProof/>
                <w:webHidden/>
              </w:rPr>
              <w:tab/>
            </w:r>
            <w:r>
              <w:rPr>
                <w:noProof/>
                <w:webHidden/>
              </w:rPr>
              <w:fldChar w:fldCharType="begin"/>
            </w:r>
            <w:r>
              <w:rPr>
                <w:noProof/>
                <w:webHidden/>
              </w:rPr>
              <w:instrText xml:space="preserve"> PAGEREF _Toc413011617 \h </w:instrText>
            </w:r>
            <w:r>
              <w:rPr>
                <w:noProof/>
                <w:webHidden/>
              </w:rPr>
            </w:r>
            <w:r>
              <w:rPr>
                <w:noProof/>
                <w:webHidden/>
              </w:rPr>
              <w:fldChar w:fldCharType="separate"/>
            </w:r>
            <w:r>
              <w:rPr>
                <w:noProof/>
                <w:webHidden/>
              </w:rPr>
              <w:t>5</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18" w:history="1">
            <w:r w:rsidRPr="00AB1AE5">
              <w:rPr>
                <w:rStyle w:val="Hyperlink"/>
                <w:noProof/>
              </w:rPr>
              <w:t>4.1.3 Pipes and Filters</w:t>
            </w:r>
            <w:r>
              <w:rPr>
                <w:noProof/>
                <w:webHidden/>
              </w:rPr>
              <w:tab/>
            </w:r>
            <w:r>
              <w:rPr>
                <w:noProof/>
                <w:webHidden/>
              </w:rPr>
              <w:fldChar w:fldCharType="begin"/>
            </w:r>
            <w:r>
              <w:rPr>
                <w:noProof/>
                <w:webHidden/>
              </w:rPr>
              <w:instrText xml:space="preserve"> PAGEREF _Toc413011618 \h </w:instrText>
            </w:r>
            <w:r>
              <w:rPr>
                <w:noProof/>
                <w:webHidden/>
              </w:rPr>
            </w:r>
            <w:r>
              <w:rPr>
                <w:noProof/>
                <w:webHidden/>
              </w:rPr>
              <w:fldChar w:fldCharType="separate"/>
            </w:r>
            <w:r>
              <w:rPr>
                <w:noProof/>
                <w:webHidden/>
              </w:rPr>
              <w:t>6</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19" w:history="1">
            <w:r w:rsidRPr="00AB1AE5">
              <w:rPr>
                <w:rStyle w:val="Hyperlink"/>
                <w:noProof/>
              </w:rPr>
              <w:t>4.1.4 Message Translator</w:t>
            </w:r>
            <w:r>
              <w:rPr>
                <w:noProof/>
                <w:webHidden/>
              </w:rPr>
              <w:tab/>
            </w:r>
            <w:r>
              <w:rPr>
                <w:noProof/>
                <w:webHidden/>
              </w:rPr>
              <w:fldChar w:fldCharType="begin"/>
            </w:r>
            <w:r>
              <w:rPr>
                <w:noProof/>
                <w:webHidden/>
              </w:rPr>
              <w:instrText xml:space="preserve"> PAGEREF _Toc413011619 \h </w:instrText>
            </w:r>
            <w:r>
              <w:rPr>
                <w:noProof/>
                <w:webHidden/>
              </w:rPr>
            </w:r>
            <w:r>
              <w:rPr>
                <w:noProof/>
                <w:webHidden/>
              </w:rPr>
              <w:fldChar w:fldCharType="separate"/>
            </w:r>
            <w:r>
              <w:rPr>
                <w:noProof/>
                <w:webHidden/>
              </w:rPr>
              <w:t>6</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0" w:history="1">
            <w:r w:rsidRPr="00AB1AE5">
              <w:rPr>
                <w:rStyle w:val="Hyperlink"/>
                <w:noProof/>
              </w:rPr>
              <w:t>4.1.5 Message Endpoint</w:t>
            </w:r>
            <w:r>
              <w:rPr>
                <w:noProof/>
                <w:webHidden/>
              </w:rPr>
              <w:tab/>
            </w:r>
            <w:r>
              <w:rPr>
                <w:noProof/>
                <w:webHidden/>
              </w:rPr>
              <w:fldChar w:fldCharType="begin"/>
            </w:r>
            <w:r>
              <w:rPr>
                <w:noProof/>
                <w:webHidden/>
              </w:rPr>
              <w:instrText xml:space="preserve"> PAGEREF _Toc413011620 \h </w:instrText>
            </w:r>
            <w:r>
              <w:rPr>
                <w:noProof/>
                <w:webHidden/>
              </w:rPr>
            </w:r>
            <w:r>
              <w:rPr>
                <w:noProof/>
                <w:webHidden/>
              </w:rPr>
              <w:fldChar w:fldCharType="separate"/>
            </w:r>
            <w:r>
              <w:rPr>
                <w:noProof/>
                <w:webHidden/>
              </w:rPr>
              <w:t>7</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1" w:history="1">
            <w:r w:rsidRPr="00AB1AE5">
              <w:rPr>
                <w:rStyle w:val="Hyperlink"/>
                <w:noProof/>
              </w:rPr>
              <w:t>4.1.6 Document Message</w:t>
            </w:r>
            <w:r>
              <w:rPr>
                <w:noProof/>
                <w:webHidden/>
              </w:rPr>
              <w:tab/>
            </w:r>
            <w:r>
              <w:rPr>
                <w:noProof/>
                <w:webHidden/>
              </w:rPr>
              <w:fldChar w:fldCharType="begin"/>
            </w:r>
            <w:r>
              <w:rPr>
                <w:noProof/>
                <w:webHidden/>
              </w:rPr>
              <w:instrText xml:space="preserve"> PAGEREF _Toc413011621 \h </w:instrText>
            </w:r>
            <w:r>
              <w:rPr>
                <w:noProof/>
                <w:webHidden/>
              </w:rPr>
            </w:r>
            <w:r>
              <w:rPr>
                <w:noProof/>
                <w:webHidden/>
              </w:rPr>
              <w:fldChar w:fldCharType="separate"/>
            </w:r>
            <w:r>
              <w:rPr>
                <w:noProof/>
                <w:webHidden/>
              </w:rPr>
              <w:t>7</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2" w:history="1">
            <w:r w:rsidRPr="00AB1AE5">
              <w:rPr>
                <w:rStyle w:val="Hyperlink"/>
                <w:noProof/>
              </w:rPr>
              <w:t>4.1.7 Polling Consumer</w:t>
            </w:r>
            <w:r>
              <w:rPr>
                <w:noProof/>
                <w:webHidden/>
              </w:rPr>
              <w:tab/>
            </w:r>
            <w:r>
              <w:rPr>
                <w:noProof/>
                <w:webHidden/>
              </w:rPr>
              <w:fldChar w:fldCharType="begin"/>
            </w:r>
            <w:r>
              <w:rPr>
                <w:noProof/>
                <w:webHidden/>
              </w:rPr>
              <w:instrText xml:space="preserve"> PAGEREF _Toc413011622 \h </w:instrText>
            </w:r>
            <w:r>
              <w:rPr>
                <w:noProof/>
                <w:webHidden/>
              </w:rPr>
            </w:r>
            <w:r>
              <w:rPr>
                <w:noProof/>
                <w:webHidden/>
              </w:rPr>
              <w:fldChar w:fldCharType="separate"/>
            </w:r>
            <w:r>
              <w:rPr>
                <w:noProof/>
                <w:webHidden/>
              </w:rPr>
              <w:t>8</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23" w:history="1">
            <w:r w:rsidRPr="00AB1AE5">
              <w:rPr>
                <w:rStyle w:val="Hyperlink"/>
                <w:noProof/>
              </w:rPr>
              <w:t>4.2 Beschreibung der Technologien</w:t>
            </w:r>
            <w:r>
              <w:rPr>
                <w:noProof/>
                <w:webHidden/>
              </w:rPr>
              <w:tab/>
            </w:r>
            <w:r>
              <w:rPr>
                <w:noProof/>
                <w:webHidden/>
              </w:rPr>
              <w:fldChar w:fldCharType="begin"/>
            </w:r>
            <w:r>
              <w:rPr>
                <w:noProof/>
                <w:webHidden/>
              </w:rPr>
              <w:instrText xml:space="preserve"> PAGEREF _Toc413011623 \h </w:instrText>
            </w:r>
            <w:r>
              <w:rPr>
                <w:noProof/>
                <w:webHidden/>
              </w:rPr>
            </w:r>
            <w:r>
              <w:rPr>
                <w:noProof/>
                <w:webHidden/>
              </w:rPr>
              <w:fldChar w:fldCharType="separate"/>
            </w:r>
            <w:r>
              <w:rPr>
                <w:noProof/>
                <w:webHidden/>
              </w:rPr>
              <w:t>9</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4" w:history="1">
            <w:r w:rsidRPr="00AB1AE5">
              <w:rPr>
                <w:rStyle w:val="Hyperlink"/>
                <w:noProof/>
              </w:rPr>
              <w:t>4.2.1 Definition von ETL</w:t>
            </w:r>
            <w:r>
              <w:rPr>
                <w:noProof/>
                <w:webHidden/>
              </w:rPr>
              <w:tab/>
            </w:r>
            <w:r>
              <w:rPr>
                <w:noProof/>
                <w:webHidden/>
              </w:rPr>
              <w:fldChar w:fldCharType="begin"/>
            </w:r>
            <w:r>
              <w:rPr>
                <w:noProof/>
                <w:webHidden/>
              </w:rPr>
              <w:instrText xml:space="preserve"> PAGEREF _Toc413011624 \h </w:instrText>
            </w:r>
            <w:r>
              <w:rPr>
                <w:noProof/>
                <w:webHidden/>
              </w:rPr>
            </w:r>
            <w:r>
              <w:rPr>
                <w:noProof/>
                <w:webHidden/>
              </w:rPr>
              <w:fldChar w:fldCharType="separate"/>
            </w:r>
            <w:r>
              <w:rPr>
                <w:noProof/>
                <w:webHidden/>
              </w:rPr>
              <w:t>9</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5" w:history="1">
            <w:r w:rsidRPr="00AB1AE5">
              <w:rPr>
                <w:rStyle w:val="Hyperlink"/>
                <w:noProof/>
              </w:rPr>
              <w:t>4.2.2 Definition von EAI</w:t>
            </w:r>
            <w:r>
              <w:rPr>
                <w:noProof/>
                <w:webHidden/>
              </w:rPr>
              <w:tab/>
            </w:r>
            <w:r>
              <w:rPr>
                <w:noProof/>
                <w:webHidden/>
              </w:rPr>
              <w:fldChar w:fldCharType="begin"/>
            </w:r>
            <w:r>
              <w:rPr>
                <w:noProof/>
                <w:webHidden/>
              </w:rPr>
              <w:instrText xml:space="preserve"> PAGEREF _Toc413011625 \h </w:instrText>
            </w:r>
            <w:r>
              <w:rPr>
                <w:noProof/>
                <w:webHidden/>
              </w:rPr>
            </w:r>
            <w:r>
              <w:rPr>
                <w:noProof/>
                <w:webHidden/>
              </w:rPr>
              <w:fldChar w:fldCharType="separate"/>
            </w:r>
            <w:r>
              <w:rPr>
                <w:noProof/>
                <w:webHidden/>
              </w:rPr>
              <w:t>9</w:t>
            </w:r>
            <w:r>
              <w:rPr>
                <w:noProof/>
                <w:webHidden/>
              </w:rPr>
              <w:fldChar w:fldCharType="end"/>
            </w:r>
          </w:hyperlink>
        </w:p>
        <w:p w:rsidR="000A6A7C" w:rsidRDefault="000A6A7C">
          <w:pPr>
            <w:pStyle w:val="Verzeichnis3"/>
            <w:tabs>
              <w:tab w:val="right" w:leader="dot" w:pos="9062"/>
            </w:tabs>
            <w:rPr>
              <w:rFonts w:eastAsiaTheme="minorEastAsia"/>
              <w:noProof/>
              <w:lang w:val="de-AT" w:eastAsia="de-AT"/>
            </w:rPr>
          </w:pPr>
          <w:hyperlink w:anchor="_Toc413011626" w:history="1">
            <w:r w:rsidRPr="00AB1AE5">
              <w:rPr>
                <w:rStyle w:val="Hyperlink"/>
                <w:noProof/>
              </w:rPr>
              <w:t>4.2.3 Beschreibung und Funktionsweise von Apache Camel</w:t>
            </w:r>
            <w:r>
              <w:rPr>
                <w:noProof/>
                <w:webHidden/>
              </w:rPr>
              <w:tab/>
            </w:r>
            <w:r>
              <w:rPr>
                <w:noProof/>
                <w:webHidden/>
              </w:rPr>
              <w:fldChar w:fldCharType="begin"/>
            </w:r>
            <w:r>
              <w:rPr>
                <w:noProof/>
                <w:webHidden/>
              </w:rPr>
              <w:instrText xml:space="preserve"> PAGEREF _Toc413011626 \h </w:instrText>
            </w:r>
            <w:r>
              <w:rPr>
                <w:noProof/>
                <w:webHidden/>
              </w:rPr>
            </w:r>
            <w:r>
              <w:rPr>
                <w:noProof/>
                <w:webHidden/>
              </w:rPr>
              <w:fldChar w:fldCharType="separate"/>
            </w:r>
            <w:r>
              <w:rPr>
                <w:noProof/>
                <w:webHidden/>
              </w:rPr>
              <w:t>10</w:t>
            </w:r>
            <w:r>
              <w:rPr>
                <w:noProof/>
                <w:webHidden/>
              </w:rPr>
              <w:fldChar w:fldCharType="end"/>
            </w:r>
          </w:hyperlink>
        </w:p>
        <w:p w:rsidR="000A6A7C" w:rsidRDefault="000A6A7C">
          <w:pPr>
            <w:pStyle w:val="Verzeichnis2"/>
            <w:tabs>
              <w:tab w:val="right" w:leader="dot" w:pos="9062"/>
            </w:tabs>
            <w:rPr>
              <w:rFonts w:eastAsiaTheme="minorEastAsia"/>
              <w:noProof/>
              <w:lang w:val="de-AT" w:eastAsia="de-AT"/>
            </w:rPr>
          </w:pPr>
          <w:hyperlink w:anchor="_Toc413011627" w:history="1">
            <w:r w:rsidRPr="00AB1AE5">
              <w:rPr>
                <w:rStyle w:val="Hyperlink"/>
                <w:noProof/>
              </w:rPr>
              <w:t>4.3 Inbetriebnahme des Beispiels</w:t>
            </w:r>
            <w:r>
              <w:rPr>
                <w:noProof/>
                <w:webHidden/>
              </w:rPr>
              <w:tab/>
            </w:r>
            <w:r>
              <w:rPr>
                <w:noProof/>
                <w:webHidden/>
              </w:rPr>
              <w:fldChar w:fldCharType="begin"/>
            </w:r>
            <w:r>
              <w:rPr>
                <w:noProof/>
                <w:webHidden/>
              </w:rPr>
              <w:instrText xml:space="preserve"> PAGEREF _Toc413011627 \h </w:instrText>
            </w:r>
            <w:r>
              <w:rPr>
                <w:noProof/>
                <w:webHidden/>
              </w:rPr>
            </w:r>
            <w:r>
              <w:rPr>
                <w:noProof/>
                <w:webHidden/>
              </w:rPr>
              <w:fldChar w:fldCharType="separate"/>
            </w:r>
            <w:r>
              <w:rPr>
                <w:noProof/>
                <w:webHidden/>
              </w:rPr>
              <w:t>11</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28" w:history="1">
            <w:r w:rsidRPr="00AB1AE5">
              <w:rPr>
                <w:rStyle w:val="Hyperlink"/>
                <w:noProof/>
                <w:lang w:val="en-US"/>
              </w:rPr>
              <w:t>5. Testbericht</w:t>
            </w:r>
            <w:r>
              <w:rPr>
                <w:noProof/>
                <w:webHidden/>
              </w:rPr>
              <w:tab/>
            </w:r>
            <w:r>
              <w:rPr>
                <w:noProof/>
                <w:webHidden/>
              </w:rPr>
              <w:fldChar w:fldCharType="begin"/>
            </w:r>
            <w:r>
              <w:rPr>
                <w:noProof/>
                <w:webHidden/>
              </w:rPr>
              <w:instrText xml:space="preserve"> PAGEREF _Toc413011628 \h </w:instrText>
            </w:r>
            <w:r>
              <w:rPr>
                <w:noProof/>
                <w:webHidden/>
              </w:rPr>
            </w:r>
            <w:r>
              <w:rPr>
                <w:noProof/>
                <w:webHidden/>
              </w:rPr>
              <w:fldChar w:fldCharType="separate"/>
            </w:r>
            <w:r>
              <w:rPr>
                <w:noProof/>
                <w:webHidden/>
              </w:rPr>
              <w:t>13</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29" w:history="1">
            <w:r w:rsidRPr="00AB1AE5">
              <w:rPr>
                <w:rStyle w:val="Hyperlink"/>
                <w:noProof/>
                <w:lang w:val="en-US"/>
              </w:rPr>
              <w:t>6. Lessons learned</w:t>
            </w:r>
            <w:r>
              <w:rPr>
                <w:noProof/>
                <w:webHidden/>
              </w:rPr>
              <w:tab/>
            </w:r>
            <w:r>
              <w:rPr>
                <w:noProof/>
                <w:webHidden/>
              </w:rPr>
              <w:fldChar w:fldCharType="begin"/>
            </w:r>
            <w:r>
              <w:rPr>
                <w:noProof/>
                <w:webHidden/>
              </w:rPr>
              <w:instrText xml:space="preserve"> PAGEREF _Toc413011629 \h </w:instrText>
            </w:r>
            <w:r>
              <w:rPr>
                <w:noProof/>
                <w:webHidden/>
              </w:rPr>
            </w:r>
            <w:r>
              <w:rPr>
                <w:noProof/>
                <w:webHidden/>
              </w:rPr>
              <w:fldChar w:fldCharType="separate"/>
            </w:r>
            <w:r>
              <w:rPr>
                <w:noProof/>
                <w:webHidden/>
              </w:rPr>
              <w:t>14</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30" w:history="1">
            <w:r w:rsidRPr="00AB1AE5">
              <w:rPr>
                <w:rStyle w:val="Hyperlink"/>
                <w:noProof/>
                <w:lang w:val="de-AT"/>
              </w:rPr>
              <w:t>7. Quellenangaben</w:t>
            </w:r>
            <w:r>
              <w:rPr>
                <w:noProof/>
                <w:webHidden/>
              </w:rPr>
              <w:tab/>
            </w:r>
            <w:r>
              <w:rPr>
                <w:noProof/>
                <w:webHidden/>
              </w:rPr>
              <w:fldChar w:fldCharType="begin"/>
            </w:r>
            <w:r>
              <w:rPr>
                <w:noProof/>
                <w:webHidden/>
              </w:rPr>
              <w:instrText xml:space="preserve"> PAGEREF _Toc413011630 \h </w:instrText>
            </w:r>
            <w:r>
              <w:rPr>
                <w:noProof/>
                <w:webHidden/>
              </w:rPr>
            </w:r>
            <w:r>
              <w:rPr>
                <w:noProof/>
                <w:webHidden/>
              </w:rPr>
              <w:fldChar w:fldCharType="separate"/>
            </w:r>
            <w:r>
              <w:rPr>
                <w:noProof/>
                <w:webHidden/>
              </w:rPr>
              <w:t>14</w:t>
            </w:r>
            <w:r>
              <w:rPr>
                <w:noProof/>
                <w:webHidden/>
              </w:rPr>
              <w:fldChar w:fldCharType="end"/>
            </w:r>
          </w:hyperlink>
        </w:p>
        <w:p w:rsidR="000A6A7C" w:rsidRDefault="000A6A7C">
          <w:pPr>
            <w:pStyle w:val="Verzeichnis1"/>
            <w:tabs>
              <w:tab w:val="right" w:leader="dot" w:pos="9062"/>
            </w:tabs>
            <w:rPr>
              <w:rFonts w:eastAsiaTheme="minorEastAsia"/>
              <w:noProof/>
              <w:lang w:val="de-AT" w:eastAsia="de-AT"/>
            </w:rPr>
          </w:pPr>
          <w:hyperlink w:anchor="_Toc413011631" w:history="1">
            <w:r w:rsidRPr="00AB1AE5">
              <w:rPr>
                <w:rStyle w:val="Hyperlink"/>
                <w:noProof/>
                <w:lang w:val="de-AT"/>
              </w:rPr>
              <w:t>8. Abbildungsverzeichnis</w:t>
            </w:r>
            <w:r>
              <w:rPr>
                <w:noProof/>
                <w:webHidden/>
              </w:rPr>
              <w:tab/>
            </w:r>
            <w:r>
              <w:rPr>
                <w:noProof/>
                <w:webHidden/>
              </w:rPr>
              <w:fldChar w:fldCharType="begin"/>
            </w:r>
            <w:r>
              <w:rPr>
                <w:noProof/>
                <w:webHidden/>
              </w:rPr>
              <w:instrText xml:space="preserve"> PAGEREF _Toc413011631 \h </w:instrText>
            </w:r>
            <w:r>
              <w:rPr>
                <w:noProof/>
                <w:webHidden/>
              </w:rPr>
            </w:r>
            <w:r>
              <w:rPr>
                <w:noProof/>
                <w:webHidden/>
              </w:rPr>
              <w:fldChar w:fldCharType="separate"/>
            </w:r>
            <w:r>
              <w:rPr>
                <w:noProof/>
                <w:webHidden/>
              </w:rPr>
              <w:t>15</w:t>
            </w:r>
            <w:r>
              <w:rPr>
                <w:noProof/>
                <w:webHidden/>
              </w:rPr>
              <w:fldChar w:fldCharType="end"/>
            </w:r>
          </w:hyperlink>
        </w:p>
        <w:p w:rsidR="00F15DAB" w:rsidRDefault="00F15DAB">
          <w:r>
            <w:rPr>
              <w:b/>
              <w:bCs/>
            </w:rPr>
            <w:fldChar w:fldCharType="end"/>
          </w:r>
        </w:p>
      </w:sdtContent>
    </w:sdt>
    <w:p w:rsidR="00905E65" w:rsidRDefault="00905E65" w:rsidP="00CB0377">
      <w:pPr>
        <w:pStyle w:val="KeinLeerraum"/>
        <w:rPr>
          <w:i/>
          <w:sz w:val="24"/>
          <w:szCs w:val="24"/>
          <w:lang w:val="en-US"/>
        </w:rPr>
      </w:pPr>
    </w:p>
    <w:p w:rsid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proofErr w:type="spellStart"/>
      <w:r w:rsidRPr="00CB0377">
        <w:rPr>
          <w:i/>
          <w:sz w:val="24"/>
          <w:szCs w:val="24"/>
        </w:rPr>
        <w:t>G</w:t>
      </w:r>
      <w:r w:rsidR="000864B6">
        <w:rPr>
          <w:i/>
          <w:sz w:val="24"/>
          <w:szCs w:val="24"/>
        </w:rPr>
        <w:t>ithub</w:t>
      </w:r>
      <w:proofErr w:type="spellEnd"/>
      <w:r w:rsidR="000864B6">
        <w:rPr>
          <w:i/>
          <w:sz w:val="24"/>
          <w:szCs w:val="24"/>
        </w:rPr>
        <w:t>-Tag: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1" w:name="_Toc413011608"/>
      <w:r w:rsidRPr="000864B6">
        <w:rPr>
          <w:lang w:val="en-US"/>
        </w:rPr>
        <w:lastRenderedPageBreak/>
        <w:t xml:space="preserve">1. </w:t>
      </w:r>
      <w:proofErr w:type="spellStart"/>
      <w:r w:rsidRPr="000864B6">
        <w:rPr>
          <w:lang w:val="en-US"/>
        </w:rPr>
        <w:t>Aufgabenstellung</w:t>
      </w:r>
      <w:bookmarkEnd w:id="1"/>
      <w:proofErr w:type="spellEnd"/>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proofErr w:type="spellStart"/>
      <w:r w:rsidRPr="000864B6">
        <w:rPr>
          <w:color w:val="000000" w:themeColor="text1"/>
          <w:sz w:val="24"/>
          <w:szCs w:val="24"/>
          <w:lang w:val="en-US"/>
        </w:rPr>
        <w:t>Gruppenaufgabe</w:t>
      </w:r>
      <w:proofErr w:type="spellEnd"/>
      <w:r w:rsidRPr="000864B6">
        <w:rPr>
          <w:color w:val="000000" w:themeColor="text1"/>
          <w:sz w:val="24"/>
          <w:szCs w:val="24"/>
          <w:lang w:val="en-US"/>
        </w:rPr>
        <w:t xml:space="preserve"> (2 </w:t>
      </w:r>
      <w:proofErr w:type="spellStart"/>
      <w:r w:rsidRPr="000864B6">
        <w:rPr>
          <w:color w:val="000000" w:themeColor="text1"/>
          <w:sz w:val="24"/>
          <w:szCs w:val="24"/>
          <w:lang w:val="en-US"/>
        </w:rPr>
        <w:t>Leute</w:t>
      </w:r>
      <w:proofErr w:type="spellEnd"/>
      <w:r w:rsidRPr="000864B6">
        <w:rPr>
          <w:color w:val="000000" w:themeColor="text1"/>
          <w:sz w:val="24"/>
          <w:szCs w:val="24"/>
          <w:lang w:val="en-US"/>
        </w:rPr>
        <w:t>)</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0864B6">
        <w:rPr>
          <w:color w:val="000000" w:themeColor="text1"/>
          <w:sz w:val="24"/>
          <w:szCs w:val="24"/>
        </w:rPr>
        <w:t>Example</w:t>
      </w:r>
      <w:proofErr w:type="spellEnd"/>
      <w:r w:rsidRPr="000864B6">
        <w:rPr>
          <w:color w:val="000000" w:themeColor="text1"/>
          <w:sz w:val="24"/>
          <w:szCs w:val="24"/>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Pr="00D72BD4" w:rsidRDefault="000864B6" w:rsidP="000864B6">
      <w:pPr>
        <w:pStyle w:val="KeinLeerraum"/>
        <w:rPr>
          <w:lang w:val="de-AT"/>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xml:space="preserve">; </w:t>
      </w:r>
      <w:proofErr w:type="spellStart"/>
      <w:r w:rsidRPr="000864B6">
        <w:rPr>
          <w:rStyle w:val="KeinLeerraumZchn"/>
          <w:sz w:val="24"/>
          <w:szCs w:val="24"/>
          <w:lang w:val="en-US"/>
        </w:rPr>
        <w:t>abgerufen</w:t>
      </w:r>
      <w:proofErr w:type="spellEnd"/>
      <w:r w:rsidRPr="000864B6">
        <w:rPr>
          <w:rStyle w:val="KeinLeerraumZchn"/>
          <w:sz w:val="24"/>
          <w:szCs w:val="24"/>
          <w:lang w:val="en-US"/>
        </w:rPr>
        <w:t xml:space="preserve"> 13.02.2015</w:t>
      </w:r>
      <w:r w:rsidRPr="000864B6">
        <w:rPr>
          <w:rFonts w:ascii="Verdana" w:hAnsi="Verdana"/>
          <w:color w:val="333333"/>
          <w:sz w:val="21"/>
          <w:szCs w:val="21"/>
          <w:lang w:val="en-US"/>
        </w:rPr>
        <w:br/>
      </w:r>
      <w:r w:rsidRPr="000864B6">
        <w:rPr>
          <w:rStyle w:val="KeinLeerraumZchn"/>
          <w:sz w:val="24"/>
          <w:szCs w:val="24"/>
          <w:lang w:val="en-US"/>
        </w:rPr>
        <w:t xml:space="preserve">[2] Enterprise Integration Patterns; </w:t>
      </w:r>
      <w:proofErr w:type="spellStart"/>
      <w:r w:rsidRPr="000864B6">
        <w:rPr>
          <w:rStyle w:val="KeinLeerraumZchn"/>
          <w:sz w:val="24"/>
          <w:szCs w:val="24"/>
          <w:lang w:val="en-US"/>
        </w:rPr>
        <w:t>G.Hohpe</w:t>
      </w:r>
      <w:proofErr w:type="spellEnd"/>
      <w:r w:rsidRPr="000864B6">
        <w:rPr>
          <w:rStyle w:val="KeinLeerraumZchn"/>
          <w:sz w:val="24"/>
          <w:szCs w:val="24"/>
          <w:lang w:val="en-US"/>
        </w:rPr>
        <w:t xml:space="preserve">, </w:t>
      </w:r>
      <w:proofErr w:type="spellStart"/>
      <w:r w:rsidRPr="000864B6">
        <w:rPr>
          <w:rStyle w:val="KeinLeerraumZchn"/>
          <w:sz w:val="24"/>
          <w:szCs w:val="24"/>
          <w:lang w:val="en-US"/>
        </w:rPr>
        <w:t>B.Woolf</w:t>
      </w:r>
      <w:proofErr w:type="spellEnd"/>
      <w:r w:rsidRPr="000864B6">
        <w:rPr>
          <w:rStyle w:val="KeinLeerraumZchn"/>
          <w:sz w:val="24"/>
          <w:szCs w:val="24"/>
          <w:lang w:val="en-US"/>
        </w:rPr>
        <w:t>; 2003; Online: </w:t>
      </w:r>
      <w:hyperlink r:id="rId13" w:tgtFrame="_blank" w:history="1">
        <w:r w:rsidRPr="000864B6">
          <w:rPr>
            <w:rStyle w:val="Hyperlink"/>
            <w:color w:val="016EA9"/>
            <w:sz w:val="24"/>
            <w:szCs w:val="24"/>
            <w:lang w:val="en-US"/>
          </w:rPr>
          <w:t>http://www.enterpriseintegrationpatterns.com/toc.html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r w:rsidRPr="000864B6">
        <w:rPr>
          <w:rFonts w:ascii="Verdana" w:hAnsi="Verdana"/>
          <w:color w:val="333333"/>
          <w:sz w:val="21"/>
          <w:szCs w:val="21"/>
          <w:lang w:val="en-US"/>
        </w:rPr>
        <w:br/>
      </w:r>
      <w:r w:rsidRPr="00D72BD4">
        <w:rPr>
          <w:rStyle w:val="KeinLeerraumZchn"/>
          <w:sz w:val="24"/>
          <w:szCs w:val="24"/>
          <w:lang w:val="en-US"/>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Pr="00D72BD4" w:rsidRDefault="000864B6">
      <w:pPr>
        <w:rPr>
          <w:rFonts w:asciiTheme="majorHAnsi" w:eastAsia="Times New Roman" w:hAnsiTheme="majorHAnsi" w:cs="Times New Roman"/>
          <w:color w:val="2E74B5" w:themeColor="accent1" w:themeShade="BF"/>
          <w:sz w:val="32"/>
          <w:szCs w:val="32"/>
          <w:lang w:val="en-US" w:eastAsia="de-DE"/>
        </w:rPr>
      </w:pPr>
      <w:r w:rsidRPr="00D72BD4">
        <w:rPr>
          <w:rFonts w:eastAsia="Times New Roman" w:cs="Times New Roman"/>
          <w:lang w:val="en-US"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2" w:name="_Toc413011609"/>
      <w:r w:rsidRPr="00CF75C9">
        <w:rPr>
          <w:rFonts w:eastAsia="Times New Roman" w:cs="Times New Roman"/>
          <w:lang w:eastAsia="de-DE"/>
        </w:rPr>
        <w:lastRenderedPageBreak/>
        <w:t>2.</w:t>
      </w:r>
      <w:r w:rsidRPr="00CF75C9">
        <w:t xml:space="preserve"> </w:t>
      </w:r>
      <w:proofErr w:type="spellStart"/>
      <w:r w:rsidRPr="00CF75C9">
        <w:t>Requirementanalyse</w:t>
      </w:r>
      <w:proofErr w:type="spellEnd"/>
      <w:r w:rsidR="007229A7">
        <w:t xml:space="preserve"> mit Aufwandabschätzung</w:t>
      </w:r>
      <w:bookmarkEnd w:id="2"/>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4106"/>
        <w:gridCol w:w="2126"/>
        <w:gridCol w:w="1843"/>
        <w:gridCol w:w="987"/>
      </w:tblGrid>
      <w:tr w:rsidR="00CF75C9" w:rsidTr="00726213">
        <w:tc>
          <w:tcPr>
            <w:tcW w:w="4106" w:type="dxa"/>
            <w:shd w:val="clear" w:color="auto" w:fill="92D050"/>
          </w:tcPr>
          <w:p w:rsidR="00CF75C9" w:rsidRDefault="00CF75C9" w:rsidP="00CF75C9">
            <w:pPr>
              <w:pStyle w:val="KeinLeerraum"/>
              <w:jc w:val="center"/>
              <w:rPr>
                <w:sz w:val="24"/>
                <w:szCs w:val="24"/>
              </w:rPr>
            </w:pPr>
            <w:r>
              <w:rPr>
                <w:sz w:val="24"/>
                <w:szCs w:val="24"/>
              </w:rPr>
              <w:t>Arbeitspaket</w:t>
            </w:r>
          </w:p>
        </w:tc>
        <w:tc>
          <w:tcPr>
            <w:tcW w:w="2126"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987"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26213">
        <w:tc>
          <w:tcPr>
            <w:tcW w:w="4106" w:type="dxa"/>
          </w:tcPr>
          <w:p w:rsidR="00CF75C9" w:rsidRPr="007F3B1B" w:rsidRDefault="007F3B1B" w:rsidP="00CF75C9">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126" w:type="dxa"/>
          </w:tcPr>
          <w:p w:rsidR="00CF75C9" w:rsidRDefault="003C708E" w:rsidP="00CF75C9">
            <w:pPr>
              <w:pStyle w:val="KeinLeerraum"/>
              <w:jc w:val="center"/>
              <w:rPr>
                <w:sz w:val="24"/>
                <w:szCs w:val="24"/>
              </w:rPr>
            </w:pPr>
            <w:proofErr w:type="spellStart"/>
            <w:r>
              <w:rPr>
                <w:sz w:val="24"/>
                <w:szCs w:val="24"/>
              </w:rPr>
              <w:t>Erceg</w:t>
            </w:r>
            <w:proofErr w:type="spellEnd"/>
            <w:r w:rsidR="007F3B1B">
              <w:rPr>
                <w:sz w:val="24"/>
                <w:szCs w:val="24"/>
              </w:rPr>
              <w:t>, Kritzl</w:t>
            </w:r>
          </w:p>
        </w:tc>
        <w:tc>
          <w:tcPr>
            <w:tcW w:w="1843" w:type="dxa"/>
          </w:tcPr>
          <w:p w:rsidR="00CF75C9" w:rsidRDefault="00610FD8" w:rsidP="00CF75C9">
            <w:pPr>
              <w:pStyle w:val="KeinLeerraum"/>
              <w:jc w:val="center"/>
              <w:rPr>
                <w:sz w:val="24"/>
                <w:szCs w:val="24"/>
              </w:rPr>
            </w:pPr>
            <w:r>
              <w:rPr>
                <w:sz w:val="24"/>
                <w:szCs w:val="24"/>
              </w:rPr>
              <w:t>60 min</w:t>
            </w:r>
          </w:p>
        </w:tc>
        <w:tc>
          <w:tcPr>
            <w:tcW w:w="987" w:type="dxa"/>
          </w:tcPr>
          <w:p w:rsidR="00CF75C9" w:rsidRDefault="00726213" w:rsidP="00CF75C9">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Funktions</w:t>
            </w:r>
            <w:r w:rsidR="00C116F2">
              <w:rPr>
                <w:sz w:val="24"/>
                <w:szCs w:val="24"/>
              </w:rPr>
              <w:t xml:space="preserve">weise von Apache </w:t>
            </w:r>
            <w:proofErr w:type="spellStart"/>
            <w:r w:rsidR="00C116F2">
              <w:rPr>
                <w:sz w:val="24"/>
                <w:szCs w:val="24"/>
              </w:rPr>
              <w:t>Camel</w:t>
            </w:r>
            <w:proofErr w:type="spellEnd"/>
            <w:r w:rsidR="00C116F2">
              <w:rPr>
                <w:sz w:val="24"/>
                <w:szCs w:val="24"/>
              </w:rPr>
              <w:t xml:space="preserve"> beschreiben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726213" w:rsidP="00726213">
            <w:pPr>
              <w:pStyle w:val="KeinLeerraum"/>
              <w:jc w:val="center"/>
              <w:rPr>
                <w:sz w:val="24"/>
                <w:szCs w:val="24"/>
              </w:rPr>
            </w:pPr>
            <w:r>
              <w:rPr>
                <w:sz w:val="24"/>
                <w:szCs w:val="24"/>
              </w:rPr>
              <w:t>50 min</w:t>
            </w:r>
          </w:p>
        </w:tc>
        <w:tc>
          <w:tcPr>
            <w:tcW w:w="987" w:type="dxa"/>
          </w:tcPr>
          <w:p w:rsidR="00726213" w:rsidRPr="00726213" w:rsidRDefault="00FA1749"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Code dokumentieren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726213" w:rsidP="00726213">
            <w:pPr>
              <w:pStyle w:val="KeinLeerraum"/>
              <w:jc w:val="center"/>
              <w:rPr>
                <w:sz w:val="24"/>
                <w:szCs w:val="24"/>
              </w:rPr>
            </w:pPr>
            <w:r>
              <w:rPr>
                <w:sz w:val="24"/>
                <w:szCs w:val="24"/>
              </w:rPr>
              <w:t>100 min</w:t>
            </w:r>
          </w:p>
        </w:tc>
        <w:tc>
          <w:tcPr>
            <w:tcW w:w="987" w:type="dxa"/>
          </w:tcPr>
          <w:p w:rsidR="00726213" w:rsidRDefault="00726213"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Herausfinden, welche Enterprise Integration Patterns im </w:t>
            </w:r>
            <w:proofErr w:type="spellStart"/>
            <w:r>
              <w:rPr>
                <w:sz w:val="24"/>
                <w:szCs w:val="24"/>
              </w:rPr>
              <w:t>Example</w:t>
            </w:r>
            <w:proofErr w:type="spellEnd"/>
            <w:r>
              <w:rPr>
                <w:sz w:val="24"/>
                <w:szCs w:val="24"/>
              </w:rPr>
              <w:t xml:space="preserve"> verwendet wurden</w:t>
            </w:r>
          </w:p>
        </w:tc>
        <w:tc>
          <w:tcPr>
            <w:tcW w:w="2126" w:type="dxa"/>
          </w:tcPr>
          <w:p w:rsidR="00726213" w:rsidRDefault="00726213"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C116F2" w:rsidP="00C116F2">
            <w:pPr>
              <w:pStyle w:val="KeinLeerraum"/>
              <w:jc w:val="center"/>
              <w:rPr>
                <w:sz w:val="24"/>
                <w:szCs w:val="24"/>
              </w:rPr>
            </w:pPr>
            <w:r>
              <w:rPr>
                <w:sz w:val="24"/>
                <w:szCs w:val="24"/>
              </w:rPr>
              <w:t>200</w:t>
            </w:r>
            <w:r w:rsidR="00726213">
              <w:rPr>
                <w:sz w:val="24"/>
                <w:szCs w:val="24"/>
              </w:rPr>
              <w:t xml:space="preserve"> min</w:t>
            </w:r>
          </w:p>
        </w:tc>
        <w:tc>
          <w:tcPr>
            <w:tcW w:w="987" w:type="dxa"/>
          </w:tcPr>
          <w:p w:rsidR="00726213" w:rsidRDefault="00C116F2"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Unit-Tests</w:t>
            </w:r>
          </w:p>
        </w:tc>
        <w:tc>
          <w:tcPr>
            <w:tcW w:w="2126" w:type="dxa"/>
          </w:tcPr>
          <w:p w:rsidR="00726213" w:rsidRDefault="004A568C" w:rsidP="00726213">
            <w:pPr>
              <w:pStyle w:val="KeinLeerraum"/>
              <w:jc w:val="center"/>
              <w:rPr>
                <w:sz w:val="24"/>
                <w:szCs w:val="24"/>
              </w:rPr>
            </w:pPr>
            <w:proofErr w:type="spellStart"/>
            <w:r>
              <w:rPr>
                <w:sz w:val="24"/>
                <w:szCs w:val="24"/>
              </w:rPr>
              <w:t>Erceg</w:t>
            </w:r>
            <w:proofErr w:type="spellEnd"/>
            <w:r>
              <w:rPr>
                <w:sz w:val="24"/>
                <w:szCs w:val="24"/>
              </w:rPr>
              <w:t>, Kritzl</w:t>
            </w:r>
          </w:p>
        </w:tc>
        <w:tc>
          <w:tcPr>
            <w:tcW w:w="1843" w:type="dxa"/>
          </w:tcPr>
          <w:p w:rsidR="00726213" w:rsidRDefault="004A568C" w:rsidP="00726213">
            <w:pPr>
              <w:pStyle w:val="KeinLeerraum"/>
              <w:jc w:val="center"/>
              <w:rPr>
                <w:sz w:val="24"/>
                <w:szCs w:val="24"/>
              </w:rPr>
            </w:pPr>
            <w:r>
              <w:rPr>
                <w:sz w:val="24"/>
                <w:szCs w:val="24"/>
              </w:rPr>
              <w:t>200 min</w:t>
            </w:r>
          </w:p>
        </w:tc>
        <w:tc>
          <w:tcPr>
            <w:tcW w:w="987" w:type="dxa"/>
          </w:tcPr>
          <w:p w:rsidR="00726213" w:rsidRDefault="004A568C" w:rsidP="00726213">
            <w:pPr>
              <w:pStyle w:val="KeinLeerraum"/>
              <w:jc w:val="center"/>
              <w:rPr>
                <w:sz w:val="24"/>
                <w:szCs w:val="24"/>
              </w:rPr>
            </w:pPr>
            <w:r>
              <w:rPr>
                <w:sz w:val="24"/>
                <w:szCs w:val="24"/>
              </w:rPr>
              <w:t>x</w:t>
            </w:r>
          </w:p>
        </w:tc>
      </w:tr>
      <w:tr w:rsidR="00D864A9" w:rsidTr="00726213">
        <w:tc>
          <w:tcPr>
            <w:tcW w:w="4106" w:type="dxa"/>
          </w:tcPr>
          <w:p w:rsidR="00D864A9" w:rsidRDefault="00D864A9" w:rsidP="00726213">
            <w:pPr>
              <w:pStyle w:val="KeinLeerraum"/>
              <w:jc w:val="center"/>
              <w:rPr>
                <w:sz w:val="24"/>
                <w:szCs w:val="24"/>
              </w:rPr>
            </w:pPr>
          </w:p>
        </w:tc>
        <w:tc>
          <w:tcPr>
            <w:tcW w:w="2126" w:type="dxa"/>
          </w:tcPr>
          <w:p w:rsidR="00D864A9" w:rsidRDefault="00D864A9" w:rsidP="00726213">
            <w:pPr>
              <w:pStyle w:val="KeinLeerraum"/>
              <w:jc w:val="center"/>
              <w:rPr>
                <w:sz w:val="24"/>
                <w:szCs w:val="24"/>
              </w:rPr>
            </w:pPr>
          </w:p>
        </w:tc>
        <w:tc>
          <w:tcPr>
            <w:tcW w:w="1843" w:type="dxa"/>
          </w:tcPr>
          <w:p w:rsidR="00D864A9" w:rsidRDefault="00D864A9" w:rsidP="00726213">
            <w:pPr>
              <w:pStyle w:val="KeinLeerraum"/>
              <w:jc w:val="center"/>
              <w:rPr>
                <w:sz w:val="24"/>
                <w:szCs w:val="24"/>
              </w:rPr>
            </w:pPr>
          </w:p>
        </w:tc>
        <w:tc>
          <w:tcPr>
            <w:tcW w:w="987" w:type="dxa"/>
          </w:tcPr>
          <w:p w:rsidR="00D864A9" w:rsidRDefault="00D864A9" w:rsidP="00726213">
            <w:pPr>
              <w:pStyle w:val="KeinLeerraum"/>
              <w:jc w:val="center"/>
              <w:rPr>
                <w:sz w:val="24"/>
                <w:szCs w:val="24"/>
              </w:rPr>
            </w:pPr>
          </w:p>
        </w:tc>
      </w:tr>
      <w:tr w:rsidR="00D864A9" w:rsidTr="00726213">
        <w:tc>
          <w:tcPr>
            <w:tcW w:w="4106" w:type="dxa"/>
          </w:tcPr>
          <w:p w:rsidR="00D864A9" w:rsidRPr="002A5B44" w:rsidRDefault="00D864A9" w:rsidP="00D864A9">
            <w:pPr>
              <w:pStyle w:val="KeinLeerraum"/>
              <w:jc w:val="center"/>
              <w:rPr>
                <w:i/>
                <w:sz w:val="24"/>
                <w:szCs w:val="24"/>
              </w:rPr>
            </w:pPr>
            <w:r w:rsidRPr="002A5B44">
              <w:rPr>
                <w:i/>
                <w:sz w:val="24"/>
                <w:szCs w:val="24"/>
              </w:rPr>
              <w:t>Gesamt</w:t>
            </w:r>
          </w:p>
        </w:tc>
        <w:tc>
          <w:tcPr>
            <w:tcW w:w="2126" w:type="dxa"/>
          </w:tcPr>
          <w:p w:rsidR="00D864A9" w:rsidRPr="002A5B44" w:rsidRDefault="00D864A9" w:rsidP="00D864A9">
            <w:pPr>
              <w:pStyle w:val="KeinLeerraum"/>
              <w:jc w:val="center"/>
              <w:rPr>
                <w:i/>
                <w:sz w:val="24"/>
                <w:szCs w:val="24"/>
              </w:rPr>
            </w:pPr>
          </w:p>
        </w:tc>
        <w:tc>
          <w:tcPr>
            <w:tcW w:w="1843" w:type="dxa"/>
          </w:tcPr>
          <w:p w:rsidR="00D864A9" w:rsidRPr="002A5B44" w:rsidRDefault="00D864A9" w:rsidP="00D864A9">
            <w:pPr>
              <w:pStyle w:val="KeinLeerraum"/>
              <w:jc w:val="center"/>
              <w:rPr>
                <w:b/>
                <w:sz w:val="24"/>
                <w:szCs w:val="24"/>
              </w:rPr>
            </w:pPr>
            <w:r>
              <w:rPr>
                <w:b/>
                <w:sz w:val="24"/>
                <w:szCs w:val="24"/>
              </w:rPr>
              <w:t xml:space="preserve">610 </w:t>
            </w:r>
            <w:r w:rsidRPr="002A5B44">
              <w:rPr>
                <w:b/>
                <w:sz w:val="24"/>
                <w:szCs w:val="24"/>
              </w:rPr>
              <w:t>Minuten (</w:t>
            </w:r>
            <w:r>
              <w:rPr>
                <w:b/>
                <w:sz w:val="24"/>
                <w:szCs w:val="24"/>
              </w:rPr>
              <w:t>10 h 10 min</w:t>
            </w:r>
            <w:r w:rsidRPr="002A5B44">
              <w:rPr>
                <w:b/>
                <w:sz w:val="24"/>
                <w:szCs w:val="24"/>
              </w:rPr>
              <w:t>)</w:t>
            </w:r>
          </w:p>
        </w:tc>
        <w:tc>
          <w:tcPr>
            <w:tcW w:w="987" w:type="dxa"/>
          </w:tcPr>
          <w:p w:rsidR="00D864A9" w:rsidRDefault="00D864A9" w:rsidP="00D864A9">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3" w:name="_Toc413011610"/>
      <w:r>
        <w:lastRenderedPageBreak/>
        <w:t>3</w:t>
      </w:r>
      <w:r w:rsidR="00F15DAB">
        <w:t>. anschließende Endzeitaufteilung</w:t>
      </w:r>
      <w:bookmarkEnd w:id="3"/>
    </w:p>
    <w:p w:rsidR="00F15DAB" w:rsidRDefault="00F15DAB" w:rsidP="00AC3441">
      <w:pPr>
        <w:pStyle w:val="KeinLeerraum"/>
        <w:rPr>
          <w:sz w:val="24"/>
          <w:szCs w:val="24"/>
        </w:rPr>
      </w:pPr>
    </w:p>
    <w:p w:rsidR="00F15DAB" w:rsidRDefault="00D16EA1" w:rsidP="00F15DAB">
      <w:pPr>
        <w:pStyle w:val="berschrift2"/>
      </w:pPr>
      <w:bookmarkStart w:id="4" w:name="_Toc413011611"/>
      <w:r>
        <w:t>3</w:t>
      </w:r>
      <w:r w:rsidR="00F15DAB">
        <w:t xml:space="preserve">.1 </w:t>
      </w:r>
      <w:proofErr w:type="spellStart"/>
      <w:r w:rsidR="00F15DAB">
        <w:t>Erceg</w:t>
      </w:r>
      <w:bookmarkEnd w:id="4"/>
      <w:proofErr w:type="spellEnd"/>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F15DAB">
            <w:pPr>
              <w:pStyle w:val="KeinLeerraum"/>
              <w:jc w:val="center"/>
              <w:rPr>
                <w:sz w:val="24"/>
                <w:szCs w:val="24"/>
              </w:rPr>
            </w:pPr>
            <w:r>
              <w:rPr>
                <w:sz w:val="24"/>
                <w:szCs w:val="24"/>
              </w:rPr>
              <w:t>Arbeit</w:t>
            </w:r>
          </w:p>
        </w:tc>
        <w:tc>
          <w:tcPr>
            <w:tcW w:w="2218"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0140D4">
        <w:tc>
          <w:tcPr>
            <w:tcW w:w="3823" w:type="dxa"/>
          </w:tcPr>
          <w:p w:rsidR="00F15DAB"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18.02.2015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0140D4">
        <w:tc>
          <w:tcPr>
            <w:tcW w:w="3823"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9A1B33" w:rsidRDefault="00D16EA1" w:rsidP="00F15DAB">
            <w:pPr>
              <w:pStyle w:val="KeinLeerraum"/>
              <w:jc w:val="center"/>
              <w:rPr>
                <w:sz w:val="24"/>
                <w:szCs w:val="24"/>
              </w:rPr>
            </w:pPr>
            <w:r>
              <w:rPr>
                <w:sz w:val="24"/>
                <w:szCs w:val="24"/>
              </w:rPr>
              <w:t>19.02.2015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0140D4">
        <w:tc>
          <w:tcPr>
            <w:tcW w:w="3823" w:type="dxa"/>
          </w:tcPr>
          <w:p w:rsidR="00F30F1D" w:rsidRDefault="00D16EA1" w:rsidP="00F15DAB">
            <w:pPr>
              <w:pStyle w:val="KeinLeerraum"/>
              <w:jc w:val="center"/>
              <w:rPr>
                <w:sz w:val="24"/>
                <w:szCs w:val="24"/>
              </w:rPr>
            </w:pPr>
            <w:r>
              <w:rPr>
                <w:sz w:val="24"/>
                <w:szCs w:val="24"/>
              </w:rPr>
              <w:t>Code dokumentieren</w:t>
            </w:r>
          </w:p>
        </w:tc>
        <w:tc>
          <w:tcPr>
            <w:tcW w:w="2218" w:type="dxa"/>
          </w:tcPr>
          <w:p w:rsidR="00F30F1D" w:rsidRDefault="00D16EA1" w:rsidP="00F15DAB">
            <w:pPr>
              <w:pStyle w:val="KeinLeerraum"/>
              <w:jc w:val="center"/>
              <w:rPr>
                <w:sz w:val="24"/>
                <w:szCs w:val="24"/>
              </w:rPr>
            </w:pPr>
            <w:r>
              <w:rPr>
                <w:sz w:val="24"/>
                <w:szCs w:val="24"/>
              </w:rPr>
              <w:t>19.02.2015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0140D4" w:rsidTr="000140D4">
        <w:tc>
          <w:tcPr>
            <w:tcW w:w="3823" w:type="dxa"/>
          </w:tcPr>
          <w:p w:rsidR="000140D4" w:rsidRDefault="000140D4" w:rsidP="00F15DAB">
            <w:pPr>
              <w:pStyle w:val="KeinLeerraum"/>
              <w:jc w:val="center"/>
              <w:rPr>
                <w:sz w:val="24"/>
                <w:szCs w:val="24"/>
              </w:rPr>
            </w:pPr>
            <w:r>
              <w:rPr>
                <w:sz w:val="24"/>
                <w:szCs w:val="24"/>
              </w:rPr>
              <w:t>Verwendete Patterns beschrieben</w:t>
            </w:r>
          </w:p>
        </w:tc>
        <w:tc>
          <w:tcPr>
            <w:tcW w:w="2218" w:type="dxa"/>
          </w:tcPr>
          <w:p w:rsidR="000140D4" w:rsidRDefault="000140D4" w:rsidP="00F15DAB">
            <w:pPr>
              <w:pStyle w:val="KeinLeerraum"/>
              <w:jc w:val="center"/>
              <w:rPr>
                <w:sz w:val="24"/>
                <w:szCs w:val="24"/>
              </w:rPr>
            </w:pPr>
            <w:r>
              <w:rPr>
                <w:sz w:val="24"/>
                <w:szCs w:val="24"/>
              </w:rPr>
              <w:t>20.02.2015</w:t>
            </w:r>
          </w:p>
        </w:tc>
        <w:tc>
          <w:tcPr>
            <w:tcW w:w="3021" w:type="dxa"/>
          </w:tcPr>
          <w:p w:rsidR="000140D4" w:rsidRDefault="000140D4" w:rsidP="00F15DAB">
            <w:pPr>
              <w:pStyle w:val="KeinLeerraum"/>
              <w:jc w:val="center"/>
              <w:rPr>
                <w:sz w:val="24"/>
                <w:szCs w:val="24"/>
              </w:rPr>
            </w:pPr>
            <w:r>
              <w:rPr>
                <w:sz w:val="24"/>
                <w:szCs w:val="24"/>
              </w:rPr>
              <w:t>120 Minuten</w:t>
            </w:r>
          </w:p>
        </w:tc>
      </w:tr>
      <w:tr w:rsidR="00C116F2" w:rsidTr="000140D4">
        <w:tc>
          <w:tcPr>
            <w:tcW w:w="3823" w:type="dxa"/>
          </w:tcPr>
          <w:p w:rsidR="00C116F2" w:rsidRDefault="00C116F2" w:rsidP="00F15DAB">
            <w:pPr>
              <w:pStyle w:val="KeinLeerraum"/>
              <w:jc w:val="center"/>
              <w:rPr>
                <w:sz w:val="24"/>
                <w:szCs w:val="24"/>
              </w:rPr>
            </w:pPr>
            <w:r>
              <w:rPr>
                <w:sz w:val="24"/>
                <w:szCs w:val="24"/>
              </w:rPr>
              <w:t>Verwendete Patterns beschrieben</w:t>
            </w:r>
          </w:p>
        </w:tc>
        <w:tc>
          <w:tcPr>
            <w:tcW w:w="2218" w:type="dxa"/>
          </w:tcPr>
          <w:p w:rsidR="00C116F2" w:rsidRDefault="00C116F2" w:rsidP="00F15DAB">
            <w:pPr>
              <w:pStyle w:val="KeinLeerraum"/>
              <w:jc w:val="center"/>
              <w:rPr>
                <w:sz w:val="24"/>
                <w:szCs w:val="24"/>
              </w:rPr>
            </w:pPr>
            <w:r>
              <w:rPr>
                <w:sz w:val="24"/>
                <w:szCs w:val="24"/>
              </w:rPr>
              <w:t>22.02.2015</w:t>
            </w:r>
          </w:p>
        </w:tc>
        <w:tc>
          <w:tcPr>
            <w:tcW w:w="3021" w:type="dxa"/>
          </w:tcPr>
          <w:p w:rsidR="00C116F2" w:rsidRDefault="00C116F2" w:rsidP="00F15DAB">
            <w:pPr>
              <w:pStyle w:val="KeinLeerraum"/>
              <w:jc w:val="center"/>
              <w:rPr>
                <w:sz w:val="24"/>
                <w:szCs w:val="24"/>
              </w:rPr>
            </w:pPr>
            <w:r>
              <w:rPr>
                <w:sz w:val="24"/>
                <w:szCs w:val="24"/>
              </w:rPr>
              <w:t>90 Minuten</w:t>
            </w:r>
          </w:p>
        </w:tc>
      </w:tr>
      <w:tr w:rsidR="00C116F2" w:rsidTr="000140D4">
        <w:tc>
          <w:tcPr>
            <w:tcW w:w="3823" w:type="dxa"/>
          </w:tcPr>
          <w:p w:rsidR="00C116F2" w:rsidRDefault="00C116F2" w:rsidP="00F15DAB">
            <w:pPr>
              <w:pStyle w:val="KeinLeerraum"/>
              <w:jc w:val="center"/>
              <w:rPr>
                <w:sz w:val="24"/>
                <w:szCs w:val="24"/>
              </w:rPr>
            </w:pPr>
            <w:r>
              <w:rPr>
                <w:sz w:val="24"/>
                <w:szCs w:val="24"/>
              </w:rPr>
              <w:t>Beschreibung der Technologien</w:t>
            </w:r>
          </w:p>
        </w:tc>
        <w:tc>
          <w:tcPr>
            <w:tcW w:w="2218" w:type="dxa"/>
          </w:tcPr>
          <w:p w:rsidR="00C116F2" w:rsidRDefault="00C116F2" w:rsidP="00F15DAB">
            <w:pPr>
              <w:pStyle w:val="KeinLeerraum"/>
              <w:jc w:val="center"/>
              <w:rPr>
                <w:sz w:val="24"/>
                <w:szCs w:val="24"/>
              </w:rPr>
            </w:pPr>
            <w:r>
              <w:rPr>
                <w:sz w:val="24"/>
                <w:szCs w:val="24"/>
              </w:rPr>
              <w:t>22.02.2015</w:t>
            </w:r>
          </w:p>
        </w:tc>
        <w:tc>
          <w:tcPr>
            <w:tcW w:w="3021" w:type="dxa"/>
          </w:tcPr>
          <w:p w:rsidR="00C116F2" w:rsidRDefault="00FA1749" w:rsidP="00F15DAB">
            <w:pPr>
              <w:pStyle w:val="KeinLeerraum"/>
              <w:jc w:val="center"/>
              <w:rPr>
                <w:sz w:val="24"/>
                <w:szCs w:val="24"/>
              </w:rPr>
            </w:pPr>
            <w:r>
              <w:rPr>
                <w:sz w:val="24"/>
                <w:szCs w:val="24"/>
              </w:rPr>
              <w:t>50 Minuten</w:t>
            </w:r>
          </w:p>
        </w:tc>
      </w:tr>
      <w:tr w:rsidR="004A568C" w:rsidTr="000140D4">
        <w:tc>
          <w:tcPr>
            <w:tcW w:w="3823" w:type="dxa"/>
          </w:tcPr>
          <w:p w:rsidR="004A568C" w:rsidRDefault="004A568C" w:rsidP="00F15DAB">
            <w:pPr>
              <w:pStyle w:val="KeinLeerraum"/>
              <w:jc w:val="center"/>
              <w:rPr>
                <w:sz w:val="24"/>
                <w:szCs w:val="24"/>
              </w:rPr>
            </w:pPr>
            <w:r>
              <w:rPr>
                <w:sz w:val="24"/>
                <w:szCs w:val="24"/>
              </w:rPr>
              <w:t>Testung des Programms</w:t>
            </w:r>
          </w:p>
        </w:tc>
        <w:tc>
          <w:tcPr>
            <w:tcW w:w="2218" w:type="dxa"/>
          </w:tcPr>
          <w:p w:rsidR="004A568C" w:rsidRDefault="004A568C" w:rsidP="00F15DAB">
            <w:pPr>
              <w:pStyle w:val="KeinLeerraum"/>
              <w:jc w:val="center"/>
              <w:rPr>
                <w:sz w:val="24"/>
                <w:szCs w:val="24"/>
              </w:rPr>
            </w:pPr>
            <w:r>
              <w:rPr>
                <w:sz w:val="24"/>
                <w:szCs w:val="24"/>
              </w:rPr>
              <w:t>01.03.2015</w:t>
            </w:r>
          </w:p>
        </w:tc>
        <w:tc>
          <w:tcPr>
            <w:tcW w:w="3021" w:type="dxa"/>
          </w:tcPr>
          <w:p w:rsidR="004A568C" w:rsidRDefault="004A568C" w:rsidP="00F15DAB">
            <w:pPr>
              <w:pStyle w:val="KeinLeerraum"/>
              <w:jc w:val="center"/>
              <w:rPr>
                <w:sz w:val="24"/>
                <w:szCs w:val="24"/>
              </w:rPr>
            </w:pPr>
            <w:r>
              <w:rPr>
                <w:sz w:val="24"/>
                <w:szCs w:val="24"/>
              </w:rPr>
              <w:t>120 Minuten</w:t>
            </w:r>
          </w:p>
        </w:tc>
      </w:tr>
      <w:tr w:rsidR="00697344" w:rsidTr="000140D4">
        <w:tc>
          <w:tcPr>
            <w:tcW w:w="3823" w:type="dxa"/>
          </w:tcPr>
          <w:p w:rsidR="00697344" w:rsidRDefault="00697344" w:rsidP="00697344">
            <w:pPr>
              <w:pStyle w:val="KeinLeerraum"/>
              <w:jc w:val="center"/>
              <w:rPr>
                <w:sz w:val="24"/>
                <w:szCs w:val="24"/>
              </w:rPr>
            </w:pPr>
          </w:p>
        </w:tc>
        <w:tc>
          <w:tcPr>
            <w:tcW w:w="2218"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0140D4">
        <w:tc>
          <w:tcPr>
            <w:tcW w:w="3823" w:type="dxa"/>
          </w:tcPr>
          <w:p w:rsidR="00697344" w:rsidRPr="002A5B44" w:rsidRDefault="00697344" w:rsidP="00697344">
            <w:pPr>
              <w:pStyle w:val="KeinLeerraum"/>
              <w:jc w:val="center"/>
              <w:rPr>
                <w:i/>
                <w:sz w:val="24"/>
                <w:szCs w:val="24"/>
              </w:rPr>
            </w:pPr>
            <w:r w:rsidRPr="002A5B44">
              <w:rPr>
                <w:i/>
                <w:sz w:val="24"/>
                <w:szCs w:val="24"/>
              </w:rPr>
              <w:t>Gesamt</w:t>
            </w:r>
          </w:p>
        </w:tc>
        <w:tc>
          <w:tcPr>
            <w:tcW w:w="2218" w:type="dxa"/>
          </w:tcPr>
          <w:p w:rsidR="00697344" w:rsidRPr="002A5B44" w:rsidRDefault="004A568C" w:rsidP="004A568C">
            <w:pPr>
              <w:pStyle w:val="KeinLeerraum"/>
              <w:jc w:val="center"/>
              <w:rPr>
                <w:i/>
                <w:sz w:val="24"/>
                <w:szCs w:val="24"/>
              </w:rPr>
            </w:pPr>
            <w:r>
              <w:rPr>
                <w:i/>
                <w:sz w:val="24"/>
                <w:szCs w:val="24"/>
              </w:rPr>
              <w:t>01.03</w:t>
            </w:r>
            <w:r w:rsidR="009A1B33">
              <w:rPr>
                <w:i/>
                <w:sz w:val="24"/>
                <w:szCs w:val="24"/>
              </w:rPr>
              <w:t>.2015</w:t>
            </w:r>
          </w:p>
        </w:tc>
        <w:tc>
          <w:tcPr>
            <w:tcW w:w="3021" w:type="dxa"/>
          </w:tcPr>
          <w:p w:rsidR="00697344" w:rsidRPr="002A5B44" w:rsidRDefault="004A568C" w:rsidP="004A568C">
            <w:pPr>
              <w:pStyle w:val="KeinLeerraum"/>
              <w:jc w:val="center"/>
              <w:rPr>
                <w:b/>
                <w:sz w:val="24"/>
                <w:szCs w:val="24"/>
              </w:rPr>
            </w:pPr>
            <w:r>
              <w:rPr>
                <w:b/>
                <w:sz w:val="24"/>
                <w:szCs w:val="24"/>
              </w:rPr>
              <w:t xml:space="preserve">675 </w:t>
            </w:r>
            <w:r w:rsidR="00697344" w:rsidRPr="002A5B44">
              <w:rPr>
                <w:b/>
                <w:sz w:val="24"/>
                <w:szCs w:val="24"/>
              </w:rPr>
              <w:t>Minuten (</w:t>
            </w:r>
            <w:r>
              <w:rPr>
                <w:b/>
                <w:sz w:val="24"/>
                <w:szCs w:val="24"/>
              </w:rPr>
              <w:t>11</w:t>
            </w:r>
            <w:r w:rsidR="00D864A9">
              <w:rPr>
                <w:b/>
                <w:sz w:val="24"/>
                <w:szCs w:val="24"/>
              </w:rPr>
              <w:t xml:space="preserve"> </w:t>
            </w:r>
            <w:r>
              <w:rPr>
                <w:b/>
                <w:sz w:val="24"/>
                <w:szCs w:val="24"/>
              </w:rPr>
              <w:t>h 15</w:t>
            </w:r>
            <w:r w:rsidR="00D864A9">
              <w:rPr>
                <w:b/>
                <w:sz w:val="24"/>
                <w:szCs w:val="24"/>
              </w:rPr>
              <w:t xml:space="preserve"> </w:t>
            </w:r>
            <w:r>
              <w:rPr>
                <w:b/>
                <w:sz w:val="24"/>
                <w:szCs w:val="24"/>
              </w:rPr>
              <w:t>m</w:t>
            </w:r>
            <w:r w:rsidR="005F6329">
              <w:rPr>
                <w:b/>
                <w:sz w:val="24"/>
                <w:szCs w:val="24"/>
              </w:rPr>
              <w:t>in</w:t>
            </w:r>
            <w:r w:rsidR="00697344" w:rsidRPr="002A5B44">
              <w:rPr>
                <w:b/>
                <w:sz w:val="24"/>
                <w:szCs w:val="24"/>
              </w:rPr>
              <w:t>)</w:t>
            </w:r>
          </w:p>
        </w:tc>
      </w:tr>
    </w:tbl>
    <w:p w:rsidR="00F15DAB" w:rsidRDefault="00F15DAB" w:rsidP="00AC3441">
      <w:pPr>
        <w:pStyle w:val="KeinLeerraum"/>
        <w:rPr>
          <w:sz w:val="24"/>
          <w:szCs w:val="24"/>
        </w:rPr>
      </w:pPr>
    </w:p>
    <w:p w:rsidR="00F15DAB" w:rsidRDefault="007D77B7" w:rsidP="00F15DAB">
      <w:pPr>
        <w:pStyle w:val="berschrift2"/>
      </w:pPr>
      <w:bookmarkStart w:id="5" w:name="_Toc413011612"/>
      <w:r>
        <w:t>3</w:t>
      </w:r>
      <w:r w:rsidR="00F15DAB">
        <w:t>.2 Kritzl</w:t>
      </w:r>
      <w:bookmarkEnd w:id="5"/>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823"/>
        <w:gridCol w:w="2218"/>
        <w:gridCol w:w="3021"/>
      </w:tblGrid>
      <w:tr w:rsidR="00F15DAB" w:rsidTr="000140D4">
        <w:tc>
          <w:tcPr>
            <w:tcW w:w="3823" w:type="dxa"/>
            <w:shd w:val="clear" w:color="auto" w:fill="92D050"/>
          </w:tcPr>
          <w:p w:rsidR="00F15DAB" w:rsidRDefault="00F15DAB" w:rsidP="002A5B44">
            <w:pPr>
              <w:pStyle w:val="KeinLeerraum"/>
              <w:jc w:val="center"/>
              <w:rPr>
                <w:sz w:val="24"/>
                <w:szCs w:val="24"/>
              </w:rPr>
            </w:pPr>
            <w:r>
              <w:rPr>
                <w:sz w:val="24"/>
                <w:szCs w:val="24"/>
              </w:rPr>
              <w:t>Arbeit</w:t>
            </w:r>
          </w:p>
        </w:tc>
        <w:tc>
          <w:tcPr>
            <w:tcW w:w="2218"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18.02.2015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0140D4">
        <w:tc>
          <w:tcPr>
            <w:tcW w:w="3823"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0140D4">
        <w:tc>
          <w:tcPr>
            <w:tcW w:w="3823" w:type="dxa"/>
          </w:tcPr>
          <w:p w:rsidR="007D77B7" w:rsidRDefault="007D77B7" w:rsidP="007D77B7">
            <w:pPr>
              <w:pStyle w:val="KeinLeerraum"/>
              <w:jc w:val="center"/>
              <w:rPr>
                <w:sz w:val="24"/>
                <w:szCs w:val="24"/>
              </w:rPr>
            </w:pPr>
            <w:r>
              <w:rPr>
                <w:sz w:val="24"/>
                <w:szCs w:val="24"/>
              </w:rPr>
              <w:t>Code dokumentieren</w:t>
            </w:r>
          </w:p>
        </w:tc>
        <w:tc>
          <w:tcPr>
            <w:tcW w:w="2218"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180 Minuten</w:t>
            </w:r>
          </w:p>
        </w:tc>
      </w:tr>
      <w:tr w:rsidR="000140D4" w:rsidTr="000140D4">
        <w:tc>
          <w:tcPr>
            <w:tcW w:w="3823" w:type="dxa"/>
          </w:tcPr>
          <w:p w:rsidR="000140D4" w:rsidRDefault="000140D4" w:rsidP="000140D4">
            <w:pPr>
              <w:pStyle w:val="KeinLeerraum"/>
              <w:jc w:val="center"/>
              <w:rPr>
                <w:sz w:val="24"/>
                <w:szCs w:val="24"/>
              </w:rPr>
            </w:pPr>
            <w:r>
              <w:rPr>
                <w:sz w:val="24"/>
                <w:szCs w:val="24"/>
              </w:rPr>
              <w:t>Verwendete Patterns beschrieben</w:t>
            </w:r>
          </w:p>
        </w:tc>
        <w:tc>
          <w:tcPr>
            <w:tcW w:w="2218" w:type="dxa"/>
          </w:tcPr>
          <w:p w:rsidR="000140D4" w:rsidRDefault="000140D4" w:rsidP="000140D4">
            <w:pPr>
              <w:pStyle w:val="KeinLeerraum"/>
              <w:jc w:val="center"/>
              <w:rPr>
                <w:sz w:val="24"/>
                <w:szCs w:val="24"/>
              </w:rPr>
            </w:pPr>
            <w:r>
              <w:rPr>
                <w:sz w:val="24"/>
                <w:szCs w:val="24"/>
              </w:rPr>
              <w:t>20.02.2015</w:t>
            </w:r>
          </w:p>
        </w:tc>
        <w:tc>
          <w:tcPr>
            <w:tcW w:w="3021" w:type="dxa"/>
          </w:tcPr>
          <w:p w:rsidR="000140D4" w:rsidRDefault="000140D4" w:rsidP="000140D4">
            <w:pPr>
              <w:pStyle w:val="KeinLeerraum"/>
              <w:jc w:val="center"/>
              <w:rPr>
                <w:sz w:val="24"/>
                <w:szCs w:val="24"/>
              </w:rPr>
            </w:pPr>
            <w:r>
              <w:rPr>
                <w:sz w:val="24"/>
                <w:szCs w:val="24"/>
              </w:rPr>
              <w:t>120 Minuten</w:t>
            </w:r>
          </w:p>
        </w:tc>
      </w:tr>
      <w:tr w:rsidR="00C116F2" w:rsidTr="000140D4">
        <w:tc>
          <w:tcPr>
            <w:tcW w:w="3823" w:type="dxa"/>
          </w:tcPr>
          <w:p w:rsidR="00C116F2" w:rsidRDefault="00C116F2" w:rsidP="00C116F2">
            <w:pPr>
              <w:pStyle w:val="KeinLeerraum"/>
              <w:jc w:val="center"/>
              <w:rPr>
                <w:sz w:val="24"/>
                <w:szCs w:val="24"/>
              </w:rPr>
            </w:pPr>
            <w:r>
              <w:rPr>
                <w:sz w:val="24"/>
                <w:szCs w:val="24"/>
              </w:rPr>
              <w:t>Verwendete Patterns beschrieben</w:t>
            </w:r>
          </w:p>
        </w:tc>
        <w:tc>
          <w:tcPr>
            <w:tcW w:w="2218" w:type="dxa"/>
          </w:tcPr>
          <w:p w:rsidR="00C116F2" w:rsidRDefault="00C116F2" w:rsidP="00C116F2">
            <w:pPr>
              <w:pStyle w:val="KeinLeerraum"/>
              <w:jc w:val="center"/>
              <w:rPr>
                <w:sz w:val="24"/>
                <w:szCs w:val="24"/>
              </w:rPr>
            </w:pPr>
            <w:r>
              <w:rPr>
                <w:sz w:val="24"/>
                <w:szCs w:val="24"/>
              </w:rPr>
              <w:t>22.02.2015</w:t>
            </w:r>
          </w:p>
        </w:tc>
        <w:tc>
          <w:tcPr>
            <w:tcW w:w="3021" w:type="dxa"/>
          </w:tcPr>
          <w:p w:rsidR="00C116F2" w:rsidRDefault="00C116F2" w:rsidP="00C116F2">
            <w:pPr>
              <w:pStyle w:val="KeinLeerraum"/>
              <w:jc w:val="center"/>
              <w:rPr>
                <w:sz w:val="24"/>
                <w:szCs w:val="24"/>
              </w:rPr>
            </w:pPr>
            <w:r>
              <w:rPr>
                <w:sz w:val="24"/>
                <w:szCs w:val="24"/>
              </w:rPr>
              <w:t>90 Minuten</w:t>
            </w:r>
          </w:p>
        </w:tc>
      </w:tr>
      <w:tr w:rsidR="00C116F2" w:rsidTr="000140D4">
        <w:tc>
          <w:tcPr>
            <w:tcW w:w="3823" w:type="dxa"/>
          </w:tcPr>
          <w:p w:rsidR="00C116F2" w:rsidRDefault="00C116F2" w:rsidP="00C116F2">
            <w:pPr>
              <w:pStyle w:val="KeinLeerraum"/>
              <w:jc w:val="center"/>
              <w:rPr>
                <w:sz w:val="24"/>
                <w:szCs w:val="24"/>
              </w:rPr>
            </w:pPr>
            <w:r>
              <w:rPr>
                <w:sz w:val="24"/>
                <w:szCs w:val="24"/>
              </w:rPr>
              <w:t>Beschreibung der Technologien</w:t>
            </w:r>
          </w:p>
        </w:tc>
        <w:tc>
          <w:tcPr>
            <w:tcW w:w="2218" w:type="dxa"/>
          </w:tcPr>
          <w:p w:rsidR="00C116F2" w:rsidRDefault="00C116F2" w:rsidP="00C116F2">
            <w:pPr>
              <w:pStyle w:val="KeinLeerraum"/>
              <w:jc w:val="center"/>
              <w:rPr>
                <w:sz w:val="24"/>
                <w:szCs w:val="24"/>
              </w:rPr>
            </w:pPr>
            <w:r>
              <w:rPr>
                <w:sz w:val="24"/>
                <w:szCs w:val="24"/>
              </w:rPr>
              <w:t>22.02.2015</w:t>
            </w:r>
          </w:p>
        </w:tc>
        <w:tc>
          <w:tcPr>
            <w:tcW w:w="3021" w:type="dxa"/>
          </w:tcPr>
          <w:p w:rsidR="00C116F2" w:rsidRDefault="00FA1749" w:rsidP="00C116F2">
            <w:pPr>
              <w:pStyle w:val="KeinLeerraum"/>
              <w:jc w:val="center"/>
              <w:rPr>
                <w:sz w:val="24"/>
                <w:szCs w:val="24"/>
              </w:rPr>
            </w:pPr>
            <w:r>
              <w:rPr>
                <w:sz w:val="24"/>
                <w:szCs w:val="24"/>
              </w:rPr>
              <w:t>50 Minuten</w:t>
            </w:r>
          </w:p>
        </w:tc>
      </w:tr>
      <w:tr w:rsidR="004A568C" w:rsidTr="000140D4">
        <w:tc>
          <w:tcPr>
            <w:tcW w:w="3823" w:type="dxa"/>
          </w:tcPr>
          <w:p w:rsidR="004A568C" w:rsidRDefault="004A568C" w:rsidP="00C116F2">
            <w:pPr>
              <w:pStyle w:val="KeinLeerraum"/>
              <w:jc w:val="center"/>
              <w:rPr>
                <w:sz w:val="24"/>
                <w:szCs w:val="24"/>
              </w:rPr>
            </w:pPr>
            <w:proofErr w:type="spellStart"/>
            <w:r>
              <w:rPr>
                <w:sz w:val="24"/>
                <w:szCs w:val="24"/>
              </w:rPr>
              <w:t>Maven</w:t>
            </w:r>
            <w:proofErr w:type="spellEnd"/>
            <w:r>
              <w:rPr>
                <w:sz w:val="24"/>
                <w:szCs w:val="24"/>
              </w:rPr>
              <w:t xml:space="preserve"> Testreport, Code-</w:t>
            </w:r>
            <w:proofErr w:type="spellStart"/>
            <w:r>
              <w:rPr>
                <w:sz w:val="24"/>
                <w:szCs w:val="24"/>
              </w:rPr>
              <w:t>Coverage</w:t>
            </w:r>
            <w:proofErr w:type="spellEnd"/>
          </w:p>
        </w:tc>
        <w:tc>
          <w:tcPr>
            <w:tcW w:w="2218" w:type="dxa"/>
          </w:tcPr>
          <w:p w:rsidR="004A568C" w:rsidRDefault="004A568C" w:rsidP="00C116F2">
            <w:pPr>
              <w:pStyle w:val="KeinLeerraum"/>
              <w:jc w:val="center"/>
              <w:rPr>
                <w:sz w:val="24"/>
                <w:szCs w:val="24"/>
              </w:rPr>
            </w:pPr>
            <w:r>
              <w:rPr>
                <w:sz w:val="24"/>
                <w:szCs w:val="24"/>
              </w:rPr>
              <w:t>01.03.2015</w:t>
            </w:r>
          </w:p>
        </w:tc>
        <w:tc>
          <w:tcPr>
            <w:tcW w:w="3021" w:type="dxa"/>
          </w:tcPr>
          <w:p w:rsidR="004A568C" w:rsidRDefault="004A568C" w:rsidP="00C116F2">
            <w:pPr>
              <w:pStyle w:val="KeinLeerraum"/>
              <w:jc w:val="center"/>
              <w:rPr>
                <w:sz w:val="24"/>
                <w:szCs w:val="24"/>
              </w:rPr>
            </w:pPr>
            <w:r>
              <w:rPr>
                <w:sz w:val="24"/>
                <w:szCs w:val="24"/>
              </w:rPr>
              <w:t>120 Minuten</w:t>
            </w:r>
          </w:p>
        </w:tc>
      </w:tr>
      <w:tr w:rsidR="00C116F2" w:rsidTr="000140D4">
        <w:tc>
          <w:tcPr>
            <w:tcW w:w="3823" w:type="dxa"/>
          </w:tcPr>
          <w:p w:rsidR="00C116F2" w:rsidRDefault="00C116F2" w:rsidP="00C116F2">
            <w:pPr>
              <w:pStyle w:val="KeinLeerraum"/>
              <w:jc w:val="center"/>
              <w:rPr>
                <w:sz w:val="24"/>
                <w:szCs w:val="24"/>
              </w:rPr>
            </w:pPr>
          </w:p>
        </w:tc>
        <w:tc>
          <w:tcPr>
            <w:tcW w:w="2218" w:type="dxa"/>
          </w:tcPr>
          <w:p w:rsidR="00C116F2" w:rsidRDefault="00C116F2" w:rsidP="00C116F2">
            <w:pPr>
              <w:pStyle w:val="KeinLeerraum"/>
              <w:jc w:val="center"/>
              <w:rPr>
                <w:sz w:val="24"/>
                <w:szCs w:val="24"/>
              </w:rPr>
            </w:pPr>
          </w:p>
        </w:tc>
        <w:tc>
          <w:tcPr>
            <w:tcW w:w="3021" w:type="dxa"/>
          </w:tcPr>
          <w:p w:rsidR="00C116F2" w:rsidRDefault="00C116F2" w:rsidP="00C116F2">
            <w:pPr>
              <w:pStyle w:val="KeinLeerraum"/>
              <w:jc w:val="center"/>
              <w:rPr>
                <w:sz w:val="24"/>
                <w:szCs w:val="24"/>
              </w:rPr>
            </w:pPr>
          </w:p>
        </w:tc>
      </w:tr>
      <w:tr w:rsidR="00C116F2" w:rsidTr="000140D4">
        <w:tc>
          <w:tcPr>
            <w:tcW w:w="3823" w:type="dxa"/>
          </w:tcPr>
          <w:p w:rsidR="00C116F2" w:rsidRPr="002A5B44" w:rsidRDefault="00C116F2" w:rsidP="00C116F2">
            <w:pPr>
              <w:pStyle w:val="KeinLeerraum"/>
              <w:jc w:val="center"/>
              <w:rPr>
                <w:i/>
                <w:sz w:val="24"/>
                <w:szCs w:val="24"/>
              </w:rPr>
            </w:pPr>
            <w:r w:rsidRPr="002A5B44">
              <w:rPr>
                <w:i/>
                <w:sz w:val="24"/>
                <w:szCs w:val="24"/>
              </w:rPr>
              <w:t>Gesamt</w:t>
            </w:r>
          </w:p>
        </w:tc>
        <w:tc>
          <w:tcPr>
            <w:tcW w:w="2218" w:type="dxa"/>
          </w:tcPr>
          <w:p w:rsidR="00C116F2" w:rsidRPr="002A5B44" w:rsidRDefault="004A568C" w:rsidP="00C116F2">
            <w:pPr>
              <w:pStyle w:val="KeinLeerraum"/>
              <w:jc w:val="center"/>
              <w:rPr>
                <w:i/>
                <w:sz w:val="24"/>
                <w:szCs w:val="24"/>
              </w:rPr>
            </w:pPr>
            <w:r>
              <w:rPr>
                <w:i/>
                <w:sz w:val="24"/>
                <w:szCs w:val="24"/>
              </w:rPr>
              <w:t>01.03</w:t>
            </w:r>
            <w:r w:rsidR="00C116F2">
              <w:rPr>
                <w:i/>
                <w:sz w:val="24"/>
                <w:szCs w:val="24"/>
              </w:rPr>
              <w:t>.2015</w:t>
            </w:r>
          </w:p>
        </w:tc>
        <w:tc>
          <w:tcPr>
            <w:tcW w:w="3021" w:type="dxa"/>
          </w:tcPr>
          <w:p w:rsidR="00C116F2" w:rsidRPr="002A5B44" w:rsidRDefault="004A568C" w:rsidP="00C116F2">
            <w:pPr>
              <w:pStyle w:val="KeinLeerraum"/>
              <w:jc w:val="center"/>
              <w:rPr>
                <w:b/>
                <w:sz w:val="24"/>
                <w:szCs w:val="24"/>
              </w:rPr>
            </w:pPr>
            <w:r>
              <w:rPr>
                <w:b/>
                <w:sz w:val="24"/>
                <w:szCs w:val="24"/>
              </w:rPr>
              <w:t xml:space="preserve">675 </w:t>
            </w:r>
            <w:r w:rsidRPr="002A5B44">
              <w:rPr>
                <w:b/>
                <w:sz w:val="24"/>
                <w:szCs w:val="24"/>
              </w:rPr>
              <w:t>Minuten (</w:t>
            </w:r>
            <w:r>
              <w:rPr>
                <w:b/>
                <w:sz w:val="24"/>
                <w:szCs w:val="24"/>
              </w:rPr>
              <w:t>11</w:t>
            </w:r>
            <w:r w:rsidR="00D864A9">
              <w:rPr>
                <w:b/>
                <w:sz w:val="24"/>
                <w:szCs w:val="24"/>
              </w:rPr>
              <w:t xml:space="preserve"> </w:t>
            </w:r>
            <w:r>
              <w:rPr>
                <w:b/>
                <w:sz w:val="24"/>
                <w:szCs w:val="24"/>
              </w:rPr>
              <w:t>h 15</w:t>
            </w:r>
            <w:r w:rsidR="00D864A9">
              <w:rPr>
                <w:b/>
                <w:sz w:val="24"/>
                <w:szCs w:val="24"/>
              </w:rPr>
              <w:t xml:space="preserve"> </w:t>
            </w:r>
            <w:r>
              <w:rPr>
                <w:b/>
                <w:sz w:val="24"/>
                <w:szCs w:val="24"/>
              </w:rPr>
              <w:t>m</w:t>
            </w:r>
            <w:r w:rsidR="005F6329">
              <w:rPr>
                <w:b/>
                <w:sz w:val="24"/>
                <w:szCs w:val="24"/>
              </w:rPr>
              <w:t>in</w:t>
            </w:r>
            <w:r w:rsidRPr="002A5B44">
              <w:rPr>
                <w:b/>
                <w:sz w:val="24"/>
                <w:szCs w:val="24"/>
              </w:rPr>
              <w:t>)</w:t>
            </w:r>
          </w:p>
        </w:tc>
      </w:tr>
    </w:tbl>
    <w:p w:rsidR="00F15DAB" w:rsidRDefault="00F15DAB" w:rsidP="00AC3441">
      <w:pPr>
        <w:pStyle w:val="KeinLeerraum"/>
        <w:rPr>
          <w:sz w:val="24"/>
          <w:szCs w:val="24"/>
        </w:rPr>
      </w:pPr>
    </w:p>
    <w:p w:rsidR="00F15DAB" w:rsidRDefault="007D77B7" w:rsidP="00F15DAB">
      <w:pPr>
        <w:pStyle w:val="berschrift2"/>
      </w:pPr>
      <w:bookmarkStart w:id="6" w:name="_Toc413011613"/>
      <w:r>
        <w:t>3</w:t>
      </w:r>
      <w:r w:rsidR="00F15DAB">
        <w:t>.3 Gesamtsumme</w:t>
      </w:r>
      <w:bookmarkEnd w:id="6"/>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D864A9">
        <w:rPr>
          <w:b/>
          <w:sz w:val="24"/>
          <w:szCs w:val="24"/>
        </w:rPr>
        <w:t>22</w:t>
      </w:r>
      <w:r w:rsidR="00D864A9" w:rsidRPr="00D864A9">
        <w:rPr>
          <w:b/>
          <w:sz w:val="24"/>
          <w:szCs w:val="24"/>
        </w:rPr>
        <w:t xml:space="preserve"> </w:t>
      </w:r>
      <w:r w:rsidR="00755897" w:rsidRPr="006D7769">
        <w:rPr>
          <w:b/>
          <w:sz w:val="24"/>
          <w:szCs w:val="24"/>
        </w:rPr>
        <w:t>Stunden</w:t>
      </w:r>
      <w:r w:rsidR="006D7769" w:rsidRPr="006D7769">
        <w:rPr>
          <w:b/>
          <w:sz w:val="24"/>
          <w:szCs w:val="24"/>
        </w:rPr>
        <w:t xml:space="preserve"> und </w:t>
      </w:r>
      <w:r w:rsidR="00D864A9">
        <w:rPr>
          <w:b/>
          <w:sz w:val="24"/>
          <w:szCs w:val="24"/>
        </w:rPr>
        <w:t xml:space="preserve">30 </w:t>
      </w:r>
      <w:r w:rsidR="006D7769" w:rsidRPr="006D7769">
        <w:rPr>
          <w:b/>
          <w:sz w:val="24"/>
          <w:szCs w:val="24"/>
        </w:rPr>
        <w:t>Minuten</w:t>
      </w:r>
      <w:r w:rsidRPr="00FF2039">
        <w:rPr>
          <w:sz w:val="24"/>
          <w:szCs w:val="24"/>
        </w:rPr>
        <w:t xml:space="preserve"> benötigt. Geschätzt wurden </w:t>
      </w:r>
      <w:r w:rsidR="00D864A9">
        <w:rPr>
          <w:sz w:val="24"/>
          <w:szCs w:val="24"/>
        </w:rPr>
        <w:t>10</w:t>
      </w:r>
      <w:r w:rsidRPr="00FF2039">
        <w:rPr>
          <w:sz w:val="24"/>
          <w:szCs w:val="24"/>
        </w:rPr>
        <w:t xml:space="preserve"> Stunden</w:t>
      </w:r>
      <w:r w:rsidR="00D864A9">
        <w:rPr>
          <w:sz w:val="24"/>
          <w:szCs w:val="24"/>
        </w:rPr>
        <w:t xml:space="preserve"> und 10 Minuten</w:t>
      </w:r>
      <w:r w:rsidRPr="00FF2039">
        <w:rPr>
          <w:sz w:val="24"/>
          <w:szCs w:val="24"/>
        </w:rPr>
        <w:t xml:space="preserve">,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7" w:name="_Toc413011614"/>
      <w:r>
        <w:lastRenderedPageBreak/>
        <w:t>4</w:t>
      </w:r>
      <w:r w:rsidR="00857CB4" w:rsidRPr="00CE3B0D">
        <w:t>. Arbeitsdurc</w:t>
      </w:r>
      <w:r w:rsidR="00857CB4">
        <w:t>hführung</w:t>
      </w:r>
      <w:bookmarkEnd w:id="7"/>
    </w:p>
    <w:p w:rsidR="00857CB4" w:rsidRDefault="00857CB4" w:rsidP="00857CB4">
      <w:pPr>
        <w:pStyle w:val="KeinLeerraum"/>
        <w:rPr>
          <w:sz w:val="24"/>
          <w:szCs w:val="24"/>
        </w:rPr>
      </w:pPr>
    </w:p>
    <w:p w:rsidR="00726213" w:rsidRDefault="00726213" w:rsidP="00726213">
      <w:pPr>
        <w:pStyle w:val="berschrift2"/>
      </w:pPr>
      <w:bookmarkStart w:id="8" w:name="_Toc413011615"/>
      <w:r>
        <w:t>4.1 Identifikation und Beschreibung der EAI Patterns</w:t>
      </w:r>
      <w:bookmarkEnd w:id="8"/>
    </w:p>
    <w:p w:rsidR="00726213" w:rsidRDefault="00726213" w:rsidP="00857CB4">
      <w:pPr>
        <w:pStyle w:val="KeinLeerraum"/>
        <w:rPr>
          <w:sz w:val="24"/>
          <w:szCs w:val="24"/>
        </w:rPr>
      </w:pPr>
    </w:p>
    <w:p w:rsidR="00726213" w:rsidRDefault="00751444" w:rsidP="00751444">
      <w:pPr>
        <w:pStyle w:val="berschrift3"/>
      </w:pPr>
      <w:bookmarkStart w:id="9" w:name="_Toc413011616"/>
      <w:r>
        <w:t>4.1.1 File Transfer</w:t>
      </w:r>
      <w:bookmarkEnd w:id="9"/>
    </w:p>
    <w:p w:rsidR="00751444" w:rsidRDefault="00751444" w:rsidP="00857CB4">
      <w:pPr>
        <w:pStyle w:val="KeinLeerraum"/>
        <w:rPr>
          <w:sz w:val="24"/>
          <w:szCs w:val="24"/>
        </w:rPr>
      </w:pPr>
    </w:p>
    <w:p w:rsidR="00751444" w:rsidRDefault="00150E9C" w:rsidP="00857CB4">
      <w:pPr>
        <w:pStyle w:val="KeinLeerraum"/>
        <w:rPr>
          <w:sz w:val="24"/>
          <w:szCs w:val="24"/>
        </w:rPr>
      </w:pPr>
      <w:r>
        <w:rPr>
          <w:sz w:val="24"/>
          <w:szCs w:val="24"/>
        </w:rPr>
        <w:t xml:space="preserve">Damit mehrere Applikationen miteinander agieren können und die jeweiligen Informationen austauschen können, wird als Pattern das File Transfer angeboten. </w:t>
      </w:r>
      <w:r w:rsidR="00E367B2">
        <w:rPr>
          <w:sz w:val="24"/>
          <w:szCs w:val="24"/>
        </w:rPr>
        <w:t>Dabei stellen eine oder mehrere Dateien den zentralen Mittelpunkt des Patterns dar, die in einem bestimmten Intervall erneuert werden. „Integrators“ sind für die korrekte Transferierung der Dateien zu verschiedenen Anforderungen zuständig. [1]</w:t>
      </w:r>
    </w:p>
    <w:p w:rsidR="00E367B2" w:rsidRDefault="00E367B2" w:rsidP="00857CB4">
      <w:pPr>
        <w:pStyle w:val="KeinLeerraum"/>
        <w:rPr>
          <w:sz w:val="24"/>
          <w:szCs w:val="24"/>
        </w:rPr>
      </w:pPr>
    </w:p>
    <w:p w:rsidR="00E367B2" w:rsidRDefault="00E367B2" w:rsidP="00E367B2">
      <w:pPr>
        <w:pStyle w:val="KeinLeerraum"/>
        <w:jc w:val="center"/>
        <w:rPr>
          <w:sz w:val="24"/>
          <w:szCs w:val="24"/>
        </w:rPr>
      </w:pPr>
      <w:r>
        <w:rPr>
          <w:noProof/>
          <w:sz w:val="24"/>
          <w:szCs w:val="24"/>
          <w:lang w:val="de-AT" w:eastAsia="de-AT"/>
        </w:rPr>
        <w:drawing>
          <wp:inline distT="0" distB="0" distL="0" distR="0">
            <wp:extent cx="3114675" cy="1095375"/>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leTransferIntegration.gif"/>
                    <pic:cNvPicPr/>
                  </pic:nvPicPr>
                  <pic:blipFill>
                    <a:blip r:embed="rId15">
                      <a:extLst>
                        <a:ext uri="{28A0092B-C50C-407E-A947-70E740481C1C}">
                          <a14:useLocalDpi xmlns:a14="http://schemas.microsoft.com/office/drawing/2010/main" val="0"/>
                        </a:ext>
                      </a:extLst>
                    </a:blip>
                    <a:stretch>
                      <a:fillRect/>
                    </a:stretch>
                  </pic:blipFill>
                  <pic:spPr>
                    <a:xfrm>
                      <a:off x="0" y="0"/>
                      <a:ext cx="3114675" cy="1095375"/>
                    </a:xfrm>
                    <a:prstGeom prst="rect">
                      <a:avLst/>
                    </a:prstGeom>
                  </pic:spPr>
                </pic:pic>
              </a:graphicData>
            </a:graphic>
          </wp:inline>
        </w:drawing>
      </w:r>
    </w:p>
    <w:p w:rsidR="00751444" w:rsidRPr="00E367B2" w:rsidRDefault="00E367B2" w:rsidP="00E367B2">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Abbildung 1: File Transfer [Abb1]</w:t>
      </w:r>
    </w:p>
    <w:p w:rsidR="007B3B70" w:rsidRDefault="007B3B70" w:rsidP="00857CB4">
      <w:pPr>
        <w:pStyle w:val="KeinLeerraum"/>
        <w:rPr>
          <w:sz w:val="24"/>
          <w:szCs w:val="24"/>
        </w:rPr>
      </w:pPr>
    </w:p>
    <w:p w:rsidR="007B3B70" w:rsidRDefault="007B3B70" w:rsidP="00857CB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Transferierung der XML-Files sowohl am Anfang als auch am Ende zu Stande. Die XML-Files der Personen könnten von einem vorgeschalteten System generiert worden sein und die erstellten XML-Files der Kunden von einem anderen System erneut verwendet werden. </w:t>
      </w:r>
    </w:p>
    <w:p w:rsidR="006B3098" w:rsidRDefault="006B3098" w:rsidP="00857CB4">
      <w:pPr>
        <w:pStyle w:val="KeinLeerraum"/>
        <w:rPr>
          <w:sz w:val="24"/>
          <w:szCs w:val="24"/>
        </w:rPr>
      </w:pPr>
    </w:p>
    <w:p w:rsidR="007B3B70" w:rsidRDefault="007B3B70" w:rsidP="007B3B70">
      <w:pPr>
        <w:pStyle w:val="berschrift3"/>
      </w:pPr>
      <w:bookmarkStart w:id="10" w:name="_Toc413011617"/>
      <w:r>
        <w:t xml:space="preserve">4.1.2 </w:t>
      </w:r>
      <w:proofErr w:type="spellStart"/>
      <w:r>
        <w:t>Shared</w:t>
      </w:r>
      <w:proofErr w:type="spellEnd"/>
      <w:r>
        <w:t xml:space="preserve"> Database</w:t>
      </w:r>
      <w:bookmarkEnd w:id="10"/>
    </w:p>
    <w:p w:rsidR="00E75C48" w:rsidRPr="003873C2" w:rsidRDefault="00E75C48" w:rsidP="003873C2">
      <w:pPr>
        <w:pStyle w:val="KeinLeerraum"/>
        <w:rPr>
          <w:sz w:val="24"/>
          <w:szCs w:val="24"/>
        </w:rPr>
      </w:pPr>
    </w:p>
    <w:p w:rsidR="00E75C48" w:rsidRPr="003873C2" w:rsidRDefault="00E75C48" w:rsidP="003873C2">
      <w:pPr>
        <w:pStyle w:val="KeinLeerraum"/>
        <w:rPr>
          <w:sz w:val="24"/>
          <w:szCs w:val="24"/>
        </w:rPr>
      </w:pPr>
      <w:r w:rsidRPr="003873C2">
        <w:rPr>
          <w:sz w:val="24"/>
          <w:szCs w:val="24"/>
        </w:rPr>
        <w:t>Eine zentrale Datenbank gewährt mehreren verschiedenen Applikationen Zugriff auf die Daten, die aufgrund der zentralen Speicherung sehr einfach zu verwalten sind.</w:t>
      </w:r>
      <w:r w:rsidR="003873C2">
        <w:rPr>
          <w:sz w:val="24"/>
          <w:szCs w:val="24"/>
        </w:rPr>
        <w:t xml:space="preserve"> [2]</w:t>
      </w:r>
    </w:p>
    <w:p w:rsidR="007B3B70" w:rsidRDefault="007B3B70" w:rsidP="00857CB4">
      <w:pPr>
        <w:pStyle w:val="KeinLeerraum"/>
        <w:rPr>
          <w:sz w:val="24"/>
          <w:szCs w:val="24"/>
        </w:rPr>
      </w:pPr>
    </w:p>
    <w:p w:rsidR="000140D4" w:rsidRDefault="000140D4" w:rsidP="000140D4">
      <w:pPr>
        <w:pStyle w:val="KeinLeerraum"/>
        <w:jc w:val="center"/>
        <w:rPr>
          <w:sz w:val="24"/>
          <w:szCs w:val="24"/>
        </w:rPr>
      </w:pPr>
      <w:r>
        <w:rPr>
          <w:noProof/>
          <w:sz w:val="24"/>
          <w:szCs w:val="24"/>
          <w:lang w:val="de-AT" w:eastAsia="de-AT"/>
        </w:rPr>
        <w:drawing>
          <wp:inline distT="0" distB="0" distL="0" distR="0">
            <wp:extent cx="2724150" cy="14763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aredDatabaseIntegration.gif"/>
                    <pic:cNvPicPr/>
                  </pic:nvPicPr>
                  <pic:blipFill>
                    <a:blip r:embed="rId16">
                      <a:extLst>
                        <a:ext uri="{28A0092B-C50C-407E-A947-70E740481C1C}">
                          <a14:useLocalDpi xmlns:a14="http://schemas.microsoft.com/office/drawing/2010/main" val="0"/>
                        </a:ext>
                      </a:extLst>
                    </a:blip>
                    <a:stretch>
                      <a:fillRect/>
                    </a:stretch>
                  </pic:blipFill>
                  <pic:spPr>
                    <a:xfrm>
                      <a:off x="0" y="0"/>
                      <a:ext cx="2724150" cy="1476375"/>
                    </a:xfrm>
                    <a:prstGeom prst="rect">
                      <a:avLst/>
                    </a:prstGeom>
                  </pic:spPr>
                </pic:pic>
              </a:graphicData>
            </a:graphic>
          </wp:inline>
        </w:drawing>
      </w:r>
    </w:p>
    <w:p w:rsidR="000140D4" w:rsidRPr="000140D4" w:rsidRDefault="000140D4" w:rsidP="000140D4">
      <w:pPr>
        <w:pStyle w:val="KeinLeerraum"/>
        <w:jc w:val="center"/>
        <w:rPr>
          <w:rFonts w:ascii="Verdana" w:eastAsiaTheme="minorEastAsia" w:hAnsi="Verdana"/>
          <w:i/>
          <w:sz w:val="18"/>
          <w:szCs w:val="18"/>
          <w:lang w:eastAsia="de-DE"/>
        </w:rPr>
      </w:pPr>
      <w:r>
        <w:rPr>
          <w:rFonts w:ascii="Verdana" w:eastAsiaTheme="minorEastAsia" w:hAnsi="Verdana"/>
          <w:i/>
          <w:sz w:val="18"/>
          <w:szCs w:val="18"/>
          <w:lang w:eastAsia="de-DE"/>
        </w:rPr>
        <w:t xml:space="preserve">Abbildung 2: </w:t>
      </w:r>
      <w:proofErr w:type="spellStart"/>
      <w:r>
        <w:rPr>
          <w:rFonts w:ascii="Verdana" w:eastAsiaTheme="minorEastAsia" w:hAnsi="Verdana"/>
          <w:i/>
          <w:sz w:val="18"/>
          <w:szCs w:val="18"/>
          <w:lang w:eastAsia="de-DE"/>
        </w:rPr>
        <w:t>Shared</w:t>
      </w:r>
      <w:proofErr w:type="spellEnd"/>
      <w:r>
        <w:rPr>
          <w:rFonts w:ascii="Verdana" w:eastAsiaTheme="minorEastAsia" w:hAnsi="Verdana"/>
          <w:i/>
          <w:sz w:val="18"/>
          <w:szCs w:val="18"/>
          <w:lang w:eastAsia="de-DE"/>
        </w:rPr>
        <w:t xml:space="preserve"> Database [Abb2</w:t>
      </w:r>
      <w:r w:rsidRPr="00E367B2">
        <w:rPr>
          <w:rFonts w:ascii="Verdana" w:eastAsiaTheme="minorEastAsia" w:hAnsi="Verdana"/>
          <w:i/>
          <w:sz w:val="18"/>
          <w:szCs w:val="18"/>
          <w:lang w:eastAsia="de-DE"/>
        </w:rPr>
        <w:t>]</w:t>
      </w:r>
    </w:p>
    <w:p w:rsidR="000140D4" w:rsidRDefault="000140D4" w:rsidP="00857CB4">
      <w:pPr>
        <w:pStyle w:val="KeinLeerraum"/>
        <w:rPr>
          <w:sz w:val="24"/>
          <w:szCs w:val="24"/>
        </w:rPr>
      </w:pPr>
    </w:p>
    <w:p w:rsidR="00E75C48" w:rsidRDefault="00E75C48" w:rsidP="00857CB4">
      <w:pPr>
        <w:pStyle w:val="KeinLeerraum"/>
        <w:rPr>
          <w:sz w:val="24"/>
          <w:szCs w:val="24"/>
        </w:rPr>
      </w:pPr>
      <w:r>
        <w:rPr>
          <w:sz w:val="24"/>
          <w:szCs w:val="24"/>
        </w:rPr>
        <w:t>Im ETL-</w:t>
      </w:r>
      <w:proofErr w:type="spellStart"/>
      <w:r>
        <w:rPr>
          <w:sz w:val="24"/>
          <w:szCs w:val="24"/>
        </w:rPr>
        <w:t>Example</w:t>
      </w:r>
      <w:proofErr w:type="spellEnd"/>
      <w:r>
        <w:rPr>
          <w:sz w:val="24"/>
          <w:szCs w:val="24"/>
        </w:rPr>
        <w:t xml:space="preserve"> kommt das Pattern bei der Speicherung der Kundendaten in die Datenbank zur Anwendung. Dabei greift sowohl die Seite, bei der die Personendaten aus dem bereits vorhandenen XML-Files herausgelesen und in der Datenbank abgelegt werden, als auch die Seite, bei der die Kundendaten aus der Datenbank gelesen und wiederum abgespeichert werden.</w:t>
      </w:r>
    </w:p>
    <w:p w:rsidR="007B3B70" w:rsidRDefault="007B3B70" w:rsidP="00857CB4">
      <w:pPr>
        <w:pStyle w:val="KeinLeerraum"/>
        <w:rPr>
          <w:sz w:val="24"/>
          <w:szCs w:val="24"/>
        </w:rPr>
      </w:pPr>
    </w:p>
    <w:p w:rsidR="007B3B70" w:rsidRDefault="007B3B70">
      <w:pPr>
        <w:rPr>
          <w:rFonts w:asciiTheme="majorHAnsi" w:eastAsiaTheme="majorEastAsia" w:hAnsiTheme="majorHAnsi" w:cstheme="majorBidi"/>
          <w:color w:val="1F4D78" w:themeColor="accent1" w:themeShade="7F"/>
          <w:sz w:val="24"/>
          <w:szCs w:val="24"/>
        </w:rPr>
      </w:pPr>
      <w:r>
        <w:br w:type="page"/>
      </w:r>
    </w:p>
    <w:p w:rsidR="006B3098" w:rsidRDefault="006B3098" w:rsidP="006B3098">
      <w:pPr>
        <w:pStyle w:val="berschrift3"/>
      </w:pPr>
      <w:bookmarkStart w:id="11" w:name="_Toc413011618"/>
      <w:r>
        <w:lastRenderedPageBreak/>
        <w:t>4.1.</w:t>
      </w:r>
      <w:r w:rsidR="007B3B70">
        <w:t>3</w:t>
      </w:r>
      <w:r>
        <w:t xml:space="preserve"> Pipes </w:t>
      </w:r>
      <w:proofErr w:type="spellStart"/>
      <w:r>
        <w:t>and</w:t>
      </w:r>
      <w:proofErr w:type="spellEnd"/>
      <w:r>
        <w:t xml:space="preserve"> Filters</w:t>
      </w:r>
      <w:bookmarkEnd w:id="11"/>
    </w:p>
    <w:p w:rsidR="006B3098" w:rsidRDefault="006B3098" w:rsidP="00857CB4">
      <w:pPr>
        <w:pStyle w:val="KeinLeerraum"/>
        <w:rPr>
          <w:sz w:val="24"/>
          <w:szCs w:val="24"/>
        </w:rPr>
      </w:pPr>
    </w:p>
    <w:p w:rsidR="003C69C0" w:rsidRDefault="003C69C0" w:rsidP="00857CB4">
      <w:pPr>
        <w:pStyle w:val="KeinLeerraum"/>
        <w:rPr>
          <w:sz w:val="24"/>
          <w:szCs w:val="24"/>
        </w:rPr>
      </w:pPr>
      <w:r>
        <w:rPr>
          <w:sz w:val="24"/>
          <w:szCs w:val="24"/>
        </w:rPr>
        <w:t xml:space="preserve">Dieses Pattern ermöglicht die Zerstückelung eines größeren Tasks in mehrere kleinere Teile, die sequentiell abgearbeitet werden. Diese Teile werden Filter genannt und sind durch </w:t>
      </w:r>
      <w:proofErr w:type="gramStart"/>
      <w:r>
        <w:rPr>
          <w:sz w:val="24"/>
          <w:szCs w:val="24"/>
        </w:rPr>
        <w:t>eine</w:t>
      </w:r>
      <w:proofErr w:type="gramEnd"/>
      <w:r>
        <w:rPr>
          <w:sz w:val="24"/>
          <w:szCs w:val="24"/>
        </w:rPr>
        <w:t xml:space="preserve"> Pipe miteinander verbunden. Ein bestimmter Filter bekommt eine Message, diese wird von ihm verarbeitet und danach zu dem nächsten Filter weitergeleitet. [</w:t>
      </w:r>
      <w:r w:rsidR="007B3B70">
        <w:rPr>
          <w:sz w:val="24"/>
          <w:szCs w:val="24"/>
        </w:rPr>
        <w:t>3</w:t>
      </w:r>
      <w:r>
        <w:rPr>
          <w:sz w:val="24"/>
          <w:szCs w:val="24"/>
        </w:rPr>
        <w:t>]</w:t>
      </w:r>
    </w:p>
    <w:p w:rsidR="003C69C0" w:rsidRDefault="003C69C0" w:rsidP="00857CB4">
      <w:pPr>
        <w:pStyle w:val="KeinLeerraum"/>
        <w:rPr>
          <w:sz w:val="24"/>
          <w:szCs w:val="24"/>
        </w:rPr>
      </w:pPr>
    </w:p>
    <w:p w:rsidR="006B3098" w:rsidRDefault="003C69C0" w:rsidP="003C69C0">
      <w:pPr>
        <w:pStyle w:val="KeinLeerraum"/>
        <w:jc w:val="center"/>
        <w:rPr>
          <w:sz w:val="24"/>
          <w:szCs w:val="24"/>
        </w:rPr>
      </w:pPr>
      <w:r>
        <w:rPr>
          <w:noProof/>
          <w:sz w:val="24"/>
          <w:szCs w:val="24"/>
          <w:lang w:val="de-AT" w:eastAsia="de-AT"/>
        </w:rPr>
        <w:drawing>
          <wp:inline distT="0" distB="0" distL="0" distR="0">
            <wp:extent cx="5038725" cy="8572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pesAndFilters.gif"/>
                    <pic:cNvPicPr/>
                  </pic:nvPicPr>
                  <pic:blipFill>
                    <a:blip r:embed="rId17">
                      <a:extLst>
                        <a:ext uri="{28A0092B-C50C-407E-A947-70E740481C1C}">
                          <a14:useLocalDpi xmlns:a14="http://schemas.microsoft.com/office/drawing/2010/main" val="0"/>
                        </a:ext>
                      </a:extLst>
                    </a:blip>
                    <a:stretch>
                      <a:fillRect/>
                    </a:stretch>
                  </pic:blipFill>
                  <pic:spPr>
                    <a:xfrm>
                      <a:off x="0" y="0"/>
                      <a:ext cx="5038725" cy="857250"/>
                    </a:xfrm>
                    <a:prstGeom prst="rect">
                      <a:avLst/>
                    </a:prstGeom>
                  </pic:spPr>
                </pic:pic>
              </a:graphicData>
            </a:graphic>
          </wp:inline>
        </w:drawing>
      </w:r>
    </w:p>
    <w:p w:rsidR="003C69C0" w:rsidRPr="00E367B2" w:rsidRDefault="003C69C0" w:rsidP="003C69C0">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Pipes </w:t>
      </w:r>
      <w:proofErr w:type="spellStart"/>
      <w:r>
        <w:rPr>
          <w:rFonts w:ascii="Verdana" w:eastAsiaTheme="minorEastAsia" w:hAnsi="Verdana"/>
          <w:i/>
          <w:sz w:val="18"/>
          <w:szCs w:val="18"/>
          <w:lang w:eastAsia="de-DE"/>
        </w:rPr>
        <w:t>and</w:t>
      </w:r>
      <w:proofErr w:type="spellEnd"/>
      <w:r>
        <w:rPr>
          <w:rFonts w:ascii="Verdana" w:eastAsiaTheme="minorEastAsia" w:hAnsi="Verdana"/>
          <w:i/>
          <w:sz w:val="18"/>
          <w:szCs w:val="18"/>
          <w:lang w:eastAsia="de-DE"/>
        </w:rPr>
        <w:t xml:space="preserve"> Filters</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3</w:t>
      </w:r>
      <w:r w:rsidRPr="00E367B2">
        <w:rPr>
          <w:rFonts w:ascii="Verdana" w:eastAsiaTheme="minorEastAsia" w:hAnsi="Verdana"/>
          <w:i/>
          <w:sz w:val="18"/>
          <w:szCs w:val="18"/>
          <w:lang w:eastAsia="de-DE"/>
        </w:rPr>
        <w:t>]</w:t>
      </w:r>
    </w:p>
    <w:p w:rsidR="003C69C0" w:rsidRDefault="003C69C0" w:rsidP="00857CB4">
      <w:pPr>
        <w:pStyle w:val="KeinLeerraum"/>
        <w:rPr>
          <w:sz w:val="24"/>
          <w:szCs w:val="24"/>
        </w:rPr>
      </w:pPr>
    </w:p>
    <w:p w:rsidR="00726213" w:rsidRDefault="003C69C0" w:rsidP="00857CB4">
      <w:pPr>
        <w:pStyle w:val="KeinLeerraum"/>
        <w:rPr>
          <w:sz w:val="24"/>
          <w:szCs w:val="24"/>
        </w:rPr>
      </w:pPr>
      <w:r>
        <w:rPr>
          <w:sz w:val="24"/>
          <w:szCs w:val="24"/>
        </w:rPr>
        <w:t xml:space="preserve">Bei dem </w:t>
      </w:r>
      <w:proofErr w:type="spellStart"/>
      <w:r>
        <w:rPr>
          <w:sz w:val="24"/>
          <w:szCs w:val="24"/>
        </w:rPr>
        <w:t>Example</w:t>
      </w:r>
      <w:proofErr w:type="spellEnd"/>
      <w:r>
        <w:rPr>
          <w:sz w:val="24"/>
          <w:szCs w:val="24"/>
        </w:rPr>
        <w:t xml:space="preserve"> wird ein XML-File einer Person zuerst gelesen, dann in ein POJO transformiert und schlussendlich mittels JPA in die Datenbank geschrieben wird.</w:t>
      </w:r>
    </w:p>
    <w:p w:rsidR="007B3B70" w:rsidRDefault="007B3B70" w:rsidP="007B3B70">
      <w:pPr>
        <w:pStyle w:val="KeinLeerraum"/>
        <w:rPr>
          <w:sz w:val="24"/>
          <w:szCs w:val="24"/>
        </w:rPr>
      </w:pPr>
    </w:p>
    <w:p w:rsidR="003C69C0" w:rsidRPr="007B3B70" w:rsidRDefault="003C69C0" w:rsidP="007B3B70">
      <w:pPr>
        <w:pStyle w:val="berschrift3"/>
      </w:pPr>
      <w:bookmarkStart w:id="12" w:name="_Toc413011619"/>
      <w:r>
        <w:t>4.1.</w:t>
      </w:r>
      <w:r w:rsidR="007B3B70">
        <w:t>4</w:t>
      </w:r>
      <w:r>
        <w:t xml:space="preserve"> Message </w:t>
      </w:r>
      <w:proofErr w:type="spellStart"/>
      <w:r>
        <w:t>Translator</w:t>
      </w:r>
      <w:bookmarkEnd w:id="12"/>
      <w:proofErr w:type="spellEnd"/>
    </w:p>
    <w:p w:rsidR="003C69C0" w:rsidRDefault="003C69C0" w:rsidP="00857CB4">
      <w:pPr>
        <w:pStyle w:val="KeinLeerraum"/>
        <w:rPr>
          <w:sz w:val="24"/>
          <w:szCs w:val="24"/>
        </w:rPr>
      </w:pPr>
    </w:p>
    <w:p w:rsidR="003C69C0" w:rsidRDefault="003C69C0" w:rsidP="00857CB4">
      <w:pPr>
        <w:pStyle w:val="KeinLeerraum"/>
        <w:rPr>
          <w:sz w:val="24"/>
          <w:szCs w:val="24"/>
        </w:rPr>
      </w:pPr>
      <w:r>
        <w:rPr>
          <w:sz w:val="24"/>
          <w:szCs w:val="24"/>
        </w:rPr>
        <w:t xml:space="preserve">Bei diesem Pattern wird eine ankommende Nachricht vom </w:t>
      </w:r>
      <w:proofErr w:type="spellStart"/>
      <w:r>
        <w:rPr>
          <w:sz w:val="24"/>
          <w:szCs w:val="24"/>
        </w:rPr>
        <w:t>Translator</w:t>
      </w:r>
      <w:proofErr w:type="spellEnd"/>
      <w:r>
        <w:rPr>
          <w:sz w:val="24"/>
          <w:szCs w:val="24"/>
        </w:rPr>
        <w:t xml:space="preserve"> </w:t>
      </w:r>
      <w:r w:rsidR="00547C7E">
        <w:rPr>
          <w:sz w:val="24"/>
          <w:szCs w:val="24"/>
        </w:rPr>
        <w:t>mittels eines Filters in eine andere Form gebracht. Dies kommt zu Stande, wenn der Sender und der Empfänger nicht die gleichen Interfaces für die Kommunikation verwenden und dadurch die gesendete Nachricht vom Empfänger nicht verstanden werden würde. [</w:t>
      </w:r>
      <w:r w:rsidR="007B3B70">
        <w:rPr>
          <w:sz w:val="24"/>
          <w:szCs w:val="24"/>
        </w:rPr>
        <w:t>4</w:t>
      </w:r>
      <w:r w:rsidR="00547C7E">
        <w:rPr>
          <w:sz w:val="24"/>
          <w:szCs w:val="24"/>
        </w:rPr>
        <w:t>]</w:t>
      </w:r>
    </w:p>
    <w:p w:rsidR="00547C7E" w:rsidRDefault="00547C7E" w:rsidP="00857CB4">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010025" cy="1181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sageTranslator.gif"/>
                    <pic:cNvPicPr/>
                  </pic:nvPicPr>
                  <pic:blipFill>
                    <a:blip r:embed="rId18">
                      <a:extLst>
                        <a:ext uri="{28A0092B-C50C-407E-A947-70E740481C1C}">
                          <a14:useLocalDpi xmlns:a14="http://schemas.microsoft.com/office/drawing/2010/main" val="0"/>
                        </a:ext>
                      </a:extLst>
                    </a:blip>
                    <a:stretch>
                      <a:fillRect/>
                    </a:stretch>
                  </pic:blipFill>
                  <pic:spPr>
                    <a:xfrm>
                      <a:off x="0" y="0"/>
                      <a:ext cx="4010025" cy="1181100"/>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Translator</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4</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47C7E" w:rsidRDefault="00547C7E" w:rsidP="00547C7E">
      <w:pPr>
        <w:pStyle w:val="KeinLeerraum"/>
        <w:rPr>
          <w:sz w:val="24"/>
          <w:szCs w:val="24"/>
        </w:rPr>
      </w:pPr>
      <w:r>
        <w:rPr>
          <w:sz w:val="24"/>
          <w:szCs w:val="24"/>
        </w:rPr>
        <w:t xml:space="preserve">Der Customer </w:t>
      </w:r>
      <w:proofErr w:type="spellStart"/>
      <w:r>
        <w:rPr>
          <w:sz w:val="24"/>
          <w:szCs w:val="24"/>
        </w:rPr>
        <w:t>Translator</w:t>
      </w:r>
      <w:proofErr w:type="spellEnd"/>
      <w:r>
        <w:rPr>
          <w:sz w:val="24"/>
          <w:szCs w:val="24"/>
        </w:rPr>
        <w:t xml:space="preserve"> stellt in dem </w:t>
      </w:r>
      <w:proofErr w:type="spellStart"/>
      <w:r>
        <w:rPr>
          <w:sz w:val="24"/>
          <w:szCs w:val="24"/>
        </w:rPr>
        <w:t>Example</w:t>
      </w:r>
      <w:proofErr w:type="spellEnd"/>
      <w:r>
        <w:rPr>
          <w:sz w:val="24"/>
          <w:szCs w:val="24"/>
        </w:rPr>
        <w:t xml:space="preserve"> den Message </w:t>
      </w:r>
      <w:proofErr w:type="spellStart"/>
      <w:r>
        <w:rPr>
          <w:sz w:val="24"/>
          <w:szCs w:val="24"/>
        </w:rPr>
        <w:t>Translator</w:t>
      </w:r>
      <w:proofErr w:type="spellEnd"/>
      <w:r>
        <w:rPr>
          <w:sz w:val="24"/>
          <w:szCs w:val="24"/>
        </w:rPr>
        <w:t xml:space="preserve"> dar und übersetzt die Informationen der Person zu Informationen des Kunden.</w:t>
      </w:r>
    </w:p>
    <w:p w:rsidR="00547C7E" w:rsidRDefault="00547C7E" w:rsidP="00547C7E">
      <w:pPr>
        <w:pStyle w:val="KeinLeerraum"/>
        <w:rPr>
          <w:sz w:val="24"/>
          <w:szCs w:val="24"/>
        </w:rPr>
      </w:pPr>
    </w:p>
    <w:p w:rsidR="00E75C48" w:rsidRDefault="00E75C48">
      <w:pPr>
        <w:rPr>
          <w:rFonts w:asciiTheme="majorHAnsi" w:eastAsiaTheme="majorEastAsia" w:hAnsiTheme="majorHAnsi" w:cstheme="majorBidi"/>
          <w:color w:val="1F4D78" w:themeColor="accent1" w:themeShade="7F"/>
          <w:sz w:val="24"/>
          <w:szCs w:val="24"/>
        </w:rPr>
      </w:pPr>
      <w:r>
        <w:br w:type="page"/>
      </w:r>
    </w:p>
    <w:p w:rsidR="00547C7E" w:rsidRDefault="00547C7E" w:rsidP="00547C7E">
      <w:pPr>
        <w:pStyle w:val="berschrift3"/>
      </w:pPr>
      <w:bookmarkStart w:id="13" w:name="_Toc413011620"/>
      <w:r>
        <w:lastRenderedPageBreak/>
        <w:t>4.1.</w:t>
      </w:r>
      <w:r w:rsidR="007B3B70">
        <w:t>5</w:t>
      </w:r>
      <w:r>
        <w:t xml:space="preserve"> Message </w:t>
      </w:r>
      <w:proofErr w:type="spellStart"/>
      <w:r>
        <w:t>Endpoint</w:t>
      </w:r>
      <w:bookmarkEnd w:id="13"/>
      <w:proofErr w:type="spellEnd"/>
    </w:p>
    <w:p w:rsidR="00547C7E" w:rsidRDefault="00547C7E" w:rsidP="00547C7E">
      <w:pPr>
        <w:pStyle w:val="KeinLeerraum"/>
        <w:rPr>
          <w:sz w:val="24"/>
          <w:szCs w:val="24"/>
        </w:rPr>
      </w:pPr>
    </w:p>
    <w:p w:rsidR="00E75C48" w:rsidRDefault="00624A3A" w:rsidP="00547C7E">
      <w:pPr>
        <w:pStyle w:val="KeinLeerraum"/>
        <w:rPr>
          <w:sz w:val="24"/>
          <w:szCs w:val="24"/>
        </w:rPr>
      </w:pPr>
      <w:r>
        <w:rPr>
          <w:sz w:val="24"/>
          <w:szCs w:val="24"/>
        </w:rPr>
        <w:t xml:space="preserve">Der Message </w:t>
      </w:r>
      <w:proofErr w:type="spellStart"/>
      <w:r>
        <w:rPr>
          <w:sz w:val="24"/>
          <w:szCs w:val="24"/>
        </w:rPr>
        <w:t>Endpoint</w:t>
      </w:r>
      <w:proofErr w:type="spellEnd"/>
      <w:r>
        <w:rPr>
          <w:sz w:val="24"/>
          <w:szCs w:val="24"/>
        </w:rPr>
        <w:t xml:space="preserve"> ist sowohl für das Versenden, als auch das Empfangen von Nachrichten zuständig. Dabei muss die wirkliche Applikation nicht viel von dem Format der Nachricht oder gar der Verbindung zu der anderen Applikation wissen. Somit kümmert sich der Message </w:t>
      </w:r>
      <w:proofErr w:type="spellStart"/>
      <w:r>
        <w:rPr>
          <w:sz w:val="24"/>
          <w:szCs w:val="24"/>
        </w:rPr>
        <w:t>Endpoint</w:t>
      </w:r>
      <w:proofErr w:type="spellEnd"/>
      <w:r>
        <w:rPr>
          <w:sz w:val="24"/>
          <w:szCs w:val="24"/>
        </w:rPr>
        <w:t xml:space="preserve"> lediglich um die Kommunikation und richtige Formatierung der Nachricht, damit diese korrekt bei der anderen Applikation ankommt. [5]</w:t>
      </w:r>
    </w:p>
    <w:p w:rsidR="00E75C48" w:rsidRDefault="00E75C48" w:rsidP="00547C7E">
      <w:pPr>
        <w:pStyle w:val="KeinLeerraum"/>
        <w:rPr>
          <w:sz w:val="24"/>
          <w:szCs w:val="24"/>
        </w:rPr>
      </w:pPr>
    </w:p>
    <w:p w:rsidR="00547C7E" w:rsidRDefault="00547C7E" w:rsidP="00547C7E">
      <w:pPr>
        <w:pStyle w:val="KeinLeerraum"/>
        <w:rPr>
          <w:sz w:val="24"/>
          <w:szCs w:val="24"/>
        </w:rPr>
      </w:pPr>
    </w:p>
    <w:p w:rsidR="00547C7E" w:rsidRDefault="00547C7E" w:rsidP="00547C7E">
      <w:pPr>
        <w:pStyle w:val="KeinLeerraum"/>
        <w:jc w:val="center"/>
        <w:rPr>
          <w:sz w:val="24"/>
          <w:szCs w:val="24"/>
        </w:rPr>
      </w:pPr>
      <w:r>
        <w:rPr>
          <w:noProof/>
          <w:sz w:val="24"/>
          <w:szCs w:val="24"/>
          <w:lang w:val="de-AT" w:eastAsia="de-AT"/>
        </w:rPr>
        <w:drawing>
          <wp:inline distT="0" distB="0" distL="0" distR="0">
            <wp:extent cx="4648200" cy="122275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EndpointSolution.gif"/>
                    <pic:cNvPicPr/>
                  </pic:nvPicPr>
                  <pic:blipFill>
                    <a:blip r:embed="rId19">
                      <a:extLst>
                        <a:ext uri="{28A0092B-C50C-407E-A947-70E740481C1C}">
                          <a14:useLocalDpi xmlns:a14="http://schemas.microsoft.com/office/drawing/2010/main" val="0"/>
                        </a:ext>
                      </a:extLst>
                    </a:blip>
                    <a:stretch>
                      <a:fillRect/>
                    </a:stretch>
                  </pic:blipFill>
                  <pic:spPr>
                    <a:xfrm>
                      <a:off x="0" y="0"/>
                      <a:ext cx="4713694" cy="1239983"/>
                    </a:xfrm>
                    <a:prstGeom prst="rect">
                      <a:avLst/>
                    </a:prstGeom>
                  </pic:spPr>
                </pic:pic>
              </a:graphicData>
            </a:graphic>
          </wp:inline>
        </w:drawing>
      </w:r>
    </w:p>
    <w:p w:rsidR="00547C7E" w:rsidRPr="00E367B2" w:rsidRDefault="00547C7E" w:rsidP="00547C7E">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 xml:space="preserve">: </w:t>
      </w:r>
      <w:r>
        <w:rPr>
          <w:rFonts w:ascii="Verdana" w:eastAsiaTheme="minorEastAsia" w:hAnsi="Verdana"/>
          <w:i/>
          <w:sz w:val="18"/>
          <w:szCs w:val="18"/>
          <w:lang w:eastAsia="de-DE"/>
        </w:rPr>
        <w:t xml:space="preserve">Message </w:t>
      </w:r>
      <w:proofErr w:type="spellStart"/>
      <w:r>
        <w:rPr>
          <w:rFonts w:ascii="Verdana" w:eastAsiaTheme="minorEastAsia" w:hAnsi="Verdana"/>
          <w:i/>
          <w:sz w:val="18"/>
          <w:szCs w:val="18"/>
          <w:lang w:eastAsia="de-DE"/>
        </w:rPr>
        <w:t>Endpoint</w:t>
      </w:r>
      <w:proofErr w:type="spellEnd"/>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5</w:t>
      </w:r>
      <w:r w:rsidRPr="00E367B2">
        <w:rPr>
          <w:rFonts w:ascii="Verdana" w:eastAsiaTheme="minorEastAsia" w:hAnsi="Verdana"/>
          <w:i/>
          <w:sz w:val="18"/>
          <w:szCs w:val="18"/>
          <w:lang w:eastAsia="de-DE"/>
        </w:rPr>
        <w:t>]</w:t>
      </w:r>
    </w:p>
    <w:p w:rsidR="00547C7E" w:rsidRDefault="00547C7E" w:rsidP="00547C7E">
      <w:pPr>
        <w:pStyle w:val="KeinLeerraum"/>
        <w:rPr>
          <w:sz w:val="24"/>
          <w:szCs w:val="24"/>
        </w:rPr>
      </w:pPr>
    </w:p>
    <w:p w:rsidR="005224E2" w:rsidRDefault="005224E2" w:rsidP="00547C7E">
      <w:pPr>
        <w:pStyle w:val="KeinLeerraum"/>
        <w:rPr>
          <w:sz w:val="24"/>
          <w:szCs w:val="24"/>
        </w:rPr>
      </w:pPr>
      <w:r>
        <w:rPr>
          <w:sz w:val="24"/>
          <w:szCs w:val="24"/>
        </w:rPr>
        <w:t xml:space="preserve">Die Klasse </w:t>
      </w:r>
      <w:proofErr w:type="spellStart"/>
      <w:r w:rsidRPr="005224E2">
        <w:rPr>
          <w:rFonts w:ascii="Courier New" w:hAnsi="Courier New" w:cs="Courier New"/>
        </w:rPr>
        <w:t>EtlRoutes</w:t>
      </w:r>
      <w:proofErr w:type="spellEnd"/>
      <w:r>
        <w:rPr>
          <w:sz w:val="24"/>
          <w:szCs w:val="24"/>
        </w:rPr>
        <w:t xml:space="preserve"> dient bei dem </w:t>
      </w:r>
      <w:proofErr w:type="spellStart"/>
      <w:r>
        <w:rPr>
          <w:sz w:val="24"/>
          <w:szCs w:val="24"/>
        </w:rPr>
        <w:t>Example</w:t>
      </w:r>
      <w:proofErr w:type="spellEnd"/>
      <w:r>
        <w:rPr>
          <w:sz w:val="24"/>
          <w:szCs w:val="24"/>
        </w:rPr>
        <w:t xml:space="preserve"> </w:t>
      </w:r>
      <w:r w:rsidR="001638A8">
        <w:rPr>
          <w:sz w:val="24"/>
          <w:szCs w:val="24"/>
        </w:rPr>
        <w:t xml:space="preserve">der richtigen Weiterleitung der ermittelten Daten. So wird zum Beispiel definiert, wo die XML-Files der Personen liegen, wie diese transformiert (Person </w:t>
      </w:r>
      <w:r w:rsidR="001638A8" w:rsidRPr="001638A8">
        <w:rPr>
          <w:sz w:val="24"/>
          <w:szCs w:val="24"/>
        </w:rPr>
        <w:sym w:font="Wingdings" w:char="F0E0"/>
      </w:r>
      <w:r w:rsidR="001638A8">
        <w:rPr>
          <w:sz w:val="24"/>
          <w:szCs w:val="24"/>
        </w:rPr>
        <w:t xml:space="preserve"> Kunde) und abgelegt (Datenbank) werden sollen.</w:t>
      </w:r>
    </w:p>
    <w:p w:rsidR="005224E2" w:rsidRDefault="005224E2" w:rsidP="00547C7E">
      <w:pPr>
        <w:pStyle w:val="KeinLeerraum"/>
        <w:rPr>
          <w:sz w:val="24"/>
          <w:szCs w:val="24"/>
        </w:rPr>
      </w:pPr>
    </w:p>
    <w:p w:rsidR="003860AF" w:rsidRDefault="003860AF" w:rsidP="003860AF">
      <w:pPr>
        <w:pStyle w:val="berschrift3"/>
      </w:pPr>
      <w:bookmarkStart w:id="14" w:name="_Toc413011621"/>
      <w:r>
        <w:t>4.1.</w:t>
      </w:r>
      <w:r w:rsidR="007B3B70">
        <w:t>6</w:t>
      </w:r>
      <w:r>
        <w:t xml:space="preserve"> </w:t>
      </w:r>
      <w:proofErr w:type="spellStart"/>
      <w:r>
        <w:t>Document</w:t>
      </w:r>
      <w:proofErr w:type="spellEnd"/>
      <w:r>
        <w:t xml:space="preserve"> Message</w:t>
      </w:r>
      <w:bookmarkEnd w:id="14"/>
    </w:p>
    <w:p w:rsidR="00B06B9C" w:rsidRPr="003873C2" w:rsidRDefault="00B06B9C" w:rsidP="003873C2">
      <w:pPr>
        <w:pStyle w:val="KeinLeerraum"/>
        <w:rPr>
          <w:sz w:val="24"/>
          <w:szCs w:val="24"/>
        </w:rPr>
      </w:pPr>
    </w:p>
    <w:p w:rsidR="003860AF" w:rsidRPr="003873C2" w:rsidRDefault="00B06B9C" w:rsidP="003873C2">
      <w:pPr>
        <w:pStyle w:val="KeinLeerraum"/>
        <w:rPr>
          <w:sz w:val="24"/>
          <w:szCs w:val="24"/>
        </w:rPr>
      </w:pPr>
      <w:r w:rsidRPr="003873C2">
        <w:rPr>
          <w:sz w:val="24"/>
          <w:szCs w:val="24"/>
        </w:rPr>
        <w:t>Ein bestimmtes Dokument steht dem Empfänger hierbei zur Verfügung, wobei der Empfänger selber entscheiden kann, wie dieses Dokument weiter verwendet wird. Dabei stellt das Dokument nichts weiter als Daten dar, die in keinem Bezug mit anderen Applikationen mehr stehen.</w:t>
      </w:r>
      <w:r w:rsidR="003873C2">
        <w:rPr>
          <w:sz w:val="24"/>
          <w:szCs w:val="24"/>
        </w:rPr>
        <w:t xml:space="preserve"> [6]</w:t>
      </w:r>
    </w:p>
    <w:p w:rsidR="00B06B9C" w:rsidRPr="003873C2" w:rsidRDefault="00B06B9C" w:rsidP="003873C2">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2686050" cy="126682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umentMessageSolution.gif"/>
                    <pic:cNvPicPr/>
                  </pic:nvPicPr>
                  <pic:blipFill>
                    <a:blip r:embed="rId20">
                      <a:extLst>
                        <a:ext uri="{28A0092B-C50C-407E-A947-70E740481C1C}">
                          <a14:useLocalDpi xmlns:a14="http://schemas.microsoft.com/office/drawing/2010/main" val="0"/>
                        </a:ext>
                      </a:extLst>
                    </a:blip>
                    <a:stretch>
                      <a:fillRect/>
                    </a:stretch>
                  </pic:blipFill>
                  <pic:spPr>
                    <a:xfrm>
                      <a:off x="0" y="0"/>
                      <a:ext cx="2686050" cy="1266825"/>
                    </a:xfrm>
                    <a:prstGeom prst="rect">
                      <a:avLst/>
                    </a:prstGeom>
                  </pic:spPr>
                </pic:pic>
              </a:graphicData>
            </a:graphic>
          </wp:inline>
        </w:drawing>
      </w:r>
    </w:p>
    <w:p w:rsidR="003860AF" w:rsidRPr="00E367B2" w:rsidRDefault="003860AF" w:rsidP="003860AF">
      <w:pPr>
        <w:pStyle w:val="KeinLeerraum"/>
        <w:jc w:val="center"/>
        <w:rPr>
          <w:rFonts w:ascii="Verdana" w:eastAsiaTheme="minorEastAsia" w:hAnsi="Verdana"/>
          <w:i/>
          <w:sz w:val="18"/>
          <w:szCs w:val="18"/>
          <w:lang w:eastAsia="de-DE"/>
        </w:rPr>
      </w:pPr>
      <w:r w:rsidRPr="00E367B2">
        <w:rPr>
          <w:rFonts w:ascii="Verdana" w:eastAsiaTheme="minorEastAsia" w:hAnsi="Verdana"/>
          <w:i/>
          <w:sz w:val="18"/>
          <w:szCs w:val="18"/>
          <w:lang w:eastAsia="de-DE"/>
        </w:rPr>
        <w:t xml:space="preserve">Abbildung </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 xml:space="preserve">: </w:t>
      </w:r>
      <w:proofErr w:type="spellStart"/>
      <w:r>
        <w:rPr>
          <w:rFonts w:ascii="Verdana" w:eastAsiaTheme="minorEastAsia" w:hAnsi="Verdana"/>
          <w:i/>
          <w:sz w:val="18"/>
          <w:szCs w:val="18"/>
          <w:lang w:eastAsia="de-DE"/>
        </w:rPr>
        <w:t>Document</w:t>
      </w:r>
      <w:proofErr w:type="spellEnd"/>
      <w:r>
        <w:rPr>
          <w:rFonts w:ascii="Verdana" w:eastAsiaTheme="minorEastAsia" w:hAnsi="Verdana"/>
          <w:i/>
          <w:sz w:val="18"/>
          <w:szCs w:val="18"/>
          <w:lang w:eastAsia="de-DE"/>
        </w:rPr>
        <w:t xml:space="preserve"> Message</w:t>
      </w:r>
      <w:r w:rsidRPr="00E367B2">
        <w:rPr>
          <w:rFonts w:ascii="Verdana" w:eastAsiaTheme="minorEastAsia" w:hAnsi="Verdana"/>
          <w:i/>
          <w:sz w:val="18"/>
          <w:szCs w:val="18"/>
          <w:lang w:eastAsia="de-DE"/>
        </w:rPr>
        <w:t xml:space="preserve"> [Abb</w:t>
      </w:r>
      <w:r w:rsidR="007B3B70">
        <w:rPr>
          <w:rFonts w:ascii="Verdana" w:eastAsiaTheme="minorEastAsia" w:hAnsi="Verdana"/>
          <w:i/>
          <w:sz w:val="18"/>
          <w:szCs w:val="18"/>
          <w:lang w:eastAsia="de-DE"/>
        </w:rPr>
        <w:t>6</w:t>
      </w:r>
      <w:r w:rsidRPr="00E367B2">
        <w:rPr>
          <w:rFonts w:ascii="Verdana" w:eastAsiaTheme="minorEastAsia" w:hAnsi="Verdana"/>
          <w:i/>
          <w:sz w:val="18"/>
          <w:szCs w:val="18"/>
          <w:lang w:eastAsia="de-DE"/>
        </w:rPr>
        <w:t>]</w:t>
      </w:r>
    </w:p>
    <w:p w:rsidR="003860AF" w:rsidRDefault="003860AF" w:rsidP="00547C7E">
      <w:pPr>
        <w:pStyle w:val="KeinLeerraum"/>
        <w:rPr>
          <w:sz w:val="24"/>
          <w:szCs w:val="24"/>
        </w:rPr>
      </w:pPr>
    </w:p>
    <w:p w:rsidR="00B06B9C" w:rsidRPr="002C2F51" w:rsidRDefault="007F30D7" w:rsidP="00547C7E">
      <w:pPr>
        <w:pStyle w:val="KeinLeerraum"/>
        <w:rPr>
          <w:sz w:val="24"/>
          <w:szCs w:val="24"/>
        </w:rPr>
      </w:pPr>
      <w:r>
        <w:rPr>
          <w:sz w:val="24"/>
          <w:szCs w:val="24"/>
        </w:rPr>
        <w:t xml:space="preserve">Das </w:t>
      </w:r>
      <w:proofErr w:type="spellStart"/>
      <w:r w:rsidRPr="007F30D7">
        <w:rPr>
          <w:rFonts w:ascii="Courier New" w:hAnsi="Courier New" w:cs="Courier New"/>
        </w:rPr>
        <w:t>PersonDocument</w:t>
      </w:r>
      <w:proofErr w:type="spellEnd"/>
      <w:r w:rsidR="002C2F51" w:rsidRPr="002C2F51">
        <w:rPr>
          <w:rFonts w:cs="Courier New"/>
          <w:sz w:val="24"/>
          <w:szCs w:val="24"/>
        </w:rPr>
        <w:t xml:space="preserve"> </w:t>
      </w:r>
      <w:r w:rsidRPr="002C2F51">
        <w:rPr>
          <w:rFonts w:cs="Courier New"/>
          <w:sz w:val="24"/>
          <w:szCs w:val="24"/>
        </w:rPr>
        <w:t>stellt</w:t>
      </w:r>
      <w:r w:rsidR="002C2F51">
        <w:rPr>
          <w:rFonts w:cs="Courier New"/>
          <w:sz w:val="24"/>
          <w:szCs w:val="24"/>
        </w:rPr>
        <w:t xml:space="preserve"> in dem</w:t>
      </w:r>
      <w:r w:rsidRPr="002C2F51">
        <w:rPr>
          <w:rFonts w:cs="Courier New"/>
          <w:sz w:val="24"/>
          <w:szCs w:val="24"/>
        </w:rPr>
        <w:t xml:space="preserve"> </w:t>
      </w:r>
      <w:proofErr w:type="spellStart"/>
      <w:r w:rsidRPr="002C2F51">
        <w:rPr>
          <w:rFonts w:cs="Courier New"/>
          <w:sz w:val="24"/>
          <w:szCs w:val="24"/>
        </w:rPr>
        <w:t>Example</w:t>
      </w:r>
      <w:proofErr w:type="spellEnd"/>
      <w:r w:rsidRPr="002C2F51">
        <w:rPr>
          <w:rFonts w:cs="Courier New"/>
          <w:sz w:val="24"/>
          <w:szCs w:val="24"/>
        </w:rPr>
        <w:t xml:space="preserve"> Daten dar, die aus dem XML-File der Personen ausgelesen wurden und in weiterer Folge in der Datenbank als Kunden abgelegt werden.</w:t>
      </w:r>
    </w:p>
    <w:p w:rsidR="003860AF" w:rsidRDefault="003860AF" w:rsidP="00547C7E">
      <w:pPr>
        <w:pStyle w:val="KeinLeerraum"/>
        <w:rPr>
          <w:sz w:val="24"/>
          <w:szCs w:val="24"/>
        </w:rPr>
      </w:pPr>
    </w:p>
    <w:p w:rsidR="003860AF" w:rsidRDefault="003860AF" w:rsidP="00547C7E">
      <w:pPr>
        <w:pStyle w:val="KeinLeerraum"/>
        <w:rPr>
          <w:sz w:val="24"/>
          <w:szCs w:val="24"/>
        </w:rPr>
      </w:pPr>
    </w:p>
    <w:p w:rsidR="00D453A7" w:rsidRDefault="00D453A7">
      <w:pPr>
        <w:rPr>
          <w:rFonts w:asciiTheme="majorHAnsi" w:eastAsiaTheme="majorEastAsia" w:hAnsiTheme="majorHAnsi" w:cstheme="majorBidi"/>
          <w:color w:val="1F4D78" w:themeColor="accent1" w:themeShade="7F"/>
          <w:sz w:val="24"/>
          <w:szCs w:val="24"/>
        </w:rPr>
      </w:pPr>
      <w:r>
        <w:br w:type="page"/>
      </w:r>
    </w:p>
    <w:p w:rsidR="003860AF" w:rsidRDefault="003860AF" w:rsidP="003860AF">
      <w:pPr>
        <w:pStyle w:val="berschrift3"/>
      </w:pPr>
      <w:bookmarkStart w:id="15" w:name="_Toc413011622"/>
      <w:r>
        <w:lastRenderedPageBreak/>
        <w:t>4.1.</w:t>
      </w:r>
      <w:r w:rsidR="007B3B70">
        <w:t>7</w:t>
      </w:r>
      <w:r>
        <w:t xml:space="preserve"> </w:t>
      </w:r>
      <w:proofErr w:type="spellStart"/>
      <w:r>
        <w:t>Polling</w:t>
      </w:r>
      <w:proofErr w:type="spellEnd"/>
      <w:r>
        <w:t xml:space="preserve"> Consumer</w:t>
      </w:r>
      <w:bookmarkEnd w:id="15"/>
    </w:p>
    <w:p w:rsidR="00305D73" w:rsidRPr="003873C2" w:rsidRDefault="00305D73" w:rsidP="003873C2">
      <w:pPr>
        <w:pStyle w:val="KeinLeerraum"/>
        <w:rPr>
          <w:sz w:val="24"/>
          <w:szCs w:val="24"/>
        </w:rPr>
      </w:pPr>
    </w:p>
    <w:p w:rsidR="00305D73" w:rsidRPr="003873C2" w:rsidRDefault="0001159E" w:rsidP="003873C2">
      <w:pPr>
        <w:pStyle w:val="KeinLeerraum"/>
        <w:rPr>
          <w:sz w:val="24"/>
          <w:szCs w:val="24"/>
        </w:rPr>
      </w:pPr>
      <w:r w:rsidRPr="003873C2">
        <w:rPr>
          <w:sz w:val="24"/>
          <w:szCs w:val="24"/>
        </w:rPr>
        <w:t>Bei diesem Pattern ist zum Unterschied zu einigen anderen Patterns der Empfänger für den Aufbau der Verbindung zuständig. Dabei wird in einem bestimmten Intervall abgefragt, ob neue Inhalte zum Abrufen verfügbar sind. Während</w:t>
      </w:r>
      <w:r w:rsidR="00FC4E12" w:rsidRPr="003873C2">
        <w:rPr>
          <w:sz w:val="24"/>
          <w:szCs w:val="24"/>
        </w:rPr>
        <w:t xml:space="preserve"> der Verarbeitung einer Message</w:t>
      </w:r>
      <w:r w:rsidRPr="003873C2">
        <w:rPr>
          <w:sz w:val="24"/>
          <w:szCs w:val="24"/>
        </w:rPr>
        <w:t xml:space="preserve"> wird nach keinem neuen Inhalt </w:t>
      </w:r>
      <w:r w:rsidR="00FC4E12" w:rsidRPr="003873C2">
        <w:rPr>
          <w:sz w:val="24"/>
          <w:szCs w:val="24"/>
        </w:rPr>
        <w:t>gefragt. [7]</w:t>
      </w:r>
    </w:p>
    <w:p w:rsidR="003860AF" w:rsidRDefault="003860AF" w:rsidP="00547C7E">
      <w:pPr>
        <w:pStyle w:val="KeinLeerraum"/>
        <w:rPr>
          <w:sz w:val="24"/>
          <w:szCs w:val="24"/>
        </w:rPr>
      </w:pPr>
    </w:p>
    <w:p w:rsidR="003860AF" w:rsidRDefault="003860AF" w:rsidP="003860AF">
      <w:pPr>
        <w:pStyle w:val="KeinLeerraum"/>
        <w:jc w:val="center"/>
        <w:rPr>
          <w:sz w:val="24"/>
          <w:szCs w:val="24"/>
        </w:rPr>
      </w:pPr>
      <w:r>
        <w:rPr>
          <w:noProof/>
          <w:sz w:val="24"/>
          <w:szCs w:val="24"/>
          <w:lang w:val="de-AT" w:eastAsia="de-AT"/>
        </w:rPr>
        <w:drawing>
          <wp:inline distT="0" distB="0" distL="0" distR="0">
            <wp:extent cx="3305175" cy="1228725"/>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llingConsumerSolution.gif"/>
                    <pic:cNvPicPr/>
                  </pic:nvPicPr>
                  <pic:blipFill>
                    <a:blip r:embed="rId21">
                      <a:extLst>
                        <a:ext uri="{28A0092B-C50C-407E-A947-70E740481C1C}">
                          <a14:useLocalDpi xmlns:a14="http://schemas.microsoft.com/office/drawing/2010/main" val="0"/>
                        </a:ext>
                      </a:extLst>
                    </a:blip>
                    <a:stretch>
                      <a:fillRect/>
                    </a:stretch>
                  </pic:blipFill>
                  <pic:spPr>
                    <a:xfrm>
                      <a:off x="0" y="0"/>
                      <a:ext cx="3305175" cy="1228725"/>
                    </a:xfrm>
                    <a:prstGeom prst="rect">
                      <a:avLst/>
                    </a:prstGeom>
                  </pic:spPr>
                </pic:pic>
              </a:graphicData>
            </a:graphic>
          </wp:inline>
        </w:drawing>
      </w:r>
    </w:p>
    <w:p w:rsidR="003860AF" w:rsidRPr="00A017E0" w:rsidRDefault="003860AF" w:rsidP="003860AF">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 xml:space="preserve">: </w:t>
      </w:r>
      <w:proofErr w:type="spellStart"/>
      <w:r w:rsidRPr="00A017E0">
        <w:rPr>
          <w:rFonts w:ascii="Verdana" w:eastAsiaTheme="minorEastAsia" w:hAnsi="Verdana"/>
          <w:i/>
          <w:sz w:val="18"/>
          <w:szCs w:val="18"/>
          <w:lang w:val="de-AT" w:eastAsia="de-DE"/>
        </w:rPr>
        <w:t>Polling</w:t>
      </w:r>
      <w:proofErr w:type="spellEnd"/>
      <w:r w:rsidRPr="00A017E0">
        <w:rPr>
          <w:rFonts w:ascii="Verdana" w:eastAsiaTheme="minorEastAsia" w:hAnsi="Verdana"/>
          <w:i/>
          <w:sz w:val="18"/>
          <w:szCs w:val="18"/>
          <w:lang w:val="de-AT" w:eastAsia="de-DE"/>
        </w:rPr>
        <w:t xml:space="preserve"> Consumer [Abb</w:t>
      </w:r>
      <w:r w:rsidR="007B3B70" w:rsidRPr="00A017E0">
        <w:rPr>
          <w:rFonts w:ascii="Verdana" w:eastAsiaTheme="minorEastAsia" w:hAnsi="Verdana"/>
          <w:i/>
          <w:sz w:val="18"/>
          <w:szCs w:val="18"/>
          <w:lang w:val="de-AT" w:eastAsia="de-DE"/>
        </w:rPr>
        <w:t>7</w:t>
      </w:r>
      <w:r w:rsidRPr="00A017E0">
        <w:rPr>
          <w:rFonts w:ascii="Verdana" w:eastAsiaTheme="minorEastAsia" w:hAnsi="Verdana"/>
          <w:i/>
          <w:sz w:val="18"/>
          <w:szCs w:val="18"/>
          <w:lang w:val="de-AT" w:eastAsia="de-DE"/>
        </w:rPr>
        <w:t>]</w:t>
      </w:r>
    </w:p>
    <w:p w:rsidR="007B3B70" w:rsidRPr="00A017E0" w:rsidRDefault="007B3B70" w:rsidP="00547C7E">
      <w:pPr>
        <w:pStyle w:val="KeinLeerraum"/>
        <w:rPr>
          <w:sz w:val="24"/>
          <w:szCs w:val="24"/>
          <w:lang w:val="de-AT"/>
        </w:rPr>
      </w:pPr>
    </w:p>
    <w:p w:rsidR="007B3B70" w:rsidRPr="00A017E0" w:rsidRDefault="0080452A" w:rsidP="00547C7E">
      <w:pPr>
        <w:pStyle w:val="KeinLeerraum"/>
        <w:rPr>
          <w:sz w:val="24"/>
          <w:szCs w:val="24"/>
          <w:lang w:val="de-AT"/>
        </w:rPr>
      </w:pPr>
      <w:r>
        <w:rPr>
          <w:sz w:val="24"/>
          <w:szCs w:val="24"/>
          <w:lang w:val="de-AT"/>
        </w:rPr>
        <w:t xml:space="preserve">Wir haben dies bei dem </w:t>
      </w:r>
      <w:proofErr w:type="spellStart"/>
      <w:r>
        <w:rPr>
          <w:sz w:val="24"/>
          <w:szCs w:val="24"/>
          <w:lang w:val="de-AT"/>
        </w:rPr>
        <w:t>Example</w:t>
      </w:r>
      <w:proofErr w:type="spellEnd"/>
      <w:r>
        <w:rPr>
          <w:sz w:val="24"/>
          <w:szCs w:val="24"/>
          <w:lang w:val="de-AT"/>
        </w:rPr>
        <w:t xml:space="preserve"> überprüft, indem wir während der Laufzeit ein eigenes XML-File einer Person in den Ordner der anderen verfügbaren Files gelegt haben und dieses File im folgenden Intervall abgefragt, transformiert, in die Datenbank abgelegt und in ein neu generiertes XML-File eines Kunden geschrieben wurde.</w:t>
      </w:r>
    </w:p>
    <w:p w:rsidR="003860AF" w:rsidRPr="00A017E0" w:rsidRDefault="003860AF" w:rsidP="00547C7E">
      <w:pPr>
        <w:pStyle w:val="KeinLeerraum"/>
        <w:rPr>
          <w:sz w:val="24"/>
          <w:szCs w:val="24"/>
          <w:lang w:val="de-AT"/>
        </w:rPr>
      </w:pPr>
    </w:p>
    <w:p w:rsidR="003860AF" w:rsidRPr="00A017E0" w:rsidRDefault="003860AF" w:rsidP="00547C7E">
      <w:pPr>
        <w:pStyle w:val="KeinLeerraum"/>
        <w:rPr>
          <w:sz w:val="24"/>
          <w:szCs w:val="24"/>
          <w:lang w:val="de-AT"/>
        </w:rPr>
      </w:pPr>
    </w:p>
    <w:p w:rsidR="00547C7E" w:rsidRPr="00A017E0" w:rsidRDefault="00547C7E" w:rsidP="00547C7E">
      <w:pPr>
        <w:pStyle w:val="KeinLeerraum"/>
        <w:rPr>
          <w:sz w:val="24"/>
          <w:szCs w:val="24"/>
          <w:lang w:val="de-AT"/>
        </w:rPr>
      </w:pPr>
    </w:p>
    <w:p w:rsidR="00905E65" w:rsidRPr="00A017E0" w:rsidRDefault="00905E65" w:rsidP="00547C7E">
      <w:pPr>
        <w:pStyle w:val="KeinLeerraum"/>
        <w:rPr>
          <w:rFonts w:asciiTheme="majorHAnsi" w:eastAsiaTheme="majorEastAsia" w:hAnsiTheme="majorHAnsi" w:cstheme="majorBidi"/>
          <w:color w:val="2E74B5" w:themeColor="accent1" w:themeShade="BF"/>
          <w:sz w:val="26"/>
          <w:szCs w:val="26"/>
          <w:lang w:val="de-AT"/>
        </w:rPr>
      </w:pPr>
      <w:r w:rsidRPr="00A017E0">
        <w:rPr>
          <w:lang w:val="de-AT"/>
        </w:rPr>
        <w:br w:type="page"/>
      </w:r>
    </w:p>
    <w:p w:rsidR="00726213" w:rsidRDefault="00726213" w:rsidP="00726213">
      <w:pPr>
        <w:pStyle w:val="berschrift2"/>
      </w:pPr>
      <w:bookmarkStart w:id="16" w:name="_Toc413011623"/>
      <w:r>
        <w:lastRenderedPageBreak/>
        <w:t xml:space="preserve">4.2 Beschreibung der </w:t>
      </w:r>
      <w:r w:rsidR="00A92BE4">
        <w:t>Technologie</w:t>
      </w:r>
      <w:r w:rsidR="00C116F2">
        <w:t>n</w:t>
      </w:r>
      <w:bookmarkEnd w:id="16"/>
    </w:p>
    <w:p w:rsidR="00726213" w:rsidRDefault="00726213" w:rsidP="00857CB4">
      <w:pPr>
        <w:pStyle w:val="KeinLeerraum"/>
        <w:rPr>
          <w:sz w:val="24"/>
          <w:szCs w:val="24"/>
        </w:rPr>
      </w:pPr>
    </w:p>
    <w:p w:rsidR="008F399D" w:rsidRDefault="008F399D" w:rsidP="008F399D">
      <w:pPr>
        <w:pStyle w:val="berschrift3"/>
      </w:pPr>
      <w:bookmarkStart w:id="17" w:name="_Toc413011624"/>
      <w:r>
        <w:t>4.2.1 Definition von ETL</w:t>
      </w:r>
      <w:bookmarkEnd w:id="17"/>
    </w:p>
    <w:p w:rsidR="008F399D" w:rsidRDefault="008F399D" w:rsidP="00857CB4">
      <w:pPr>
        <w:pStyle w:val="KeinLeerraum"/>
        <w:rPr>
          <w:sz w:val="24"/>
          <w:szCs w:val="24"/>
        </w:rPr>
      </w:pPr>
    </w:p>
    <w:p w:rsidR="00AC4A22" w:rsidRPr="00AC4A22" w:rsidRDefault="00AC4A22" w:rsidP="00AC4A22">
      <w:pPr>
        <w:pStyle w:val="KeinLeerraum"/>
        <w:rPr>
          <w:i/>
        </w:rPr>
      </w:pPr>
      <w:r w:rsidRPr="00AC4A22">
        <w:rPr>
          <w:i/>
        </w:rPr>
        <w:t>„Der Begriff ETL (</w:t>
      </w:r>
      <w:proofErr w:type="spellStart"/>
      <w:r w:rsidRPr="00AC4A22">
        <w:rPr>
          <w:i/>
        </w:rPr>
        <w:t>Extract</w:t>
      </w:r>
      <w:proofErr w:type="spellEnd"/>
      <w:r w:rsidRPr="00AC4A22">
        <w:rPr>
          <w:i/>
        </w:rPr>
        <w:t xml:space="preserve"> Transform Load) bezeichnet die drei klassischen Schritte zu Befüllung eines Data </w:t>
      </w:r>
      <w:proofErr w:type="spellStart"/>
      <w:r w:rsidRPr="00AC4A22">
        <w:rPr>
          <w:i/>
        </w:rPr>
        <w:t>Warehouses</w:t>
      </w:r>
      <w:proofErr w:type="spellEnd"/>
      <w:r w:rsidRPr="00AC4A22">
        <w:rPr>
          <w:i/>
        </w:rPr>
        <w:t>:</w:t>
      </w:r>
    </w:p>
    <w:p w:rsidR="00AC4A22" w:rsidRPr="00AC4A22" w:rsidRDefault="00AC4A22" w:rsidP="00AC4A22">
      <w:pPr>
        <w:pStyle w:val="KeinLeerraum"/>
        <w:rPr>
          <w:i/>
        </w:rPr>
      </w:pPr>
    </w:p>
    <w:p w:rsidR="00AC4A22" w:rsidRPr="00AC4A22" w:rsidRDefault="00AC4A22" w:rsidP="00AC4A22">
      <w:pPr>
        <w:pStyle w:val="KeinLeerraum"/>
        <w:numPr>
          <w:ilvl w:val="0"/>
          <w:numId w:val="32"/>
        </w:numPr>
        <w:rPr>
          <w:i/>
        </w:rPr>
      </w:pPr>
      <w:r w:rsidRPr="00AC4A22">
        <w:rPr>
          <w:i/>
        </w:rPr>
        <w:t>Extraktion: Die Daten werden aus einem oder mehreren Quellsystemen in das ETL-System geladen.</w:t>
      </w:r>
    </w:p>
    <w:p w:rsidR="00AC4A22" w:rsidRPr="00AC4A22" w:rsidRDefault="00AC4A22" w:rsidP="00AC4A22">
      <w:pPr>
        <w:pStyle w:val="KeinLeerraum"/>
        <w:ind w:left="570"/>
        <w:rPr>
          <w:i/>
        </w:rPr>
      </w:pPr>
    </w:p>
    <w:p w:rsidR="00AC4A22" w:rsidRPr="00AC4A22" w:rsidRDefault="00AC4A22" w:rsidP="00AC4A22">
      <w:pPr>
        <w:pStyle w:val="KeinLeerraum"/>
        <w:numPr>
          <w:ilvl w:val="0"/>
          <w:numId w:val="32"/>
        </w:numPr>
        <w:rPr>
          <w:i/>
        </w:rPr>
      </w:pPr>
      <w:r w:rsidRPr="00AC4A22">
        <w:rPr>
          <w:i/>
        </w:rPr>
        <w:t>Transformation: Die Daten werden im ETL-System umgewandelt. Dabei kann es sich sowohl um technische Umwandlungen wie beispielsweise der Änderung der Datentypen, aber auch um fachliche Umwandlungen wie z.B. von Berechnungen und Aggregationen, handeln.</w:t>
      </w:r>
    </w:p>
    <w:p w:rsidR="00AC4A22" w:rsidRPr="00AC4A22" w:rsidRDefault="00AC4A22" w:rsidP="00AC4A22">
      <w:pPr>
        <w:pStyle w:val="KeinLeerraum"/>
        <w:rPr>
          <w:i/>
        </w:rPr>
      </w:pPr>
    </w:p>
    <w:p w:rsidR="00726213" w:rsidRDefault="00AC4A22" w:rsidP="00AC4A22">
      <w:pPr>
        <w:pStyle w:val="KeinLeerraum"/>
        <w:numPr>
          <w:ilvl w:val="0"/>
          <w:numId w:val="32"/>
        </w:numPr>
        <w:rPr>
          <w:sz w:val="24"/>
          <w:szCs w:val="24"/>
          <w:lang w:val="en-GB"/>
        </w:rPr>
      </w:pPr>
      <w:r w:rsidRPr="00AC4A22">
        <w:rPr>
          <w:i/>
        </w:rPr>
        <w:t>Load: Die Daten werden aus dem ETL-</w:t>
      </w:r>
      <w:r w:rsidRPr="003873C2">
        <w:rPr>
          <w:i/>
          <w:lang w:val="de-AT"/>
        </w:rPr>
        <w:t>System ins</w:t>
      </w:r>
      <w:r w:rsidRPr="00AC4A22">
        <w:rPr>
          <w:i/>
        </w:rPr>
        <w:t xml:space="preserve"> Data Warehouse </w:t>
      </w:r>
      <w:r w:rsidRPr="003873C2">
        <w:rPr>
          <w:i/>
          <w:lang w:val="de-AT"/>
        </w:rPr>
        <w:t>geladen.“</w:t>
      </w:r>
      <w:r w:rsidRPr="003873C2">
        <w:rPr>
          <w:sz w:val="24"/>
          <w:szCs w:val="24"/>
          <w:lang w:val="de-AT"/>
        </w:rPr>
        <w:t xml:space="preserve"> </w:t>
      </w:r>
      <w:r w:rsidRPr="00AC4A22">
        <w:rPr>
          <w:sz w:val="24"/>
          <w:szCs w:val="24"/>
          <w:lang w:val="en-GB"/>
        </w:rPr>
        <w:t>(Klaus Lipinski, ETL (extract transform load), [8])</w:t>
      </w:r>
    </w:p>
    <w:p w:rsidR="008F399D" w:rsidRPr="00AC4A22" w:rsidRDefault="008F399D" w:rsidP="008F399D">
      <w:pPr>
        <w:pStyle w:val="KeinLeerraum"/>
        <w:rPr>
          <w:sz w:val="24"/>
          <w:szCs w:val="24"/>
          <w:lang w:val="en-GB"/>
        </w:rPr>
      </w:pPr>
    </w:p>
    <w:p w:rsidR="00726213" w:rsidRDefault="00726213" w:rsidP="00857CB4">
      <w:pPr>
        <w:pStyle w:val="KeinLeerraum"/>
        <w:rPr>
          <w:sz w:val="24"/>
          <w:szCs w:val="24"/>
        </w:rPr>
      </w:pPr>
    </w:p>
    <w:p w:rsidR="00AC4A22" w:rsidRDefault="004A568C" w:rsidP="00AC4A22">
      <w:pPr>
        <w:pStyle w:val="KeinLeerraum"/>
        <w:jc w:val="center"/>
        <w:rPr>
          <w:sz w:val="24"/>
          <w:szCs w:val="24"/>
        </w:rPr>
      </w:pPr>
      <w:r>
        <w:rPr>
          <w:noProof/>
          <w:lang w:val="de-AT"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05pt;height:203.4pt">
            <v:imagedata r:id="rId22" o:title="ETL"/>
          </v:shape>
        </w:pict>
      </w:r>
    </w:p>
    <w:p w:rsidR="00AC4A22" w:rsidRPr="00A017E0" w:rsidRDefault="00AC4A22" w:rsidP="00AC4A22">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 xml:space="preserve">: </w:t>
      </w:r>
      <w:r>
        <w:rPr>
          <w:rFonts w:ascii="Verdana" w:eastAsiaTheme="minorEastAsia" w:hAnsi="Verdana"/>
          <w:i/>
          <w:sz w:val="18"/>
          <w:szCs w:val="18"/>
          <w:lang w:val="de-AT" w:eastAsia="de-DE"/>
        </w:rPr>
        <w:t>ETL-Prozess</w:t>
      </w:r>
      <w:r w:rsidRPr="00A017E0">
        <w:rPr>
          <w:rFonts w:ascii="Verdana" w:eastAsiaTheme="minorEastAsia" w:hAnsi="Verdana"/>
          <w:i/>
          <w:sz w:val="18"/>
          <w:szCs w:val="18"/>
          <w:lang w:val="de-AT" w:eastAsia="de-DE"/>
        </w:rPr>
        <w:t xml:space="preserve"> [Abb</w:t>
      </w:r>
      <w:r>
        <w:rPr>
          <w:rFonts w:ascii="Verdana" w:eastAsiaTheme="minorEastAsia" w:hAnsi="Verdana"/>
          <w:i/>
          <w:sz w:val="18"/>
          <w:szCs w:val="18"/>
          <w:lang w:val="de-AT" w:eastAsia="de-DE"/>
        </w:rPr>
        <w:t>8</w:t>
      </w:r>
      <w:r w:rsidRPr="00A017E0">
        <w:rPr>
          <w:rFonts w:ascii="Verdana" w:eastAsiaTheme="minorEastAsia" w:hAnsi="Verdana"/>
          <w:i/>
          <w:sz w:val="18"/>
          <w:szCs w:val="18"/>
          <w:lang w:val="de-AT" w:eastAsia="de-DE"/>
        </w:rPr>
        <w:t>]</w:t>
      </w:r>
    </w:p>
    <w:p w:rsidR="008F399D" w:rsidRDefault="008F399D">
      <w:pPr>
        <w:rPr>
          <w:rFonts w:asciiTheme="majorHAnsi" w:eastAsiaTheme="majorEastAsia" w:hAnsiTheme="majorHAnsi" w:cstheme="majorBidi"/>
          <w:color w:val="2E74B5" w:themeColor="accent1" w:themeShade="BF"/>
          <w:sz w:val="26"/>
          <w:szCs w:val="26"/>
        </w:rPr>
      </w:pPr>
    </w:p>
    <w:p w:rsidR="008F399D" w:rsidRDefault="008F399D" w:rsidP="008F399D">
      <w:pPr>
        <w:pStyle w:val="berschrift3"/>
      </w:pPr>
      <w:bookmarkStart w:id="18" w:name="_Toc413011625"/>
      <w:r>
        <w:t>4.2.2 Definition von EAI</w:t>
      </w:r>
      <w:bookmarkEnd w:id="18"/>
    </w:p>
    <w:p w:rsidR="008F399D" w:rsidRPr="003873C2" w:rsidRDefault="008F399D" w:rsidP="003873C2">
      <w:pPr>
        <w:pStyle w:val="KeinLeerraum"/>
        <w:rPr>
          <w:sz w:val="24"/>
          <w:szCs w:val="24"/>
        </w:rPr>
      </w:pPr>
    </w:p>
    <w:p w:rsidR="00EB065F" w:rsidRDefault="008F399D" w:rsidP="003873C2">
      <w:pPr>
        <w:pStyle w:val="KeinLeerraum"/>
        <w:rPr>
          <w:sz w:val="24"/>
          <w:szCs w:val="24"/>
        </w:rPr>
      </w:pPr>
      <w:r w:rsidRPr="003873C2">
        <w:rPr>
          <w:sz w:val="24"/>
          <w:szCs w:val="24"/>
        </w:rPr>
        <w:t>EAI steht für Enterprise Applikation Integration und ist für die Verbindung einzelner Systeme in einer IT-Infrastruktur zuständig. Dabei ist eine Middleware</w:t>
      </w:r>
      <w:r w:rsidR="00EB065F" w:rsidRPr="003873C2">
        <w:rPr>
          <w:sz w:val="24"/>
          <w:szCs w:val="24"/>
        </w:rPr>
        <w:t>,</w:t>
      </w:r>
      <w:r w:rsidRPr="003873C2">
        <w:rPr>
          <w:sz w:val="24"/>
          <w:szCs w:val="24"/>
        </w:rPr>
        <w:t xml:space="preserve"> die als Schnittstelle heterogener </w:t>
      </w:r>
      <w:r w:rsidR="00EB065F" w:rsidRPr="003873C2">
        <w:rPr>
          <w:sz w:val="24"/>
          <w:szCs w:val="24"/>
        </w:rPr>
        <w:t>Teilnehmer agiert, besonders wichtig, damit diese doch sehr unterschiedlichen Systeme miteinander kommunizieren können. [9]</w:t>
      </w:r>
    </w:p>
    <w:p w:rsidR="003873C2" w:rsidRPr="003873C2" w:rsidRDefault="003873C2" w:rsidP="003873C2">
      <w:pPr>
        <w:pStyle w:val="KeinLeerraum"/>
        <w:rPr>
          <w:sz w:val="24"/>
          <w:szCs w:val="24"/>
        </w:rPr>
      </w:pPr>
    </w:p>
    <w:p w:rsidR="008B39A2" w:rsidRDefault="00EB065F" w:rsidP="008F399D">
      <w:r>
        <w:rPr>
          <w:i/>
        </w:rPr>
        <w:t>„</w:t>
      </w:r>
      <w:r w:rsidRPr="00EB065F">
        <w:rPr>
          <w:i/>
        </w:rPr>
        <w:t>Bei n Softwaresystemen und vollständiger Integration wären bei Punkt-zu-Punkt-Verbindungen im Extremfall n * (n-1) / 2 Verbindungen (und doppelt so viele Schnittstellen) erforderlich. Ein EAI-Bus oder ein Middleware-Layer reduziert die Zahl der notwendigen Verbindungen auf n. Dadurch reduziert sich der Erstellungs-, Administrations- und Wartungsaufwand.</w:t>
      </w:r>
      <w:r>
        <w:rPr>
          <w:i/>
        </w:rPr>
        <w:t xml:space="preserve">“ </w:t>
      </w:r>
      <w:r w:rsidRPr="00EB065F">
        <w:t xml:space="preserve">(Torsten Horn, EAI Enterprise </w:t>
      </w:r>
      <w:proofErr w:type="spellStart"/>
      <w:r w:rsidRPr="00EB065F">
        <w:t>Application</w:t>
      </w:r>
      <w:proofErr w:type="spellEnd"/>
      <w:r w:rsidRPr="00EB065F">
        <w:t xml:space="preserve"> Integration, [9])</w:t>
      </w:r>
    </w:p>
    <w:p w:rsidR="008B39A2" w:rsidRDefault="008B39A2">
      <w:r>
        <w:br w:type="page"/>
      </w:r>
    </w:p>
    <w:p w:rsidR="00EB065F" w:rsidRDefault="008B39A2" w:rsidP="008B39A2">
      <w:pPr>
        <w:pStyle w:val="berschrift3"/>
      </w:pPr>
      <w:bookmarkStart w:id="19" w:name="_Toc413011626"/>
      <w:r>
        <w:lastRenderedPageBreak/>
        <w:t xml:space="preserve">4.2.3 </w:t>
      </w:r>
      <w:r w:rsidR="00B575F2">
        <w:t xml:space="preserve">Beschreibung und </w:t>
      </w:r>
      <w:r w:rsidR="00C116F2">
        <w:t xml:space="preserve">Funktionsweise von Apache </w:t>
      </w:r>
      <w:proofErr w:type="spellStart"/>
      <w:r w:rsidR="00C116F2">
        <w:t>Camel</w:t>
      </w:r>
      <w:bookmarkEnd w:id="19"/>
      <w:proofErr w:type="spellEnd"/>
    </w:p>
    <w:p w:rsidR="00E977D8" w:rsidRDefault="00E977D8" w:rsidP="00C116F2">
      <w:pPr>
        <w:pStyle w:val="KeinLeerraum"/>
        <w:rPr>
          <w:sz w:val="24"/>
          <w:szCs w:val="24"/>
        </w:rPr>
      </w:pPr>
    </w:p>
    <w:p w:rsidR="00C116F2" w:rsidRDefault="00C116F2" w:rsidP="00C116F2">
      <w:pPr>
        <w:pStyle w:val="KeinLeerraum"/>
        <w:rPr>
          <w:sz w:val="24"/>
          <w:szCs w:val="24"/>
        </w:rPr>
      </w:pPr>
      <w:r>
        <w:rPr>
          <w:sz w:val="24"/>
          <w:szCs w:val="24"/>
        </w:rPr>
        <w:t xml:space="preserve">Apache </w:t>
      </w:r>
      <w:proofErr w:type="spellStart"/>
      <w:r>
        <w:rPr>
          <w:sz w:val="24"/>
          <w:szCs w:val="24"/>
        </w:rPr>
        <w:t>Camel</w:t>
      </w:r>
      <w:proofErr w:type="spellEnd"/>
      <w:r>
        <w:rPr>
          <w:sz w:val="24"/>
          <w:szCs w:val="24"/>
        </w:rPr>
        <w:t xml:space="preserve"> stellt </w:t>
      </w:r>
      <w:r w:rsidR="00B575F2">
        <w:rPr>
          <w:sz w:val="24"/>
          <w:szCs w:val="24"/>
        </w:rPr>
        <w:t>ein von Java zur Verfügung gestelltes Open-Source Routing Framework dar, welches die Integration zwischen mehreren Systemen erleichtert.</w:t>
      </w:r>
    </w:p>
    <w:p w:rsidR="00B575F2" w:rsidRDefault="00B575F2" w:rsidP="00C116F2">
      <w:pPr>
        <w:pStyle w:val="KeinLeerraum"/>
        <w:rPr>
          <w:sz w:val="24"/>
          <w:szCs w:val="24"/>
        </w:rPr>
      </w:pPr>
    </w:p>
    <w:p w:rsidR="00B575F2" w:rsidRDefault="00B575F2" w:rsidP="00C116F2">
      <w:pPr>
        <w:pStyle w:val="KeinLeerraum"/>
        <w:rPr>
          <w:sz w:val="24"/>
          <w:szCs w:val="24"/>
        </w:rPr>
      </w:pPr>
      <w:r>
        <w:rPr>
          <w:sz w:val="24"/>
          <w:szCs w:val="24"/>
        </w:rPr>
        <w:t>Dabei werden verschiedene EIPs (Enterprise Integration Patterns) konkret implementiert. Ebenfalls werden Beispielprogramme zur Verfügung gestellt, mit welchen der Einstieg in die Umgebung erleichtert wird.</w:t>
      </w:r>
    </w:p>
    <w:p w:rsidR="00B575F2" w:rsidRDefault="00B575F2" w:rsidP="00C116F2">
      <w:pPr>
        <w:pStyle w:val="KeinLeerraum"/>
        <w:rPr>
          <w:sz w:val="24"/>
          <w:szCs w:val="24"/>
        </w:rPr>
      </w:pPr>
    </w:p>
    <w:p w:rsidR="00B575F2" w:rsidRDefault="00B575F2" w:rsidP="00C116F2">
      <w:pPr>
        <w:pStyle w:val="KeinLeerraum"/>
        <w:rPr>
          <w:sz w:val="24"/>
          <w:szCs w:val="24"/>
        </w:rPr>
      </w:pPr>
      <w:r>
        <w:rPr>
          <w:sz w:val="24"/>
          <w:szCs w:val="24"/>
        </w:rPr>
        <w:t xml:space="preserve">Apache </w:t>
      </w:r>
      <w:proofErr w:type="spellStart"/>
      <w:r>
        <w:rPr>
          <w:sz w:val="24"/>
          <w:szCs w:val="24"/>
        </w:rPr>
        <w:t>Camel</w:t>
      </w:r>
      <w:proofErr w:type="spellEnd"/>
      <w:r>
        <w:rPr>
          <w:sz w:val="24"/>
          <w:szCs w:val="24"/>
        </w:rPr>
        <w:t xml:space="preserve"> stellt eine große Vielfalt von Verbindungsmöglichkeiten zu anderen Systemen, wie z.B. Apache </w:t>
      </w:r>
      <w:proofErr w:type="spellStart"/>
      <w:r>
        <w:rPr>
          <w:sz w:val="24"/>
          <w:szCs w:val="24"/>
        </w:rPr>
        <w:t>ServiceMix</w:t>
      </w:r>
      <w:proofErr w:type="spellEnd"/>
      <w:r>
        <w:rPr>
          <w:sz w:val="24"/>
          <w:szCs w:val="24"/>
        </w:rPr>
        <w:t xml:space="preserve"> oder Apache </w:t>
      </w:r>
      <w:proofErr w:type="spellStart"/>
      <w:r>
        <w:rPr>
          <w:sz w:val="24"/>
          <w:szCs w:val="24"/>
        </w:rPr>
        <w:t>ActiveMQ</w:t>
      </w:r>
      <w:proofErr w:type="spellEnd"/>
      <w:r>
        <w:rPr>
          <w:sz w:val="24"/>
          <w:szCs w:val="24"/>
        </w:rPr>
        <w:t xml:space="preserve">, dar. </w:t>
      </w:r>
      <w:r w:rsidR="0075121B">
        <w:rPr>
          <w:sz w:val="24"/>
          <w:szCs w:val="24"/>
        </w:rPr>
        <w:t xml:space="preserve">Die Verbindungen werden in Form von DSLs (Domain </w:t>
      </w:r>
      <w:proofErr w:type="spellStart"/>
      <w:r w:rsidR="0075121B">
        <w:rPr>
          <w:sz w:val="24"/>
          <w:szCs w:val="24"/>
        </w:rPr>
        <w:t>Specific</w:t>
      </w:r>
      <w:proofErr w:type="spellEnd"/>
      <w:r w:rsidR="0075121B">
        <w:rPr>
          <w:sz w:val="24"/>
          <w:szCs w:val="24"/>
        </w:rPr>
        <w:t xml:space="preserve"> </w:t>
      </w:r>
      <w:proofErr w:type="spellStart"/>
      <w:r w:rsidR="0075121B">
        <w:rPr>
          <w:sz w:val="24"/>
          <w:szCs w:val="24"/>
        </w:rPr>
        <w:t>Languages</w:t>
      </w:r>
      <w:proofErr w:type="spellEnd"/>
      <w:r w:rsidR="0075121B">
        <w:rPr>
          <w:sz w:val="24"/>
          <w:szCs w:val="24"/>
        </w:rPr>
        <w:t>) definiert, um die EIPs in einer einfachen Weise zu verkoppeln. [10, 11]</w:t>
      </w:r>
    </w:p>
    <w:p w:rsidR="0075121B" w:rsidRDefault="0075121B" w:rsidP="00C116F2">
      <w:pPr>
        <w:pStyle w:val="KeinLeerraum"/>
        <w:rPr>
          <w:sz w:val="24"/>
          <w:szCs w:val="24"/>
        </w:rPr>
      </w:pPr>
    </w:p>
    <w:p w:rsidR="0075121B" w:rsidRPr="0075121B" w:rsidRDefault="0075121B" w:rsidP="00C116F2">
      <w:pPr>
        <w:pStyle w:val="KeinLeerraum"/>
        <w:rPr>
          <w:b/>
          <w:sz w:val="24"/>
          <w:szCs w:val="24"/>
        </w:rPr>
      </w:pPr>
      <w:r w:rsidRPr="0075121B">
        <w:rPr>
          <w:b/>
          <w:sz w:val="24"/>
          <w:szCs w:val="24"/>
        </w:rPr>
        <w:t xml:space="preserve">Apache </w:t>
      </w:r>
      <w:proofErr w:type="spellStart"/>
      <w:r w:rsidRPr="0075121B">
        <w:rPr>
          <w:b/>
          <w:sz w:val="24"/>
          <w:szCs w:val="24"/>
        </w:rPr>
        <w:t>Camel’s</w:t>
      </w:r>
      <w:proofErr w:type="spellEnd"/>
      <w:r w:rsidRPr="0075121B">
        <w:rPr>
          <w:b/>
          <w:sz w:val="24"/>
          <w:szCs w:val="24"/>
        </w:rPr>
        <w:t xml:space="preserve"> Architektur:</w:t>
      </w:r>
    </w:p>
    <w:p w:rsidR="0075121B" w:rsidRDefault="0075121B" w:rsidP="00C116F2">
      <w:pPr>
        <w:pStyle w:val="KeinLeerraum"/>
        <w:rPr>
          <w:sz w:val="24"/>
          <w:szCs w:val="24"/>
        </w:rPr>
      </w:pPr>
    </w:p>
    <w:p w:rsidR="0075121B" w:rsidRDefault="0075121B" w:rsidP="0075121B">
      <w:pPr>
        <w:pStyle w:val="KeinLeerraum"/>
        <w:jc w:val="center"/>
        <w:rPr>
          <w:sz w:val="24"/>
          <w:szCs w:val="24"/>
        </w:rPr>
      </w:pPr>
      <w:r>
        <w:rPr>
          <w:noProof/>
          <w:sz w:val="24"/>
          <w:szCs w:val="24"/>
          <w:lang w:val="de-AT" w:eastAsia="de-AT"/>
        </w:rPr>
        <w:drawing>
          <wp:inline distT="0" distB="0" distL="0" distR="0">
            <wp:extent cx="5760720" cy="2654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ache Camel Architektu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654300"/>
                    </a:xfrm>
                    <a:prstGeom prst="rect">
                      <a:avLst/>
                    </a:prstGeom>
                  </pic:spPr>
                </pic:pic>
              </a:graphicData>
            </a:graphic>
          </wp:inline>
        </w:drawing>
      </w:r>
    </w:p>
    <w:p w:rsidR="0075121B" w:rsidRDefault="0075121B" w:rsidP="0075121B">
      <w:pPr>
        <w:pStyle w:val="KeinLeerraum"/>
        <w:jc w:val="center"/>
        <w:rPr>
          <w:rFonts w:ascii="Verdana" w:eastAsiaTheme="minorEastAsia" w:hAnsi="Verdana"/>
          <w:i/>
          <w:sz w:val="18"/>
          <w:szCs w:val="18"/>
          <w:lang w:val="de-AT" w:eastAsia="de-DE"/>
        </w:rPr>
      </w:pPr>
    </w:p>
    <w:p w:rsidR="0075121B" w:rsidRPr="00A017E0" w:rsidRDefault="0075121B" w:rsidP="0075121B">
      <w:pPr>
        <w:pStyle w:val="KeinLeerraum"/>
        <w:jc w:val="center"/>
        <w:rPr>
          <w:rFonts w:ascii="Verdana" w:eastAsiaTheme="minorEastAsia" w:hAnsi="Verdana"/>
          <w:i/>
          <w:sz w:val="18"/>
          <w:szCs w:val="18"/>
          <w:lang w:val="de-AT" w:eastAsia="de-DE"/>
        </w:rPr>
      </w:pPr>
      <w:r w:rsidRPr="00A017E0">
        <w:rPr>
          <w:rFonts w:ascii="Verdana" w:eastAsiaTheme="minorEastAsia" w:hAnsi="Verdana"/>
          <w:i/>
          <w:sz w:val="18"/>
          <w:szCs w:val="18"/>
          <w:lang w:val="de-AT" w:eastAsia="de-DE"/>
        </w:rPr>
        <w:t xml:space="preserve">Abbildung </w:t>
      </w:r>
      <w:r>
        <w:rPr>
          <w:rFonts w:ascii="Verdana" w:eastAsiaTheme="minorEastAsia" w:hAnsi="Verdana"/>
          <w:i/>
          <w:sz w:val="18"/>
          <w:szCs w:val="18"/>
          <w:lang w:val="de-AT" w:eastAsia="de-DE"/>
        </w:rPr>
        <w:t>9</w:t>
      </w:r>
      <w:r w:rsidRPr="00A017E0">
        <w:rPr>
          <w:rFonts w:ascii="Verdana" w:eastAsiaTheme="minorEastAsia" w:hAnsi="Verdana"/>
          <w:i/>
          <w:sz w:val="18"/>
          <w:szCs w:val="18"/>
          <w:lang w:val="de-AT" w:eastAsia="de-DE"/>
        </w:rPr>
        <w:t xml:space="preserve">: </w:t>
      </w:r>
      <w:r>
        <w:rPr>
          <w:rFonts w:ascii="Verdana" w:eastAsiaTheme="minorEastAsia" w:hAnsi="Verdana"/>
          <w:i/>
          <w:sz w:val="18"/>
          <w:szCs w:val="18"/>
          <w:lang w:val="de-AT" w:eastAsia="de-DE"/>
        </w:rPr>
        <w:t xml:space="preserve">Apache </w:t>
      </w:r>
      <w:proofErr w:type="spellStart"/>
      <w:r>
        <w:rPr>
          <w:rFonts w:ascii="Verdana" w:eastAsiaTheme="minorEastAsia" w:hAnsi="Verdana"/>
          <w:i/>
          <w:sz w:val="18"/>
          <w:szCs w:val="18"/>
          <w:lang w:val="de-AT" w:eastAsia="de-DE"/>
        </w:rPr>
        <w:t>Camel’s</w:t>
      </w:r>
      <w:proofErr w:type="spellEnd"/>
      <w:r>
        <w:rPr>
          <w:rFonts w:ascii="Verdana" w:eastAsiaTheme="minorEastAsia" w:hAnsi="Verdana"/>
          <w:i/>
          <w:sz w:val="18"/>
          <w:szCs w:val="18"/>
          <w:lang w:val="de-AT" w:eastAsia="de-DE"/>
        </w:rPr>
        <w:t xml:space="preserve"> Architektur</w:t>
      </w:r>
      <w:r w:rsidRPr="00A017E0">
        <w:rPr>
          <w:rFonts w:ascii="Verdana" w:eastAsiaTheme="minorEastAsia" w:hAnsi="Verdana"/>
          <w:i/>
          <w:sz w:val="18"/>
          <w:szCs w:val="18"/>
          <w:lang w:val="de-AT" w:eastAsia="de-DE"/>
        </w:rPr>
        <w:t xml:space="preserve"> [Abb</w:t>
      </w:r>
      <w:r>
        <w:rPr>
          <w:rFonts w:ascii="Verdana" w:eastAsiaTheme="minorEastAsia" w:hAnsi="Verdana"/>
          <w:i/>
          <w:sz w:val="18"/>
          <w:szCs w:val="18"/>
          <w:lang w:val="de-AT" w:eastAsia="de-DE"/>
        </w:rPr>
        <w:t>9</w:t>
      </w:r>
      <w:r w:rsidRPr="00A017E0">
        <w:rPr>
          <w:rFonts w:ascii="Verdana" w:eastAsiaTheme="minorEastAsia" w:hAnsi="Verdana"/>
          <w:i/>
          <w:sz w:val="18"/>
          <w:szCs w:val="18"/>
          <w:lang w:val="de-AT" w:eastAsia="de-DE"/>
        </w:rPr>
        <w:t>]</w:t>
      </w:r>
    </w:p>
    <w:p w:rsidR="0075121B" w:rsidRDefault="0075121B" w:rsidP="00C116F2">
      <w:pPr>
        <w:pStyle w:val="KeinLeerraum"/>
        <w:rPr>
          <w:sz w:val="24"/>
          <w:szCs w:val="24"/>
        </w:rPr>
      </w:pPr>
    </w:p>
    <w:p w:rsidR="00121FB2" w:rsidRDefault="00121FB2" w:rsidP="00C116F2">
      <w:pPr>
        <w:pStyle w:val="KeinLeerraum"/>
        <w:rPr>
          <w:sz w:val="24"/>
          <w:szCs w:val="24"/>
        </w:rPr>
      </w:pPr>
      <w:r>
        <w:rPr>
          <w:sz w:val="24"/>
          <w:szCs w:val="24"/>
        </w:rPr>
        <w:t>Die Architektur besteht aus drei wesentlichen Teilen:</w:t>
      </w:r>
    </w:p>
    <w:p w:rsidR="00121FB2" w:rsidRDefault="00121FB2" w:rsidP="00C116F2">
      <w:pPr>
        <w:pStyle w:val="KeinLeerraum"/>
        <w:rPr>
          <w:sz w:val="24"/>
          <w:szCs w:val="24"/>
        </w:rPr>
      </w:pPr>
    </w:p>
    <w:p w:rsidR="00121FB2" w:rsidRDefault="00121FB2" w:rsidP="00121FB2">
      <w:pPr>
        <w:pStyle w:val="KeinLeerraum"/>
        <w:numPr>
          <w:ilvl w:val="0"/>
          <w:numId w:val="33"/>
        </w:numPr>
        <w:rPr>
          <w:sz w:val="24"/>
          <w:szCs w:val="24"/>
        </w:rPr>
      </w:pPr>
      <w:r w:rsidRPr="00121FB2">
        <w:rPr>
          <w:rFonts w:ascii="Courier New" w:hAnsi="Courier New" w:cs="Courier New"/>
        </w:rPr>
        <w:t>Components:</w:t>
      </w:r>
      <w:r>
        <w:rPr>
          <w:sz w:val="24"/>
          <w:szCs w:val="24"/>
        </w:rPr>
        <w:t xml:space="preserve"> </w:t>
      </w:r>
      <w:r w:rsidRPr="00121FB2">
        <w:rPr>
          <w:sz w:val="24"/>
          <w:szCs w:val="24"/>
        </w:rPr>
        <w:t>bieten Schnittstellen zu anderen externen Systemen, wie z.B. JMS oder HTTP, um den Core möglichst klein zu halten</w:t>
      </w:r>
      <w:r>
        <w:rPr>
          <w:sz w:val="24"/>
          <w:szCs w:val="24"/>
        </w:rPr>
        <w:t>.</w:t>
      </w:r>
    </w:p>
    <w:p w:rsidR="00121FB2" w:rsidRPr="00121FB2" w:rsidRDefault="00121FB2" w:rsidP="00121FB2">
      <w:pPr>
        <w:pStyle w:val="KeinLeerraum"/>
        <w:ind w:left="780"/>
        <w:rPr>
          <w:sz w:val="24"/>
          <w:szCs w:val="24"/>
        </w:rPr>
      </w:pPr>
    </w:p>
    <w:p w:rsidR="00121FB2" w:rsidRDefault="00121FB2" w:rsidP="00121FB2">
      <w:pPr>
        <w:pStyle w:val="KeinLeerraum"/>
        <w:numPr>
          <w:ilvl w:val="0"/>
          <w:numId w:val="33"/>
        </w:numPr>
        <w:rPr>
          <w:sz w:val="24"/>
          <w:szCs w:val="24"/>
        </w:rPr>
      </w:pPr>
      <w:proofErr w:type="spellStart"/>
      <w:r w:rsidRPr="00121FB2">
        <w:rPr>
          <w:rFonts w:ascii="Courier New" w:hAnsi="Courier New" w:cs="Courier New"/>
        </w:rPr>
        <w:t>Processors</w:t>
      </w:r>
      <w:proofErr w:type="spellEnd"/>
      <w:r w:rsidRPr="00121FB2">
        <w:rPr>
          <w:rFonts w:ascii="Courier New" w:hAnsi="Courier New" w:cs="Courier New"/>
        </w:rPr>
        <w:t>:</w:t>
      </w:r>
      <w:r>
        <w:rPr>
          <w:sz w:val="24"/>
          <w:szCs w:val="24"/>
        </w:rPr>
        <w:t xml:space="preserve">  dienen zum Transformieren und Transportieren der Nachrichten zwischen den Endpunkten. Die 40 EIPs, die </w:t>
      </w:r>
      <w:proofErr w:type="spellStart"/>
      <w:r>
        <w:rPr>
          <w:sz w:val="24"/>
          <w:szCs w:val="24"/>
        </w:rPr>
        <w:t>Camel</w:t>
      </w:r>
      <w:proofErr w:type="spellEnd"/>
      <w:r>
        <w:rPr>
          <w:sz w:val="24"/>
          <w:szCs w:val="24"/>
        </w:rPr>
        <w:t xml:space="preserve"> momentan unterstützt, sind als Menge von Prozessoren definiert.</w:t>
      </w:r>
    </w:p>
    <w:p w:rsidR="00121FB2" w:rsidRDefault="00121FB2" w:rsidP="00121FB2">
      <w:pPr>
        <w:pStyle w:val="KeinLeerraum"/>
        <w:rPr>
          <w:sz w:val="24"/>
          <w:szCs w:val="24"/>
        </w:rPr>
      </w:pPr>
    </w:p>
    <w:p w:rsidR="00121FB2" w:rsidRDefault="00121FB2" w:rsidP="00121FB2">
      <w:pPr>
        <w:pStyle w:val="KeinLeerraum"/>
        <w:numPr>
          <w:ilvl w:val="0"/>
          <w:numId w:val="33"/>
        </w:numPr>
        <w:rPr>
          <w:sz w:val="24"/>
          <w:szCs w:val="24"/>
        </w:rPr>
      </w:pPr>
      <w:r w:rsidRPr="00121FB2">
        <w:rPr>
          <w:rFonts w:ascii="Courier New" w:hAnsi="Courier New" w:cs="Courier New"/>
        </w:rPr>
        <w:t xml:space="preserve">Routing </w:t>
      </w:r>
      <w:proofErr w:type="spellStart"/>
      <w:r w:rsidRPr="00121FB2">
        <w:rPr>
          <w:rFonts w:ascii="Courier New" w:hAnsi="Courier New" w:cs="Courier New"/>
        </w:rPr>
        <w:t>engine</w:t>
      </w:r>
      <w:proofErr w:type="spellEnd"/>
      <w:r w:rsidRPr="00121FB2">
        <w:rPr>
          <w:rFonts w:ascii="Courier New" w:hAnsi="Courier New" w:cs="Courier New"/>
        </w:rPr>
        <w:t>:</w:t>
      </w:r>
      <w:r>
        <w:rPr>
          <w:sz w:val="24"/>
          <w:szCs w:val="24"/>
        </w:rPr>
        <w:t xml:space="preserve"> werden verwendet, um Endpoints und Prozessoren mittels DSL (Domain </w:t>
      </w:r>
      <w:proofErr w:type="spellStart"/>
      <w:r>
        <w:rPr>
          <w:sz w:val="24"/>
          <w:szCs w:val="24"/>
        </w:rPr>
        <w:t>Specific</w:t>
      </w:r>
      <w:proofErr w:type="spellEnd"/>
      <w:r>
        <w:rPr>
          <w:sz w:val="24"/>
          <w:szCs w:val="24"/>
        </w:rPr>
        <w:t xml:space="preserve"> </w:t>
      </w:r>
      <w:proofErr w:type="spellStart"/>
      <w:r>
        <w:rPr>
          <w:sz w:val="24"/>
          <w:szCs w:val="24"/>
        </w:rPr>
        <w:t>Languages</w:t>
      </w:r>
      <w:proofErr w:type="spellEnd"/>
      <w:r>
        <w:rPr>
          <w:sz w:val="24"/>
          <w:szCs w:val="24"/>
        </w:rPr>
        <w:t>), z.B. Java, Scala oder Groovy, miteinander zu koppeln. Dadurch wird eine Route definiert.</w:t>
      </w:r>
    </w:p>
    <w:p w:rsidR="00121FB2" w:rsidRDefault="00121FB2" w:rsidP="00121FB2">
      <w:pPr>
        <w:pStyle w:val="Listenabsatz"/>
        <w:rPr>
          <w:sz w:val="24"/>
          <w:szCs w:val="24"/>
        </w:rPr>
      </w:pPr>
    </w:p>
    <w:p w:rsidR="00121FB2" w:rsidRDefault="00121FB2" w:rsidP="00121FB2">
      <w:pPr>
        <w:pStyle w:val="KeinLeerraum"/>
        <w:rPr>
          <w:sz w:val="24"/>
          <w:szCs w:val="24"/>
        </w:rPr>
      </w:pPr>
      <w:r>
        <w:rPr>
          <w:sz w:val="24"/>
          <w:szCs w:val="24"/>
        </w:rPr>
        <w:t>[11]</w:t>
      </w:r>
    </w:p>
    <w:p w:rsidR="00905E65" w:rsidRPr="00121FB2" w:rsidRDefault="00B575F2" w:rsidP="00121FB2">
      <w:pPr>
        <w:pStyle w:val="KeinLeerraum"/>
        <w:rPr>
          <w:sz w:val="24"/>
          <w:szCs w:val="24"/>
        </w:rPr>
      </w:pPr>
      <w:r>
        <w:rPr>
          <w:sz w:val="24"/>
          <w:szCs w:val="24"/>
        </w:rPr>
        <w:t xml:space="preserve"> </w:t>
      </w:r>
      <w:r w:rsidR="00AC4A22">
        <w:rPr>
          <w:rFonts w:asciiTheme="majorHAnsi" w:eastAsiaTheme="majorEastAsia" w:hAnsiTheme="majorHAnsi" w:cstheme="majorBidi"/>
          <w:color w:val="2E74B5" w:themeColor="accent1" w:themeShade="BF"/>
          <w:sz w:val="26"/>
          <w:szCs w:val="26"/>
        </w:rPr>
        <w:br w:type="page"/>
      </w:r>
    </w:p>
    <w:p w:rsidR="007D77B7" w:rsidRDefault="007D77B7" w:rsidP="007D77B7">
      <w:pPr>
        <w:pStyle w:val="berschrift2"/>
      </w:pPr>
      <w:bookmarkStart w:id="20" w:name="_Toc413011627"/>
      <w:r>
        <w:lastRenderedPageBreak/>
        <w:t>4.3 Inbetriebnahme des Beispiels</w:t>
      </w:r>
      <w:bookmarkEnd w:id="20"/>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905E65" w:rsidRDefault="00905E65" w:rsidP="00905E65">
      <w:pPr>
        <w:pStyle w:val="KeinLeerraum"/>
        <w:rPr>
          <w:sz w:val="24"/>
          <w:szCs w:val="24"/>
        </w:rPr>
      </w:pPr>
    </w:p>
    <w:p w:rsidR="00905E65" w:rsidRDefault="00905E65" w:rsidP="007D77B7">
      <w:pPr>
        <w:pStyle w:val="KeinLeerraum"/>
        <w:numPr>
          <w:ilvl w:val="0"/>
          <w:numId w:val="31"/>
        </w:numPr>
        <w:rPr>
          <w:sz w:val="24"/>
          <w:szCs w:val="24"/>
        </w:rPr>
      </w:pPr>
      <w:r>
        <w:rPr>
          <w:sz w:val="24"/>
          <w:szCs w:val="24"/>
        </w:rPr>
        <w:t>Binary Zip-Datei von</w:t>
      </w:r>
      <w:r w:rsidR="003860AF">
        <w:rPr>
          <w:sz w:val="24"/>
          <w:szCs w:val="24"/>
        </w:rPr>
        <w:t xml:space="preserve"> </w:t>
      </w:r>
      <w:proofErr w:type="spellStart"/>
      <w:r w:rsidR="003860AF">
        <w:rPr>
          <w:sz w:val="24"/>
          <w:szCs w:val="24"/>
        </w:rPr>
        <w:t>Maven</w:t>
      </w:r>
      <w:proofErr w:type="spellEnd"/>
      <w:r w:rsidR="003860AF">
        <w:rPr>
          <w:sz w:val="24"/>
          <w:szCs w:val="24"/>
        </w:rPr>
        <w:t xml:space="preserve"> 3.2.5 heruntergeladen: [</w:t>
      </w:r>
      <w:r w:rsidR="00210599">
        <w:rPr>
          <w:sz w:val="24"/>
          <w:szCs w:val="24"/>
        </w:rPr>
        <w:t>1</w:t>
      </w:r>
      <w:r w:rsidR="0075121B">
        <w:rPr>
          <w:sz w:val="24"/>
          <w:szCs w:val="24"/>
        </w:rPr>
        <w:t>2</w:t>
      </w:r>
      <w:r>
        <w:rPr>
          <w:sz w:val="24"/>
          <w:szCs w:val="24"/>
        </w:rPr>
        <w:t>]</w:t>
      </w:r>
    </w:p>
    <w:p w:rsidR="00905E65" w:rsidRDefault="007D77B7" w:rsidP="00905E65">
      <w:pPr>
        <w:pStyle w:val="KeinLeerraum"/>
        <w:numPr>
          <w:ilvl w:val="0"/>
          <w:numId w:val="31"/>
        </w:numPr>
        <w:rPr>
          <w:sz w:val="24"/>
          <w:szCs w:val="24"/>
        </w:rPr>
      </w:pPr>
      <w:r w:rsidRPr="00905E65">
        <w:rPr>
          <w:sz w:val="24"/>
          <w:szCs w:val="24"/>
        </w:rPr>
        <w:t>Inhalt der Zip-Datei zu dem Programm-Ordner hinzugefügt</w:t>
      </w:r>
    </w:p>
    <w:p w:rsidR="007D77B7" w:rsidRPr="00905E65" w:rsidRDefault="007D77B7" w:rsidP="00905E65">
      <w:pPr>
        <w:pStyle w:val="KeinLeerraum"/>
        <w:numPr>
          <w:ilvl w:val="0"/>
          <w:numId w:val="31"/>
        </w:numPr>
        <w:rPr>
          <w:sz w:val="24"/>
          <w:szCs w:val="24"/>
        </w:rPr>
      </w:pPr>
      <w:r w:rsidRPr="00905E65">
        <w:rPr>
          <w:sz w:val="24"/>
          <w:szCs w:val="24"/>
        </w:rPr>
        <w:t xml:space="preserve">Path geändert – mit folgendem Verzeichnis erweitert: </w:t>
      </w:r>
    </w:p>
    <w:p w:rsidR="00905E65" w:rsidRDefault="007D77B7" w:rsidP="00905E65">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Pr="00905E65" w:rsidRDefault="00905E65" w:rsidP="00905E65">
      <w:pPr>
        <w:pStyle w:val="KeinLeerraum"/>
        <w:rPr>
          <w:rFonts w:ascii="Courier New" w:hAnsi="Courier New" w:cs="Courier New"/>
          <w:sz w:val="20"/>
          <w:szCs w:val="20"/>
        </w:rPr>
      </w:pPr>
      <w:r>
        <w:rPr>
          <w:rFonts w:ascii="Courier New" w:hAnsi="Courier New" w:cs="Courier New"/>
          <w:sz w:val="20"/>
          <w:szCs w:val="20"/>
        </w:rPr>
        <w:t xml:space="preserve">   </w:t>
      </w:r>
      <w:r w:rsidR="007D77B7">
        <w:rPr>
          <w:sz w:val="24"/>
          <w:szCs w:val="24"/>
        </w:rPr>
        <w:t xml:space="preserve">4. </w:t>
      </w:r>
      <w:r>
        <w:rPr>
          <w:sz w:val="24"/>
          <w:szCs w:val="24"/>
        </w:rPr>
        <w:tab/>
      </w:r>
      <w:r w:rsidR="007D77B7">
        <w:rPr>
          <w:sz w:val="24"/>
          <w:szCs w:val="24"/>
        </w:rPr>
        <w:t xml:space="preserve">Neue Umgebungsvariable </w:t>
      </w:r>
      <w:r w:rsidR="007D77B7" w:rsidRPr="007D77B7">
        <w:rPr>
          <w:rFonts w:ascii="Courier New" w:hAnsi="Courier New" w:cs="Courier New"/>
          <w:sz w:val="20"/>
          <w:szCs w:val="20"/>
        </w:rPr>
        <w:t>M2_HOME</w:t>
      </w:r>
      <w:r w:rsidR="007D77B7">
        <w:rPr>
          <w:sz w:val="24"/>
          <w:szCs w:val="24"/>
        </w:rPr>
        <w:t xml:space="preserve"> hinzugefügt – folgender Wert wurde gesetzt:</w:t>
      </w:r>
    </w:p>
    <w:p w:rsidR="00905E65" w:rsidRPr="00905E65" w:rsidRDefault="007D77B7" w:rsidP="00905E65">
      <w:pPr>
        <w:pStyle w:val="KeinLeerraum"/>
        <w:ind w:firstLine="708"/>
        <w:rPr>
          <w:rFonts w:ascii="Courier New" w:hAnsi="Courier New" w:cs="Courier New"/>
          <w:sz w:val="20"/>
          <w:szCs w:val="20"/>
          <w:lang w:val="en-US"/>
        </w:rPr>
      </w:pPr>
      <w:r w:rsidRPr="00905E65">
        <w:rPr>
          <w:rFonts w:ascii="Courier New" w:hAnsi="Courier New" w:cs="Courier New"/>
          <w:sz w:val="20"/>
          <w:szCs w:val="20"/>
          <w:lang w:val="en-US"/>
        </w:rPr>
        <w:t>C:\Program Files (x86)\apache-maven-3.2.5</w:t>
      </w:r>
      <w:r w:rsidR="00905E65" w:rsidRPr="00905E65">
        <w:rPr>
          <w:sz w:val="24"/>
          <w:szCs w:val="24"/>
          <w:lang w:val="en-US"/>
        </w:rPr>
        <w:tab/>
      </w:r>
    </w:p>
    <w:p w:rsidR="00905E65" w:rsidRPr="00905E65" w:rsidRDefault="00905E65" w:rsidP="00905E65">
      <w:pPr>
        <w:pStyle w:val="KeinLeerraum"/>
        <w:rPr>
          <w:sz w:val="24"/>
          <w:szCs w:val="24"/>
          <w:lang w:val="en-US"/>
        </w:rPr>
      </w:pPr>
    </w:p>
    <w:p w:rsidR="005E1D0D" w:rsidRPr="00905E65" w:rsidRDefault="00905E65" w:rsidP="00905E65">
      <w:pPr>
        <w:pStyle w:val="KeinLeerraum"/>
        <w:rPr>
          <w:rFonts w:ascii="Courier New" w:hAnsi="Courier New" w:cs="Courier New"/>
          <w:sz w:val="20"/>
          <w:szCs w:val="20"/>
          <w:lang w:val="de-AT"/>
        </w:rPr>
      </w:pPr>
      <w:r w:rsidRPr="00751444">
        <w:rPr>
          <w:sz w:val="24"/>
          <w:szCs w:val="24"/>
          <w:lang w:val="en-US"/>
        </w:rPr>
        <w:t xml:space="preserve">       </w:t>
      </w:r>
      <w:r>
        <w:rPr>
          <w:sz w:val="24"/>
          <w:szCs w:val="24"/>
          <w:lang w:val="de-AT"/>
        </w:rPr>
        <w:t xml:space="preserve">5. </w:t>
      </w:r>
      <w:r>
        <w:rPr>
          <w:sz w:val="24"/>
          <w:szCs w:val="24"/>
          <w:lang w:val="de-AT"/>
        </w:rPr>
        <w:tab/>
      </w:r>
      <w:r w:rsidR="007D77B7" w:rsidRPr="005E1D0D">
        <w:rPr>
          <w:sz w:val="24"/>
          <w:szCs w:val="24"/>
          <w:lang w:val="de-AT"/>
        </w:rPr>
        <w:t xml:space="preserve">Von dem </w:t>
      </w:r>
      <w:proofErr w:type="spellStart"/>
      <w:r w:rsidR="007D77B7" w:rsidRPr="005E1D0D">
        <w:rPr>
          <w:sz w:val="24"/>
          <w:szCs w:val="24"/>
          <w:lang w:val="de-AT"/>
        </w:rPr>
        <w:t>Git</w:t>
      </w:r>
      <w:proofErr w:type="spellEnd"/>
      <w:r w:rsidR="007D77B7" w:rsidRPr="005E1D0D">
        <w:rPr>
          <w:sz w:val="24"/>
          <w:szCs w:val="24"/>
          <w:lang w:val="de-AT"/>
        </w:rPr>
        <w:t xml:space="preserve">-Repository </w:t>
      </w:r>
      <w:proofErr w:type="spellStart"/>
      <w:r w:rsidR="007D77B7" w:rsidRPr="005E1D0D">
        <w:rPr>
          <w:rFonts w:ascii="Courier New" w:hAnsi="Courier New" w:cs="Courier New"/>
          <w:sz w:val="20"/>
          <w:szCs w:val="20"/>
          <w:lang w:val="de-AT"/>
        </w:rPr>
        <w:t>apache</w:t>
      </w:r>
      <w:proofErr w:type="spellEnd"/>
      <w:r w:rsidR="007D77B7" w:rsidRPr="005E1D0D">
        <w:rPr>
          <w:rFonts w:ascii="Courier New" w:hAnsi="Courier New" w:cs="Courier New"/>
          <w:sz w:val="20"/>
          <w:szCs w:val="20"/>
          <w:lang w:val="de-AT"/>
        </w:rPr>
        <w:t>/</w:t>
      </w:r>
      <w:proofErr w:type="spellStart"/>
      <w:r w:rsidR="007D77B7" w:rsidRPr="005E1D0D">
        <w:rPr>
          <w:rFonts w:ascii="Courier New" w:hAnsi="Courier New" w:cs="Courier New"/>
          <w:sz w:val="20"/>
          <w:szCs w:val="20"/>
          <w:lang w:val="de-AT"/>
        </w:rPr>
        <w:t>camel</w:t>
      </w:r>
      <w:proofErr w:type="spellEnd"/>
      <w:r w:rsidR="007D77B7" w:rsidRPr="005E1D0D">
        <w:rPr>
          <w:sz w:val="24"/>
          <w:szCs w:val="24"/>
          <w:lang w:val="de-AT"/>
        </w:rPr>
        <w:t xml:space="preserve"> [</w:t>
      </w:r>
      <w:r w:rsidR="00210599">
        <w:rPr>
          <w:sz w:val="24"/>
          <w:szCs w:val="24"/>
          <w:lang w:val="de-AT"/>
        </w:rPr>
        <w:t>1</w:t>
      </w:r>
      <w:r w:rsidR="0075121B">
        <w:rPr>
          <w:sz w:val="24"/>
          <w:szCs w:val="24"/>
          <w:lang w:val="de-AT"/>
        </w:rPr>
        <w:t>3</w:t>
      </w:r>
      <w:r w:rsidR="007D77B7" w:rsidRPr="005E1D0D">
        <w:rPr>
          <w:sz w:val="24"/>
          <w:szCs w:val="24"/>
          <w:lang w:val="de-AT"/>
        </w:rPr>
        <w:t>]</w:t>
      </w:r>
      <w:r w:rsidR="005E1D0D" w:rsidRPr="005E1D0D">
        <w:rPr>
          <w:sz w:val="24"/>
          <w:szCs w:val="24"/>
          <w:lang w:val="de-AT"/>
        </w:rPr>
        <w:t xml:space="preserve"> das ETL-</w:t>
      </w:r>
      <w:proofErr w:type="spellStart"/>
      <w:r w:rsidR="005E1D0D">
        <w:rPr>
          <w:sz w:val="24"/>
          <w:szCs w:val="24"/>
          <w:lang w:val="de-AT"/>
        </w:rPr>
        <w:t>Example</w:t>
      </w:r>
      <w:proofErr w:type="spellEnd"/>
      <w:r w:rsidR="005E1D0D">
        <w:rPr>
          <w:sz w:val="24"/>
          <w:szCs w:val="24"/>
          <w:lang w:val="de-AT"/>
        </w:rPr>
        <w:t>, welches im Verzeichnis</w:t>
      </w:r>
    </w:p>
    <w:p w:rsidR="00905E65" w:rsidRDefault="005E1D0D" w:rsidP="00905E65">
      <w:pPr>
        <w:pStyle w:val="KeinLeerraum"/>
        <w:rPr>
          <w:sz w:val="24"/>
          <w:szCs w:val="24"/>
          <w:lang w:val="de-AT"/>
        </w:rPr>
      </w:pPr>
      <w:r w:rsidRPr="00D72BD4">
        <w:rPr>
          <w:sz w:val="24"/>
          <w:szCs w:val="24"/>
          <w:lang w:val="de-AT"/>
        </w:rPr>
        <w:t xml:space="preserve">     </w:t>
      </w:r>
      <w:r w:rsidR="00905E65">
        <w:rPr>
          <w:sz w:val="24"/>
          <w:szCs w:val="24"/>
          <w:lang w:val="de-AT"/>
        </w:rPr>
        <w:tab/>
      </w:r>
      <w:proofErr w:type="spellStart"/>
      <w:r w:rsidRPr="00D72BD4">
        <w:rPr>
          <w:rFonts w:ascii="Courier New" w:hAnsi="Courier New" w:cs="Courier New"/>
          <w:sz w:val="20"/>
          <w:szCs w:val="20"/>
          <w:lang w:val="de-AT"/>
        </w:rPr>
        <w:t>examples</w:t>
      </w:r>
      <w:proofErr w:type="spellEnd"/>
      <w:r w:rsidRPr="00D72BD4">
        <w:rPr>
          <w:rFonts w:ascii="Courier New" w:hAnsi="Courier New" w:cs="Courier New"/>
          <w:sz w:val="20"/>
          <w:szCs w:val="20"/>
          <w:lang w:val="de-AT"/>
        </w:rPr>
        <w:t>/</w:t>
      </w:r>
      <w:proofErr w:type="spellStart"/>
      <w:r w:rsidRPr="00D72BD4">
        <w:rPr>
          <w:rFonts w:ascii="Courier New" w:hAnsi="Courier New" w:cs="Courier New"/>
          <w:sz w:val="20"/>
          <w:szCs w:val="20"/>
          <w:lang w:val="de-AT"/>
        </w:rPr>
        <w:t>camel-example-etl</w:t>
      </w:r>
      <w:proofErr w:type="spellEnd"/>
      <w:r w:rsidRPr="00D72BD4">
        <w:rPr>
          <w:sz w:val="24"/>
          <w:szCs w:val="24"/>
          <w:lang w:val="de-AT"/>
        </w:rPr>
        <w:t xml:space="preserve"> liegt, heruntergeladen.</w:t>
      </w:r>
    </w:p>
    <w:p w:rsidR="005E1D0D" w:rsidRPr="005E1D0D" w:rsidRDefault="00905E65" w:rsidP="00905E65">
      <w:pPr>
        <w:pStyle w:val="KeinLeerraum"/>
        <w:rPr>
          <w:sz w:val="24"/>
          <w:szCs w:val="24"/>
          <w:lang w:val="de-AT"/>
        </w:rPr>
      </w:pPr>
      <w:r>
        <w:rPr>
          <w:sz w:val="24"/>
          <w:szCs w:val="24"/>
          <w:lang w:val="de-AT"/>
        </w:rPr>
        <w:t xml:space="preserve">       6. </w:t>
      </w:r>
      <w:r>
        <w:rPr>
          <w:sz w:val="24"/>
          <w:szCs w:val="24"/>
          <w:lang w:val="de-AT"/>
        </w:rPr>
        <w:tab/>
      </w:r>
      <w:r w:rsidR="005E1D0D" w:rsidRPr="005E1D0D">
        <w:rPr>
          <w:sz w:val="24"/>
          <w:szCs w:val="24"/>
          <w:lang w:val="de-AT"/>
        </w:rPr>
        <w:t xml:space="preserve">In </w:t>
      </w:r>
      <w:proofErr w:type="spellStart"/>
      <w:r w:rsidR="005E1D0D" w:rsidRPr="005E1D0D">
        <w:rPr>
          <w:sz w:val="24"/>
          <w:szCs w:val="24"/>
          <w:lang w:val="de-AT"/>
        </w:rPr>
        <w:t>Eclipse</w:t>
      </w:r>
      <w:proofErr w:type="spellEnd"/>
      <w:r w:rsidR="005E1D0D" w:rsidRPr="005E1D0D">
        <w:rPr>
          <w:sz w:val="24"/>
          <w:szCs w:val="24"/>
          <w:lang w:val="de-AT"/>
        </w:rPr>
        <w:t xml:space="preserve"> wurde das Projekt folgendermaßen importiert:</w:t>
      </w:r>
    </w:p>
    <w:p w:rsidR="00905E65" w:rsidRDefault="005E1D0D" w:rsidP="00905E65">
      <w:pPr>
        <w:pStyle w:val="KeinLeerraum"/>
        <w:ind w:left="705"/>
        <w:rPr>
          <w:sz w:val="24"/>
          <w:szCs w:val="24"/>
          <w:lang w:val="de-AT"/>
        </w:rPr>
      </w:pPr>
      <w:r>
        <w:rPr>
          <w:sz w:val="24"/>
          <w:szCs w:val="24"/>
          <w:lang w:val="de-AT"/>
        </w:rPr>
        <w:t xml:space="preserve">Rechtsklick auf den Project Explorer -&gt; Import -&gt; </w:t>
      </w:r>
      <w:proofErr w:type="spellStart"/>
      <w:r>
        <w:rPr>
          <w:sz w:val="24"/>
          <w:szCs w:val="24"/>
          <w:lang w:val="de-AT"/>
        </w:rPr>
        <w:t>Maven</w:t>
      </w:r>
      <w:proofErr w:type="spellEnd"/>
      <w:r>
        <w:rPr>
          <w:sz w:val="24"/>
          <w:szCs w:val="24"/>
          <w:lang w:val="de-AT"/>
        </w:rPr>
        <w:t xml:space="preserve"> -&gt; </w:t>
      </w:r>
      <w:proofErr w:type="spellStart"/>
      <w:r>
        <w:rPr>
          <w:sz w:val="24"/>
          <w:szCs w:val="24"/>
          <w:lang w:val="de-AT"/>
        </w:rPr>
        <w:t>Existing</w:t>
      </w:r>
      <w:proofErr w:type="spellEnd"/>
      <w:r>
        <w:rPr>
          <w:sz w:val="24"/>
          <w:szCs w:val="24"/>
          <w:lang w:val="de-AT"/>
        </w:rPr>
        <w:t xml:space="preserve"> </w:t>
      </w:r>
      <w:proofErr w:type="spellStart"/>
      <w:r>
        <w:rPr>
          <w:sz w:val="24"/>
          <w:szCs w:val="24"/>
          <w:lang w:val="de-AT"/>
        </w:rPr>
        <w:t>Maven</w:t>
      </w:r>
      <w:proofErr w:type="spellEnd"/>
      <w:r>
        <w:rPr>
          <w:sz w:val="24"/>
          <w:szCs w:val="24"/>
          <w:lang w:val="de-AT"/>
        </w:rPr>
        <w:t xml:space="preserve"> Projects -&gt; zum Verzeichnis navigieren -&gt; Finish klicken</w:t>
      </w:r>
    </w:p>
    <w:p w:rsidR="005E1D0D"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7. </w:t>
      </w:r>
      <w:r>
        <w:rPr>
          <w:sz w:val="24"/>
          <w:szCs w:val="24"/>
          <w:lang w:val="de-AT"/>
        </w:rPr>
        <w:tab/>
      </w:r>
      <w:r w:rsidR="005E1D0D">
        <w:rPr>
          <w:sz w:val="24"/>
          <w:szCs w:val="24"/>
          <w:lang w:val="de-AT"/>
        </w:rPr>
        <w:t xml:space="preserve">Danach konnte </w:t>
      </w:r>
      <w:proofErr w:type="spellStart"/>
      <w:r w:rsidR="005E1D0D">
        <w:rPr>
          <w:sz w:val="24"/>
          <w:szCs w:val="24"/>
          <w:lang w:val="de-AT"/>
        </w:rPr>
        <w:t>Maven</w:t>
      </w:r>
      <w:proofErr w:type="spellEnd"/>
      <w:r w:rsidR="005E1D0D">
        <w:rPr>
          <w:sz w:val="24"/>
          <w:szCs w:val="24"/>
          <w:lang w:val="de-AT"/>
        </w:rPr>
        <w:t xml:space="preserve"> das Projekt folgendermaßen </w:t>
      </w:r>
      <w:proofErr w:type="spellStart"/>
      <w:r w:rsidR="005E1D0D">
        <w:rPr>
          <w:sz w:val="24"/>
          <w:szCs w:val="24"/>
          <w:lang w:val="de-AT"/>
        </w:rPr>
        <w:t>builden</w:t>
      </w:r>
      <w:proofErr w:type="spellEnd"/>
      <w:r w:rsidR="005E1D0D">
        <w:rPr>
          <w:sz w:val="24"/>
          <w:szCs w:val="24"/>
          <w:lang w:val="de-AT"/>
        </w:rPr>
        <w:t>:</w:t>
      </w:r>
    </w:p>
    <w:p w:rsidR="005E1D0D" w:rsidRDefault="005E1D0D" w:rsidP="005E1D0D">
      <w:pPr>
        <w:pStyle w:val="KeinLeerraum"/>
        <w:ind w:firstLine="708"/>
        <w:rPr>
          <w:sz w:val="24"/>
          <w:szCs w:val="24"/>
          <w:lang w:val="de-AT"/>
        </w:rPr>
      </w:pPr>
      <w:r>
        <w:rPr>
          <w:sz w:val="24"/>
          <w:szCs w:val="24"/>
          <w:lang w:val="de-AT"/>
        </w:rPr>
        <w:t xml:space="preserve">Rechtsklick auf das importierte Projekt -&gt; Run </w:t>
      </w:r>
      <w:proofErr w:type="spellStart"/>
      <w:r>
        <w:rPr>
          <w:sz w:val="24"/>
          <w:szCs w:val="24"/>
          <w:lang w:val="de-AT"/>
        </w:rPr>
        <w:t>as</w:t>
      </w:r>
      <w:proofErr w:type="spellEnd"/>
      <w:r>
        <w:rPr>
          <w:sz w:val="24"/>
          <w:szCs w:val="24"/>
          <w:lang w:val="de-AT"/>
        </w:rPr>
        <w:t xml:space="preserve"> -&gt; </w:t>
      </w:r>
      <w:proofErr w:type="spellStart"/>
      <w:r>
        <w:rPr>
          <w:sz w:val="24"/>
          <w:szCs w:val="24"/>
          <w:lang w:val="de-AT"/>
        </w:rPr>
        <w:t>Maven</w:t>
      </w:r>
      <w:proofErr w:type="spellEnd"/>
      <w:r>
        <w:rPr>
          <w:sz w:val="24"/>
          <w:szCs w:val="24"/>
          <w:lang w:val="de-AT"/>
        </w:rPr>
        <w:t xml:space="preserve"> </w:t>
      </w:r>
      <w:proofErr w:type="spellStart"/>
      <w:r>
        <w:rPr>
          <w:sz w:val="24"/>
          <w:szCs w:val="24"/>
          <w:lang w:val="de-AT"/>
        </w:rPr>
        <w:t>build</w:t>
      </w:r>
      <w:proofErr w:type="spellEnd"/>
    </w:p>
    <w:p w:rsidR="006616F2"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8. </w:t>
      </w:r>
      <w:r>
        <w:rPr>
          <w:sz w:val="24"/>
          <w:szCs w:val="24"/>
          <w:lang w:val="de-AT"/>
        </w:rPr>
        <w:tab/>
      </w:r>
      <w:r w:rsidR="005E1D0D">
        <w:rPr>
          <w:sz w:val="24"/>
          <w:szCs w:val="24"/>
          <w:lang w:val="de-AT"/>
        </w:rPr>
        <w:t xml:space="preserve">Nachdem das Projekt </w:t>
      </w:r>
      <w:proofErr w:type="spellStart"/>
      <w:r w:rsidR="005E1D0D">
        <w:rPr>
          <w:sz w:val="24"/>
          <w:szCs w:val="24"/>
          <w:lang w:val="de-AT"/>
        </w:rPr>
        <w:t>gebuildet</w:t>
      </w:r>
      <w:proofErr w:type="spellEnd"/>
      <w:r w:rsidR="005E1D0D">
        <w:rPr>
          <w:sz w:val="24"/>
          <w:szCs w:val="24"/>
          <w:lang w:val="de-AT"/>
        </w:rPr>
        <w:t xml:space="preserve"> wurde, wurde der Befehl </w:t>
      </w:r>
      <w:proofErr w:type="spellStart"/>
      <w:r w:rsidR="005E1D0D" w:rsidRPr="006616F2">
        <w:rPr>
          <w:rFonts w:ascii="Courier New" w:hAnsi="Courier New" w:cs="Courier New"/>
          <w:sz w:val="20"/>
          <w:szCs w:val="20"/>
          <w:lang w:val="de-AT"/>
        </w:rPr>
        <w:t>mvn</w:t>
      </w:r>
      <w:proofErr w:type="spellEnd"/>
      <w:r w:rsidR="005E1D0D" w:rsidRPr="006616F2">
        <w:rPr>
          <w:rFonts w:ascii="Courier New" w:hAnsi="Courier New" w:cs="Courier New"/>
          <w:sz w:val="20"/>
          <w:szCs w:val="20"/>
          <w:lang w:val="de-AT"/>
        </w:rPr>
        <w:t xml:space="preserve"> </w:t>
      </w:r>
      <w:proofErr w:type="spellStart"/>
      <w:r w:rsidR="005E1D0D" w:rsidRPr="006616F2">
        <w:rPr>
          <w:rFonts w:ascii="Courier New" w:hAnsi="Courier New" w:cs="Courier New"/>
          <w:sz w:val="20"/>
          <w:szCs w:val="20"/>
          <w:lang w:val="de-AT"/>
        </w:rPr>
        <w:t>compile</w:t>
      </w:r>
      <w:proofErr w:type="spellEnd"/>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905E65">
        <w:rPr>
          <w:sz w:val="24"/>
          <w:szCs w:val="24"/>
          <w:lang w:val="de-AT"/>
        </w:rPr>
        <w:tab/>
      </w:r>
      <w:r w:rsidR="005E1D0D">
        <w:rPr>
          <w:sz w:val="24"/>
          <w:szCs w:val="24"/>
          <w:lang w:val="de-AT"/>
        </w:rPr>
        <w:t>ausgeführt.</w:t>
      </w:r>
    </w:p>
    <w:p w:rsidR="00CD46F1" w:rsidRDefault="005E1D0D" w:rsidP="00905E65">
      <w:pPr>
        <w:pStyle w:val="KeinLeerraum"/>
        <w:ind w:left="708" w:hanging="333"/>
        <w:rPr>
          <w:sz w:val="24"/>
          <w:szCs w:val="24"/>
          <w:lang w:val="de-AT"/>
        </w:rPr>
      </w:pPr>
      <w:r>
        <w:rPr>
          <w:sz w:val="24"/>
          <w:szCs w:val="24"/>
          <w:lang w:val="de-AT"/>
        </w:rPr>
        <w:t xml:space="preserve">9. </w:t>
      </w:r>
      <w:r w:rsidR="00905E65">
        <w:rPr>
          <w:sz w:val="24"/>
          <w:szCs w:val="24"/>
          <w:lang w:val="de-AT"/>
        </w:rPr>
        <w:tab/>
      </w:r>
      <w:r>
        <w:rPr>
          <w:sz w:val="24"/>
          <w:szCs w:val="24"/>
          <w:lang w:val="de-AT"/>
        </w:rPr>
        <w:t>Das Programm</w:t>
      </w:r>
      <w:r w:rsidR="006616F2">
        <w:rPr>
          <w:sz w:val="24"/>
          <w:szCs w:val="24"/>
          <w:lang w:val="de-AT"/>
        </w:rPr>
        <w:t xml:space="preserve"> konnte schlussendlich mit dem Befehl </w:t>
      </w:r>
      <w:proofErr w:type="spellStart"/>
      <w:r w:rsidR="006616F2" w:rsidRPr="006616F2">
        <w:rPr>
          <w:rFonts w:ascii="Courier New" w:hAnsi="Courier New" w:cs="Courier New"/>
          <w:sz w:val="20"/>
          <w:szCs w:val="20"/>
          <w:lang w:val="de-AT"/>
        </w:rPr>
        <w:t>mvn</w:t>
      </w:r>
      <w:proofErr w:type="spellEnd"/>
      <w:r w:rsidR="006616F2" w:rsidRPr="006616F2">
        <w:rPr>
          <w:rFonts w:ascii="Courier New" w:hAnsi="Courier New" w:cs="Courier New"/>
          <w:sz w:val="20"/>
          <w:szCs w:val="20"/>
          <w:lang w:val="de-AT"/>
        </w:rPr>
        <w:t xml:space="preserve"> </w:t>
      </w:r>
      <w:proofErr w:type="spellStart"/>
      <w:r w:rsidR="006616F2" w:rsidRPr="006616F2">
        <w:rPr>
          <w:rFonts w:ascii="Courier New" w:hAnsi="Courier New" w:cs="Courier New"/>
          <w:sz w:val="20"/>
          <w:szCs w:val="20"/>
          <w:lang w:val="de-AT"/>
        </w:rPr>
        <w:t>camel:run</w:t>
      </w:r>
      <w:proofErr w:type="spellEnd"/>
      <w:r w:rsidR="00905E65">
        <w:rPr>
          <w:sz w:val="24"/>
          <w:szCs w:val="24"/>
          <w:lang w:val="de-AT"/>
        </w:rPr>
        <w:t xml:space="preserve">, welcher ebenfalls </w:t>
      </w:r>
      <w:r w:rsidR="006616F2">
        <w:rPr>
          <w:sz w:val="24"/>
          <w:szCs w:val="24"/>
          <w:lang w:val="de-AT"/>
        </w:rPr>
        <w:t>über die CMD erfolgte, gestartet werden und die entsprechenden XML-Files für di</w:t>
      </w:r>
      <w:r w:rsidR="007229A7">
        <w:rPr>
          <w:sz w:val="24"/>
          <w:szCs w:val="24"/>
          <w:lang w:val="de-AT"/>
        </w:rPr>
        <w:t>e</w:t>
      </w:r>
      <w:r w:rsidR="00905E65">
        <w:rPr>
          <w:sz w:val="24"/>
          <w:szCs w:val="24"/>
          <w:lang w:val="de-AT"/>
        </w:rPr>
        <w:t xml:space="preserve"> </w:t>
      </w:r>
      <w:r w:rsidR="006616F2">
        <w:rPr>
          <w:sz w:val="24"/>
          <w:szCs w:val="24"/>
          <w:lang w:val="de-AT"/>
        </w:rPr>
        <w:t>Kunden generiert.</w:t>
      </w:r>
      <w:r w:rsidR="00CD46F1">
        <w:rPr>
          <w:sz w:val="24"/>
          <w:szCs w:val="24"/>
          <w:lang w:val="de-AT"/>
        </w:rPr>
        <w:t xml:space="preserve"> Folgende Ausgabe erschien in der Konsole:</w:t>
      </w:r>
      <w:r w:rsidR="00124541" w:rsidRPr="00124541">
        <w:rPr>
          <w:noProof/>
          <w:sz w:val="24"/>
          <w:szCs w:val="24"/>
          <w:lang w:val="de-AT" w:eastAsia="de-AT"/>
        </w:rPr>
        <w:t xml:space="preserve"> </w:t>
      </w:r>
    </w:p>
    <w:p w:rsidR="00463002" w:rsidRDefault="00463002" w:rsidP="005E1D0D">
      <w:pPr>
        <w:pStyle w:val="KeinLeerraum"/>
        <w:rPr>
          <w:sz w:val="24"/>
          <w:szCs w:val="24"/>
          <w:lang w:val="de-AT"/>
        </w:rPr>
      </w:pPr>
    </w:p>
    <w:p w:rsidR="00CD46F1" w:rsidRDefault="00124541" w:rsidP="00463002">
      <w:pPr>
        <w:pStyle w:val="KeinLeerraum"/>
        <w:ind w:firstLine="708"/>
        <w:rPr>
          <w:sz w:val="24"/>
          <w:szCs w:val="24"/>
          <w:lang w:val="de-AT"/>
        </w:rPr>
      </w:pPr>
      <w:r>
        <w:rPr>
          <w:sz w:val="24"/>
          <w:szCs w:val="24"/>
          <w:lang w:val="de-AT"/>
        </w:rPr>
        <w:t>Hier wird eine neue Customer Entity aufgrund des XML-Files der Person erstellt.</w:t>
      </w:r>
    </w:p>
    <w:p w:rsidR="00463002" w:rsidRDefault="00463002" w:rsidP="005E1D0D">
      <w:pPr>
        <w:pStyle w:val="KeinLeerraum"/>
        <w:rPr>
          <w:noProof/>
          <w:sz w:val="24"/>
          <w:szCs w:val="24"/>
          <w:lang w:val="de-AT" w:eastAsia="de-AT"/>
        </w:rPr>
      </w:pPr>
    </w:p>
    <w:p w:rsidR="00A017E0"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5408" behindDoc="1" locked="0" layoutInCell="1" allowOverlap="1" wp14:anchorId="692BD425" wp14:editId="517678CA">
            <wp:simplePos x="0" y="0"/>
            <wp:positionH relativeFrom="column">
              <wp:posOffset>424180</wp:posOffset>
            </wp:positionH>
            <wp:positionV relativeFrom="paragraph">
              <wp:posOffset>12065</wp:posOffset>
            </wp:positionV>
            <wp:extent cx="5760720" cy="1233170"/>
            <wp:effectExtent l="0" t="0" r="0" b="5080"/>
            <wp:wrapTight wrapText="bothSides">
              <wp:wrapPolygon edited="0">
                <wp:start x="0" y="0"/>
                <wp:lineTo x="0" y="21355"/>
                <wp:lineTo x="21500" y="21355"/>
                <wp:lineTo x="21500"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vert.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23317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Die ermittelten Customer-Werte werden in die Datenbank geschrieben.</w:t>
      </w:r>
    </w:p>
    <w:p w:rsidR="00463002"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6432" behindDoc="1" locked="0" layoutInCell="1" allowOverlap="1" wp14:anchorId="2B1CDDFB" wp14:editId="0D7C9E02">
            <wp:simplePos x="0" y="0"/>
            <wp:positionH relativeFrom="column">
              <wp:posOffset>462280</wp:posOffset>
            </wp:positionH>
            <wp:positionV relativeFrom="paragraph">
              <wp:posOffset>190500</wp:posOffset>
            </wp:positionV>
            <wp:extent cx="5760720" cy="1421130"/>
            <wp:effectExtent l="0" t="0" r="0" b="7620"/>
            <wp:wrapTight wrapText="bothSides">
              <wp:wrapPolygon edited="0">
                <wp:start x="0" y="0"/>
                <wp:lineTo x="0" y="21426"/>
                <wp:lineTo x="21500" y="21426"/>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t.JPG"/>
                    <pic:cNvPicPr/>
                  </pic:nvPicPr>
                  <pic:blipFill>
                    <a:blip r:embed="rId25">
                      <a:extLst>
                        <a:ext uri="{28A0092B-C50C-407E-A947-70E740481C1C}">
                          <a14:useLocalDpi xmlns:a14="http://schemas.microsoft.com/office/drawing/2010/main" val="0"/>
                        </a:ext>
                      </a:extLst>
                    </a:blip>
                    <a:stretch>
                      <a:fillRect/>
                    </a:stretch>
                  </pic:blipFill>
                  <pic:spPr>
                    <a:xfrm>
                      <a:off x="0" y="0"/>
                      <a:ext cx="5760720" cy="1421130"/>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A017E0" w:rsidRDefault="00A017E0">
      <w:pPr>
        <w:rPr>
          <w:sz w:val="24"/>
          <w:szCs w:val="24"/>
          <w:lang w:val="de-AT"/>
        </w:rPr>
      </w:pPr>
      <w:r>
        <w:rPr>
          <w:sz w:val="24"/>
          <w:szCs w:val="24"/>
          <w:lang w:val="de-AT"/>
        </w:rPr>
        <w:br w:type="page"/>
      </w:r>
    </w:p>
    <w:p w:rsidR="00124541" w:rsidRDefault="00124541" w:rsidP="00463002">
      <w:pPr>
        <w:pStyle w:val="KeinLeerraum"/>
        <w:ind w:left="708"/>
        <w:rPr>
          <w:sz w:val="24"/>
          <w:szCs w:val="24"/>
          <w:lang w:val="de-AT"/>
        </w:rPr>
      </w:pPr>
      <w:r>
        <w:rPr>
          <w:sz w:val="24"/>
          <w:szCs w:val="24"/>
          <w:lang w:val="de-AT"/>
        </w:rPr>
        <w:lastRenderedPageBreak/>
        <w:t xml:space="preserve">Es wird ein SELECT-Befehl ausgeführt, bei dem die Werte der </w:t>
      </w:r>
      <w:proofErr w:type="spellStart"/>
      <w:r>
        <w:rPr>
          <w:sz w:val="24"/>
          <w:szCs w:val="24"/>
          <w:lang w:val="de-AT"/>
        </w:rPr>
        <w:t>Costumer</w:t>
      </w:r>
      <w:proofErr w:type="spellEnd"/>
      <w:r>
        <w:rPr>
          <w:sz w:val="24"/>
          <w:szCs w:val="24"/>
          <w:lang w:val="de-AT"/>
        </w:rPr>
        <w:t xml:space="preserve"> ausgelesen werden.</w:t>
      </w:r>
    </w:p>
    <w:p w:rsidR="00463002" w:rsidRDefault="00463002" w:rsidP="005E1D0D">
      <w:pPr>
        <w:pStyle w:val="KeinLeerraum"/>
        <w:rPr>
          <w:noProof/>
          <w:sz w:val="24"/>
          <w:szCs w:val="24"/>
          <w:lang w:val="de-AT" w:eastAsia="de-AT"/>
        </w:rPr>
      </w:pPr>
    </w:p>
    <w:p w:rsidR="00463002" w:rsidRDefault="00A017E0" w:rsidP="005E1D0D">
      <w:pPr>
        <w:pStyle w:val="KeinLeerraum"/>
        <w:rPr>
          <w:noProof/>
          <w:sz w:val="24"/>
          <w:szCs w:val="24"/>
          <w:lang w:val="de-AT" w:eastAsia="de-AT"/>
        </w:rPr>
      </w:pPr>
      <w:r>
        <w:rPr>
          <w:noProof/>
          <w:sz w:val="24"/>
          <w:szCs w:val="24"/>
          <w:lang w:val="de-AT" w:eastAsia="de-AT"/>
        </w:rPr>
        <w:drawing>
          <wp:anchor distT="0" distB="0" distL="114300" distR="114300" simplePos="0" relativeHeight="251667456" behindDoc="1" locked="0" layoutInCell="1" allowOverlap="1" wp14:anchorId="2A3394CB" wp14:editId="17DFF49C">
            <wp:simplePos x="0" y="0"/>
            <wp:positionH relativeFrom="column">
              <wp:posOffset>433705</wp:posOffset>
            </wp:positionH>
            <wp:positionV relativeFrom="paragraph">
              <wp:posOffset>27940</wp:posOffset>
            </wp:positionV>
            <wp:extent cx="5760720" cy="1050925"/>
            <wp:effectExtent l="0" t="0" r="0" b="0"/>
            <wp:wrapTight wrapText="bothSides">
              <wp:wrapPolygon edited="0">
                <wp:start x="0" y="0"/>
                <wp:lineTo x="0" y="21143"/>
                <wp:lineTo x="21500" y="21143"/>
                <wp:lineTo x="21500"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t.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1050925"/>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A017E0">
      <w:pPr>
        <w:ind w:left="705"/>
        <w:rPr>
          <w:noProof/>
          <w:sz w:val="24"/>
          <w:szCs w:val="24"/>
          <w:lang w:val="de-AT" w:eastAsia="de-AT"/>
        </w:rPr>
      </w:pPr>
    </w:p>
    <w:p w:rsidR="00124541" w:rsidRDefault="00A017E0" w:rsidP="00A017E0">
      <w:pPr>
        <w:ind w:left="705"/>
        <w:rPr>
          <w:noProof/>
          <w:sz w:val="24"/>
          <w:szCs w:val="24"/>
          <w:lang w:val="de-AT" w:eastAsia="de-AT"/>
        </w:rPr>
      </w:pPr>
      <w:r>
        <w:rPr>
          <w:noProof/>
          <w:sz w:val="24"/>
          <w:szCs w:val="24"/>
          <w:lang w:val="de-AT" w:eastAsia="de-AT"/>
        </w:rPr>
        <w:drawing>
          <wp:anchor distT="0" distB="0" distL="114300" distR="114300" simplePos="0" relativeHeight="251668480" behindDoc="1" locked="0" layoutInCell="1" allowOverlap="1" wp14:anchorId="33B0CBEA" wp14:editId="208B8DD3">
            <wp:simplePos x="0" y="0"/>
            <wp:positionH relativeFrom="column">
              <wp:posOffset>443230</wp:posOffset>
            </wp:positionH>
            <wp:positionV relativeFrom="paragraph">
              <wp:posOffset>514350</wp:posOffset>
            </wp:positionV>
            <wp:extent cx="5760720" cy="2668905"/>
            <wp:effectExtent l="0" t="0" r="0" b="0"/>
            <wp:wrapTight wrapText="bothSides">
              <wp:wrapPolygon edited="0">
                <wp:start x="0" y="0"/>
                <wp:lineTo x="0" y="21430"/>
                <wp:lineTo x="21500" y="21430"/>
                <wp:lineTo x="21500"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m.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2668905"/>
                    </a:xfrm>
                    <a:prstGeom prst="rect">
                      <a:avLst/>
                    </a:prstGeom>
                  </pic:spPr>
                </pic:pic>
              </a:graphicData>
            </a:graphic>
            <wp14:sizeRelH relativeFrom="page">
              <wp14:pctWidth>0</wp14:pctWidth>
            </wp14:sizeRelH>
            <wp14:sizeRelV relativeFrom="page">
              <wp14:pctHeight>0</wp14:pctHeight>
            </wp14:sizeRelV>
          </wp:anchor>
        </w:drawing>
      </w:r>
      <w:r w:rsidR="00463002">
        <w:rPr>
          <w:noProof/>
          <w:sz w:val="24"/>
          <w:szCs w:val="24"/>
          <w:lang w:val="de-AT" w:eastAsia="de-AT"/>
        </w:rPr>
        <w:t>Aufgrund der definierten Route werden mit dem SELECT-Befehl die Costumer aus der Datenbank gelesen.</w:t>
      </w:r>
    </w:p>
    <w:p w:rsidR="00463002" w:rsidRDefault="00463002" w:rsidP="005E1D0D">
      <w:pPr>
        <w:pStyle w:val="KeinLeerraum"/>
        <w:rPr>
          <w:noProof/>
          <w:sz w:val="24"/>
          <w:szCs w:val="24"/>
          <w:lang w:val="de-AT" w:eastAsia="de-AT"/>
        </w:rPr>
      </w:pPr>
    </w:p>
    <w:p w:rsidR="00A017E0" w:rsidRDefault="00A017E0" w:rsidP="005E1D0D">
      <w:pPr>
        <w:pStyle w:val="KeinLeerraum"/>
        <w:rPr>
          <w:noProof/>
          <w:sz w:val="24"/>
          <w:szCs w:val="24"/>
          <w:lang w:val="de-AT" w:eastAsia="de-AT"/>
        </w:rPr>
      </w:pPr>
    </w:p>
    <w:p w:rsidR="00463002" w:rsidRDefault="00463002" w:rsidP="00463002">
      <w:pPr>
        <w:pStyle w:val="KeinLeerraum"/>
        <w:ind w:left="705"/>
        <w:rPr>
          <w:sz w:val="24"/>
          <w:szCs w:val="24"/>
          <w:lang w:val="de-AT"/>
        </w:rPr>
      </w:pPr>
      <w:r>
        <w:rPr>
          <w:noProof/>
          <w:sz w:val="24"/>
          <w:szCs w:val="24"/>
          <w:lang w:val="de-AT" w:eastAsia="de-AT"/>
        </w:rPr>
        <w:t xml:space="preserve">Die herausgelesenen Datensätze der Kunden werden in neu generierte XML-Files geschrieben. </w:t>
      </w:r>
    </w:p>
    <w:p w:rsidR="00905E65" w:rsidRDefault="00A017E0" w:rsidP="005E1D0D">
      <w:pPr>
        <w:pStyle w:val="KeinLeerraum"/>
        <w:rPr>
          <w:sz w:val="24"/>
          <w:szCs w:val="24"/>
          <w:lang w:val="de-AT"/>
        </w:rPr>
      </w:pPr>
      <w:r>
        <w:rPr>
          <w:noProof/>
          <w:sz w:val="24"/>
          <w:szCs w:val="24"/>
          <w:lang w:val="de-AT" w:eastAsia="de-AT"/>
        </w:rPr>
        <w:drawing>
          <wp:anchor distT="0" distB="0" distL="114300" distR="114300" simplePos="0" relativeHeight="251669504" behindDoc="1" locked="0" layoutInCell="1" allowOverlap="1" wp14:anchorId="6ABE9B1E" wp14:editId="2D51CDF4">
            <wp:simplePos x="0" y="0"/>
            <wp:positionH relativeFrom="column">
              <wp:posOffset>452755</wp:posOffset>
            </wp:positionH>
            <wp:positionV relativeFrom="paragraph">
              <wp:posOffset>201295</wp:posOffset>
            </wp:positionV>
            <wp:extent cx="5760720" cy="2110740"/>
            <wp:effectExtent l="0" t="0" r="0" b="3810"/>
            <wp:wrapTight wrapText="bothSides">
              <wp:wrapPolygon edited="0">
                <wp:start x="0" y="0"/>
                <wp:lineTo x="0" y="21444"/>
                <wp:lineTo x="21500" y="21444"/>
                <wp:lineTo x="21500"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File.JPG"/>
                    <pic:cNvPicPr/>
                  </pic:nvPicPr>
                  <pic:blipFill>
                    <a:blip r:embed="rId28">
                      <a:extLst>
                        <a:ext uri="{28A0092B-C50C-407E-A947-70E740481C1C}">
                          <a14:useLocalDpi xmlns:a14="http://schemas.microsoft.com/office/drawing/2010/main" val="0"/>
                        </a:ext>
                      </a:extLst>
                    </a:blip>
                    <a:stretch>
                      <a:fillRect/>
                    </a:stretch>
                  </pic:blipFill>
                  <pic:spPr>
                    <a:xfrm>
                      <a:off x="0" y="0"/>
                      <a:ext cx="5760720" cy="2110740"/>
                    </a:xfrm>
                    <a:prstGeom prst="rect">
                      <a:avLst/>
                    </a:prstGeom>
                  </pic:spPr>
                </pic:pic>
              </a:graphicData>
            </a:graphic>
            <wp14:sizeRelH relativeFrom="page">
              <wp14:pctWidth>0</wp14:pctWidth>
            </wp14:sizeRelH>
            <wp14:sizeRelV relativeFrom="page">
              <wp14:pctHeight>0</wp14:pctHeight>
            </wp14:sizeRelV>
          </wp:anchor>
        </w:drawing>
      </w:r>
    </w:p>
    <w:p w:rsidR="00A017E0" w:rsidRDefault="00A017E0" w:rsidP="005E1D0D">
      <w:pPr>
        <w:pStyle w:val="KeinLeerraum"/>
        <w:rPr>
          <w:sz w:val="24"/>
          <w:szCs w:val="24"/>
          <w:lang w:val="de-AT"/>
        </w:rPr>
      </w:pPr>
      <w:r>
        <w:rPr>
          <w:sz w:val="24"/>
          <w:szCs w:val="24"/>
          <w:lang w:val="de-AT"/>
        </w:rPr>
        <w:tab/>
      </w:r>
      <w:r w:rsidR="00CD46F1">
        <w:rPr>
          <w:sz w:val="24"/>
          <w:szCs w:val="24"/>
          <w:lang w:val="de-AT"/>
        </w:rPr>
        <w:t xml:space="preserve">   </w:t>
      </w:r>
    </w:p>
    <w:p w:rsidR="00CD46F1" w:rsidRPr="00905E65" w:rsidRDefault="00905E65" w:rsidP="00905E65">
      <w:pPr>
        <w:pStyle w:val="KeinLeerraum"/>
        <w:ind w:left="705" w:hanging="705"/>
        <w:rPr>
          <w:sz w:val="24"/>
          <w:szCs w:val="24"/>
          <w:lang w:val="de-AT"/>
        </w:rPr>
      </w:pPr>
      <w:r>
        <w:rPr>
          <w:sz w:val="24"/>
          <w:szCs w:val="24"/>
          <w:lang w:val="de-AT"/>
        </w:rPr>
        <w:t xml:space="preserve">      10. </w:t>
      </w:r>
      <w:r>
        <w:rPr>
          <w:sz w:val="24"/>
          <w:szCs w:val="24"/>
          <w:lang w:val="de-AT"/>
        </w:rPr>
        <w:tab/>
        <w:t>D</w:t>
      </w:r>
      <w:r w:rsidR="00CD46F1">
        <w:rPr>
          <w:sz w:val="24"/>
          <w:szCs w:val="24"/>
          <w:lang w:val="de-AT"/>
        </w:rPr>
        <w:t>as Programm kann jederzeit mit den Tastenkom</w:t>
      </w:r>
      <w:r>
        <w:rPr>
          <w:sz w:val="24"/>
          <w:szCs w:val="24"/>
          <w:lang w:val="de-AT"/>
        </w:rPr>
        <w:t xml:space="preserve">binationen Strg + C abgebrochen </w:t>
      </w:r>
      <w:r w:rsidR="00CD46F1" w:rsidRPr="00905E65">
        <w:rPr>
          <w:sz w:val="24"/>
          <w:szCs w:val="24"/>
          <w:lang w:val="de-AT"/>
        </w:rPr>
        <w:t>werden.</w:t>
      </w:r>
    </w:p>
    <w:p w:rsidR="007D77B7" w:rsidRPr="00905E65" w:rsidRDefault="007D77B7" w:rsidP="00857CB4">
      <w:pPr>
        <w:pStyle w:val="KeinLeerraum"/>
        <w:rPr>
          <w:sz w:val="24"/>
          <w:szCs w:val="24"/>
          <w:lang w:val="de-AT"/>
        </w:rPr>
      </w:pPr>
    </w:p>
    <w:p w:rsidR="007D77B7" w:rsidRPr="00905E65" w:rsidRDefault="007D77B7" w:rsidP="00857CB4">
      <w:pPr>
        <w:pStyle w:val="KeinLeerraum"/>
        <w:rPr>
          <w:sz w:val="24"/>
          <w:szCs w:val="24"/>
          <w:lang w:val="de-AT"/>
        </w:rPr>
      </w:pPr>
    </w:p>
    <w:p w:rsidR="00755897" w:rsidRPr="00CD46F1" w:rsidRDefault="00DA2C22" w:rsidP="00EB4464">
      <w:pPr>
        <w:pStyle w:val="berschrift1"/>
        <w:rPr>
          <w:lang w:val="en-US"/>
        </w:rPr>
      </w:pPr>
      <w:r w:rsidRPr="004A568C">
        <w:rPr>
          <w:lang w:val="de-AT"/>
        </w:rPr>
        <w:br w:type="page"/>
      </w:r>
      <w:bookmarkStart w:id="21" w:name="_Toc413011628"/>
      <w:r w:rsidR="007D77B7" w:rsidRPr="00CD46F1">
        <w:rPr>
          <w:lang w:val="en-US"/>
        </w:rPr>
        <w:lastRenderedPageBreak/>
        <w:t>5</w:t>
      </w:r>
      <w:r w:rsidR="00755897" w:rsidRPr="00CD46F1">
        <w:rPr>
          <w:lang w:val="en-US"/>
        </w:rPr>
        <w:t xml:space="preserve">. </w:t>
      </w:r>
      <w:proofErr w:type="spellStart"/>
      <w:r w:rsidR="00755897" w:rsidRPr="00CD46F1">
        <w:rPr>
          <w:lang w:val="en-US"/>
        </w:rPr>
        <w:t>Test</w:t>
      </w:r>
      <w:r w:rsidR="00CF75C9" w:rsidRPr="00CD46F1">
        <w:rPr>
          <w:lang w:val="en-US"/>
        </w:rPr>
        <w:t>bericht</w:t>
      </w:r>
      <w:bookmarkEnd w:id="21"/>
      <w:proofErr w:type="spellEnd"/>
    </w:p>
    <w:p w:rsidR="00755897" w:rsidRDefault="00755897" w:rsidP="00755897">
      <w:pPr>
        <w:pStyle w:val="KeinLeerraum"/>
        <w:rPr>
          <w:sz w:val="24"/>
          <w:szCs w:val="24"/>
          <w:lang w:val="en-US"/>
        </w:rPr>
      </w:pPr>
    </w:p>
    <w:p w:rsidR="008C0965" w:rsidRDefault="00D864A9" w:rsidP="000864B6">
      <w:pPr>
        <w:pStyle w:val="KeinLeerraum"/>
        <w:rPr>
          <w:lang w:val="en-US"/>
        </w:rPr>
      </w:pPr>
      <w:r>
        <w:rPr>
          <w:noProof/>
          <w:lang w:val="de-AT" w:eastAsia="de-AT"/>
        </w:rPr>
        <w:drawing>
          <wp:inline distT="0" distB="0" distL="0" distR="0" wp14:anchorId="6E2A2C4E" wp14:editId="2AC3B230">
            <wp:extent cx="5760720" cy="29362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936240"/>
                    </a:xfrm>
                    <a:prstGeom prst="rect">
                      <a:avLst/>
                    </a:prstGeom>
                  </pic:spPr>
                </pic:pic>
              </a:graphicData>
            </a:graphic>
          </wp:inline>
        </w:drawing>
      </w:r>
    </w:p>
    <w:p w:rsidR="008C0965" w:rsidRDefault="008C0965" w:rsidP="000864B6">
      <w:pPr>
        <w:pStyle w:val="KeinLeerraum"/>
        <w:rPr>
          <w:lang w:val="en-US"/>
        </w:rPr>
      </w:pPr>
    </w:p>
    <w:p w:rsidR="008C0965" w:rsidRPr="008C0965" w:rsidRDefault="008C0965" w:rsidP="008C0965">
      <w:pPr>
        <w:pStyle w:val="KeinLeerraum"/>
        <w:rPr>
          <w:sz w:val="24"/>
          <w:szCs w:val="24"/>
          <w:lang w:val="de-AT"/>
        </w:rPr>
      </w:pPr>
      <w:r w:rsidRPr="008C0965">
        <w:rPr>
          <w:sz w:val="24"/>
          <w:szCs w:val="24"/>
          <w:lang w:val="de-AT"/>
        </w:rPr>
        <w:t xml:space="preserve">Nähere Informationen </w:t>
      </w:r>
      <w:r w:rsidR="00874ADA">
        <w:rPr>
          <w:sz w:val="24"/>
          <w:szCs w:val="24"/>
          <w:lang w:val="de-AT"/>
        </w:rPr>
        <w:t>erhaltest du</w:t>
      </w:r>
      <w:r w:rsidRPr="008C0965">
        <w:rPr>
          <w:sz w:val="24"/>
          <w:szCs w:val="24"/>
          <w:lang w:val="de-AT"/>
        </w:rPr>
        <w:t xml:space="preserve"> unter </w:t>
      </w:r>
      <w:r w:rsidR="007B2E0A">
        <w:rPr>
          <w:sz w:val="24"/>
          <w:szCs w:val="24"/>
          <w:lang w:val="de-AT"/>
        </w:rPr>
        <w:t>„</w:t>
      </w:r>
      <w:proofErr w:type="spellStart"/>
      <w:r w:rsidRPr="008C0965">
        <w:rPr>
          <w:rFonts w:ascii="Courier New" w:hAnsi="Courier New" w:cs="Courier New"/>
          <w:lang w:val="de-AT"/>
        </w:rPr>
        <w:t>target</w:t>
      </w:r>
      <w:proofErr w:type="spellEnd"/>
      <w:r w:rsidRPr="008C0965">
        <w:rPr>
          <w:rFonts w:ascii="Courier New" w:hAnsi="Courier New" w:cs="Courier New"/>
          <w:lang w:val="de-AT"/>
        </w:rPr>
        <w:t>/</w:t>
      </w:r>
      <w:proofErr w:type="spellStart"/>
      <w:r w:rsidR="006F2766">
        <w:rPr>
          <w:rFonts w:ascii="Courier New" w:hAnsi="Courier New" w:cs="Courier New"/>
          <w:lang w:val="de-AT"/>
        </w:rPr>
        <w:t>site</w:t>
      </w:r>
      <w:proofErr w:type="spellEnd"/>
      <w:r w:rsidRPr="008C0965">
        <w:rPr>
          <w:rFonts w:ascii="Courier New" w:hAnsi="Courier New" w:cs="Courier New"/>
          <w:lang w:val="de-AT"/>
        </w:rPr>
        <w:t>/</w:t>
      </w:r>
      <w:proofErr w:type="spellStart"/>
      <w:r w:rsidRPr="008C0965">
        <w:rPr>
          <w:rFonts w:ascii="Courier New" w:hAnsi="Courier New" w:cs="Courier New"/>
          <w:lang w:val="de-AT"/>
        </w:rPr>
        <w:t>testreport</w:t>
      </w:r>
      <w:proofErr w:type="spellEnd"/>
      <w:r w:rsidRPr="008C0965">
        <w:rPr>
          <w:rFonts w:ascii="Courier New" w:hAnsi="Courier New" w:cs="Courier New"/>
          <w:lang w:val="de-AT"/>
        </w:rPr>
        <w:t>/surefire-report.html</w:t>
      </w:r>
      <w:r w:rsidR="007B2E0A">
        <w:rPr>
          <w:rFonts w:ascii="Courier New" w:hAnsi="Courier New" w:cs="Courier New"/>
          <w:lang w:val="de-AT"/>
        </w:rPr>
        <w:t>“</w:t>
      </w:r>
      <w:r w:rsidR="007B2E0A" w:rsidRPr="007B2E0A">
        <w:rPr>
          <w:rFonts w:cs="Courier New"/>
          <w:lang w:val="de-AT"/>
        </w:rPr>
        <w:t>.</w:t>
      </w:r>
    </w:p>
    <w:p w:rsidR="008C0965" w:rsidRPr="008C0965" w:rsidRDefault="008C0965" w:rsidP="008C0965">
      <w:pPr>
        <w:pStyle w:val="KeinLeerraum"/>
        <w:rPr>
          <w:sz w:val="24"/>
          <w:szCs w:val="24"/>
          <w:lang w:val="de-AT"/>
        </w:rPr>
      </w:pPr>
    </w:p>
    <w:p w:rsidR="00755897" w:rsidRPr="008C0965" w:rsidRDefault="00755897" w:rsidP="000864B6">
      <w:pPr>
        <w:pStyle w:val="KeinLeerraum"/>
        <w:rPr>
          <w:rFonts w:asciiTheme="majorHAnsi" w:eastAsiaTheme="majorEastAsia" w:hAnsiTheme="majorHAnsi" w:cstheme="majorBidi"/>
          <w:color w:val="2E74B5" w:themeColor="accent1" w:themeShade="BF"/>
          <w:sz w:val="32"/>
          <w:szCs w:val="32"/>
          <w:lang w:val="de-AT"/>
        </w:rPr>
      </w:pPr>
      <w:r w:rsidRPr="008C0965">
        <w:rPr>
          <w:lang w:val="de-AT"/>
        </w:rPr>
        <w:br w:type="page"/>
      </w:r>
    </w:p>
    <w:p w:rsidR="00F15DAB" w:rsidRPr="00CD46F1" w:rsidRDefault="007D77B7" w:rsidP="00CD120A">
      <w:pPr>
        <w:pStyle w:val="berschrift1"/>
        <w:rPr>
          <w:lang w:val="en-US"/>
        </w:rPr>
      </w:pPr>
      <w:bookmarkStart w:id="22" w:name="_Toc413011629"/>
      <w:r w:rsidRPr="00CD46F1">
        <w:rPr>
          <w:lang w:val="en-US"/>
        </w:rPr>
        <w:lastRenderedPageBreak/>
        <w:t>6</w:t>
      </w:r>
      <w:r w:rsidR="00857CB4" w:rsidRPr="00CD46F1">
        <w:rPr>
          <w:lang w:val="en-US"/>
        </w:rPr>
        <w:t>. Lessons learned</w:t>
      </w:r>
      <w:bookmarkEnd w:id="22"/>
    </w:p>
    <w:p w:rsidR="00857CB4" w:rsidRDefault="00857CB4" w:rsidP="00857CB4">
      <w:pPr>
        <w:pStyle w:val="KeinLeerraum"/>
        <w:rPr>
          <w:sz w:val="24"/>
          <w:szCs w:val="24"/>
          <w:lang w:val="en-US"/>
        </w:rPr>
      </w:pPr>
    </w:p>
    <w:p w:rsidR="00FA1749" w:rsidRDefault="00FA1749" w:rsidP="00121FB2">
      <w:pPr>
        <w:pStyle w:val="KeinLeerraum"/>
        <w:numPr>
          <w:ilvl w:val="0"/>
          <w:numId w:val="34"/>
        </w:numPr>
        <w:rPr>
          <w:sz w:val="24"/>
          <w:szCs w:val="24"/>
          <w:lang w:val="de-AT"/>
        </w:rPr>
      </w:pPr>
      <w:r>
        <w:rPr>
          <w:sz w:val="24"/>
          <w:szCs w:val="24"/>
          <w:lang w:val="de-AT"/>
        </w:rPr>
        <w:t>besseres Verständnis der ETL, EAI und EIPs</w:t>
      </w:r>
    </w:p>
    <w:p w:rsidR="00FA1749" w:rsidRDefault="00FA1749" w:rsidP="00121FB2">
      <w:pPr>
        <w:pStyle w:val="KeinLeerraum"/>
        <w:numPr>
          <w:ilvl w:val="0"/>
          <w:numId w:val="34"/>
        </w:numPr>
        <w:rPr>
          <w:sz w:val="24"/>
          <w:szCs w:val="24"/>
          <w:lang w:val="de-AT"/>
        </w:rPr>
      </w:pPr>
      <w:r>
        <w:rPr>
          <w:sz w:val="24"/>
          <w:szCs w:val="24"/>
          <w:lang w:val="de-AT"/>
        </w:rPr>
        <w:t>genauere Betrachtung der wesentlichen EIPs</w:t>
      </w:r>
    </w:p>
    <w:p w:rsidR="00FA1749" w:rsidRDefault="00FA1749" w:rsidP="00121FB2">
      <w:pPr>
        <w:pStyle w:val="KeinLeerraum"/>
        <w:numPr>
          <w:ilvl w:val="0"/>
          <w:numId w:val="34"/>
        </w:numPr>
        <w:rPr>
          <w:sz w:val="24"/>
          <w:szCs w:val="24"/>
          <w:lang w:val="de-AT"/>
        </w:rPr>
      </w:pPr>
      <w:r>
        <w:rPr>
          <w:sz w:val="24"/>
          <w:szCs w:val="24"/>
          <w:lang w:val="de-AT"/>
        </w:rPr>
        <w:t xml:space="preserve">Auseinandersetzung mit Apache </w:t>
      </w:r>
      <w:proofErr w:type="spellStart"/>
      <w:r>
        <w:rPr>
          <w:sz w:val="24"/>
          <w:szCs w:val="24"/>
          <w:lang w:val="de-AT"/>
        </w:rPr>
        <w:t>Camel</w:t>
      </w:r>
      <w:proofErr w:type="spellEnd"/>
    </w:p>
    <w:p w:rsidR="00121FB2" w:rsidRPr="00FA1749" w:rsidRDefault="00FA1749" w:rsidP="00121FB2">
      <w:pPr>
        <w:pStyle w:val="KeinLeerraum"/>
        <w:numPr>
          <w:ilvl w:val="0"/>
          <w:numId w:val="34"/>
        </w:numPr>
        <w:rPr>
          <w:sz w:val="24"/>
          <w:szCs w:val="24"/>
          <w:lang w:val="de-AT"/>
        </w:rPr>
      </w:pPr>
      <w:r>
        <w:rPr>
          <w:sz w:val="24"/>
          <w:szCs w:val="24"/>
          <w:lang w:val="de-AT"/>
        </w:rPr>
        <w:t xml:space="preserve">Interpretation von fremden, nicht </w:t>
      </w:r>
      <w:r w:rsidRPr="00FA1749">
        <w:rPr>
          <w:sz w:val="24"/>
          <w:szCs w:val="24"/>
          <w:lang w:val="de-AT"/>
        </w:rPr>
        <w:t>dokumentier</w:t>
      </w:r>
      <w:r>
        <w:rPr>
          <w:sz w:val="24"/>
          <w:szCs w:val="24"/>
          <w:lang w:val="de-AT"/>
        </w:rPr>
        <w:t>t</w:t>
      </w:r>
      <w:r w:rsidRPr="00FA1749">
        <w:rPr>
          <w:sz w:val="24"/>
          <w:szCs w:val="24"/>
          <w:lang w:val="de-AT"/>
        </w:rPr>
        <w:t>en Source-Code</w:t>
      </w:r>
    </w:p>
    <w:p w:rsidR="00FA1749" w:rsidRPr="00FA1749" w:rsidRDefault="00FA1749" w:rsidP="00FA1749">
      <w:pPr>
        <w:pStyle w:val="KeinLeerraum"/>
        <w:numPr>
          <w:ilvl w:val="0"/>
          <w:numId w:val="34"/>
        </w:numPr>
        <w:rPr>
          <w:sz w:val="24"/>
          <w:szCs w:val="24"/>
          <w:lang w:val="de-AT"/>
        </w:rPr>
      </w:pPr>
      <w:r>
        <w:rPr>
          <w:sz w:val="24"/>
          <w:szCs w:val="24"/>
          <w:lang w:val="de-AT"/>
        </w:rPr>
        <w:t>richtiges Zitieren, vor allem von direkten Zitat</w:t>
      </w:r>
    </w:p>
    <w:p w:rsidR="00857CB4" w:rsidRPr="00FA1749" w:rsidRDefault="007D77B7" w:rsidP="00FA1749">
      <w:pPr>
        <w:pStyle w:val="berschrift1"/>
        <w:rPr>
          <w:lang w:val="de-AT"/>
        </w:rPr>
      </w:pPr>
      <w:bookmarkStart w:id="23" w:name="_Toc413011630"/>
      <w:r w:rsidRPr="004A568C">
        <w:rPr>
          <w:lang w:val="de-AT"/>
        </w:rPr>
        <w:t>7</w:t>
      </w:r>
      <w:r w:rsidR="00857CB4" w:rsidRPr="004A568C">
        <w:rPr>
          <w:lang w:val="de-AT"/>
        </w:rPr>
        <w:t>. Quellenangaben</w:t>
      </w:r>
      <w:bookmarkEnd w:id="23"/>
    </w:p>
    <w:p w:rsidR="00CD120A" w:rsidRPr="004A568C" w:rsidRDefault="00CD120A" w:rsidP="00857CB4">
      <w:pPr>
        <w:pStyle w:val="KeinLeerraum"/>
        <w:rPr>
          <w:sz w:val="24"/>
          <w:szCs w:val="24"/>
          <w:lang w:val="de-AT"/>
        </w:rPr>
      </w:pPr>
    </w:p>
    <w:p w:rsidR="006B3098" w:rsidRPr="00685ABA" w:rsidRDefault="006B3098" w:rsidP="00857CB4">
      <w:pPr>
        <w:pStyle w:val="KeinLeerraum"/>
        <w:rPr>
          <w:sz w:val="24"/>
          <w:szCs w:val="24"/>
          <w:lang w:val="en-US"/>
        </w:rPr>
      </w:pPr>
      <w:r w:rsidRPr="004A568C">
        <w:rPr>
          <w:sz w:val="24"/>
          <w:szCs w:val="24"/>
          <w:lang w:val="de-AT"/>
        </w:rPr>
        <w:t>[1]</w:t>
      </w:r>
      <w:r w:rsidRPr="004A568C">
        <w:rPr>
          <w:sz w:val="24"/>
          <w:szCs w:val="24"/>
          <w:lang w:val="de-AT"/>
        </w:rPr>
        <w:tab/>
        <w:t xml:space="preserve">Gregor </w:t>
      </w:r>
      <w:proofErr w:type="spellStart"/>
      <w:r w:rsidRPr="004A568C">
        <w:rPr>
          <w:sz w:val="24"/>
          <w:szCs w:val="24"/>
          <w:lang w:val="de-AT"/>
        </w:rPr>
        <w:t>Hohpe</w:t>
      </w:r>
      <w:proofErr w:type="spellEnd"/>
      <w:r w:rsidRPr="004A568C">
        <w:rPr>
          <w:sz w:val="24"/>
          <w:szCs w:val="24"/>
          <w:lang w:val="de-AT"/>
        </w:rPr>
        <w:t xml:space="preserve">, Bobby Woolf (2003). </w:t>
      </w:r>
      <w:r w:rsidRPr="00685ABA">
        <w:rPr>
          <w:sz w:val="24"/>
          <w:szCs w:val="24"/>
          <w:lang w:val="en-US"/>
        </w:rPr>
        <w:t>File Transfer [Online]. Available at:</w:t>
      </w:r>
      <w:r w:rsidRPr="00685ABA">
        <w:rPr>
          <w:sz w:val="24"/>
          <w:szCs w:val="24"/>
          <w:lang w:val="en-US"/>
        </w:rPr>
        <w:tab/>
      </w:r>
      <w:hyperlink r:id="rId30" w:history="1">
        <w:r w:rsidRPr="00685ABA">
          <w:rPr>
            <w:rStyle w:val="Hyperlink"/>
            <w:sz w:val="24"/>
            <w:szCs w:val="24"/>
            <w:lang w:val="en-US"/>
          </w:rPr>
          <w:t>http://www.enterpriseintegrationpatterns.com/FileTransferIntegration.html</w:t>
        </w:r>
      </w:hyperlink>
    </w:p>
    <w:p w:rsidR="006B3098" w:rsidRPr="00685ABA" w:rsidRDefault="006B3098" w:rsidP="00857CB4">
      <w:pPr>
        <w:pStyle w:val="KeinLeerraum"/>
        <w:rPr>
          <w:sz w:val="24"/>
          <w:szCs w:val="24"/>
          <w:lang w:val="de-AT"/>
        </w:rPr>
      </w:pPr>
      <w:r w:rsidRPr="00685ABA">
        <w:rPr>
          <w:sz w:val="24"/>
          <w:szCs w:val="24"/>
          <w:lang w:val="en-US"/>
        </w:rPr>
        <w:tab/>
      </w:r>
      <w:r w:rsidRPr="00685ABA">
        <w:rPr>
          <w:sz w:val="24"/>
          <w:szCs w:val="24"/>
          <w:lang w:val="de-AT"/>
        </w:rPr>
        <w:t>[zuletzt abgerufen am 20.02.2015]</w:t>
      </w:r>
    </w:p>
    <w:p w:rsidR="006B3098" w:rsidRPr="00685ABA" w:rsidRDefault="006B3098" w:rsidP="00857CB4">
      <w:pPr>
        <w:pStyle w:val="KeinLeerraum"/>
        <w:rPr>
          <w:sz w:val="24"/>
          <w:szCs w:val="24"/>
          <w:lang w:val="de-AT"/>
        </w:rPr>
      </w:pPr>
    </w:p>
    <w:p w:rsidR="007B3B70" w:rsidRPr="00685ABA" w:rsidRDefault="007B3B70" w:rsidP="00857CB4">
      <w:pPr>
        <w:pStyle w:val="KeinLeerraum"/>
        <w:rPr>
          <w:sz w:val="24"/>
          <w:szCs w:val="24"/>
          <w:lang w:val="en-US"/>
        </w:rPr>
      </w:pPr>
      <w:r w:rsidRPr="00685ABA">
        <w:rPr>
          <w:sz w:val="24"/>
          <w:szCs w:val="24"/>
          <w:lang w:val="de-AT"/>
        </w:rPr>
        <w:t>[2]</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Shared Database [Online]. Available at:</w:t>
      </w:r>
      <w:r w:rsidRPr="00685ABA">
        <w:rPr>
          <w:sz w:val="24"/>
          <w:szCs w:val="24"/>
          <w:lang w:val="en-US"/>
        </w:rPr>
        <w:tab/>
      </w:r>
      <w:hyperlink r:id="rId31" w:history="1">
        <w:r w:rsidRPr="00685ABA">
          <w:rPr>
            <w:rStyle w:val="Hyperlink"/>
            <w:sz w:val="24"/>
            <w:szCs w:val="24"/>
            <w:lang w:val="en-US"/>
          </w:rPr>
          <w:t>http://www.enterpriseintegrationpatterns.com/SharedDataBaseIntegration.html</w:t>
        </w:r>
      </w:hyperlink>
    </w:p>
    <w:p w:rsidR="007B3B70" w:rsidRPr="00685ABA" w:rsidRDefault="007B3B70" w:rsidP="007B3B70">
      <w:pPr>
        <w:pStyle w:val="KeinLeerraum"/>
        <w:ind w:firstLine="708"/>
        <w:rPr>
          <w:sz w:val="24"/>
          <w:szCs w:val="24"/>
          <w:lang w:val="de-AT"/>
        </w:rPr>
      </w:pPr>
      <w:r w:rsidRPr="00685ABA">
        <w:rPr>
          <w:sz w:val="24"/>
          <w:szCs w:val="24"/>
          <w:lang w:val="de-AT"/>
        </w:rPr>
        <w:t>[zuletzt abgerufen am 20.02.2015]</w:t>
      </w:r>
    </w:p>
    <w:p w:rsidR="007B3B70" w:rsidRPr="00685ABA" w:rsidRDefault="007B3B70" w:rsidP="00857CB4">
      <w:pPr>
        <w:pStyle w:val="KeinLeerraum"/>
        <w:rPr>
          <w:sz w:val="24"/>
          <w:szCs w:val="24"/>
          <w:lang w:val="de-AT"/>
        </w:rPr>
      </w:pPr>
    </w:p>
    <w:p w:rsidR="003C69C0" w:rsidRPr="00685ABA" w:rsidRDefault="007B3B70" w:rsidP="003C69C0">
      <w:pPr>
        <w:pStyle w:val="KeinLeerraum"/>
        <w:rPr>
          <w:sz w:val="24"/>
          <w:szCs w:val="24"/>
          <w:lang w:val="en-US"/>
        </w:rPr>
      </w:pPr>
      <w:r w:rsidRPr="00685ABA">
        <w:rPr>
          <w:sz w:val="24"/>
          <w:szCs w:val="24"/>
          <w:lang w:val="de-AT"/>
        </w:rPr>
        <w:t>[3</w:t>
      </w:r>
      <w:r w:rsidR="003C69C0" w:rsidRPr="00685ABA">
        <w:rPr>
          <w:sz w:val="24"/>
          <w:szCs w:val="24"/>
          <w:lang w:val="de-AT"/>
        </w:rPr>
        <w:t>]</w:t>
      </w:r>
      <w:r w:rsidR="003C69C0" w:rsidRPr="00685ABA">
        <w:rPr>
          <w:sz w:val="24"/>
          <w:szCs w:val="24"/>
          <w:lang w:val="de-AT"/>
        </w:rPr>
        <w:tab/>
        <w:t xml:space="preserve">Gregor </w:t>
      </w:r>
      <w:proofErr w:type="spellStart"/>
      <w:r w:rsidR="003C69C0" w:rsidRPr="00685ABA">
        <w:rPr>
          <w:sz w:val="24"/>
          <w:szCs w:val="24"/>
          <w:lang w:val="de-AT"/>
        </w:rPr>
        <w:t>Hohpe</w:t>
      </w:r>
      <w:proofErr w:type="spellEnd"/>
      <w:r w:rsidR="003C69C0" w:rsidRPr="00685ABA">
        <w:rPr>
          <w:sz w:val="24"/>
          <w:szCs w:val="24"/>
          <w:lang w:val="de-AT"/>
        </w:rPr>
        <w:t xml:space="preserve">, Bobby Woolf (2003). </w:t>
      </w:r>
      <w:r w:rsidR="003C69C0" w:rsidRPr="00685ABA">
        <w:rPr>
          <w:sz w:val="24"/>
          <w:szCs w:val="24"/>
          <w:lang w:val="en-US"/>
        </w:rPr>
        <w:t>Pipes and Filters [Online]. Available at:</w:t>
      </w:r>
      <w:r w:rsidR="003C69C0" w:rsidRPr="00685ABA">
        <w:rPr>
          <w:sz w:val="24"/>
          <w:szCs w:val="24"/>
          <w:lang w:val="en-US"/>
        </w:rPr>
        <w:tab/>
      </w:r>
      <w:hyperlink r:id="rId32" w:history="1">
        <w:r w:rsidR="003C69C0" w:rsidRPr="00685ABA">
          <w:rPr>
            <w:rStyle w:val="Hyperlink"/>
            <w:sz w:val="24"/>
            <w:szCs w:val="24"/>
            <w:lang w:val="en-US"/>
          </w:rPr>
          <w:t>http://www.enterpriseintegrationpatterns.com/PipesAndFilters.html</w:t>
        </w:r>
      </w:hyperlink>
      <w:r w:rsidR="003C69C0" w:rsidRPr="00685ABA">
        <w:rPr>
          <w:sz w:val="24"/>
          <w:szCs w:val="24"/>
          <w:lang w:val="en-US"/>
        </w:rPr>
        <w:t xml:space="preserve"> </w:t>
      </w:r>
    </w:p>
    <w:p w:rsidR="003C69C0" w:rsidRPr="00685ABA" w:rsidRDefault="003C69C0" w:rsidP="003C69C0">
      <w:pPr>
        <w:pStyle w:val="KeinLeerraum"/>
        <w:ind w:firstLine="705"/>
        <w:rPr>
          <w:sz w:val="24"/>
          <w:szCs w:val="24"/>
          <w:lang w:val="de-AT"/>
        </w:rPr>
      </w:pPr>
      <w:r w:rsidRPr="00685ABA">
        <w:rPr>
          <w:sz w:val="24"/>
          <w:szCs w:val="24"/>
          <w:lang w:val="de-AT"/>
        </w:rPr>
        <w:t>[zuletzt abgerufen am 20.02.2015]</w:t>
      </w:r>
    </w:p>
    <w:p w:rsidR="003C69C0" w:rsidRPr="00685ABA" w:rsidRDefault="003C69C0"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4</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Message Translator [Online]. Available at:</w:t>
      </w:r>
      <w:r w:rsidRPr="00685ABA">
        <w:rPr>
          <w:sz w:val="24"/>
          <w:szCs w:val="24"/>
          <w:lang w:val="en-US"/>
        </w:rPr>
        <w:tab/>
      </w:r>
      <w:hyperlink r:id="rId33" w:history="1">
        <w:r w:rsidRPr="00685ABA">
          <w:rPr>
            <w:rStyle w:val="Hyperlink"/>
            <w:sz w:val="24"/>
            <w:szCs w:val="24"/>
            <w:lang w:val="en-US"/>
          </w:rPr>
          <w:t>http://www.enterpriseintegrationpatterns.com/MessageTranslator.html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547C7E" w:rsidRPr="00685ABA" w:rsidRDefault="00547C7E" w:rsidP="00857CB4">
      <w:pPr>
        <w:pStyle w:val="KeinLeerraum"/>
        <w:rPr>
          <w:sz w:val="24"/>
          <w:szCs w:val="24"/>
          <w:lang w:val="de-AT"/>
        </w:rPr>
      </w:pPr>
    </w:p>
    <w:p w:rsidR="00547C7E" w:rsidRPr="00685ABA" w:rsidRDefault="00547C7E" w:rsidP="00547C7E">
      <w:pPr>
        <w:pStyle w:val="KeinLeerraum"/>
        <w:rPr>
          <w:sz w:val="24"/>
          <w:szCs w:val="24"/>
          <w:lang w:val="en-US"/>
        </w:rPr>
      </w:pPr>
      <w:r w:rsidRPr="00685ABA">
        <w:rPr>
          <w:sz w:val="24"/>
          <w:szCs w:val="24"/>
          <w:lang w:val="de-AT"/>
        </w:rPr>
        <w:t>[</w:t>
      </w:r>
      <w:r w:rsidR="007B3B70" w:rsidRPr="00685ABA">
        <w:rPr>
          <w:sz w:val="24"/>
          <w:szCs w:val="24"/>
          <w:lang w:val="de-AT"/>
        </w:rPr>
        <w:t>5</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Message Endpoint [Online]. Available at:</w:t>
      </w:r>
      <w:r w:rsidRPr="00685ABA">
        <w:rPr>
          <w:sz w:val="24"/>
          <w:szCs w:val="24"/>
          <w:lang w:val="en-US"/>
        </w:rPr>
        <w:tab/>
      </w:r>
      <w:hyperlink r:id="rId34" w:history="1">
        <w:r w:rsidRPr="00685ABA">
          <w:rPr>
            <w:rStyle w:val="Hyperlink"/>
            <w:sz w:val="24"/>
            <w:szCs w:val="24"/>
            <w:lang w:val="en-US"/>
          </w:rPr>
          <w:t>http://www.enterpriseintegrationpatterns.com/MessageEndpoint.html</w:t>
        </w:r>
      </w:hyperlink>
      <w:r w:rsidRPr="00685ABA">
        <w:rPr>
          <w:sz w:val="24"/>
          <w:szCs w:val="24"/>
          <w:lang w:val="en-US"/>
        </w:rPr>
        <w:t xml:space="preserve"> </w:t>
      </w:r>
    </w:p>
    <w:p w:rsidR="00547C7E" w:rsidRPr="00685ABA" w:rsidRDefault="00547C7E" w:rsidP="00547C7E">
      <w:pPr>
        <w:pStyle w:val="KeinLeerraum"/>
        <w:ind w:firstLine="705"/>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6</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Document Message [Online]. Available at:</w:t>
      </w:r>
      <w:r w:rsidRPr="00685ABA">
        <w:rPr>
          <w:sz w:val="24"/>
          <w:szCs w:val="24"/>
          <w:lang w:val="en-US"/>
        </w:rPr>
        <w:tab/>
      </w:r>
      <w:hyperlink r:id="rId35" w:history="1">
        <w:r w:rsidRPr="00685ABA">
          <w:rPr>
            <w:rStyle w:val="Hyperlink"/>
            <w:sz w:val="24"/>
            <w:szCs w:val="24"/>
            <w:lang w:val="en-US"/>
          </w:rPr>
          <w:t>http://www.enterpriseintegrationpatterns.com/DocumentMessage.html</w:t>
        </w:r>
      </w:hyperlink>
      <w:r w:rsidRPr="00685ABA">
        <w:rPr>
          <w:sz w:val="24"/>
          <w:szCs w:val="24"/>
          <w:lang w:val="en-US"/>
        </w:rPr>
        <w:t xml:space="preserve"> </w:t>
      </w:r>
    </w:p>
    <w:p w:rsidR="003860AF" w:rsidRPr="00685ABA" w:rsidRDefault="003860AF" w:rsidP="003860AF">
      <w:pPr>
        <w:pStyle w:val="KeinLeerraum"/>
        <w:ind w:firstLine="708"/>
        <w:rPr>
          <w:sz w:val="24"/>
          <w:szCs w:val="24"/>
          <w:lang w:val="de-AT"/>
        </w:rPr>
      </w:pPr>
      <w:r w:rsidRPr="00685ABA">
        <w:rPr>
          <w:sz w:val="24"/>
          <w:szCs w:val="24"/>
          <w:lang w:val="de-AT"/>
        </w:rPr>
        <w:t>[zuletzt abgerufen am 20.02.2015]</w:t>
      </w:r>
    </w:p>
    <w:p w:rsidR="003860AF" w:rsidRPr="00685ABA" w:rsidRDefault="003860AF" w:rsidP="003860AF">
      <w:pPr>
        <w:pStyle w:val="KeinLeerraum"/>
        <w:rPr>
          <w:sz w:val="24"/>
          <w:szCs w:val="24"/>
          <w:lang w:val="de-AT"/>
        </w:rPr>
      </w:pPr>
    </w:p>
    <w:p w:rsidR="003860AF" w:rsidRPr="00685ABA" w:rsidRDefault="003860AF" w:rsidP="003860AF">
      <w:pPr>
        <w:pStyle w:val="KeinLeerraum"/>
        <w:rPr>
          <w:sz w:val="24"/>
          <w:szCs w:val="24"/>
          <w:lang w:val="en-US"/>
        </w:rPr>
      </w:pPr>
      <w:r w:rsidRPr="00685ABA">
        <w:rPr>
          <w:sz w:val="24"/>
          <w:szCs w:val="24"/>
          <w:lang w:val="de-AT"/>
        </w:rPr>
        <w:t>[</w:t>
      </w:r>
      <w:r w:rsidR="007B3B70" w:rsidRPr="00685ABA">
        <w:rPr>
          <w:sz w:val="24"/>
          <w:szCs w:val="24"/>
          <w:lang w:val="de-AT"/>
        </w:rPr>
        <w:t>7</w:t>
      </w:r>
      <w:r w:rsidRPr="00685ABA">
        <w:rPr>
          <w:sz w:val="24"/>
          <w:szCs w:val="24"/>
          <w:lang w:val="de-AT"/>
        </w:rPr>
        <w:t>]</w:t>
      </w:r>
      <w:r w:rsidRPr="00685ABA">
        <w:rPr>
          <w:sz w:val="24"/>
          <w:szCs w:val="24"/>
          <w:lang w:val="de-AT"/>
        </w:rPr>
        <w:tab/>
        <w:t xml:space="preserve">Gregor </w:t>
      </w:r>
      <w:proofErr w:type="spellStart"/>
      <w:r w:rsidRPr="00685ABA">
        <w:rPr>
          <w:sz w:val="24"/>
          <w:szCs w:val="24"/>
          <w:lang w:val="de-AT"/>
        </w:rPr>
        <w:t>Hohpe</w:t>
      </w:r>
      <w:proofErr w:type="spellEnd"/>
      <w:r w:rsidRPr="00685ABA">
        <w:rPr>
          <w:sz w:val="24"/>
          <w:szCs w:val="24"/>
          <w:lang w:val="de-AT"/>
        </w:rPr>
        <w:t xml:space="preserve">, Bobby Woolf (2003). </w:t>
      </w:r>
      <w:r w:rsidRPr="00685ABA">
        <w:rPr>
          <w:sz w:val="24"/>
          <w:szCs w:val="24"/>
          <w:lang w:val="en-US"/>
        </w:rPr>
        <w:t>Polling Consumer [Online]. Available at:</w:t>
      </w:r>
      <w:r w:rsidRPr="00685ABA">
        <w:rPr>
          <w:sz w:val="24"/>
          <w:szCs w:val="24"/>
          <w:lang w:val="en-US"/>
        </w:rPr>
        <w:tab/>
      </w:r>
      <w:hyperlink r:id="rId36" w:history="1">
        <w:r w:rsidRPr="00685ABA">
          <w:rPr>
            <w:rStyle w:val="Hyperlink"/>
            <w:sz w:val="24"/>
            <w:szCs w:val="24"/>
            <w:lang w:val="en-US"/>
          </w:rPr>
          <w:t>http://www.enterpriseintegrationpatterns.com/PollingConsumer.html</w:t>
        </w:r>
      </w:hyperlink>
      <w:r w:rsidRPr="00685ABA">
        <w:rPr>
          <w:sz w:val="24"/>
          <w:szCs w:val="24"/>
          <w:lang w:val="en-US"/>
        </w:rPr>
        <w:t xml:space="preserve"> </w:t>
      </w:r>
    </w:p>
    <w:p w:rsidR="003860AF" w:rsidRPr="003873C2" w:rsidRDefault="003860AF" w:rsidP="003860AF">
      <w:pPr>
        <w:pStyle w:val="KeinLeerraum"/>
        <w:ind w:firstLine="705"/>
        <w:rPr>
          <w:sz w:val="24"/>
          <w:szCs w:val="24"/>
          <w:lang w:val="de-AT"/>
        </w:rPr>
      </w:pPr>
      <w:r w:rsidRPr="003873C2">
        <w:rPr>
          <w:sz w:val="24"/>
          <w:szCs w:val="24"/>
          <w:lang w:val="de-AT"/>
        </w:rPr>
        <w:t>[zuletzt abgerufen am 20.02.2015]</w:t>
      </w:r>
    </w:p>
    <w:p w:rsidR="00547C7E" w:rsidRPr="003873C2" w:rsidRDefault="00547C7E" w:rsidP="00857CB4">
      <w:pPr>
        <w:pStyle w:val="KeinLeerraum"/>
        <w:rPr>
          <w:sz w:val="24"/>
          <w:szCs w:val="24"/>
          <w:lang w:val="de-AT"/>
        </w:rPr>
      </w:pPr>
    </w:p>
    <w:p w:rsidR="003873C2" w:rsidRPr="00C116F2" w:rsidRDefault="00802330" w:rsidP="00802330">
      <w:pPr>
        <w:pStyle w:val="KeinLeerraum"/>
        <w:ind w:left="705" w:hanging="705"/>
        <w:rPr>
          <w:sz w:val="24"/>
          <w:szCs w:val="24"/>
          <w:lang w:val="en-US"/>
        </w:rPr>
      </w:pPr>
      <w:r w:rsidRPr="003873C2">
        <w:rPr>
          <w:sz w:val="24"/>
          <w:szCs w:val="24"/>
          <w:lang w:val="de-AT"/>
        </w:rPr>
        <w:t>[8]</w:t>
      </w:r>
      <w:r w:rsidRPr="003873C2">
        <w:rPr>
          <w:sz w:val="24"/>
          <w:szCs w:val="24"/>
          <w:lang w:val="de-AT"/>
        </w:rPr>
        <w:tab/>
        <w:t xml:space="preserve">Klaus Lipinski (2015). </w:t>
      </w:r>
      <w:r w:rsidRPr="00685ABA">
        <w:rPr>
          <w:sz w:val="24"/>
          <w:szCs w:val="24"/>
          <w:lang w:val="en-US"/>
        </w:rPr>
        <w:t xml:space="preserve">ETL (extract transform load) [Online]. </w:t>
      </w:r>
      <w:r w:rsidRPr="00C116F2">
        <w:rPr>
          <w:sz w:val="24"/>
          <w:szCs w:val="24"/>
          <w:lang w:val="en-US"/>
        </w:rPr>
        <w:t xml:space="preserve">Available at: </w:t>
      </w:r>
      <w:hyperlink r:id="rId37" w:history="1">
        <w:r w:rsidRPr="00C116F2">
          <w:rPr>
            <w:rStyle w:val="Hyperlink"/>
            <w:sz w:val="24"/>
            <w:szCs w:val="24"/>
            <w:lang w:val="en-US"/>
          </w:rPr>
          <w:t>http://www.itwissen.info/definition/lexikon/ETL-extract-transfer-load.html</w:t>
        </w:r>
      </w:hyperlink>
      <w:r w:rsidRPr="00C116F2">
        <w:rPr>
          <w:sz w:val="24"/>
          <w:szCs w:val="24"/>
          <w:lang w:val="en-US"/>
        </w:rPr>
        <w:t xml:space="preserve"> </w:t>
      </w:r>
    </w:p>
    <w:p w:rsidR="00802330" w:rsidRPr="00685ABA" w:rsidRDefault="00802330" w:rsidP="003873C2">
      <w:pPr>
        <w:pStyle w:val="KeinLeerraum"/>
        <w:ind w:left="705"/>
        <w:rPr>
          <w:sz w:val="24"/>
          <w:szCs w:val="24"/>
          <w:lang w:val="de-AT"/>
        </w:rPr>
      </w:pPr>
      <w:r w:rsidRPr="00685ABA">
        <w:rPr>
          <w:sz w:val="24"/>
          <w:szCs w:val="24"/>
          <w:lang w:val="de-AT"/>
        </w:rPr>
        <w:t>[zuletzt abgerufen am 22.02.2015]</w:t>
      </w:r>
    </w:p>
    <w:p w:rsidR="00685ABA" w:rsidRPr="00685ABA" w:rsidRDefault="00685ABA" w:rsidP="00802330">
      <w:pPr>
        <w:pStyle w:val="KeinLeerraum"/>
        <w:ind w:left="705" w:hanging="705"/>
        <w:rPr>
          <w:sz w:val="24"/>
          <w:szCs w:val="24"/>
          <w:lang w:val="de-AT"/>
        </w:rPr>
      </w:pPr>
    </w:p>
    <w:p w:rsidR="00685ABA" w:rsidRPr="00685ABA" w:rsidRDefault="00685ABA" w:rsidP="00685ABA">
      <w:pPr>
        <w:pStyle w:val="KeinLeerraum"/>
        <w:ind w:left="705" w:hanging="705"/>
        <w:rPr>
          <w:sz w:val="24"/>
          <w:szCs w:val="24"/>
          <w:lang w:val="de-AT"/>
        </w:rPr>
      </w:pPr>
      <w:r w:rsidRPr="00C116F2">
        <w:rPr>
          <w:sz w:val="24"/>
          <w:szCs w:val="24"/>
          <w:lang w:val="de-AT"/>
        </w:rPr>
        <w:t>[9]</w:t>
      </w:r>
      <w:r w:rsidRPr="00C116F2">
        <w:rPr>
          <w:sz w:val="24"/>
          <w:szCs w:val="24"/>
          <w:lang w:val="de-AT"/>
        </w:rPr>
        <w:tab/>
      </w:r>
      <w:r w:rsidR="00EB065F" w:rsidRPr="00C116F2">
        <w:rPr>
          <w:sz w:val="24"/>
          <w:szCs w:val="24"/>
          <w:lang w:val="de-AT"/>
        </w:rPr>
        <w:t xml:space="preserve">Torsten Horn (2002, 2007). </w:t>
      </w:r>
      <w:r w:rsidRPr="00C116F2">
        <w:rPr>
          <w:sz w:val="24"/>
          <w:szCs w:val="24"/>
          <w:lang w:val="de-AT"/>
        </w:rPr>
        <w:t xml:space="preserve"> </w:t>
      </w:r>
      <w:r w:rsidR="00EB065F" w:rsidRPr="00EB065F">
        <w:rPr>
          <w:sz w:val="24"/>
          <w:szCs w:val="24"/>
          <w:lang w:val="en-GB"/>
        </w:rPr>
        <w:t xml:space="preserve">EAI Enterprise Application Integration </w:t>
      </w:r>
      <w:r w:rsidRPr="00EB065F">
        <w:rPr>
          <w:sz w:val="24"/>
          <w:szCs w:val="24"/>
          <w:lang w:val="en-GB"/>
        </w:rPr>
        <w:t xml:space="preserve">[Online]. </w:t>
      </w:r>
      <w:proofErr w:type="spellStart"/>
      <w:r w:rsidRPr="00685ABA">
        <w:rPr>
          <w:sz w:val="24"/>
          <w:szCs w:val="24"/>
          <w:lang w:val="de-AT"/>
        </w:rPr>
        <w:t>Available</w:t>
      </w:r>
      <w:proofErr w:type="spellEnd"/>
      <w:r w:rsidRPr="00685ABA">
        <w:rPr>
          <w:sz w:val="24"/>
          <w:szCs w:val="24"/>
          <w:lang w:val="de-AT"/>
        </w:rPr>
        <w:t xml:space="preserve"> at: </w:t>
      </w:r>
      <w:hyperlink r:id="rId38" w:history="1">
        <w:r w:rsidR="00EB065F" w:rsidRPr="00E450D7">
          <w:rPr>
            <w:rStyle w:val="Hyperlink"/>
            <w:sz w:val="24"/>
            <w:szCs w:val="24"/>
            <w:lang w:val="de-AT"/>
          </w:rPr>
          <w:t>http://www.torsten-horn.de/techdocs/eai.htm</w:t>
        </w:r>
      </w:hyperlink>
      <w:r w:rsidR="00EB065F">
        <w:rPr>
          <w:sz w:val="24"/>
          <w:szCs w:val="24"/>
          <w:lang w:val="de-AT"/>
        </w:rPr>
        <w:t xml:space="preserve"> </w:t>
      </w:r>
      <w:r w:rsidRPr="00685ABA">
        <w:rPr>
          <w:sz w:val="24"/>
          <w:szCs w:val="24"/>
          <w:lang w:val="de-AT"/>
        </w:rPr>
        <w:t>[zuletzt abgerufen am 22.02.2015]</w:t>
      </w:r>
    </w:p>
    <w:p w:rsidR="00802330" w:rsidRDefault="00802330" w:rsidP="00857CB4">
      <w:pPr>
        <w:pStyle w:val="KeinLeerraum"/>
        <w:rPr>
          <w:sz w:val="24"/>
          <w:szCs w:val="24"/>
          <w:lang w:val="de-AT"/>
        </w:rPr>
      </w:pPr>
    </w:p>
    <w:p w:rsidR="0075121B" w:rsidRPr="0075121B" w:rsidRDefault="0075121B" w:rsidP="0075121B">
      <w:pPr>
        <w:pStyle w:val="KeinLeerraum"/>
        <w:ind w:left="705" w:hanging="705"/>
        <w:rPr>
          <w:sz w:val="24"/>
          <w:szCs w:val="24"/>
          <w:lang w:val="de-AT"/>
        </w:rPr>
      </w:pPr>
      <w:r w:rsidRPr="0075121B">
        <w:rPr>
          <w:sz w:val="24"/>
          <w:szCs w:val="24"/>
          <w:lang w:val="en-US"/>
        </w:rPr>
        <w:t>[10]</w:t>
      </w:r>
      <w:r w:rsidRPr="0075121B">
        <w:rPr>
          <w:sz w:val="24"/>
          <w:szCs w:val="24"/>
          <w:lang w:val="en-US"/>
        </w:rPr>
        <w:tab/>
        <w:t xml:space="preserve">The Apache Software Foundation (2004, 2014). What is Camel </w:t>
      </w:r>
      <w:r w:rsidRPr="0075121B">
        <w:rPr>
          <w:sz w:val="24"/>
          <w:szCs w:val="24"/>
          <w:lang w:val="en-GB"/>
        </w:rPr>
        <w:t>[Online]</w:t>
      </w:r>
      <w:proofErr w:type="gramStart"/>
      <w:r w:rsidRPr="0075121B">
        <w:rPr>
          <w:sz w:val="24"/>
          <w:szCs w:val="24"/>
          <w:lang w:val="en-GB"/>
        </w:rPr>
        <w:t>.</w:t>
      </w:r>
      <w:proofErr w:type="gramEnd"/>
      <w:r w:rsidRPr="0075121B">
        <w:rPr>
          <w:sz w:val="24"/>
          <w:szCs w:val="24"/>
          <w:lang w:val="en-GB"/>
        </w:rPr>
        <w:t xml:space="preserve"> </w:t>
      </w:r>
      <w:proofErr w:type="spellStart"/>
      <w:r w:rsidRPr="0075121B">
        <w:rPr>
          <w:sz w:val="24"/>
          <w:szCs w:val="24"/>
          <w:lang w:val="de-AT"/>
        </w:rPr>
        <w:t>Available</w:t>
      </w:r>
      <w:proofErr w:type="spellEnd"/>
      <w:r w:rsidRPr="0075121B">
        <w:rPr>
          <w:sz w:val="24"/>
          <w:szCs w:val="24"/>
          <w:lang w:val="de-AT"/>
        </w:rPr>
        <w:t xml:space="preserve"> at: </w:t>
      </w:r>
      <w:hyperlink r:id="rId39" w:history="1">
        <w:r w:rsidRPr="0075121B">
          <w:rPr>
            <w:rStyle w:val="Hyperlink"/>
            <w:sz w:val="24"/>
            <w:szCs w:val="24"/>
          </w:rPr>
          <w:t>http://camel.apache.org/what-is-camel.html</w:t>
        </w:r>
      </w:hyperlink>
      <w:r w:rsidRPr="0075121B">
        <w:rPr>
          <w:sz w:val="24"/>
          <w:szCs w:val="24"/>
        </w:rPr>
        <w:t xml:space="preserve"> </w:t>
      </w:r>
      <w:r w:rsidRPr="0075121B">
        <w:rPr>
          <w:sz w:val="24"/>
          <w:szCs w:val="24"/>
          <w:lang w:val="de-AT"/>
        </w:rPr>
        <w:t>[zuletzt abgerufen am 22.02.2015]</w:t>
      </w:r>
    </w:p>
    <w:p w:rsidR="0075121B" w:rsidRDefault="0075121B" w:rsidP="00857CB4">
      <w:pPr>
        <w:pStyle w:val="KeinLeerraum"/>
        <w:rPr>
          <w:sz w:val="24"/>
          <w:szCs w:val="24"/>
          <w:lang w:val="de-AT"/>
        </w:rPr>
      </w:pPr>
    </w:p>
    <w:p w:rsidR="0075121B" w:rsidRPr="0075121B" w:rsidRDefault="0075121B" w:rsidP="0075121B">
      <w:pPr>
        <w:pStyle w:val="KeinLeerraum"/>
        <w:ind w:left="705" w:hanging="705"/>
      </w:pPr>
      <w:r w:rsidRPr="0075121B">
        <w:rPr>
          <w:sz w:val="24"/>
          <w:szCs w:val="24"/>
          <w:lang w:val="en-US"/>
        </w:rPr>
        <w:t>[</w:t>
      </w:r>
      <w:r>
        <w:rPr>
          <w:sz w:val="24"/>
          <w:szCs w:val="24"/>
          <w:lang w:val="en-US"/>
        </w:rPr>
        <w:t>11</w:t>
      </w:r>
      <w:r w:rsidRPr="0075121B">
        <w:rPr>
          <w:sz w:val="24"/>
          <w:szCs w:val="24"/>
          <w:lang w:val="en-US"/>
        </w:rPr>
        <w:t>]</w:t>
      </w:r>
      <w:r w:rsidRPr="0075121B">
        <w:rPr>
          <w:sz w:val="24"/>
          <w:szCs w:val="24"/>
          <w:lang w:val="en-US"/>
        </w:rPr>
        <w:tab/>
      </w:r>
      <w:r>
        <w:rPr>
          <w:sz w:val="24"/>
          <w:szCs w:val="24"/>
          <w:lang w:val="en-US"/>
        </w:rPr>
        <w:t>Jonathan Anstey</w:t>
      </w:r>
      <w:r w:rsidRPr="0075121B">
        <w:rPr>
          <w:sz w:val="24"/>
          <w:szCs w:val="24"/>
          <w:lang w:val="en-US"/>
        </w:rPr>
        <w:t xml:space="preserve"> (</w:t>
      </w:r>
      <w:r>
        <w:rPr>
          <w:sz w:val="24"/>
          <w:szCs w:val="24"/>
          <w:lang w:val="en-US"/>
        </w:rPr>
        <w:t>2011). Open Source Integration with Apache Camel and How Fuse IDE Can Help</w:t>
      </w:r>
      <w:r w:rsidRPr="00EB065F">
        <w:rPr>
          <w:sz w:val="24"/>
          <w:szCs w:val="24"/>
          <w:lang w:val="en-GB"/>
        </w:rPr>
        <w:t xml:space="preserve"> [Online]. </w:t>
      </w:r>
      <w:proofErr w:type="spellStart"/>
      <w:r w:rsidRPr="0075121B">
        <w:rPr>
          <w:sz w:val="24"/>
          <w:szCs w:val="24"/>
          <w:lang w:val="de-AT"/>
        </w:rPr>
        <w:t>Available</w:t>
      </w:r>
      <w:proofErr w:type="spellEnd"/>
      <w:r w:rsidRPr="0075121B">
        <w:rPr>
          <w:sz w:val="24"/>
          <w:szCs w:val="24"/>
          <w:lang w:val="de-AT"/>
        </w:rPr>
        <w:t xml:space="preserve"> at: </w:t>
      </w:r>
      <w:hyperlink r:id="rId40" w:history="1">
        <w:r w:rsidRPr="004439A6">
          <w:rPr>
            <w:rStyle w:val="Hyperlink"/>
            <w:sz w:val="24"/>
            <w:szCs w:val="24"/>
            <w:lang w:val="de-AT"/>
          </w:rPr>
          <w:t>http://java.dzone.com/articles/open-source-integration-apache</w:t>
        </w:r>
      </w:hyperlink>
      <w:r>
        <w:rPr>
          <w:sz w:val="24"/>
          <w:szCs w:val="24"/>
          <w:lang w:val="de-AT"/>
        </w:rPr>
        <w:t xml:space="preserve"> </w:t>
      </w:r>
      <w:r w:rsidRPr="0075121B">
        <w:rPr>
          <w:sz w:val="24"/>
          <w:szCs w:val="24"/>
          <w:lang w:val="de-AT"/>
        </w:rPr>
        <w:t xml:space="preserve">[zuletzt </w:t>
      </w:r>
      <w:r>
        <w:rPr>
          <w:sz w:val="24"/>
          <w:szCs w:val="24"/>
          <w:lang w:val="de-AT"/>
        </w:rPr>
        <w:t>abgerufen am 22.02.2015]</w:t>
      </w:r>
    </w:p>
    <w:p w:rsidR="0075121B" w:rsidRPr="00685ABA" w:rsidRDefault="0075121B" w:rsidP="00857CB4">
      <w:pPr>
        <w:pStyle w:val="KeinLeerraum"/>
        <w:rPr>
          <w:sz w:val="24"/>
          <w:szCs w:val="24"/>
          <w:lang w:val="de-AT"/>
        </w:rPr>
      </w:pPr>
    </w:p>
    <w:p w:rsidR="006B3098" w:rsidRPr="00685ABA" w:rsidRDefault="003860AF" w:rsidP="006B3098">
      <w:pPr>
        <w:pStyle w:val="KeinLeerraum"/>
        <w:ind w:left="705" w:hanging="705"/>
        <w:rPr>
          <w:sz w:val="24"/>
          <w:szCs w:val="24"/>
          <w:lang w:val="en-US"/>
        </w:rPr>
      </w:pPr>
      <w:r w:rsidRPr="00685ABA">
        <w:rPr>
          <w:sz w:val="24"/>
          <w:szCs w:val="24"/>
          <w:lang w:val="en-US"/>
        </w:rPr>
        <w:t>[</w:t>
      </w:r>
      <w:r w:rsidR="0075121B">
        <w:rPr>
          <w:sz w:val="24"/>
          <w:szCs w:val="24"/>
          <w:lang w:val="en-US"/>
        </w:rPr>
        <w:t>12</w:t>
      </w:r>
      <w:r w:rsidR="007D77B7" w:rsidRPr="00685ABA">
        <w:rPr>
          <w:sz w:val="24"/>
          <w:szCs w:val="24"/>
          <w:lang w:val="en-US"/>
        </w:rPr>
        <w:t>]</w:t>
      </w:r>
      <w:r w:rsidR="007D77B7" w:rsidRPr="00685ABA">
        <w:rPr>
          <w:sz w:val="24"/>
          <w:szCs w:val="24"/>
          <w:lang w:val="en-US"/>
        </w:rPr>
        <w:tab/>
      </w:r>
      <w:r w:rsidR="005E1D0D" w:rsidRPr="00685ABA">
        <w:rPr>
          <w:sz w:val="24"/>
          <w:szCs w:val="24"/>
          <w:lang w:val="en-US"/>
        </w:rPr>
        <w:t>The Apache Software Foundation (December 2014)</w:t>
      </w:r>
      <w:r w:rsidR="007D77B7" w:rsidRPr="00685ABA">
        <w:rPr>
          <w:sz w:val="24"/>
          <w:szCs w:val="24"/>
          <w:lang w:val="en-US"/>
        </w:rPr>
        <w:t>. Download Apache Maven 3.2.5</w:t>
      </w:r>
      <w:r w:rsidR="00905E65" w:rsidRPr="00685ABA">
        <w:rPr>
          <w:sz w:val="24"/>
          <w:szCs w:val="24"/>
          <w:lang w:val="en-US"/>
        </w:rPr>
        <w:t xml:space="preserve"> [Online]</w:t>
      </w:r>
      <w:r w:rsidR="007D77B7" w:rsidRPr="00685ABA">
        <w:rPr>
          <w:sz w:val="24"/>
          <w:szCs w:val="24"/>
          <w:lang w:val="en-US"/>
        </w:rPr>
        <w:t xml:space="preserve">. Available at: </w:t>
      </w:r>
      <w:hyperlink r:id="rId41" w:history="1">
        <w:r w:rsidR="007D77B7" w:rsidRPr="00685ABA">
          <w:rPr>
            <w:rStyle w:val="Hyperlink"/>
            <w:sz w:val="24"/>
            <w:szCs w:val="24"/>
            <w:lang w:val="en-US"/>
          </w:rPr>
          <w:t>http://maven.apache.org/download.cgi</w:t>
        </w:r>
      </w:hyperlink>
      <w:r w:rsidR="007D77B7" w:rsidRPr="00685ABA">
        <w:rPr>
          <w:sz w:val="24"/>
          <w:szCs w:val="24"/>
          <w:lang w:val="en-US"/>
        </w:rPr>
        <w:t xml:space="preserve"> </w:t>
      </w:r>
    </w:p>
    <w:p w:rsidR="00FF2039" w:rsidRPr="00685ABA" w:rsidRDefault="007D77B7" w:rsidP="006B3098">
      <w:pPr>
        <w:pStyle w:val="KeinLeerraum"/>
        <w:ind w:left="705"/>
        <w:rPr>
          <w:sz w:val="24"/>
          <w:szCs w:val="24"/>
          <w:lang w:val="de-AT"/>
        </w:rPr>
      </w:pPr>
      <w:r w:rsidRPr="00685ABA">
        <w:rPr>
          <w:sz w:val="24"/>
          <w:szCs w:val="24"/>
          <w:lang w:val="de-AT"/>
        </w:rPr>
        <w:t>[zuletzt abgerufen am 19.02.2015]</w:t>
      </w:r>
    </w:p>
    <w:p w:rsidR="007D77B7" w:rsidRPr="00685ABA" w:rsidRDefault="007D77B7" w:rsidP="007D77B7">
      <w:pPr>
        <w:pStyle w:val="KeinLeerraum"/>
        <w:ind w:left="705" w:hanging="705"/>
        <w:rPr>
          <w:sz w:val="24"/>
          <w:szCs w:val="24"/>
          <w:lang w:val="de-AT"/>
        </w:rPr>
      </w:pPr>
    </w:p>
    <w:p w:rsidR="00FA1749" w:rsidRDefault="007D77B7" w:rsidP="00FA1749">
      <w:pPr>
        <w:pStyle w:val="KeinLeerraum"/>
        <w:ind w:left="705" w:hanging="705"/>
        <w:rPr>
          <w:sz w:val="24"/>
          <w:szCs w:val="24"/>
          <w:lang w:val="de-AT"/>
        </w:rPr>
      </w:pPr>
      <w:r w:rsidRPr="0075121B">
        <w:rPr>
          <w:sz w:val="24"/>
          <w:szCs w:val="24"/>
          <w:lang w:val="de-AT"/>
        </w:rPr>
        <w:t>[</w:t>
      </w:r>
      <w:r w:rsidR="0075121B" w:rsidRPr="0075121B">
        <w:rPr>
          <w:sz w:val="24"/>
          <w:szCs w:val="24"/>
          <w:lang w:val="de-AT"/>
        </w:rPr>
        <w:t>13</w:t>
      </w:r>
      <w:r w:rsidRPr="0075121B">
        <w:rPr>
          <w:sz w:val="24"/>
          <w:szCs w:val="24"/>
          <w:lang w:val="de-AT"/>
        </w:rPr>
        <w:t>]</w:t>
      </w:r>
      <w:r w:rsidRPr="0075121B">
        <w:rPr>
          <w:sz w:val="24"/>
          <w:szCs w:val="24"/>
          <w:lang w:val="de-AT"/>
        </w:rPr>
        <w:tab/>
      </w:r>
      <w:r w:rsidR="005E1D0D" w:rsidRPr="0075121B">
        <w:rPr>
          <w:sz w:val="24"/>
          <w:szCs w:val="24"/>
          <w:lang w:val="de-AT"/>
        </w:rPr>
        <w:t xml:space="preserve">Claus Ibsen (2007, 2015). </w:t>
      </w:r>
      <w:proofErr w:type="spellStart"/>
      <w:r w:rsidR="005E1D0D" w:rsidRPr="004A568C">
        <w:rPr>
          <w:sz w:val="24"/>
          <w:szCs w:val="24"/>
          <w:lang w:val="de-AT"/>
        </w:rPr>
        <w:t>Github</w:t>
      </w:r>
      <w:proofErr w:type="spellEnd"/>
      <w:r w:rsidR="005E1D0D" w:rsidRPr="004A568C">
        <w:rPr>
          <w:sz w:val="24"/>
          <w:szCs w:val="24"/>
          <w:lang w:val="de-AT"/>
        </w:rPr>
        <w:t>-Repository „</w:t>
      </w:r>
      <w:proofErr w:type="spellStart"/>
      <w:r w:rsidR="005E1D0D" w:rsidRPr="004A568C">
        <w:rPr>
          <w:sz w:val="24"/>
          <w:szCs w:val="24"/>
          <w:lang w:val="de-AT"/>
        </w:rPr>
        <w:t>camel</w:t>
      </w:r>
      <w:proofErr w:type="spellEnd"/>
      <w:r w:rsidR="005E1D0D" w:rsidRPr="004A568C">
        <w:rPr>
          <w:sz w:val="24"/>
          <w:szCs w:val="24"/>
          <w:lang w:val="de-AT"/>
        </w:rPr>
        <w:t>“</w:t>
      </w:r>
      <w:r w:rsidR="00A017E0" w:rsidRPr="004A568C">
        <w:rPr>
          <w:sz w:val="24"/>
          <w:szCs w:val="24"/>
          <w:lang w:val="de-AT"/>
        </w:rPr>
        <w:t xml:space="preserve"> </w:t>
      </w:r>
      <w:r w:rsidR="00905E65" w:rsidRPr="004A568C">
        <w:rPr>
          <w:sz w:val="24"/>
          <w:szCs w:val="24"/>
          <w:lang w:val="de-AT"/>
        </w:rPr>
        <w:t>[Online]</w:t>
      </w:r>
      <w:r w:rsidR="005E1D0D" w:rsidRPr="004A568C">
        <w:rPr>
          <w:sz w:val="24"/>
          <w:szCs w:val="24"/>
          <w:lang w:val="de-AT"/>
        </w:rPr>
        <w:t xml:space="preserve">. </w:t>
      </w:r>
      <w:proofErr w:type="spellStart"/>
      <w:r w:rsidR="005E1D0D" w:rsidRPr="00685ABA">
        <w:rPr>
          <w:sz w:val="24"/>
          <w:szCs w:val="24"/>
          <w:lang w:val="de-AT"/>
        </w:rPr>
        <w:t>Available</w:t>
      </w:r>
      <w:proofErr w:type="spellEnd"/>
      <w:r w:rsidR="005E1D0D" w:rsidRPr="00685ABA">
        <w:rPr>
          <w:sz w:val="24"/>
          <w:szCs w:val="24"/>
          <w:lang w:val="de-AT"/>
        </w:rPr>
        <w:t xml:space="preserve"> at: </w:t>
      </w:r>
      <w:hyperlink r:id="rId42" w:history="1">
        <w:r w:rsidR="005E1D0D" w:rsidRPr="00685ABA">
          <w:rPr>
            <w:rStyle w:val="Hyperlink"/>
            <w:sz w:val="24"/>
            <w:szCs w:val="24"/>
            <w:lang w:val="de-AT"/>
          </w:rPr>
          <w:t>https://github.com/apache/camel</w:t>
        </w:r>
      </w:hyperlink>
      <w:r w:rsidR="005E1D0D" w:rsidRPr="00685ABA">
        <w:rPr>
          <w:sz w:val="24"/>
          <w:szCs w:val="24"/>
          <w:lang w:val="de-AT"/>
        </w:rPr>
        <w:t xml:space="preserve"> [zuletzt abgerufen am 19.02.2015]</w:t>
      </w:r>
    </w:p>
    <w:p w:rsidR="00E367B2" w:rsidRPr="0075121B" w:rsidRDefault="00E367B2" w:rsidP="0075121B">
      <w:pPr>
        <w:pStyle w:val="berschrift1"/>
        <w:rPr>
          <w:sz w:val="24"/>
          <w:szCs w:val="24"/>
          <w:lang w:val="de-AT"/>
        </w:rPr>
      </w:pPr>
      <w:bookmarkStart w:id="24" w:name="_Toc413011631"/>
      <w:r>
        <w:rPr>
          <w:lang w:val="de-AT"/>
        </w:rPr>
        <w:t>8. Abbildungsverzeichnis</w:t>
      </w:r>
      <w:bookmarkEnd w:id="24"/>
    </w:p>
    <w:p w:rsidR="00E367B2" w:rsidRDefault="00E367B2" w:rsidP="00E367B2">
      <w:pPr>
        <w:pStyle w:val="KeinLeerraum"/>
        <w:rPr>
          <w:sz w:val="24"/>
          <w:szCs w:val="24"/>
          <w:lang w:val="de-AT"/>
        </w:rPr>
      </w:pPr>
    </w:p>
    <w:p w:rsidR="00E367B2" w:rsidRDefault="00E367B2" w:rsidP="00E367B2">
      <w:pPr>
        <w:pStyle w:val="KeinLeerraum"/>
        <w:ind w:left="1410" w:hanging="1410"/>
        <w:rPr>
          <w:sz w:val="24"/>
          <w:szCs w:val="24"/>
          <w:lang w:val="en-US"/>
        </w:rPr>
      </w:pPr>
      <w:r w:rsidRPr="004A568C">
        <w:rPr>
          <w:sz w:val="24"/>
          <w:szCs w:val="24"/>
          <w:lang w:val="en-GB"/>
        </w:rPr>
        <w:t>[Abb1]</w:t>
      </w:r>
      <w:r w:rsidRPr="004A568C">
        <w:rPr>
          <w:sz w:val="24"/>
          <w:szCs w:val="24"/>
          <w:lang w:val="en-GB"/>
        </w:rPr>
        <w:tab/>
      </w:r>
      <w:r w:rsidRPr="004A568C">
        <w:rPr>
          <w:sz w:val="24"/>
          <w:szCs w:val="24"/>
          <w:lang w:val="en-GB"/>
        </w:rPr>
        <w:tab/>
        <w:t xml:space="preserve">Gregor </w:t>
      </w:r>
      <w:proofErr w:type="spellStart"/>
      <w:r w:rsidRPr="004A568C">
        <w:rPr>
          <w:sz w:val="24"/>
          <w:szCs w:val="24"/>
          <w:lang w:val="en-GB"/>
        </w:rPr>
        <w:t>Hohpe</w:t>
      </w:r>
      <w:proofErr w:type="spellEnd"/>
      <w:r w:rsidRPr="004A568C">
        <w:rPr>
          <w:sz w:val="24"/>
          <w:szCs w:val="24"/>
          <w:lang w:val="en-GB"/>
        </w:rPr>
        <w:t xml:space="preserve">, Bobby Woolf (2003). </w:t>
      </w:r>
      <w:r w:rsidRPr="00E367B2">
        <w:rPr>
          <w:sz w:val="24"/>
          <w:szCs w:val="24"/>
          <w:lang w:val="en-US"/>
        </w:rPr>
        <w:t xml:space="preserve">File Transfer [Online]. </w:t>
      </w:r>
      <w:r>
        <w:rPr>
          <w:sz w:val="24"/>
          <w:szCs w:val="24"/>
          <w:lang w:val="en-US"/>
        </w:rPr>
        <w:t xml:space="preserve">Available at: </w:t>
      </w:r>
      <w:hyperlink r:id="rId43" w:history="1">
        <w:r w:rsidRPr="00D9519F">
          <w:rPr>
            <w:rStyle w:val="Hyperlink"/>
            <w:sz w:val="24"/>
            <w:szCs w:val="24"/>
            <w:lang w:val="en-US"/>
          </w:rPr>
          <w:t>http://www.enterpriseintegrationpatterns.com/FileTransferIntegration.html</w:t>
        </w:r>
      </w:hyperlink>
      <w:r>
        <w:rPr>
          <w:sz w:val="24"/>
          <w:szCs w:val="24"/>
          <w:lang w:val="en-US"/>
        </w:rPr>
        <w:t xml:space="preserve"> </w:t>
      </w:r>
    </w:p>
    <w:p w:rsidR="00E367B2" w:rsidRPr="00A017E0" w:rsidRDefault="00E367B2" w:rsidP="00E367B2">
      <w:pPr>
        <w:pStyle w:val="KeinLeerraum"/>
        <w:ind w:left="1410" w:hanging="1410"/>
        <w:rPr>
          <w:sz w:val="24"/>
          <w:szCs w:val="24"/>
          <w:lang w:val="de-AT"/>
        </w:rPr>
      </w:pPr>
      <w:r>
        <w:rPr>
          <w:sz w:val="24"/>
          <w:szCs w:val="24"/>
          <w:lang w:val="en-US"/>
        </w:rPr>
        <w:tab/>
      </w:r>
      <w:r w:rsidRPr="00A017E0">
        <w:rPr>
          <w:sz w:val="24"/>
          <w:szCs w:val="24"/>
          <w:lang w:val="de-AT"/>
        </w:rPr>
        <w:t>[zuletzt abgerufen am 20.02.2015]</w:t>
      </w:r>
    </w:p>
    <w:p w:rsidR="003C69C0" w:rsidRPr="00A017E0" w:rsidRDefault="003C69C0" w:rsidP="00E367B2">
      <w:pPr>
        <w:pStyle w:val="KeinLeerraum"/>
        <w:ind w:left="1410" w:hanging="1410"/>
        <w:rPr>
          <w:sz w:val="24"/>
          <w:szCs w:val="24"/>
          <w:lang w:val="de-AT"/>
        </w:rPr>
      </w:pPr>
    </w:p>
    <w:p w:rsidR="007B3B70" w:rsidRPr="007B3B70" w:rsidRDefault="007B3B70" w:rsidP="007B3B70">
      <w:pPr>
        <w:pStyle w:val="KeinLeerraum"/>
        <w:ind w:left="1410" w:hanging="1410"/>
        <w:rPr>
          <w:sz w:val="24"/>
          <w:szCs w:val="24"/>
          <w:lang w:val="en-US"/>
        </w:rPr>
      </w:pPr>
      <w:r w:rsidRPr="00A017E0">
        <w:rPr>
          <w:sz w:val="24"/>
          <w:szCs w:val="24"/>
          <w:lang w:val="de-AT"/>
        </w:rPr>
        <w:t>[Abb2]</w:t>
      </w:r>
      <w:r w:rsidRPr="00A017E0">
        <w:rPr>
          <w:sz w:val="24"/>
          <w:szCs w:val="24"/>
          <w:lang w:val="de-AT"/>
        </w:rPr>
        <w:tab/>
      </w:r>
      <w:r w:rsidRPr="00A017E0">
        <w:rPr>
          <w:sz w:val="24"/>
          <w:szCs w:val="24"/>
          <w:lang w:val="de-AT"/>
        </w:rPr>
        <w:tab/>
        <w:t xml:space="preserve">Gregor </w:t>
      </w:r>
      <w:proofErr w:type="spellStart"/>
      <w:r w:rsidRPr="00A017E0">
        <w:rPr>
          <w:sz w:val="24"/>
          <w:szCs w:val="24"/>
          <w:lang w:val="de-AT"/>
        </w:rPr>
        <w:t>Hohpe</w:t>
      </w:r>
      <w:proofErr w:type="spellEnd"/>
      <w:r w:rsidRPr="00A017E0">
        <w:rPr>
          <w:sz w:val="24"/>
          <w:szCs w:val="24"/>
          <w:lang w:val="de-AT"/>
        </w:rPr>
        <w:t xml:space="preserve">, Bobby Woolf (2003). </w:t>
      </w:r>
      <w:r w:rsidRPr="007B3B70">
        <w:rPr>
          <w:sz w:val="24"/>
          <w:szCs w:val="24"/>
          <w:lang w:val="en-US"/>
        </w:rPr>
        <w:t xml:space="preserve">Shared Database [Online]. Available at: </w:t>
      </w:r>
      <w:hyperlink r:id="rId44" w:history="1">
        <w:r w:rsidRPr="007B3B70">
          <w:rPr>
            <w:rStyle w:val="Hyperlink"/>
            <w:sz w:val="24"/>
            <w:szCs w:val="24"/>
            <w:lang w:val="en-US"/>
          </w:rPr>
          <w:t>http://www.enterpriseintegrationpatterns.com/SharedDataBaseIntegration.html</w:t>
        </w:r>
      </w:hyperlink>
      <w:r w:rsidRPr="007B3B70">
        <w:rPr>
          <w:sz w:val="24"/>
          <w:szCs w:val="24"/>
          <w:lang w:val="en-US"/>
        </w:rPr>
        <w:t xml:space="preserve"> [</w:t>
      </w:r>
      <w:proofErr w:type="spellStart"/>
      <w:r w:rsidRPr="007B3B70">
        <w:rPr>
          <w:sz w:val="24"/>
          <w:szCs w:val="24"/>
          <w:lang w:val="en-US"/>
        </w:rPr>
        <w:t>zuletzt</w:t>
      </w:r>
      <w:proofErr w:type="spellEnd"/>
      <w:r w:rsidRPr="007B3B70">
        <w:rPr>
          <w:sz w:val="24"/>
          <w:szCs w:val="24"/>
          <w:lang w:val="en-US"/>
        </w:rPr>
        <w:t xml:space="preserve"> </w:t>
      </w:r>
      <w:proofErr w:type="spellStart"/>
      <w:r w:rsidRPr="007B3B70">
        <w:rPr>
          <w:sz w:val="24"/>
          <w:szCs w:val="24"/>
          <w:lang w:val="en-US"/>
        </w:rPr>
        <w:t>abgerufen</w:t>
      </w:r>
      <w:proofErr w:type="spellEnd"/>
      <w:r w:rsidRPr="007B3B70">
        <w:rPr>
          <w:sz w:val="24"/>
          <w:szCs w:val="24"/>
          <w:lang w:val="en-US"/>
        </w:rPr>
        <w:t xml:space="preserve"> am 20.02.2015]</w:t>
      </w:r>
    </w:p>
    <w:p w:rsidR="007B3B70" w:rsidRDefault="007B3B70" w:rsidP="00E367B2">
      <w:pPr>
        <w:pStyle w:val="KeinLeerraum"/>
        <w:ind w:left="1410" w:hanging="1410"/>
        <w:rPr>
          <w:sz w:val="24"/>
          <w:szCs w:val="24"/>
          <w:lang w:val="en-US"/>
        </w:rPr>
      </w:pPr>
    </w:p>
    <w:p w:rsidR="003C69C0" w:rsidRDefault="003C69C0" w:rsidP="003C69C0">
      <w:pPr>
        <w:pStyle w:val="KeinLeerraum"/>
        <w:ind w:left="1410" w:hanging="1410"/>
        <w:rPr>
          <w:sz w:val="24"/>
          <w:szCs w:val="24"/>
          <w:lang w:val="de-AT"/>
        </w:rPr>
      </w:pPr>
      <w:r w:rsidRPr="00E367B2">
        <w:rPr>
          <w:sz w:val="24"/>
          <w:szCs w:val="24"/>
          <w:lang w:val="en-US"/>
        </w:rPr>
        <w:t>[Abb</w:t>
      </w:r>
      <w:r w:rsidR="007B3B70">
        <w:rPr>
          <w:sz w:val="24"/>
          <w:szCs w:val="24"/>
          <w:lang w:val="en-US"/>
        </w:rPr>
        <w:t>3</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A017E0">
        <w:rPr>
          <w:sz w:val="24"/>
          <w:szCs w:val="24"/>
          <w:lang w:val="en-US"/>
        </w:rPr>
        <w:t xml:space="preserve">Pipes and Filters [Online]. </w:t>
      </w:r>
      <w:proofErr w:type="spellStart"/>
      <w:r w:rsidRPr="003C69C0">
        <w:rPr>
          <w:sz w:val="24"/>
          <w:szCs w:val="24"/>
          <w:lang w:val="de-AT"/>
        </w:rPr>
        <w:t>Available</w:t>
      </w:r>
      <w:proofErr w:type="spellEnd"/>
      <w:r w:rsidRPr="003C69C0">
        <w:rPr>
          <w:sz w:val="24"/>
          <w:szCs w:val="24"/>
          <w:lang w:val="de-AT"/>
        </w:rPr>
        <w:t xml:space="preserve"> at: </w:t>
      </w:r>
      <w:hyperlink r:id="rId45" w:history="1">
        <w:r w:rsidRPr="00D9519F">
          <w:rPr>
            <w:rStyle w:val="Hyperlink"/>
            <w:sz w:val="24"/>
            <w:szCs w:val="24"/>
            <w:lang w:val="de-AT"/>
          </w:rPr>
          <w:t>http://www.enterpriseintegrationpatterns.com/PipesAndFilters.html</w:t>
        </w:r>
      </w:hyperlink>
      <w:r>
        <w:rPr>
          <w:sz w:val="24"/>
          <w:szCs w:val="24"/>
          <w:lang w:val="de-AT"/>
        </w:rPr>
        <w:t xml:space="preserve"> </w:t>
      </w:r>
    </w:p>
    <w:p w:rsidR="003C69C0" w:rsidRDefault="003C69C0" w:rsidP="003C69C0">
      <w:pPr>
        <w:pStyle w:val="KeinLeerraum"/>
        <w:ind w:left="1410"/>
        <w:rPr>
          <w:sz w:val="24"/>
          <w:szCs w:val="24"/>
          <w:lang w:val="de-AT"/>
        </w:rPr>
      </w:pPr>
      <w:r w:rsidRPr="003C69C0">
        <w:rPr>
          <w:sz w:val="24"/>
          <w:szCs w:val="24"/>
          <w:lang w:val="de-AT"/>
        </w:rPr>
        <w:t>[zuletzt abgerufen am 20.02.2015]</w:t>
      </w:r>
    </w:p>
    <w:p w:rsidR="00547C7E" w:rsidRDefault="00547C7E" w:rsidP="00547C7E">
      <w:pPr>
        <w:pStyle w:val="KeinLeerraum"/>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4</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Pr="00547C7E">
        <w:rPr>
          <w:sz w:val="24"/>
          <w:szCs w:val="24"/>
          <w:lang w:val="de-AT"/>
        </w:rPr>
        <w:t xml:space="preserve">Message </w:t>
      </w:r>
      <w:proofErr w:type="spellStart"/>
      <w:r w:rsidRPr="00547C7E">
        <w:rPr>
          <w:sz w:val="24"/>
          <w:szCs w:val="24"/>
          <w:lang w:val="de-AT"/>
        </w:rPr>
        <w:t>Translator</w:t>
      </w:r>
      <w:proofErr w:type="spellEnd"/>
      <w:r w:rsidRPr="00547C7E">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46" w:history="1">
        <w:r w:rsidRPr="00D9519F">
          <w:rPr>
            <w:rStyle w:val="Hyperlink"/>
            <w:sz w:val="24"/>
            <w:szCs w:val="24"/>
            <w:lang w:val="de-AT"/>
          </w:rPr>
          <w:t>http://www.enterpriseintegrationpatterns.com/MessageTranslator.html</w:t>
        </w:r>
      </w:hyperlink>
      <w:r>
        <w:rPr>
          <w:sz w:val="24"/>
          <w:szCs w:val="24"/>
          <w:lang w:val="de-AT"/>
        </w:rPr>
        <w:t xml:space="preserve"> </w:t>
      </w:r>
      <w:r w:rsidRPr="003C69C0">
        <w:rPr>
          <w:sz w:val="24"/>
          <w:szCs w:val="24"/>
          <w:lang w:val="de-AT"/>
        </w:rPr>
        <w:t>[zuletzt abgerufen am 20.02.2015]</w:t>
      </w:r>
    </w:p>
    <w:p w:rsidR="00547C7E" w:rsidRDefault="00547C7E" w:rsidP="00547C7E">
      <w:pPr>
        <w:pStyle w:val="KeinLeerraum"/>
        <w:ind w:left="1410" w:hanging="1410"/>
        <w:rPr>
          <w:sz w:val="24"/>
          <w:szCs w:val="24"/>
          <w:lang w:val="de-AT"/>
        </w:rPr>
      </w:pPr>
    </w:p>
    <w:p w:rsidR="00547C7E" w:rsidRDefault="00547C7E" w:rsidP="00547C7E">
      <w:pPr>
        <w:pStyle w:val="KeinLeerraum"/>
        <w:ind w:left="1410" w:hanging="1410"/>
        <w:rPr>
          <w:sz w:val="24"/>
          <w:szCs w:val="24"/>
          <w:lang w:val="de-AT"/>
        </w:rPr>
      </w:pPr>
      <w:r w:rsidRPr="00E367B2">
        <w:rPr>
          <w:sz w:val="24"/>
          <w:szCs w:val="24"/>
          <w:lang w:val="en-US"/>
        </w:rPr>
        <w:t>[Abb</w:t>
      </w:r>
      <w:r w:rsidR="007B3B70">
        <w:rPr>
          <w:sz w:val="24"/>
          <w:szCs w:val="24"/>
          <w:lang w:val="en-US"/>
        </w:rPr>
        <w:t>5</w:t>
      </w:r>
      <w:r w:rsidRPr="00E367B2">
        <w:rPr>
          <w:sz w:val="24"/>
          <w:szCs w:val="24"/>
          <w:lang w:val="en-US"/>
        </w:rPr>
        <w:t>]</w:t>
      </w:r>
      <w:r w:rsidRPr="00E367B2">
        <w:rPr>
          <w:sz w:val="24"/>
          <w:szCs w:val="24"/>
          <w:lang w:val="en-US"/>
        </w:rPr>
        <w:tab/>
      </w:r>
      <w:r w:rsidRPr="00E367B2">
        <w:rPr>
          <w:sz w:val="24"/>
          <w:szCs w:val="24"/>
          <w:lang w:val="en-US"/>
        </w:rPr>
        <w:tab/>
      </w:r>
      <w:proofErr w:type="spellStart"/>
      <w:r w:rsidRPr="00E367B2">
        <w:rPr>
          <w:sz w:val="24"/>
          <w:szCs w:val="24"/>
          <w:lang w:val="en-US"/>
        </w:rPr>
        <w:t>Gregor</w:t>
      </w:r>
      <w:proofErr w:type="spellEnd"/>
      <w:r w:rsidRPr="00E367B2">
        <w:rPr>
          <w:sz w:val="24"/>
          <w:szCs w:val="24"/>
          <w:lang w:val="en-US"/>
        </w:rPr>
        <w:t xml:space="preserve"> </w:t>
      </w:r>
      <w:proofErr w:type="spellStart"/>
      <w:r w:rsidRPr="00E367B2">
        <w:rPr>
          <w:sz w:val="24"/>
          <w:szCs w:val="24"/>
          <w:lang w:val="en-US"/>
        </w:rPr>
        <w:t>Hohpe</w:t>
      </w:r>
      <w:proofErr w:type="spellEnd"/>
      <w:r w:rsidRPr="00E367B2">
        <w:rPr>
          <w:sz w:val="24"/>
          <w:szCs w:val="24"/>
          <w:lang w:val="en-US"/>
        </w:rPr>
        <w:t xml:space="preserve">, Bobby Woolf (2003). </w:t>
      </w:r>
      <w:r w:rsidR="003860AF" w:rsidRPr="00A017E0">
        <w:rPr>
          <w:sz w:val="24"/>
          <w:szCs w:val="24"/>
          <w:lang w:val="de-AT"/>
        </w:rPr>
        <w:t xml:space="preserve">Message </w:t>
      </w:r>
      <w:proofErr w:type="spellStart"/>
      <w:r w:rsidR="003860AF" w:rsidRPr="00A017E0">
        <w:rPr>
          <w:sz w:val="24"/>
          <w:szCs w:val="24"/>
          <w:lang w:val="de-AT"/>
        </w:rPr>
        <w:t>Endpoint</w:t>
      </w:r>
      <w:proofErr w:type="spellEnd"/>
      <w:r w:rsidRPr="00A017E0">
        <w:rPr>
          <w:sz w:val="24"/>
          <w:szCs w:val="24"/>
          <w:lang w:val="de-AT"/>
        </w:rPr>
        <w:t xml:space="preserve"> [Online]. </w:t>
      </w:r>
      <w:proofErr w:type="spellStart"/>
      <w:r w:rsidRPr="00547C7E">
        <w:rPr>
          <w:sz w:val="24"/>
          <w:szCs w:val="24"/>
          <w:lang w:val="de-AT"/>
        </w:rPr>
        <w:t>Available</w:t>
      </w:r>
      <w:proofErr w:type="spellEnd"/>
      <w:r w:rsidRPr="00547C7E">
        <w:rPr>
          <w:sz w:val="24"/>
          <w:szCs w:val="24"/>
          <w:lang w:val="de-AT"/>
        </w:rPr>
        <w:t xml:space="preserve"> at: </w:t>
      </w:r>
      <w:hyperlink r:id="rId47" w:history="1">
        <w:r w:rsidRPr="00D9519F">
          <w:rPr>
            <w:rStyle w:val="Hyperlink"/>
            <w:sz w:val="24"/>
            <w:szCs w:val="24"/>
            <w:lang w:val="de-AT"/>
          </w:rPr>
          <w:t>http://www.enterpriseintegrationpatterns.com/MessageEndpoint.html</w:t>
        </w:r>
      </w:hyperlink>
      <w:r>
        <w:rPr>
          <w:sz w:val="24"/>
          <w:szCs w:val="24"/>
          <w:lang w:val="de-AT"/>
        </w:rPr>
        <w:t xml:space="preserve"> </w:t>
      </w:r>
      <w:r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3860AF" w:rsidRPr="007B3B70" w:rsidRDefault="007B3B70" w:rsidP="003860AF">
      <w:pPr>
        <w:pStyle w:val="KeinLeerraum"/>
        <w:ind w:left="1410" w:hanging="1410"/>
        <w:rPr>
          <w:sz w:val="24"/>
          <w:szCs w:val="24"/>
          <w:lang w:val="en-US"/>
        </w:rPr>
      </w:pPr>
      <w:r w:rsidRPr="007B3B70">
        <w:rPr>
          <w:sz w:val="24"/>
          <w:szCs w:val="24"/>
          <w:lang w:val="en-US"/>
        </w:rPr>
        <w:t>[Abb6</w:t>
      </w:r>
      <w:r w:rsidR="003860AF" w:rsidRPr="007B3B70">
        <w:rPr>
          <w:sz w:val="24"/>
          <w:szCs w:val="24"/>
          <w:lang w:val="en-US"/>
        </w:rPr>
        <w:t>]</w:t>
      </w:r>
      <w:r w:rsidR="003860AF" w:rsidRPr="007B3B70">
        <w:rPr>
          <w:sz w:val="24"/>
          <w:szCs w:val="24"/>
          <w:lang w:val="en-US"/>
        </w:rPr>
        <w:tab/>
      </w:r>
      <w:r w:rsidR="003860AF" w:rsidRPr="007B3B70">
        <w:rPr>
          <w:sz w:val="24"/>
          <w:szCs w:val="24"/>
          <w:lang w:val="en-US"/>
        </w:rPr>
        <w:tab/>
      </w:r>
      <w:proofErr w:type="spellStart"/>
      <w:r w:rsidR="003860AF" w:rsidRPr="007B3B70">
        <w:rPr>
          <w:sz w:val="24"/>
          <w:szCs w:val="24"/>
          <w:lang w:val="en-US"/>
        </w:rPr>
        <w:t>Gregor</w:t>
      </w:r>
      <w:proofErr w:type="spellEnd"/>
      <w:r w:rsidR="003860AF" w:rsidRPr="007B3B70">
        <w:rPr>
          <w:sz w:val="24"/>
          <w:szCs w:val="24"/>
          <w:lang w:val="en-US"/>
        </w:rPr>
        <w:t xml:space="preserve"> </w:t>
      </w:r>
      <w:proofErr w:type="spellStart"/>
      <w:r w:rsidR="003860AF" w:rsidRPr="007B3B70">
        <w:rPr>
          <w:sz w:val="24"/>
          <w:szCs w:val="24"/>
          <w:lang w:val="en-US"/>
        </w:rPr>
        <w:t>Hohpe</w:t>
      </w:r>
      <w:proofErr w:type="spellEnd"/>
      <w:r w:rsidR="003860AF" w:rsidRPr="007B3B70">
        <w:rPr>
          <w:sz w:val="24"/>
          <w:szCs w:val="24"/>
          <w:lang w:val="en-US"/>
        </w:rPr>
        <w:t xml:space="preserve">, Bobby Woolf (2003). Document Message [Online]. Available at: </w:t>
      </w:r>
      <w:hyperlink r:id="rId48" w:history="1">
        <w:r w:rsidR="003860AF" w:rsidRPr="007B3B70">
          <w:rPr>
            <w:rStyle w:val="Hyperlink"/>
            <w:sz w:val="24"/>
            <w:szCs w:val="24"/>
            <w:lang w:val="en-US"/>
          </w:rPr>
          <w:t>http://www.enterpriseintegrationpatterns.com/DocumentMessage.html</w:t>
        </w:r>
      </w:hyperlink>
    </w:p>
    <w:p w:rsidR="003860AF" w:rsidRPr="00A017E0" w:rsidRDefault="003860AF" w:rsidP="003860AF">
      <w:pPr>
        <w:pStyle w:val="KeinLeerraum"/>
        <w:ind w:left="1410"/>
        <w:rPr>
          <w:sz w:val="24"/>
          <w:szCs w:val="24"/>
          <w:lang w:val="de-AT"/>
        </w:rPr>
      </w:pPr>
      <w:r w:rsidRPr="00A017E0">
        <w:rPr>
          <w:sz w:val="24"/>
          <w:szCs w:val="24"/>
          <w:lang w:val="de-AT"/>
        </w:rPr>
        <w:t>[zuletzt abgerufen am 20.02.2015]</w:t>
      </w:r>
    </w:p>
    <w:p w:rsidR="003860AF" w:rsidRPr="00A017E0" w:rsidRDefault="003860AF" w:rsidP="00547C7E">
      <w:pPr>
        <w:pStyle w:val="KeinLeerraum"/>
        <w:ind w:left="1410" w:hanging="1410"/>
        <w:rPr>
          <w:sz w:val="24"/>
          <w:szCs w:val="24"/>
          <w:lang w:val="de-AT"/>
        </w:rPr>
      </w:pPr>
    </w:p>
    <w:p w:rsidR="003860AF" w:rsidRDefault="007B3B70" w:rsidP="003860AF">
      <w:pPr>
        <w:pStyle w:val="KeinLeerraum"/>
        <w:ind w:left="1410" w:hanging="1410"/>
        <w:rPr>
          <w:sz w:val="24"/>
          <w:szCs w:val="24"/>
          <w:lang w:val="de-AT"/>
        </w:rPr>
      </w:pPr>
      <w:r w:rsidRPr="00A017E0">
        <w:rPr>
          <w:sz w:val="24"/>
          <w:szCs w:val="24"/>
          <w:lang w:val="de-AT"/>
        </w:rPr>
        <w:t>[Abb7</w:t>
      </w:r>
      <w:r w:rsidR="003860AF" w:rsidRPr="00A017E0">
        <w:rPr>
          <w:sz w:val="24"/>
          <w:szCs w:val="24"/>
          <w:lang w:val="de-AT"/>
        </w:rPr>
        <w:t>]</w:t>
      </w:r>
      <w:r w:rsidR="003860AF" w:rsidRPr="00A017E0">
        <w:rPr>
          <w:sz w:val="24"/>
          <w:szCs w:val="24"/>
          <w:lang w:val="de-AT"/>
        </w:rPr>
        <w:tab/>
      </w:r>
      <w:r w:rsidR="003860AF" w:rsidRPr="00A017E0">
        <w:rPr>
          <w:sz w:val="24"/>
          <w:szCs w:val="24"/>
          <w:lang w:val="de-AT"/>
        </w:rPr>
        <w:tab/>
        <w:t xml:space="preserve">Gregor </w:t>
      </w:r>
      <w:proofErr w:type="spellStart"/>
      <w:r w:rsidR="003860AF" w:rsidRPr="00A017E0">
        <w:rPr>
          <w:sz w:val="24"/>
          <w:szCs w:val="24"/>
          <w:lang w:val="de-AT"/>
        </w:rPr>
        <w:t>Hohpe</w:t>
      </w:r>
      <w:proofErr w:type="spellEnd"/>
      <w:r w:rsidR="003860AF" w:rsidRPr="00A017E0">
        <w:rPr>
          <w:sz w:val="24"/>
          <w:szCs w:val="24"/>
          <w:lang w:val="de-AT"/>
        </w:rPr>
        <w:t xml:space="preserve">, Bobby Woolf (2003). </w:t>
      </w:r>
      <w:proofErr w:type="spellStart"/>
      <w:r w:rsidR="003860AF">
        <w:rPr>
          <w:sz w:val="24"/>
          <w:szCs w:val="24"/>
          <w:lang w:val="de-AT"/>
        </w:rPr>
        <w:t>Polling</w:t>
      </w:r>
      <w:proofErr w:type="spellEnd"/>
      <w:r w:rsidR="003860AF">
        <w:rPr>
          <w:sz w:val="24"/>
          <w:szCs w:val="24"/>
          <w:lang w:val="de-AT"/>
        </w:rPr>
        <w:t xml:space="preserve"> Consumer</w:t>
      </w:r>
      <w:r w:rsidR="003860AF" w:rsidRPr="00547C7E">
        <w:rPr>
          <w:sz w:val="24"/>
          <w:szCs w:val="24"/>
          <w:lang w:val="de-AT"/>
        </w:rPr>
        <w:t xml:space="preserve"> [Online]. </w:t>
      </w:r>
      <w:proofErr w:type="spellStart"/>
      <w:r w:rsidR="003860AF" w:rsidRPr="00547C7E">
        <w:rPr>
          <w:sz w:val="24"/>
          <w:szCs w:val="24"/>
          <w:lang w:val="de-AT"/>
        </w:rPr>
        <w:t>Available</w:t>
      </w:r>
      <w:proofErr w:type="spellEnd"/>
      <w:r w:rsidR="003860AF" w:rsidRPr="00547C7E">
        <w:rPr>
          <w:sz w:val="24"/>
          <w:szCs w:val="24"/>
          <w:lang w:val="de-AT"/>
        </w:rPr>
        <w:t xml:space="preserve"> at: </w:t>
      </w:r>
      <w:hyperlink r:id="rId49" w:history="1">
        <w:r w:rsidR="003860AF" w:rsidRPr="00D9519F">
          <w:rPr>
            <w:rStyle w:val="Hyperlink"/>
            <w:sz w:val="24"/>
            <w:szCs w:val="24"/>
            <w:lang w:val="de-AT"/>
          </w:rPr>
          <w:t>http://www.enterpriseintegrationpatterns.com/PollingConsumer.html</w:t>
        </w:r>
      </w:hyperlink>
      <w:r w:rsidR="003860AF">
        <w:rPr>
          <w:sz w:val="24"/>
          <w:szCs w:val="24"/>
          <w:lang w:val="de-AT"/>
        </w:rPr>
        <w:t xml:space="preserve"> </w:t>
      </w:r>
      <w:r w:rsidR="003860AF" w:rsidRPr="003C69C0">
        <w:rPr>
          <w:sz w:val="24"/>
          <w:szCs w:val="24"/>
          <w:lang w:val="de-AT"/>
        </w:rPr>
        <w:t>[zuletzt abgerufen am 20.02.2015]</w:t>
      </w:r>
    </w:p>
    <w:p w:rsidR="003860AF" w:rsidRDefault="003860AF" w:rsidP="00547C7E">
      <w:pPr>
        <w:pStyle w:val="KeinLeerraum"/>
        <w:ind w:left="1410" w:hanging="1410"/>
        <w:rPr>
          <w:sz w:val="24"/>
          <w:szCs w:val="24"/>
          <w:lang w:val="de-AT"/>
        </w:rPr>
      </w:pPr>
    </w:p>
    <w:p w:rsidR="00A22083" w:rsidRPr="003873C2" w:rsidRDefault="00A22083" w:rsidP="00A22083">
      <w:pPr>
        <w:pStyle w:val="KeinLeerraum"/>
        <w:ind w:left="708" w:hanging="708"/>
        <w:rPr>
          <w:sz w:val="24"/>
          <w:szCs w:val="24"/>
          <w:lang w:val="en-US"/>
        </w:rPr>
      </w:pPr>
      <w:r w:rsidRPr="003873C2">
        <w:rPr>
          <w:sz w:val="24"/>
          <w:szCs w:val="24"/>
          <w:lang w:val="de-AT"/>
        </w:rPr>
        <w:t>[Abb8]</w:t>
      </w:r>
      <w:r w:rsidRPr="003873C2">
        <w:rPr>
          <w:sz w:val="24"/>
          <w:szCs w:val="24"/>
          <w:lang w:val="de-AT"/>
        </w:rPr>
        <w:tab/>
      </w:r>
      <w:r w:rsidRPr="003873C2">
        <w:rPr>
          <w:sz w:val="24"/>
          <w:szCs w:val="24"/>
          <w:lang w:val="de-AT"/>
        </w:rPr>
        <w:tab/>
        <w:t xml:space="preserve">Klaus Lipinski (2015). </w:t>
      </w:r>
      <w:r w:rsidRPr="00685ABA">
        <w:rPr>
          <w:sz w:val="24"/>
          <w:szCs w:val="24"/>
          <w:lang w:val="en-US"/>
        </w:rPr>
        <w:t xml:space="preserve">ETL (extract transform load) [Online]. </w:t>
      </w:r>
      <w:r w:rsidRPr="003873C2">
        <w:rPr>
          <w:sz w:val="24"/>
          <w:szCs w:val="24"/>
          <w:lang w:val="en-US"/>
        </w:rPr>
        <w:t xml:space="preserve">Available at: </w:t>
      </w:r>
    </w:p>
    <w:p w:rsidR="00A22083" w:rsidRPr="003873C2" w:rsidRDefault="00A22083" w:rsidP="00A22083">
      <w:pPr>
        <w:pStyle w:val="KeinLeerraum"/>
        <w:ind w:left="708" w:hanging="708"/>
        <w:rPr>
          <w:sz w:val="24"/>
          <w:szCs w:val="24"/>
          <w:lang w:val="en-US"/>
        </w:rPr>
      </w:pPr>
      <w:r w:rsidRPr="003873C2">
        <w:rPr>
          <w:sz w:val="24"/>
          <w:szCs w:val="24"/>
          <w:lang w:val="en-US"/>
        </w:rPr>
        <w:tab/>
      </w:r>
      <w:r w:rsidRPr="003873C2">
        <w:rPr>
          <w:sz w:val="24"/>
          <w:szCs w:val="24"/>
          <w:lang w:val="en-US"/>
        </w:rPr>
        <w:tab/>
      </w:r>
      <w:hyperlink r:id="rId50" w:history="1">
        <w:r w:rsidRPr="003873C2">
          <w:rPr>
            <w:rStyle w:val="Hyperlink"/>
            <w:sz w:val="24"/>
            <w:szCs w:val="24"/>
            <w:lang w:val="en-US"/>
          </w:rPr>
          <w:t>http://www.itwissen.info/definition/lexikon/ETL-extract-transfer-load.html</w:t>
        </w:r>
      </w:hyperlink>
      <w:r w:rsidRPr="003873C2">
        <w:rPr>
          <w:sz w:val="24"/>
          <w:szCs w:val="24"/>
          <w:lang w:val="en-US"/>
        </w:rPr>
        <w:t xml:space="preserve"> </w:t>
      </w:r>
    </w:p>
    <w:p w:rsidR="00A22083" w:rsidRDefault="00A22083" w:rsidP="00A22083">
      <w:pPr>
        <w:pStyle w:val="KeinLeerraum"/>
        <w:ind w:left="708" w:hanging="708"/>
        <w:rPr>
          <w:sz w:val="24"/>
          <w:szCs w:val="24"/>
          <w:lang w:val="de-AT"/>
        </w:rPr>
      </w:pPr>
      <w:r w:rsidRPr="003873C2">
        <w:rPr>
          <w:sz w:val="24"/>
          <w:szCs w:val="24"/>
          <w:lang w:val="en-US"/>
        </w:rPr>
        <w:tab/>
      </w:r>
      <w:r w:rsidRPr="003873C2">
        <w:rPr>
          <w:sz w:val="24"/>
          <w:szCs w:val="24"/>
          <w:lang w:val="en-US"/>
        </w:rPr>
        <w:tab/>
      </w:r>
      <w:r w:rsidRPr="00685ABA">
        <w:rPr>
          <w:sz w:val="24"/>
          <w:szCs w:val="24"/>
          <w:lang w:val="de-AT"/>
        </w:rPr>
        <w:t>[zuletzt abgerufen am 22.02.2015]</w:t>
      </w:r>
    </w:p>
    <w:p w:rsidR="0075121B" w:rsidRDefault="0075121B" w:rsidP="00A22083">
      <w:pPr>
        <w:pStyle w:val="KeinLeerraum"/>
        <w:ind w:left="708" w:hanging="708"/>
        <w:rPr>
          <w:sz w:val="24"/>
          <w:szCs w:val="24"/>
          <w:lang w:val="de-AT"/>
        </w:rPr>
      </w:pPr>
    </w:p>
    <w:p w:rsidR="0075121B" w:rsidRPr="0075121B" w:rsidRDefault="0075121B" w:rsidP="0075121B">
      <w:pPr>
        <w:pStyle w:val="KeinLeerraum"/>
        <w:ind w:left="1410" w:hanging="1410"/>
        <w:rPr>
          <w:sz w:val="24"/>
          <w:szCs w:val="24"/>
          <w:lang w:val="de-AT"/>
        </w:rPr>
      </w:pPr>
      <w:r w:rsidRPr="004A568C">
        <w:rPr>
          <w:sz w:val="24"/>
          <w:szCs w:val="24"/>
          <w:lang w:val="de-AT"/>
        </w:rPr>
        <w:t>[Abb9]</w:t>
      </w:r>
      <w:r w:rsidRPr="004A568C">
        <w:rPr>
          <w:sz w:val="24"/>
          <w:szCs w:val="24"/>
          <w:lang w:val="de-AT"/>
        </w:rPr>
        <w:tab/>
      </w:r>
      <w:r w:rsidRPr="004A568C">
        <w:rPr>
          <w:sz w:val="24"/>
          <w:szCs w:val="24"/>
          <w:lang w:val="de-AT"/>
        </w:rPr>
        <w:tab/>
        <w:t xml:space="preserve">Claus Ibsen, Jonathan </w:t>
      </w:r>
      <w:proofErr w:type="spellStart"/>
      <w:r w:rsidRPr="004A568C">
        <w:rPr>
          <w:sz w:val="24"/>
          <w:szCs w:val="24"/>
          <w:lang w:val="de-AT"/>
        </w:rPr>
        <w:t>Anstey</w:t>
      </w:r>
      <w:proofErr w:type="spellEnd"/>
      <w:r w:rsidRPr="004A568C">
        <w:rPr>
          <w:sz w:val="24"/>
          <w:szCs w:val="24"/>
          <w:lang w:val="de-AT"/>
        </w:rPr>
        <w:t xml:space="preserve"> (</w:t>
      </w:r>
      <w:proofErr w:type="spellStart"/>
      <w:r w:rsidRPr="004A568C">
        <w:rPr>
          <w:sz w:val="24"/>
          <w:szCs w:val="24"/>
          <w:lang w:val="de-AT"/>
        </w:rPr>
        <w:t>December</w:t>
      </w:r>
      <w:proofErr w:type="spellEnd"/>
      <w:r w:rsidRPr="004A568C">
        <w:rPr>
          <w:sz w:val="24"/>
          <w:szCs w:val="24"/>
          <w:lang w:val="de-AT"/>
        </w:rPr>
        <w:t xml:space="preserve"> 2010). </w:t>
      </w:r>
      <w:proofErr w:type="spellStart"/>
      <w:r w:rsidRPr="0075121B">
        <w:rPr>
          <w:sz w:val="24"/>
          <w:szCs w:val="24"/>
          <w:lang w:val="de-AT"/>
        </w:rPr>
        <w:t>Camel</w:t>
      </w:r>
      <w:proofErr w:type="spellEnd"/>
      <w:r w:rsidRPr="0075121B">
        <w:rPr>
          <w:sz w:val="24"/>
          <w:szCs w:val="24"/>
          <w:lang w:val="de-AT"/>
        </w:rPr>
        <w:t xml:space="preserve"> in Action. </w:t>
      </w:r>
    </w:p>
    <w:p w:rsidR="003C69C0" w:rsidRPr="003C69C0" w:rsidRDefault="0075121B" w:rsidP="00FA1749">
      <w:pPr>
        <w:pStyle w:val="KeinLeerraum"/>
        <w:ind w:left="1410"/>
        <w:rPr>
          <w:sz w:val="24"/>
          <w:szCs w:val="24"/>
          <w:lang w:val="de-AT"/>
        </w:rPr>
      </w:pPr>
      <w:r w:rsidRPr="0075121B">
        <w:rPr>
          <w:sz w:val="24"/>
          <w:szCs w:val="24"/>
          <w:lang w:val="de-AT"/>
        </w:rPr>
        <w:t xml:space="preserve">ISBN: </w:t>
      </w:r>
      <w:r w:rsidRPr="0075121B">
        <w:rPr>
          <w:rFonts w:cs="Arial"/>
          <w:color w:val="000000"/>
          <w:sz w:val="24"/>
          <w:szCs w:val="24"/>
          <w:shd w:val="clear" w:color="auto" w:fill="FFFFFF"/>
        </w:rPr>
        <w:t>9781935182368</w:t>
      </w:r>
      <w:r w:rsidRPr="0075121B">
        <w:rPr>
          <w:sz w:val="24"/>
          <w:szCs w:val="24"/>
          <w:lang w:val="de-AT"/>
        </w:rPr>
        <w:t xml:space="preserve"> [zuletzt abgerufen am 22.02.2015]</w:t>
      </w:r>
    </w:p>
    <w:sectPr w:rsidR="003C69C0" w:rsidRPr="003C69C0" w:rsidSect="00AC3441">
      <w:headerReference w:type="default" r:id="rId51"/>
      <w:footerReference w:type="default" r:id="rId5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D0B" w:rsidRDefault="00392D0B" w:rsidP="00AC3441">
      <w:pPr>
        <w:spacing w:after="0" w:line="240" w:lineRule="auto"/>
      </w:pPr>
      <w:r>
        <w:separator/>
      </w:r>
    </w:p>
  </w:endnote>
  <w:endnote w:type="continuationSeparator" w:id="0">
    <w:p w:rsidR="00392D0B" w:rsidRDefault="00392D0B"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4A9" w:rsidRDefault="00D864A9">
    <w:pPr>
      <w:pStyle w:val="Fuzeile"/>
    </w:pPr>
    <w:r>
      <w:t>13.02.2015 – 20.02.2015</w:t>
    </w:r>
    <w:r>
      <w:tab/>
    </w:r>
    <w:r>
      <w:tab/>
    </w:r>
    <w:r w:rsidRPr="00AC3441">
      <w:t xml:space="preserve">Seite </w:t>
    </w:r>
    <w:r w:rsidRPr="00AC3441">
      <w:rPr>
        <w:bCs/>
      </w:rPr>
      <w:fldChar w:fldCharType="begin"/>
    </w:r>
    <w:r w:rsidRPr="00AC3441">
      <w:rPr>
        <w:bCs/>
      </w:rPr>
      <w:instrText>PAGE  \* Arabic  \* MERGEFORMAT</w:instrText>
    </w:r>
    <w:r w:rsidRPr="00AC3441">
      <w:rPr>
        <w:bCs/>
      </w:rPr>
      <w:fldChar w:fldCharType="separate"/>
    </w:r>
    <w:r w:rsidR="000A6A7C">
      <w:rPr>
        <w:bCs/>
        <w:noProof/>
      </w:rPr>
      <w:t>2</w:t>
    </w:r>
    <w:r w:rsidRPr="00AC3441">
      <w:rPr>
        <w:bCs/>
      </w:rPr>
      <w:fldChar w:fldCharType="end"/>
    </w:r>
    <w:r w:rsidRPr="00AC3441">
      <w:t xml:space="preserve"> von </w:t>
    </w:r>
    <w:r w:rsidRPr="00AC3441">
      <w:rPr>
        <w:bCs/>
      </w:rPr>
      <w:fldChar w:fldCharType="begin"/>
    </w:r>
    <w:r w:rsidRPr="00AC3441">
      <w:rPr>
        <w:bCs/>
      </w:rPr>
      <w:instrText>NUMPAGES  \* Arabic  \* MERGEFORMAT</w:instrText>
    </w:r>
    <w:r w:rsidRPr="00AC3441">
      <w:rPr>
        <w:bCs/>
      </w:rPr>
      <w:fldChar w:fldCharType="separate"/>
    </w:r>
    <w:r w:rsidR="000A6A7C">
      <w:rPr>
        <w:bCs/>
        <w:noProof/>
      </w:rPr>
      <w:t>15</w:t>
    </w:r>
    <w:r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D0B" w:rsidRDefault="00392D0B" w:rsidP="00AC3441">
      <w:pPr>
        <w:spacing w:after="0" w:line="240" w:lineRule="auto"/>
      </w:pPr>
      <w:r>
        <w:separator/>
      </w:r>
    </w:p>
  </w:footnote>
  <w:footnote w:type="continuationSeparator" w:id="0">
    <w:p w:rsidR="00392D0B" w:rsidRDefault="00392D0B"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64A9" w:rsidRDefault="00D864A9">
    <w:pPr>
      <w:pStyle w:val="Kopfzeile"/>
    </w:pPr>
    <w:proofErr w:type="spellStart"/>
    <w:r>
      <w:t>Erceg</w:t>
    </w:r>
    <w:proofErr w:type="spellEnd"/>
    <w:r>
      <w:t>, Kritzl</w:t>
    </w:r>
    <w:r>
      <w:tab/>
      <w:t xml:space="preserve">ETL </w:t>
    </w:r>
    <w:proofErr w:type="spellStart"/>
    <w:r>
      <w:t>with</w:t>
    </w:r>
    <w:proofErr w:type="spellEnd"/>
    <w:r>
      <w:t xml:space="preserve"> EAI</w:t>
    </w:r>
    <w:r>
      <w:tab/>
      <w:t>SYT/DezSys09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960"/>
    <w:multiLevelType w:val="hybridMultilevel"/>
    <w:tmpl w:val="5D12EC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8535CC1"/>
    <w:multiLevelType w:val="hybridMultilevel"/>
    <w:tmpl w:val="57247698"/>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8">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E4F0192"/>
    <w:multiLevelType w:val="hybridMultilevel"/>
    <w:tmpl w:val="D4625A42"/>
    <w:lvl w:ilvl="0" w:tplc="7338A1E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8BE3180"/>
    <w:multiLevelType w:val="hybridMultilevel"/>
    <w:tmpl w:val="F60AA40C"/>
    <w:lvl w:ilvl="0" w:tplc="D64CE334">
      <w:start w:val="1"/>
      <w:numFmt w:val="decimal"/>
      <w:lvlText w:val="%1."/>
      <w:lvlJc w:val="left"/>
      <w:pPr>
        <w:ind w:left="570" w:hanging="360"/>
      </w:pPr>
      <w:rPr>
        <w:rFonts w:hint="default"/>
      </w:rPr>
    </w:lvl>
    <w:lvl w:ilvl="1" w:tplc="0C070019" w:tentative="1">
      <w:start w:val="1"/>
      <w:numFmt w:val="lowerLetter"/>
      <w:lvlText w:val="%2."/>
      <w:lvlJc w:val="left"/>
      <w:pPr>
        <w:ind w:left="1290" w:hanging="360"/>
      </w:pPr>
    </w:lvl>
    <w:lvl w:ilvl="2" w:tplc="0C07001B" w:tentative="1">
      <w:start w:val="1"/>
      <w:numFmt w:val="lowerRoman"/>
      <w:lvlText w:val="%3."/>
      <w:lvlJc w:val="right"/>
      <w:pPr>
        <w:ind w:left="2010" w:hanging="180"/>
      </w:pPr>
    </w:lvl>
    <w:lvl w:ilvl="3" w:tplc="0C07000F" w:tentative="1">
      <w:start w:val="1"/>
      <w:numFmt w:val="decimal"/>
      <w:lvlText w:val="%4."/>
      <w:lvlJc w:val="left"/>
      <w:pPr>
        <w:ind w:left="2730" w:hanging="360"/>
      </w:pPr>
    </w:lvl>
    <w:lvl w:ilvl="4" w:tplc="0C070019" w:tentative="1">
      <w:start w:val="1"/>
      <w:numFmt w:val="lowerLetter"/>
      <w:lvlText w:val="%5."/>
      <w:lvlJc w:val="left"/>
      <w:pPr>
        <w:ind w:left="3450" w:hanging="360"/>
      </w:pPr>
    </w:lvl>
    <w:lvl w:ilvl="5" w:tplc="0C07001B" w:tentative="1">
      <w:start w:val="1"/>
      <w:numFmt w:val="lowerRoman"/>
      <w:lvlText w:val="%6."/>
      <w:lvlJc w:val="right"/>
      <w:pPr>
        <w:ind w:left="4170" w:hanging="180"/>
      </w:pPr>
    </w:lvl>
    <w:lvl w:ilvl="6" w:tplc="0C07000F" w:tentative="1">
      <w:start w:val="1"/>
      <w:numFmt w:val="decimal"/>
      <w:lvlText w:val="%7."/>
      <w:lvlJc w:val="left"/>
      <w:pPr>
        <w:ind w:left="4890" w:hanging="360"/>
      </w:pPr>
    </w:lvl>
    <w:lvl w:ilvl="7" w:tplc="0C070019" w:tentative="1">
      <w:start w:val="1"/>
      <w:numFmt w:val="lowerLetter"/>
      <w:lvlText w:val="%8."/>
      <w:lvlJc w:val="left"/>
      <w:pPr>
        <w:ind w:left="5610" w:hanging="360"/>
      </w:pPr>
    </w:lvl>
    <w:lvl w:ilvl="8" w:tplc="0C07001B" w:tentative="1">
      <w:start w:val="1"/>
      <w:numFmt w:val="lowerRoman"/>
      <w:lvlText w:val="%9."/>
      <w:lvlJc w:val="right"/>
      <w:pPr>
        <w:ind w:left="6330" w:hanging="180"/>
      </w:pPr>
    </w:lvl>
  </w:abstractNum>
  <w:abstractNum w:abstractNumId="23">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886CF4"/>
    <w:multiLevelType w:val="hybridMultilevel"/>
    <w:tmpl w:val="12A824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3"/>
  </w:num>
  <w:num w:numId="3">
    <w:abstractNumId w:val="25"/>
  </w:num>
  <w:num w:numId="4">
    <w:abstractNumId w:val="9"/>
  </w:num>
  <w:num w:numId="5">
    <w:abstractNumId w:val="30"/>
  </w:num>
  <w:num w:numId="6">
    <w:abstractNumId w:val="8"/>
  </w:num>
  <w:num w:numId="7">
    <w:abstractNumId w:val="19"/>
  </w:num>
  <w:num w:numId="8">
    <w:abstractNumId w:val="29"/>
  </w:num>
  <w:num w:numId="9">
    <w:abstractNumId w:val="23"/>
  </w:num>
  <w:num w:numId="10">
    <w:abstractNumId w:val="18"/>
  </w:num>
  <w:num w:numId="11">
    <w:abstractNumId w:val="12"/>
  </w:num>
  <w:num w:numId="12">
    <w:abstractNumId w:val="13"/>
  </w:num>
  <w:num w:numId="13">
    <w:abstractNumId w:val="6"/>
  </w:num>
  <w:num w:numId="14">
    <w:abstractNumId w:val="16"/>
  </w:num>
  <w:num w:numId="15">
    <w:abstractNumId w:val="3"/>
  </w:num>
  <w:num w:numId="16">
    <w:abstractNumId w:val="21"/>
  </w:num>
  <w:num w:numId="17">
    <w:abstractNumId w:val="27"/>
  </w:num>
  <w:num w:numId="18">
    <w:abstractNumId w:val="11"/>
  </w:num>
  <w:num w:numId="19">
    <w:abstractNumId w:val="28"/>
  </w:num>
  <w:num w:numId="20">
    <w:abstractNumId w:val="20"/>
  </w:num>
  <w:num w:numId="21">
    <w:abstractNumId w:val="5"/>
  </w:num>
  <w:num w:numId="22">
    <w:abstractNumId w:val="4"/>
  </w:num>
  <w:num w:numId="23">
    <w:abstractNumId w:val="15"/>
  </w:num>
  <w:num w:numId="24">
    <w:abstractNumId w:val="14"/>
  </w:num>
  <w:num w:numId="25">
    <w:abstractNumId w:val="32"/>
  </w:num>
  <w:num w:numId="26">
    <w:abstractNumId w:val="24"/>
  </w:num>
  <w:num w:numId="27">
    <w:abstractNumId w:val="26"/>
  </w:num>
  <w:num w:numId="28">
    <w:abstractNumId w:val="1"/>
  </w:num>
  <w:num w:numId="29">
    <w:abstractNumId w:val="17"/>
  </w:num>
  <w:num w:numId="30">
    <w:abstractNumId w:val="10"/>
  </w:num>
  <w:num w:numId="31">
    <w:abstractNumId w:val="0"/>
  </w:num>
  <w:num w:numId="32">
    <w:abstractNumId w:val="22"/>
  </w:num>
  <w:num w:numId="33">
    <w:abstractNumId w:val="7"/>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1159E"/>
    <w:rsid w:val="000140D4"/>
    <w:rsid w:val="00077CB9"/>
    <w:rsid w:val="000864B6"/>
    <w:rsid w:val="000A6A7C"/>
    <w:rsid w:val="000B57B2"/>
    <w:rsid w:val="000E4BB4"/>
    <w:rsid w:val="000F34EC"/>
    <w:rsid w:val="00121FB2"/>
    <w:rsid w:val="00124541"/>
    <w:rsid w:val="00150E9C"/>
    <w:rsid w:val="001638A8"/>
    <w:rsid w:val="00165701"/>
    <w:rsid w:val="00173B97"/>
    <w:rsid w:val="001879F0"/>
    <w:rsid w:val="00197BB8"/>
    <w:rsid w:val="001A1C81"/>
    <w:rsid w:val="001B19F2"/>
    <w:rsid w:val="001B66A8"/>
    <w:rsid w:val="001C333A"/>
    <w:rsid w:val="001F01E0"/>
    <w:rsid w:val="00210599"/>
    <w:rsid w:val="002129F8"/>
    <w:rsid w:val="002234A3"/>
    <w:rsid w:val="00231C9B"/>
    <w:rsid w:val="002356AE"/>
    <w:rsid w:val="00251DE0"/>
    <w:rsid w:val="00271750"/>
    <w:rsid w:val="00282DC2"/>
    <w:rsid w:val="00287A0C"/>
    <w:rsid w:val="00296CA0"/>
    <w:rsid w:val="002A5B44"/>
    <w:rsid w:val="002B10EB"/>
    <w:rsid w:val="002C2F51"/>
    <w:rsid w:val="002D269A"/>
    <w:rsid w:val="002E2435"/>
    <w:rsid w:val="00305D73"/>
    <w:rsid w:val="003165CF"/>
    <w:rsid w:val="0036512A"/>
    <w:rsid w:val="003860AF"/>
    <w:rsid w:val="003873C2"/>
    <w:rsid w:val="00392D0B"/>
    <w:rsid w:val="003C69C0"/>
    <w:rsid w:val="003C708E"/>
    <w:rsid w:val="004437CB"/>
    <w:rsid w:val="00463002"/>
    <w:rsid w:val="0046656A"/>
    <w:rsid w:val="004A568C"/>
    <w:rsid w:val="004E16D1"/>
    <w:rsid w:val="005224E2"/>
    <w:rsid w:val="00523807"/>
    <w:rsid w:val="005326B6"/>
    <w:rsid w:val="00547C7E"/>
    <w:rsid w:val="00555D16"/>
    <w:rsid w:val="005C3E11"/>
    <w:rsid w:val="005E1D0D"/>
    <w:rsid w:val="005F2F27"/>
    <w:rsid w:val="005F6329"/>
    <w:rsid w:val="00610FD8"/>
    <w:rsid w:val="00612BF7"/>
    <w:rsid w:val="00621DE7"/>
    <w:rsid w:val="00624A3A"/>
    <w:rsid w:val="006616F2"/>
    <w:rsid w:val="00677D79"/>
    <w:rsid w:val="00685ABA"/>
    <w:rsid w:val="00697344"/>
    <w:rsid w:val="006B3098"/>
    <w:rsid w:val="006D7769"/>
    <w:rsid w:val="006E58BF"/>
    <w:rsid w:val="006F2766"/>
    <w:rsid w:val="007229A7"/>
    <w:rsid w:val="00726213"/>
    <w:rsid w:val="00726C8A"/>
    <w:rsid w:val="00743EDF"/>
    <w:rsid w:val="0075121B"/>
    <w:rsid w:val="00751444"/>
    <w:rsid w:val="00755897"/>
    <w:rsid w:val="00786107"/>
    <w:rsid w:val="007B2E0A"/>
    <w:rsid w:val="007B3B70"/>
    <w:rsid w:val="007D77B7"/>
    <w:rsid w:val="007E2630"/>
    <w:rsid w:val="007F30D7"/>
    <w:rsid w:val="007F3B1B"/>
    <w:rsid w:val="008005FD"/>
    <w:rsid w:val="00802330"/>
    <w:rsid w:val="0080452A"/>
    <w:rsid w:val="008067EC"/>
    <w:rsid w:val="00814848"/>
    <w:rsid w:val="00814B6D"/>
    <w:rsid w:val="00820C92"/>
    <w:rsid w:val="00857CB4"/>
    <w:rsid w:val="00874ADA"/>
    <w:rsid w:val="00880E71"/>
    <w:rsid w:val="00895907"/>
    <w:rsid w:val="008B39A2"/>
    <w:rsid w:val="008C0965"/>
    <w:rsid w:val="008C23C9"/>
    <w:rsid w:val="008F399D"/>
    <w:rsid w:val="0090014E"/>
    <w:rsid w:val="00905E65"/>
    <w:rsid w:val="00932499"/>
    <w:rsid w:val="009A1B33"/>
    <w:rsid w:val="009B7E0F"/>
    <w:rsid w:val="00A017E0"/>
    <w:rsid w:val="00A16BA4"/>
    <w:rsid w:val="00A22083"/>
    <w:rsid w:val="00A43776"/>
    <w:rsid w:val="00A9056E"/>
    <w:rsid w:val="00A92BE4"/>
    <w:rsid w:val="00AC3441"/>
    <w:rsid w:val="00AC4A22"/>
    <w:rsid w:val="00AE551C"/>
    <w:rsid w:val="00B06B9C"/>
    <w:rsid w:val="00B376EE"/>
    <w:rsid w:val="00B575F2"/>
    <w:rsid w:val="00B825A8"/>
    <w:rsid w:val="00C07206"/>
    <w:rsid w:val="00C116F2"/>
    <w:rsid w:val="00CB0377"/>
    <w:rsid w:val="00CD120A"/>
    <w:rsid w:val="00CD46F1"/>
    <w:rsid w:val="00CE10BE"/>
    <w:rsid w:val="00CE3B0D"/>
    <w:rsid w:val="00CF75C9"/>
    <w:rsid w:val="00D16EA1"/>
    <w:rsid w:val="00D332A2"/>
    <w:rsid w:val="00D43CDE"/>
    <w:rsid w:val="00D453A7"/>
    <w:rsid w:val="00D61387"/>
    <w:rsid w:val="00D72BD4"/>
    <w:rsid w:val="00D864A9"/>
    <w:rsid w:val="00DA2C22"/>
    <w:rsid w:val="00DE0C72"/>
    <w:rsid w:val="00E0606C"/>
    <w:rsid w:val="00E367B2"/>
    <w:rsid w:val="00E71364"/>
    <w:rsid w:val="00E75C48"/>
    <w:rsid w:val="00E977D8"/>
    <w:rsid w:val="00EA3748"/>
    <w:rsid w:val="00EB065F"/>
    <w:rsid w:val="00EB4464"/>
    <w:rsid w:val="00EB6EF6"/>
    <w:rsid w:val="00F04792"/>
    <w:rsid w:val="00F122C6"/>
    <w:rsid w:val="00F15DAB"/>
    <w:rsid w:val="00F30F1D"/>
    <w:rsid w:val="00F3773A"/>
    <w:rsid w:val="00F55936"/>
    <w:rsid w:val="00FA1749"/>
    <w:rsid w:val="00FA4CA5"/>
    <w:rsid w:val="00FC4E12"/>
    <w:rsid w:val="00FC7E0D"/>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 w:type="character" w:styleId="BesuchterHyperlink">
    <w:name w:val="FollowedHyperlink"/>
    <w:basedOn w:val="Absatz-Standardschriftart"/>
    <w:uiPriority w:val="99"/>
    <w:semiHidden/>
    <w:unhideWhenUsed/>
    <w:rsid w:val="00E75C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472922">
      <w:bodyDiv w:val="1"/>
      <w:marLeft w:val="0"/>
      <w:marRight w:val="0"/>
      <w:marTop w:val="0"/>
      <w:marBottom w:val="0"/>
      <w:divBdr>
        <w:top w:val="none" w:sz="0" w:space="0" w:color="auto"/>
        <w:left w:val="none" w:sz="0" w:space="0" w:color="auto"/>
        <w:bottom w:val="none" w:sz="0" w:space="0" w:color="auto"/>
        <w:right w:val="none" w:sz="0" w:space="0" w:color="auto"/>
      </w:divBdr>
    </w:div>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396785375">
      <w:bodyDiv w:val="1"/>
      <w:marLeft w:val="0"/>
      <w:marRight w:val="0"/>
      <w:marTop w:val="0"/>
      <w:marBottom w:val="0"/>
      <w:divBdr>
        <w:top w:val="none" w:sz="0" w:space="0" w:color="auto"/>
        <w:left w:val="none" w:sz="0" w:space="0" w:color="auto"/>
        <w:bottom w:val="none" w:sz="0" w:space="0" w:color="auto"/>
        <w:right w:val="none" w:sz="0" w:space="0" w:color="auto"/>
      </w:divBdr>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 w:id="1957904002">
      <w:bodyDiv w:val="1"/>
      <w:marLeft w:val="0"/>
      <w:marRight w:val="0"/>
      <w:marTop w:val="0"/>
      <w:marBottom w:val="0"/>
      <w:divBdr>
        <w:top w:val="none" w:sz="0" w:space="0" w:color="auto"/>
        <w:left w:val="none" w:sz="0" w:space="0" w:color="auto"/>
        <w:bottom w:val="none" w:sz="0" w:space="0" w:color="auto"/>
        <w:right w:val="none" w:sz="0" w:space="0" w:color="auto"/>
      </w:divBdr>
    </w:div>
    <w:div w:id="1961838407">
      <w:bodyDiv w:val="1"/>
      <w:marLeft w:val="0"/>
      <w:marRight w:val="0"/>
      <w:marTop w:val="0"/>
      <w:marBottom w:val="0"/>
      <w:divBdr>
        <w:top w:val="none" w:sz="0" w:space="0" w:color="auto"/>
        <w:left w:val="none" w:sz="0" w:space="0" w:color="auto"/>
        <w:bottom w:val="none" w:sz="0" w:space="0" w:color="auto"/>
        <w:right w:val="none" w:sz="0" w:space="0" w:color="auto"/>
      </w:divBdr>
    </w:div>
    <w:div w:id="19888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terpriseintegrationpatterns.com/toc.html" TargetMode="External"/><Relationship Id="rId18" Type="http://schemas.openxmlformats.org/officeDocument/2006/relationships/image" Target="media/image6.gif"/><Relationship Id="rId26" Type="http://schemas.openxmlformats.org/officeDocument/2006/relationships/image" Target="media/image14.JPG"/><Relationship Id="rId39" Type="http://schemas.openxmlformats.org/officeDocument/2006/relationships/hyperlink" Target="http://camel.apache.org/what-is-camel.html" TargetMode="External"/><Relationship Id="rId21" Type="http://schemas.openxmlformats.org/officeDocument/2006/relationships/image" Target="media/image9.gif"/><Relationship Id="rId34" Type="http://schemas.openxmlformats.org/officeDocument/2006/relationships/hyperlink" Target="http://www.enterpriseintegrationpatterns.com/MessageEndpoint.html" TargetMode="External"/><Relationship Id="rId42" Type="http://schemas.openxmlformats.org/officeDocument/2006/relationships/hyperlink" Target="https://github.com/apache/camel" TargetMode="External"/><Relationship Id="rId47" Type="http://schemas.openxmlformats.org/officeDocument/2006/relationships/hyperlink" Target="http://www.enterpriseintegrationpatterns.com/MessageEndpoint.html" TargetMode="External"/><Relationship Id="rId50" Type="http://schemas.openxmlformats.org/officeDocument/2006/relationships/hyperlink" Target="http://www.itwissen.info/definition/lexikon/ETL-extract-transfer-load.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image" Target="media/image5.gif"/><Relationship Id="rId25" Type="http://schemas.openxmlformats.org/officeDocument/2006/relationships/image" Target="media/image13.JPG"/><Relationship Id="rId33" Type="http://schemas.openxmlformats.org/officeDocument/2006/relationships/hyperlink" Target="http://www.enterpriseintegrationpatterns.com/MessageTranslator.html" TargetMode="External"/><Relationship Id="rId38" Type="http://schemas.openxmlformats.org/officeDocument/2006/relationships/hyperlink" Target="http://www.torsten-horn.de/techdocs/eai.htm" TargetMode="External"/><Relationship Id="rId46" Type="http://schemas.openxmlformats.org/officeDocument/2006/relationships/hyperlink" Target="http://www.enterpriseintegrationpatterns.com/MessageTranslator.html" TargetMode="Externa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image" Target="media/image17.png"/><Relationship Id="rId41" Type="http://schemas.openxmlformats.org/officeDocument/2006/relationships/hyperlink" Target="http://maven.apache.org/download.cgi"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24" Type="http://schemas.openxmlformats.org/officeDocument/2006/relationships/image" Target="media/image12.JPG"/><Relationship Id="rId32" Type="http://schemas.openxmlformats.org/officeDocument/2006/relationships/hyperlink" Target="http://www.enterpriseintegrationpatterns.com/PipesAndFilters.html" TargetMode="External"/><Relationship Id="rId37" Type="http://schemas.openxmlformats.org/officeDocument/2006/relationships/hyperlink" Target="http://www.itwissen.info/definition/lexikon/ETL-extract-transfer-load.html" TargetMode="External"/><Relationship Id="rId40" Type="http://schemas.openxmlformats.org/officeDocument/2006/relationships/hyperlink" Target="http://java.dzone.com/articles/open-source-integration-apache" TargetMode="External"/><Relationship Id="rId45" Type="http://schemas.openxmlformats.org/officeDocument/2006/relationships/hyperlink" Target="http://www.enterpriseintegrationpatterns.com/PipesAndFilters.html"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28" Type="http://schemas.openxmlformats.org/officeDocument/2006/relationships/image" Target="media/image16.JPG"/><Relationship Id="rId36" Type="http://schemas.openxmlformats.org/officeDocument/2006/relationships/hyperlink" Target="http://www.enterpriseintegrationpatterns.com/PollingConsumer.html" TargetMode="External"/><Relationship Id="rId49" Type="http://schemas.openxmlformats.org/officeDocument/2006/relationships/hyperlink" Target="http://www.enterpriseintegrationpatterns.com/PollingConsumer.html" TargetMode="External"/><Relationship Id="rId10" Type="http://schemas.openxmlformats.org/officeDocument/2006/relationships/image" Target="media/image2.png"/><Relationship Id="rId19" Type="http://schemas.openxmlformats.org/officeDocument/2006/relationships/image" Target="media/image7.gif"/><Relationship Id="rId31" Type="http://schemas.openxmlformats.org/officeDocument/2006/relationships/hyperlink" Target="http://www.enterpriseintegrationpatterns.com/SharedDataBaseIntegration.html" TargetMode="External"/><Relationship Id="rId44" Type="http://schemas.openxmlformats.org/officeDocument/2006/relationships/hyperlink" Target="http://www.enterpriseintegrationpatterns.com/SharedDataBaseIntegration.html"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 Id="rId22" Type="http://schemas.openxmlformats.org/officeDocument/2006/relationships/image" Target="media/image10.jpeg"/><Relationship Id="rId27" Type="http://schemas.openxmlformats.org/officeDocument/2006/relationships/image" Target="media/image15.JPG"/><Relationship Id="rId30" Type="http://schemas.openxmlformats.org/officeDocument/2006/relationships/hyperlink" Target="http://www.enterpriseintegrationpatterns.com/FileTransferIntegration.html" TargetMode="External"/><Relationship Id="rId35" Type="http://schemas.openxmlformats.org/officeDocument/2006/relationships/hyperlink" Target="http://www.enterpriseintegrationpatterns.com/DocumentMessage.html" TargetMode="External"/><Relationship Id="rId43" Type="http://schemas.openxmlformats.org/officeDocument/2006/relationships/hyperlink" Target="http://www.enterpriseintegrationpatterns.com/FileTransferIntegration.html" TargetMode="External"/><Relationship Id="rId48" Type="http://schemas.openxmlformats.org/officeDocument/2006/relationships/hyperlink" Target="http://www.enterpriseintegrationpatterns.com/DocumentMessage.html"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34484"/>
    <w:rsid w:val="002D14A0"/>
    <w:rsid w:val="00303092"/>
    <w:rsid w:val="003A680C"/>
    <w:rsid w:val="003F3F6E"/>
    <w:rsid w:val="00492AF2"/>
    <w:rsid w:val="00511E5F"/>
    <w:rsid w:val="005433B6"/>
    <w:rsid w:val="00547853"/>
    <w:rsid w:val="006E2419"/>
    <w:rsid w:val="007143C9"/>
    <w:rsid w:val="007E21B9"/>
    <w:rsid w:val="0088528E"/>
    <w:rsid w:val="00913063"/>
    <w:rsid w:val="00A37B66"/>
    <w:rsid w:val="00AC5686"/>
    <w:rsid w:val="00B074C5"/>
    <w:rsid w:val="00BB5E63"/>
    <w:rsid w:val="00BE0121"/>
    <w:rsid w:val="00D11BC7"/>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2015-02-22T00:00:00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A8B82-1931-4A65-AAF3-97FEC084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2864</Words>
  <Characters>18050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ETL WITH EAI</vt:lpstr>
    </vt:vector>
  </TitlesOfParts>
  <Company>Erceg, Kritzl</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Martin Kritzl</cp:lastModifiedBy>
  <cp:revision>74</cp:revision>
  <cp:lastPrinted>2015-03-01T21:18:00Z</cp:lastPrinted>
  <dcterms:created xsi:type="dcterms:W3CDTF">2014-11-20T17:19:00Z</dcterms:created>
  <dcterms:modified xsi:type="dcterms:W3CDTF">2015-03-01T21:18:00Z</dcterms:modified>
</cp:coreProperties>
</file>