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91028025"/>
        <w:docPartObj>
          <w:docPartGallery w:val="Cover Pages"/>
          <w:docPartUnique/>
        </w:docPartObj>
      </w:sdtPr>
      <w:sdtEndPr>
        <w:rPr>
          <w:color w:val="auto"/>
        </w:rPr>
      </w:sdtEndPr>
      <w:sdtContent>
        <w:p w:rsidR="005D56E9" w:rsidRDefault="005D56E9">
          <w:pPr>
            <w:pStyle w:val="KeinLeerraum"/>
            <w:spacing w:before="1540" w:after="240"/>
            <w:jc w:val="center"/>
            <w:rPr>
              <w:color w:val="5B9BD5" w:themeColor="accent1"/>
            </w:rPr>
          </w:pPr>
          <w:r>
            <w:rPr>
              <w:noProof/>
              <w:color w:val="5B9BD5" w:themeColor="accent1"/>
              <w:lang w:val="de-AT" w:eastAsia="de-AT"/>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2A7C80F87E2F486788FC3549C3FBFD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D56E9" w:rsidRPr="005D56E9" w:rsidRDefault="003B155A">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DATA DICTIONARY UND DATENORGANISATION</w:t>
              </w:r>
            </w:p>
          </w:sdtContent>
        </w:sdt>
        <w:sdt>
          <w:sdtPr>
            <w:rPr>
              <w:color w:val="5B9BD5" w:themeColor="accent1"/>
              <w:sz w:val="28"/>
              <w:szCs w:val="28"/>
              <w:lang w:val="en-US"/>
            </w:rPr>
            <w:alias w:val="Untertitel"/>
            <w:tag w:val=""/>
            <w:id w:val="328029620"/>
            <w:placeholder>
              <w:docPart w:val="F8F68355245C489EA9387BF320EA4F8C"/>
            </w:placeholder>
            <w:dataBinding w:prefixMappings="xmlns:ns0='http://purl.org/dc/elements/1.1/' xmlns:ns1='http://schemas.openxmlformats.org/package/2006/metadata/core-properties' " w:xpath="/ns1:coreProperties[1]/ns0:subject[1]" w:storeItemID="{6C3C8BC8-F283-45AE-878A-BAB7291924A1}"/>
            <w:text/>
          </w:sdtPr>
          <w:sdtEndPr/>
          <w:sdtContent>
            <w:p w:rsidR="005D56E9" w:rsidRPr="005D56E9" w:rsidRDefault="003B155A">
              <w:pPr>
                <w:pStyle w:val="KeinLeerraum"/>
                <w:jc w:val="center"/>
                <w:rPr>
                  <w:color w:val="5B9BD5" w:themeColor="accent1"/>
                  <w:sz w:val="28"/>
                  <w:szCs w:val="28"/>
                  <w:lang w:val="en-US"/>
                </w:rPr>
              </w:pPr>
              <w:r>
                <w:rPr>
                  <w:color w:val="5B9BD5" w:themeColor="accent1"/>
                  <w:sz w:val="28"/>
                  <w:szCs w:val="28"/>
                  <w:lang w:val="en-US"/>
                </w:rPr>
                <w:t>INSY</w:t>
              </w:r>
              <w:r w:rsidR="005D56E9">
                <w:rPr>
                  <w:color w:val="5B9BD5" w:themeColor="accent1"/>
                  <w:sz w:val="28"/>
                  <w:szCs w:val="28"/>
                  <w:lang w:val="en-US"/>
                </w:rPr>
                <w:t xml:space="preserve"> S01</w:t>
              </w:r>
            </w:p>
          </w:sdtContent>
        </w:sdt>
        <w:p w:rsidR="005D56E9" w:rsidRPr="003B155A" w:rsidRDefault="005D56E9">
          <w:pPr>
            <w:pStyle w:val="KeinLeerraum"/>
            <w:spacing w:before="480"/>
            <w:jc w:val="center"/>
            <w:rPr>
              <w:color w:val="5B9BD5" w:themeColor="accent1"/>
              <w:lang w:val="en-US"/>
            </w:rPr>
          </w:pPr>
          <w:r>
            <w:rPr>
              <w:noProof/>
              <w:color w:val="5B9BD5" w:themeColor="accent1"/>
              <w:lang w:val="de-AT" w:eastAsia="de-AT"/>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7T00:00:00Z">
                                    <w:dateFormat w:val="d. MMMM yyyy"/>
                                    <w:lid w:val="de-DE"/>
                                    <w:storeMappedDataAs w:val="dateTime"/>
                                    <w:calendar w:val="gregorian"/>
                                  </w:date>
                                </w:sdtPr>
                                <w:sdtEndPr/>
                                <w:sdtContent>
                                  <w:p w:rsidR="00563850" w:rsidRDefault="00563850">
                                    <w:pPr>
                                      <w:pStyle w:val="KeinLeerraum"/>
                                      <w:spacing w:after="40"/>
                                      <w:jc w:val="center"/>
                                      <w:rPr>
                                        <w:caps/>
                                        <w:color w:val="5B9BD5" w:themeColor="accent1"/>
                                        <w:sz w:val="28"/>
                                        <w:szCs w:val="28"/>
                                      </w:rPr>
                                    </w:pPr>
                                    <w:r>
                                      <w:rPr>
                                        <w:caps/>
                                        <w:color w:val="5B9BD5" w:themeColor="accent1"/>
                                        <w:sz w:val="28"/>
                                        <w:szCs w:val="28"/>
                                      </w:rPr>
                                      <w:t>27. Februar 2015</w:t>
                                    </w:r>
                                  </w:p>
                                </w:sdtContent>
                              </w:sdt>
                              <w:p w:rsidR="00563850" w:rsidRDefault="00142518">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563850">
                                      <w:rPr>
                                        <w:caps/>
                                        <w:color w:val="5B9BD5" w:themeColor="accent1"/>
                                      </w:rPr>
                                      <w:t>Stefan Erceg</w:t>
                                    </w:r>
                                  </w:sdtContent>
                                </w:sdt>
                              </w:p>
                              <w:p w:rsidR="00563850" w:rsidRDefault="00142518">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563850">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7T00:00:00Z">
                              <w:dateFormat w:val="d. MMMM yyyy"/>
                              <w:lid w:val="de-DE"/>
                              <w:storeMappedDataAs w:val="dateTime"/>
                              <w:calendar w:val="gregorian"/>
                            </w:date>
                          </w:sdtPr>
                          <w:sdtContent>
                            <w:p w:rsidR="00563850" w:rsidRDefault="00563850">
                              <w:pPr>
                                <w:pStyle w:val="KeinLeerraum"/>
                                <w:spacing w:after="40"/>
                                <w:jc w:val="center"/>
                                <w:rPr>
                                  <w:caps/>
                                  <w:color w:val="5B9BD5" w:themeColor="accent1"/>
                                  <w:sz w:val="28"/>
                                  <w:szCs w:val="28"/>
                                </w:rPr>
                              </w:pPr>
                              <w:r>
                                <w:rPr>
                                  <w:caps/>
                                  <w:color w:val="5B9BD5" w:themeColor="accent1"/>
                                  <w:sz w:val="28"/>
                                  <w:szCs w:val="28"/>
                                </w:rPr>
                                <w:t>27. Februar 2015</w:t>
                              </w:r>
                            </w:p>
                          </w:sdtContent>
                        </w:sdt>
                        <w:p w:rsidR="00563850" w:rsidRDefault="00563850">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Stefan Erceg</w:t>
                              </w:r>
                            </w:sdtContent>
                          </w:sdt>
                        </w:p>
                        <w:p w:rsidR="00563850" w:rsidRDefault="00563850">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v:textbox>
                    <w10:wrap anchorx="margin" anchory="page"/>
                  </v:shape>
                </w:pict>
              </mc:Fallback>
            </mc:AlternateContent>
          </w:r>
          <w:r>
            <w:rPr>
              <w:noProof/>
              <w:color w:val="5B9BD5" w:themeColor="accent1"/>
              <w:lang w:val="de-AT" w:eastAsia="de-AT"/>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155A" w:rsidRDefault="005D56E9" w:rsidP="003B155A">
          <w:r w:rsidRPr="003B155A">
            <w:rPr>
              <w:lang w:val="en-US"/>
            </w:rPr>
            <w:br w:type="page"/>
          </w:r>
        </w:p>
      </w:sdtContent>
    </w:sdt>
    <w:sdt>
      <w:sdtPr>
        <w:rPr>
          <w:rFonts w:asciiTheme="minorHAnsi" w:eastAsiaTheme="minorHAnsi" w:hAnsiTheme="minorHAnsi" w:cstheme="minorBidi"/>
          <w:color w:val="auto"/>
          <w:sz w:val="22"/>
          <w:szCs w:val="22"/>
          <w:lang w:eastAsia="en-US"/>
        </w:rPr>
        <w:id w:val="-808479120"/>
        <w:docPartObj>
          <w:docPartGallery w:val="Table of Contents"/>
          <w:docPartUnique/>
        </w:docPartObj>
      </w:sdtPr>
      <w:sdtEndPr>
        <w:rPr>
          <w:b/>
          <w:bCs/>
        </w:rPr>
      </w:sdtEndPr>
      <w:sdtContent>
        <w:p w:rsidR="00D23D72" w:rsidRDefault="00D23D72">
          <w:pPr>
            <w:pStyle w:val="Inhaltsverzeichnisberschrift"/>
          </w:pPr>
          <w:r>
            <w:t>Inhalt</w:t>
          </w:r>
        </w:p>
        <w:p w:rsidR="002F6F7B" w:rsidRDefault="00D23D72">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13161387" w:history="1">
            <w:r w:rsidR="002F6F7B" w:rsidRPr="00603F35">
              <w:rPr>
                <w:rStyle w:val="Hyperlink"/>
                <w:rFonts w:eastAsia="Times New Roman"/>
                <w:noProof/>
                <w:lang w:val="de-AT" w:eastAsia="de-DE"/>
              </w:rPr>
              <w:t>1.</w:t>
            </w:r>
            <w:r w:rsidR="002F6F7B" w:rsidRPr="00603F35">
              <w:rPr>
                <w:rStyle w:val="Hyperlink"/>
                <w:rFonts w:eastAsia="Times New Roman"/>
                <w:noProof/>
                <w:lang w:val="de-AT"/>
              </w:rPr>
              <w:t xml:space="preserve"> Aufgabenstellung</w:t>
            </w:r>
            <w:r w:rsidR="002F6F7B">
              <w:rPr>
                <w:noProof/>
                <w:webHidden/>
              </w:rPr>
              <w:tab/>
            </w:r>
            <w:r w:rsidR="002F6F7B">
              <w:rPr>
                <w:noProof/>
                <w:webHidden/>
              </w:rPr>
              <w:fldChar w:fldCharType="begin"/>
            </w:r>
            <w:r w:rsidR="002F6F7B">
              <w:rPr>
                <w:noProof/>
                <w:webHidden/>
              </w:rPr>
              <w:instrText xml:space="preserve"> PAGEREF _Toc413161387 \h </w:instrText>
            </w:r>
            <w:r w:rsidR="002F6F7B">
              <w:rPr>
                <w:noProof/>
                <w:webHidden/>
              </w:rPr>
            </w:r>
            <w:r w:rsidR="002F6F7B">
              <w:rPr>
                <w:noProof/>
                <w:webHidden/>
              </w:rPr>
              <w:fldChar w:fldCharType="separate"/>
            </w:r>
            <w:r w:rsidR="00346E12">
              <w:rPr>
                <w:noProof/>
                <w:webHidden/>
              </w:rPr>
              <w:t>1</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388" w:history="1">
            <w:r w:rsidR="002F6F7B" w:rsidRPr="00603F35">
              <w:rPr>
                <w:rStyle w:val="Hyperlink"/>
                <w:rFonts w:eastAsia="Times New Roman"/>
                <w:noProof/>
                <w:lang w:val="de-AT"/>
              </w:rPr>
              <w:t>2. Frage 1</w:t>
            </w:r>
            <w:r w:rsidR="002F6F7B">
              <w:rPr>
                <w:noProof/>
                <w:webHidden/>
              </w:rPr>
              <w:tab/>
            </w:r>
            <w:r w:rsidR="002F6F7B">
              <w:rPr>
                <w:noProof/>
                <w:webHidden/>
              </w:rPr>
              <w:fldChar w:fldCharType="begin"/>
            </w:r>
            <w:r w:rsidR="002F6F7B">
              <w:rPr>
                <w:noProof/>
                <w:webHidden/>
              </w:rPr>
              <w:instrText xml:space="preserve"> PAGEREF _Toc413161388 \h </w:instrText>
            </w:r>
            <w:r w:rsidR="002F6F7B">
              <w:rPr>
                <w:noProof/>
                <w:webHidden/>
              </w:rPr>
            </w:r>
            <w:r w:rsidR="002F6F7B">
              <w:rPr>
                <w:noProof/>
                <w:webHidden/>
              </w:rPr>
              <w:fldChar w:fldCharType="separate"/>
            </w:r>
            <w:r w:rsidR="00346E12">
              <w:rPr>
                <w:noProof/>
                <w:webHidden/>
              </w:rPr>
              <w:t>2</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389" w:history="1">
            <w:r w:rsidR="002F6F7B" w:rsidRPr="00603F35">
              <w:rPr>
                <w:rStyle w:val="Hyperlink"/>
                <w:rFonts w:eastAsia="Times New Roman"/>
                <w:noProof/>
                <w:lang w:val="de-AT"/>
              </w:rPr>
              <w:t>3. Frage 2</w:t>
            </w:r>
            <w:r w:rsidR="002F6F7B">
              <w:rPr>
                <w:noProof/>
                <w:webHidden/>
              </w:rPr>
              <w:tab/>
            </w:r>
            <w:r w:rsidR="002F6F7B">
              <w:rPr>
                <w:noProof/>
                <w:webHidden/>
              </w:rPr>
              <w:fldChar w:fldCharType="begin"/>
            </w:r>
            <w:r w:rsidR="002F6F7B">
              <w:rPr>
                <w:noProof/>
                <w:webHidden/>
              </w:rPr>
              <w:instrText xml:space="preserve"> PAGEREF _Toc413161389 \h </w:instrText>
            </w:r>
            <w:r w:rsidR="002F6F7B">
              <w:rPr>
                <w:noProof/>
                <w:webHidden/>
              </w:rPr>
            </w:r>
            <w:r w:rsidR="002F6F7B">
              <w:rPr>
                <w:noProof/>
                <w:webHidden/>
              </w:rPr>
              <w:fldChar w:fldCharType="separate"/>
            </w:r>
            <w:r w:rsidR="00346E12">
              <w:rPr>
                <w:noProof/>
                <w:webHidden/>
              </w:rPr>
              <w:t>3</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390" w:history="1">
            <w:r w:rsidR="002F6F7B" w:rsidRPr="00603F35">
              <w:rPr>
                <w:rStyle w:val="Hyperlink"/>
                <w:rFonts w:eastAsia="Times New Roman"/>
                <w:noProof/>
                <w:lang w:val="de-AT"/>
              </w:rPr>
              <w:t>4. Frage 3</w:t>
            </w:r>
            <w:r w:rsidR="002F6F7B">
              <w:rPr>
                <w:noProof/>
                <w:webHidden/>
              </w:rPr>
              <w:tab/>
            </w:r>
            <w:r w:rsidR="002F6F7B">
              <w:rPr>
                <w:noProof/>
                <w:webHidden/>
              </w:rPr>
              <w:fldChar w:fldCharType="begin"/>
            </w:r>
            <w:r w:rsidR="002F6F7B">
              <w:rPr>
                <w:noProof/>
                <w:webHidden/>
              </w:rPr>
              <w:instrText xml:space="preserve"> PAGEREF _Toc413161390 \h </w:instrText>
            </w:r>
            <w:r w:rsidR="002F6F7B">
              <w:rPr>
                <w:noProof/>
                <w:webHidden/>
              </w:rPr>
            </w:r>
            <w:r w:rsidR="002F6F7B">
              <w:rPr>
                <w:noProof/>
                <w:webHidden/>
              </w:rPr>
              <w:fldChar w:fldCharType="separate"/>
            </w:r>
            <w:r w:rsidR="00346E12">
              <w:rPr>
                <w:noProof/>
                <w:webHidden/>
              </w:rPr>
              <w:t>4</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391" w:history="1">
            <w:r w:rsidR="002F6F7B" w:rsidRPr="00603F35">
              <w:rPr>
                <w:rStyle w:val="Hyperlink"/>
                <w:rFonts w:eastAsia="Times New Roman"/>
                <w:noProof/>
                <w:lang w:val="de-AT"/>
              </w:rPr>
              <w:t>5. Frage 4</w:t>
            </w:r>
            <w:r w:rsidR="002F6F7B">
              <w:rPr>
                <w:noProof/>
                <w:webHidden/>
              </w:rPr>
              <w:tab/>
            </w:r>
            <w:r w:rsidR="002F6F7B">
              <w:rPr>
                <w:noProof/>
                <w:webHidden/>
              </w:rPr>
              <w:fldChar w:fldCharType="begin"/>
            </w:r>
            <w:r w:rsidR="002F6F7B">
              <w:rPr>
                <w:noProof/>
                <w:webHidden/>
              </w:rPr>
              <w:instrText xml:space="preserve"> PAGEREF _Toc413161391 \h </w:instrText>
            </w:r>
            <w:r w:rsidR="002F6F7B">
              <w:rPr>
                <w:noProof/>
                <w:webHidden/>
              </w:rPr>
            </w:r>
            <w:r w:rsidR="002F6F7B">
              <w:rPr>
                <w:noProof/>
                <w:webHidden/>
              </w:rPr>
              <w:fldChar w:fldCharType="separate"/>
            </w:r>
            <w:r w:rsidR="00346E12">
              <w:rPr>
                <w:noProof/>
                <w:webHidden/>
              </w:rPr>
              <w:t>5</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392" w:history="1">
            <w:r w:rsidR="002F6F7B" w:rsidRPr="00603F35">
              <w:rPr>
                <w:rStyle w:val="Hyperlink"/>
                <w:rFonts w:eastAsia="Times New Roman"/>
                <w:noProof/>
                <w:lang w:val="de-AT"/>
              </w:rPr>
              <w:t>6. Frage 5</w:t>
            </w:r>
            <w:r w:rsidR="002F6F7B">
              <w:rPr>
                <w:noProof/>
                <w:webHidden/>
              </w:rPr>
              <w:tab/>
            </w:r>
            <w:r w:rsidR="002F6F7B">
              <w:rPr>
                <w:noProof/>
                <w:webHidden/>
              </w:rPr>
              <w:fldChar w:fldCharType="begin"/>
            </w:r>
            <w:r w:rsidR="002F6F7B">
              <w:rPr>
                <w:noProof/>
                <w:webHidden/>
              </w:rPr>
              <w:instrText xml:space="preserve"> PAGEREF _Toc413161392 \h </w:instrText>
            </w:r>
            <w:r w:rsidR="002F6F7B">
              <w:rPr>
                <w:noProof/>
                <w:webHidden/>
              </w:rPr>
            </w:r>
            <w:r w:rsidR="002F6F7B">
              <w:rPr>
                <w:noProof/>
                <w:webHidden/>
              </w:rPr>
              <w:fldChar w:fldCharType="separate"/>
            </w:r>
            <w:r w:rsidR="00346E12">
              <w:rPr>
                <w:noProof/>
                <w:webHidden/>
              </w:rPr>
              <w:t>6</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393" w:history="1">
            <w:r w:rsidR="002F6F7B" w:rsidRPr="00603F35">
              <w:rPr>
                <w:rStyle w:val="Hyperlink"/>
                <w:rFonts w:eastAsia="Times New Roman"/>
                <w:noProof/>
                <w:lang w:val="de-AT"/>
              </w:rPr>
              <w:t>7. Frage 6</w:t>
            </w:r>
            <w:r w:rsidR="002F6F7B">
              <w:rPr>
                <w:noProof/>
                <w:webHidden/>
              </w:rPr>
              <w:tab/>
            </w:r>
            <w:r w:rsidR="002F6F7B">
              <w:rPr>
                <w:noProof/>
                <w:webHidden/>
              </w:rPr>
              <w:fldChar w:fldCharType="begin"/>
            </w:r>
            <w:r w:rsidR="002F6F7B">
              <w:rPr>
                <w:noProof/>
                <w:webHidden/>
              </w:rPr>
              <w:instrText xml:space="preserve"> PAGEREF _Toc413161393 \h </w:instrText>
            </w:r>
            <w:r w:rsidR="002F6F7B">
              <w:rPr>
                <w:noProof/>
                <w:webHidden/>
              </w:rPr>
            </w:r>
            <w:r w:rsidR="002F6F7B">
              <w:rPr>
                <w:noProof/>
                <w:webHidden/>
              </w:rPr>
              <w:fldChar w:fldCharType="separate"/>
            </w:r>
            <w:r w:rsidR="00346E12">
              <w:rPr>
                <w:noProof/>
                <w:webHidden/>
              </w:rPr>
              <w:t>7</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394" w:history="1">
            <w:r w:rsidR="002F6F7B" w:rsidRPr="00603F35">
              <w:rPr>
                <w:rStyle w:val="Hyperlink"/>
                <w:rFonts w:eastAsia="Times New Roman"/>
                <w:noProof/>
                <w:lang w:val="de-AT"/>
              </w:rPr>
              <w:t>8. Frage 7</w:t>
            </w:r>
            <w:r w:rsidR="002F6F7B">
              <w:rPr>
                <w:noProof/>
                <w:webHidden/>
              </w:rPr>
              <w:tab/>
            </w:r>
            <w:r w:rsidR="002F6F7B">
              <w:rPr>
                <w:noProof/>
                <w:webHidden/>
              </w:rPr>
              <w:fldChar w:fldCharType="begin"/>
            </w:r>
            <w:r w:rsidR="002F6F7B">
              <w:rPr>
                <w:noProof/>
                <w:webHidden/>
              </w:rPr>
              <w:instrText xml:space="preserve"> PAGEREF _Toc413161394 \h </w:instrText>
            </w:r>
            <w:r w:rsidR="002F6F7B">
              <w:rPr>
                <w:noProof/>
                <w:webHidden/>
              </w:rPr>
            </w:r>
            <w:r w:rsidR="002F6F7B">
              <w:rPr>
                <w:noProof/>
                <w:webHidden/>
              </w:rPr>
              <w:fldChar w:fldCharType="separate"/>
            </w:r>
            <w:r w:rsidR="00346E12">
              <w:rPr>
                <w:noProof/>
                <w:webHidden/>
              </w:rPr>
              <w:t>8</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395" w:history="1">
            <w:r w:rsidR="002F6F7B" w:rsidRPr="00603F35">
              <w:rPr>
                <w:rStyle w:val="Hyperlink"/>
                <w:rFonts w:eastAsia="Times New Roman"/>
                <w:noProof/>
                <w:lang w:val="de-AT"/>
              </w:rPr>
              <w:t>9. Frage 8</w:t>
            </w:r>
            <w:r w:rsidR="002F6F7B">
              <w:rPr>
                <w:noProof/>
                <w:webHidden/>
              </w:rPr>
              <w:tab/>
            </w:r>
            <w:r w:rsidR="002F6F7B">
              <w:rPr>
                <w:noProof/>
                <w:webHidden/>
              </w:rPr>
              <w:fldChar w:fldCharType="begin"/>
            </w:r>
            <w:r w:rsidR="002F6F7B">
              <w:rPr>
                <w:noProof/>
                <w:webHidden/>
              </w:rPr>
              <w:instrText xml:space="preserve"> PAGEREF _Toc413161395 \h </w:instrText>
            </w:r>
            <w:r w:rsidR="002F6F7B">
              <w:rPr>
                <w:noProof/>
                <w:webHidden/>
              </w:rPr>
            </w:r>
            <w:r w:rsidR="002F6F7B">
              <w:rPr>
                <w:noProof/>
                <w:webHidden/>
              </w:rPr>
              <w:fldChar w:fldCharType="separate"/>
            </w:r>
            <w:r w:rsidR="00346E12">
              <w:rPr>
                <w:noProof/>
                <w:webHidden/>
              </w:rPr>
              <w:t>9</w:t>
            </w:r>
            <w:r w:rsidR="002F6F7B">
              <w:rPr>
                <w:noProof/>
                <w:webHidden/>
              </w:rPr>
              <w:fldChar w:fldCharType="end"/>
            </w:r>
          </w:hyperlink>
        </w:p>
        <w:p w:rsidR="002F6F7B" w:rsidRDefault="00142518">
          <w:pPr>
            <w:pStyle w:val="Verzeichnis2"/>
            <w:tabs>
              <w:tab w:val="right" w:leader="dot" w:pos="9062"/>
            </w:tabs>
            <w:rPr>
              <w:rFonts w:eastAsiaTheme="minorEastAsia"/>
              <w:noProof/>
              <w:lang w:val="de-AT" w:eastAsia="de-AT"/>
            </w:rPr>
          </w:pPr>
          <w:hyperlink w:anchor="_Toc413161396" w:history="1">
            <w:r w:rsidR="002F6F7B" w:rsidRPr="00603F35">
              <w:rPr>
                <w:rStyle w:val="Hyperlink"/>
                <w:rFonts w:eastAsia="Times New Roman"/>
                <w:noProof/>
                <w:lang w:val="de-AT"/>
              </w:rPr>
              <w:t>9.1 B+-Baum</w:t>
            </w:r>
            <w:r w:rsidR="002F6F7B">
              <w:rPr>
                <w:noProof/>
                <w:webHidden/>
              </w:rPr>
              <w:tab/>
            </w:r>
            <w:r w:rsidR="002F6F7B">
              <w:rPr>
                <w:noProof/>
                <w:webHidden/>
              </w:rPr>
              <w:fldChar w:fldCharType="begin"/>
            </w:r>
            <w:r w:rsidR="002F6F7B">
              <w:rPr>
                <w:noProof/>
                <w:webHidden/>
              </w:rPr>
              <w:instrText xml:space="preserve"> PAGEREF _Toc413161396 \h </w:instrText>
            </w:r>
            <w:r w:rsidR="002F6F7B">
              <w:rPr>
                <w:noProof/>
                <w:webHidden/>
              </w:rPr>
            </w:r>
            <w:r w:rsidR="002F6F7B">
              <w:rPr>
                <w:noProof/>
                <w:webHidden/>
              </w:rPr>
              <w:fldChar w:fldCharType="separate"/>
            </w:r>
            <w:r w:rsidR="00346E12">
              <w:rPr>
                <w:noProof/>
                <w:webHidden/>
              </w:rPr>
              <w:t>9</w:t>
            </w:r>
            <w:r w:rsidR="002F6F7B">
              <w:rPr>
                <w:noProof/>
                <w:webHidden/>
              </w:rPr>
              <w:fldChar w:fldCharType="end"/>
            </w:r>
          </w:hyperlink>
        </w:p>
        <w:p w:rsidR="002F6F7B" w:rsidRDefault="00142518">
          <w:pPr>
            <w:pStyle w:val="Verzeichnis2"/>
            <w:tabs>
              <w:tab w:val="right" w:leader="dot" w:pos="9062"/>
            </w:tabs>
            <w:rPr>
              <w:rFonts w:eastAsiaTheme="minorEastAsia"/>
              <w:noProof/>
              <w:lang w:val="de-AT" w:eastAsia="de-AT"/>
            </w:rPr>
          </w:pPr>
          <w:hyperlink w:anchor="_Toc413161397" w:history="1">
            <w:r w:rsidR="002F6F7B" w:rsidRPr="00603F35">
              <w:rPr>
                <w:rStyle w:val="Hyperlink"/>
                <w:rFonts w:eastAsia="Times New Roman"/>
                <w:noProof/>
                <w:lang w:val="de-AT"/>
              </w:rPr>
              <w:t>9.2 B*-Bäume</w:t>
            </w:r>
            <w:r w:rsidR="002F6F7B">
              <w:rPr>
                <w:noProof/>
                <w:webHidden/>
              </w:rPr>
              <w:tab/>
            </w:r>
            <w:r w:rsidR="002F6F7B">
              <w:rPr>
                <w:noProof/>
                <w:webHidden/>
              </w:rPr>
              <w:fldChar w:fldCharType="begin"/>
            </w:r>
            <w:r w:rsidR="002F6F7B">
              <w:rPr>
                <w:noProof/>
                <w:webHidden/>
              </w:rPr>
              <w:instrText xml:space="preserve"> PAGEREF _Toc413161397 \h </w:instrText>
            </w:r>
            <w:r w:rsidR="002F6F7B">
              <w:rPr>
                <w:noProof/>
                <w:webHidden/>
              </w:rPr>
            </w:r>
            <w:r w:rsidR="002F6F7B">
              <w:rPr>
                <w:noProof/>
                <w:webHidden/>
              </w:rPr>
              <w:fldChar w:fldCharType="separate"/>
            </w:r>
            <w:r w:rsidR="00346E12">
              <w:rPr>
                <w:noProof/>
                <w:webHidden/>
              </w:rPr>
              <w:t>10</w:t>
            </w:r>
            <w:r w:rsidR="002F6F7B">
              <w:rPr>
                <w:noProof/>
                <w:webHidden/>
              </w:rPr>
              <w:fldChar w:fldCharType="end"/>
            </w:r>
          </w:hyperlink>
        </w:p>
        <w:p w:rsidR="002F6F7B" w:rsidRDefault="00142518">
          <w:pPr>
            <w:pStyle w:val="Verzeichnis2"/>
            <w:tabs>
              <w:tab w:val="right" w:leader="dot" w:pos="9062"/>
            </w:tabs>
            <w:rPr>
              <w:rFonts w:eastAsiaTheme="minorEastAsia"/>
              <w:noProof/>
              <w:lang w:val="de-AT" w:eastAsia="de-AT"/>
            </w:rPr>
          </w:pPr>
          <w:hyperlink w:anchor="_Toc413161398" w:history="1">
            <w:r w:rsidR="002F6F7B" w:rsidRPr="00603F35">
              <w:rPr>
                <w:rStyle w:val="Hyperlink"/>
                <w:rFonts w:eastAsia="Times New Roman"/>
                <w:noProof/>
                <w:lang w:val="de-AT"/>
              </w:rPr>
              <w:t>9.3 Präfix B+-Bäume</w:t>
            </w:r>
            <w:r w:rsidR="002F6F7B">
              <w:rPr>
                <w:noProof/>
                <w:webHidden/>
              </w:rPr>
              <w:tab/>
            </w:r>
            <w:r w:rsidR="002F6F7B">
              <w:rPr>
                <w:noProof/>
                <w:webHidden/>
              </w:rPr>
              <w:fldChar w:fldCharType="begin"/>
            </w:r>
            <w:r w:rsidR="002F6F7B">
              <w:rPr>
                <w:noProof/>
                <w:webHidden/>
              </w:rPr>
              <w:instrText xml:space="preserve"> PAGEREF _Toc413161398 \h </w:instrText>
            </w:r>
            <w:r w:rsidR="002F6F7B">
              <w:rPr>
                <w:noProof/>
                <w:webHidden/>
              </w:rPr>
            </w:r>
            <w:r w:rsidR="002F6F7B">
              <w:rPr>
                <w:noProof/>
                <w:webHidden/>
              </w:rPr>
              <w:fldChar w:fldCharType="separate"/>
            </w:r>
            <w:r w:rsidR="00346E12">
              <w:rPr>
                <w:noProof/>
                <w:webHidden/>
              </w:rPr>
              <w:t>11</w:t>
            </w:r>
            <w:r w:rsidR="002F6F7B">
              <w:rPr>
                <w:noProof/>
                <w:webHidden/>
              </w:rPr>
              <w:fldChar w:fldCharType="end"/>
            </w:r>
          </w:hyperlink>
        </w:p>
        <w:p w:rsidR="002F6F7B" w:rsidRDefault="00142518">
          <w:pPr>
            <w:pStyle w:val="Verzeichnis2"/>
            <w:tabs>
              <w:tab w:val="right" w:leader="dot" w:pos="9062"/>
            </w:tabs>
            <w:rPr>
              <w:rFonts w:eastAsiaTheme="minorEastAsia"/>
              <w:noProof/>
              <w:lang w:val="de-AT" w:eastAsia="de-AT"/>
            </w:rPr>
          </w:pPr>
          <w:hyperlink w:anchor="_Toc413161399" w:history="1">
            <w:r w:rsidR="002F6F7B" w:rsidRPr="00603F35">
              <w:rPr>
                <w:rStyle w:val="Hyperlink"/>
                <w:rFonts w:eastAsia="Times New Roman"/>
                <w:noProof/>
                <w:lang w:val="de-AT"/>
              </w:rPr>
              <w:t>9.4 Binärbäume</w:t>
            </w:r>
            <w:r w:rsidR="002F6F7B">
              <w:rPr>
                <w:noProof/>
                <w:webHidden/>
              </w:rPr>
              <w:tab/>
            </w:r>
            <w:r w:rsidR="002F6F7B">
              <w:rPr>
                <w:noProof/>
                <w:webHidden/>
              </w:rPr>
              <w:fldChar w:fldCharType="begin"/>
            </w:r>
            <w:r w:rsidR="002F6F7B">
              <w:rPr>
                <w:noProof/>
                <w:webHidden/>
              </w:rPr>
              <w:instrText xml:space="preserve"> PAGEREF _Toc413161399 \h </w:instrText>
            </w:r>
            <w:r w:rsidR="002F6F7B">
              <w:rPr>
                <w:noProof/>
                <w:webHidden/>
              </w:rPr>
            </w:r>
            <w:r w:rsidR="002F6F7B">
              <w:rPr>
                <w:noProof/>
                <w:webHidden/>
              </w:rPr>
              <w:fldChar w:fldCharType="separate"/>
            </w:r>
            <w:r w:rsidR="00346E12">
              <w:rPr>
                <w:noProof/>
                <w:webHidden/>
              </w:rPr>
              <w:t>11</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400" w:history="1">
            <w:r w:rsidR="002F6F7B" w:rsidRPr="00603F35">
              <w:rPr>
                <w:rStyle w:val="Hyperlink"/>
                <w:noProof/>
                <w:lang w:val="de-AT"/>
              </w:rPr>
              <w:t>10. Quellenangaben</w:t>
            </w:r>
            <w:r w:rsidR="002F6F7B">
              <w:rPr>
                <w:noProof/>
                <w:webHidden/>
              </w:rPr>
              <w:tab/>
            </w:r>
            <w:r w:rsidR="002F6F7B">
              <w:rPr>
                <w:noProof/>
                <w:webHidden/>
              </w:rPr>
              <w:fldChar w:fldCharType="begin"/>
            </w:r>
            <w:r w:rsidR="002F6F7B">
              <w:rPr>
                <w:noProof/>
                <w:webHidden/>
              </w:rPr>
              <w:instrText xml:space="preserve"> PAGEREF _Toc413161400 \h </w:instrText>
            </w:r>
            <w:r w:rsidR="002F6F7B">
              <w:rPr>
                <w:noProof/>
                <w:webHidden/>
              </w:rPr>
            </w:r>
            <w:r w:rsidR="002F6F7B">
              <w:rPr>
                <w:noProof/>
                <w:webHidden/>
              </w:rPr>
              <w:fldChar w:fldCharType="separate"/>
            </w:r>
            <w:r w:rsidR="00346E12">
              <w:rPr>
                <w:noProof/>
                <w:webHidden/>
              </w:rPr>
              <w:t>12</w:t>
            </w:r>
            <w:r w:rsidR="002F6F7B">
              <w:rPr>
                <w:noProof/>
                <w:webHidden/>
              </w:rPr>
              <w:fldChar w:fldCharType="end"/>
            </w:r>
          </w:hyperlink>
        </w:p>
        <w:p w:rsidR="002F6F7B" w:rsidRDefault="00142518">
          <w:pPr>
            <w:pStyle w:val="Verzeichnis1"/>
            <w:tabs>
              <w:tab w:val="right" w:leader="dot" w:pos="9062"/>
            </w:tabs>
            <w:rPr>
              <w:rFonts w:eastAsiaTheme="minorEastAsia"/>
              <w:noProof/>
              <w:lang w:val="de-AT" w:eastAsia="de-AT"/>
            </w:rPr>
          </w:pPr>
          <w:hyperlink w:anchor="_Toc413161401" w:history="1">
            <w:r w:rsidR="002F6F7B" w:rsidRPr="00603F35">
              <w:rPr>
                <w:rStyle w:val="Hyperlink"/>
                <w:rFonts w:eastAsia="Times New Roman"/>
                <w:noProof/>
                <w:lang w:val="de-AT"/>
              </w:rPr>
              <w:t>11. Abbildungsverzeichnis</w:t>
            </w:r>
            <w:r w:rsidR="002F6F7B">
              <w:rPr>
                <w:noProof/>
                <w:webHidden/>
              </w:rPr>
              <w:tab/>
            </w:r>
            <w:r w:rsidR="002F6F7B">
              <w:rPr>
                <w:noProof/>
                <w:webHidden/>
              </w:rPr>
              <w:fldChar w:fldCharType="begin"/>
            </w:r>
            <w:r w:rsidR="002F6F7B">
              <w:rPr>
                <w:noProof/>
                <w:webHidden/>
              </w:rPr>
              <w:instrText xml:space="preserve"> PAGEREF _Toc413161401 \h </w:instrText>
            </w:r>
            <w:r w:rsidR="002F6F7B">
              <w:rPr>
                <w:noProof/>
                <w:webHidden/>
              </w:rPr>
            </w:r>
            <w:r w:rsidR="002F6F7B">
              <w:rPr>
                <w:noProof/>
                <w:webHidden/>
              </w:rPr>
              <w:fldChar w:fldCharType="separate"/>
            </w:r>
            <w:r w:rsidR="00346E12">
              <w:rPr>
                <w:noProof/>
                <w:webHidden/>
              </w:rPr>
              <w:t>13</w:t>
            </w:r>
            <w:r w:rsidR="002F6F7B">
              <w:rPr>
                <w:noProof/>
                <w:webHidden/>
              </w:rPr>
              <w:fldChar w:fldCharType="end"/>
            </w:r>
          </w:hyperlink>
        </w:p>
        <w:p w:rsidR="00D23D72" w:rsidRPr="00D23D72" w:rsidRDefault="00D23D72" w:rsidP="00D23D72">
          <w:r>
            <w:rPr>
              <w:b/>
              <w:bCs/>
            </w:rPr>
            <w:fldChar w:fldCharType="end"/>
          </w:r>
        </w:p>
      </w:sdtContent>
    </w:sdt>
    <w:p w:rsidR="003B155A" w:rsidRDefault="003B155A" w:rsidP="003B155A">
      <w:pPr>
        <w:pStyle w:val="berschrift1"/>
        <w:rPr>
          <w:rFonts w:eastAsia="Times New Roman"/>
          <w:lang w:val="de-AT"/>
        </w:rPr>
      </w:pPr>
      <w:bookmarkStart w:id="0" w:name="_Toc413161387"/>
      <w:r w:rsidRPr="003B155A">
        <w:rPr>
          <w:rFonts w:eastAsia="Times New Roman"/>
          <w:lang w:val="de-AT" w:eastAsia="de-DE"/>
        </w:rPr>
        <w:t>1.</w:t>
      </w:r>
      <w:r>
        <w:rPr>
          <w:rFonts w:eastAsia="Times New Roman"/>
          <w:lang w:val="de-AT"/>
        </w:rPr>
        <w:t xml:space="preserve"> </w:t>
      </w:r>
      <w:r w:rsidR="00F82FAF">
        <w:rPr>
          <w:rFonts w:eastAsia="Times New Roman"/>
          <w:lang w:val="de-AT"/>
        </w:rPr>
        <w:t>Aufgabenstellung</w:t>
      </w:r>
      <w:bookmarkEnd w:id="0"/>
    </w:p>
    <w:p w:rsidR="00F82FAF" w:rsidRDefault="00F82FAF" w:rsidP="00F82FAF">
      <w:pPr>
        <w:pStyle w:val="KeinLeerraum"/>
        <w:rPr>
          <w:rFonts w:eastAsia="Times New Roman"/>
          <w:sz w:val="24"/>
          <w:szCs w:val="24"/>
          <w:lang w:val="de-AT"/>
        </w:rPr>
      </w:pPr>
    </w:p>
    <w:p w:rsidR="00F82FAF" w:rsidRPr="00F82FAF" w:rsidRDefault="00F82FAF" w:rsidP="00F82FAF">
      <w:pPr>
        <w:pStyle w:val="KeinLeerraum"/>
        <w:rPr>
          <w:rFonts w:eastAsia="Times New Roman"/>
          <w:sz w:val="24"/>
          <w:szCs w:val="24"/>
          <w:lang w:val="de-AT"/>
        </w:rPr>
      </w:pPr>
      <w:r w:rsidRPr="00F82FAF">
        <w:rPr>
          <w:rFonts w:eastAsia="Times New Roman"/>
          <w:sz w:val="24"/>
          <w:szCs w:val="24"/>
          <w:lang w:val="de-AT"/>
        </w:rPr>
        <w:t>Erarbeiten Sie folgende Fragestellungen in einem Dokument und geben Sie dieses als PDF ab. Beachten Sie dabei die Zitierregeln!</w:t>
      </w:r>
    </w:p>
    <w:p w:rsidR="00F82FAF" w:rsidRDefault="00F82FAF" w:rsidP="003B155A">
      <w:pPr>
        <w:pStyle w:val="KeinLeerraum"/>
        <w:rPr>
          <w:rFonts w:eastAsia="Times New Roman"/>
          <w:sz w:val="24"/>
          <w:szCs w:val="24"/>
          <w:lang w:val="de-AT"/>
        </w:rPr>
      </w:pPr>
    </w:p>
    <w:p w:rsidR="003B155A" w:rsidRPr="003B155A" w:rsidRDefault="003B155A" w:rsidP="003B155A">
      <w:pPr>
        <w:pStyle w:val="KeinLeerraum"/>
        <w:numPr>
          <w:ilvl w:val="0"/>
          <w:numId w:val="29"/>
        </w:numPr>
        <w:rPr>
          <w:rFonts w:eastAsia="Times New Roman"/>
          <w:sz w:val="24"/>
          <w:szCs w:val="24"/>
          <w:lang w:val="de-AT"/>
        </w:rPr>
      </w:pPr>
      <w:r w:rsidRPr="003B155A">
        <w:rPr>
          <w:rFonts w:eastAsia="Times New Roman"/>
          <w:sz w:val="24"/>
          <w:szCs w:val="24"/>
          <w:lang w:val="de-AT"/>
        </w:rPr>
        <w:t>Wo liegt der große Unterschied zwischen den Data Dictionaries der einzelnen DBMS und wie erfolgt der Zugriff (MySQL, PostgreSQL, Oracle)?</w:t>
      </w:r>
    </w:p>
    <w:p w:rsidR="003B155A" w:rsidRPr="003B155A" w:rsidRDefault="003B155A" w:rsidP="003B155A">
      <w:pPr>
        <w:pStyle w:val="KeinLeerraum"/>
        <w:numPr>
          <w:ilvl w:val="0"/>
          <w:numId w:val="29"/>
        </w:numPr>
        <w:rPr>
          <w:rFonts w:eastAsia="Times New Roman"/>
          <w:sz w:val="24"/>
          <w:szCs w:val="24"/>
          <w:lang w:val="de-AT"/>
        </w:rPr>
      </w:pPr>
      <w:r w:rsidRPr="003B155A">
        <w:rPr>
          <w:rFonts w:eastAsia="Times New Roman"/>
          <w:sz w:val="24"/>
          <w:szCs w:val="24"/>
          <w:lang w:val="de-AT"/>
        </w:rPr>
        <w:t>Kann eine Performancesteigerung durch Manipulation am System Catalog erzielt werden?</w:t>
      </w:r>
    </w:p>
    <w:p w:rsidR="003B155A" w:rsidRPr="003B155A" w:rsidRDefault="003B155A" w:rsidP="003B155A">
      <w:pPr>
        <w:pStyle w:val="KeinLeerraum"/>
        <w:numPr>
          <w:ilvl w:val="0"/>
          <w:numId w:val="29"/>
        </w:numPr>
        <w:rPr>
          <w:rFonts w:eastAsia="Times New Roman"/>
          <w:sz w:val="24"/>
          <w:szCs w:val="24"/>
          <w:lang w:val="de-AT"/>
        </w:rPr>
      </w:pPr>
      <w:r w:rsidRPr="003B155A">
        <w:rPr>
          <w:rFonts w:eastAsia="Times New Roman"/>
          <w:sz w:val="24"/>
          <w:szCs w:val="24"/>
          <w:lang w:val="de-AT"/>
        </w:rPr>
        <w:t>Wie könnte man über den System Catalog den Datentypen eines Attributes einer bestimmten Tabelle ändern? Tun Sie dies und erläutern Sie was dabei nach einem SELECT auf dieses Attribut passiert!</w:t>
      </w:r>
    </w:p>
    <w:p w:rsidR="003B155A" w:rsidRPr="003B155A" w:rsidRDefault="003B155A" w:rsidP="003B155A">
      <w:pPr>
        <w:pStyle w:val="KeinLeerraum"/>
        <w:numPr>
          <w:ilvl w:val="0"/>
          <w:numId w:val="29"/>
        </w:numPr>
        <w:rPr>
          <w:rFonts w:eastAsia="Times New Roman"/>
          <w:sz w:val="24"/>
          <w:szCs w:val="24"/>
          <w:lang w:val="de-AT"/>
        </w:rPr>
      </w:pPr>
      <w:r w:rsidRPr="003B155A">
        <w:rPr>
          <w:rFonts w:eastAsia="Times New Roman"/>
          <w:sz w:val="24"/>
          <w:szCs w:val="24"/>
          <w:lang w:val="de-AT"/>
        </w:rPr>
        <w:t>Wo liegt der Unterschied der einzelnen Index-Typen von PostgreSQL? Listen Sie diese tabellarisch auf!</w:t>
      </w:r>
    </w:p>
    <w:p w:rsidR="003B155A" w:rsidRPr="003B155A" w:rsidRDefault="003B155A" w:rsidP="003B155A">
      <w:pPr>
        <w:pStyle w:val="KeinLeerraum"/>
        <w:numPr>
          <w:ilvl w:val="0"/>
          <w:numId w:val="29"/>
        </w:numPr>
        <w:rPr>
          <w:rFonts w:eastAsia="Times New Roman"/>
          <w:sz w:val="24"/>
          <w:szCs w:val="24"/>
          <w:lang w:val="de-AT"/>
        </w:rPr>
      </w:pPr>
      <w:r w:rsidRPr="003B155A">
        <w:rPr>
          <w:rFonts w:eastAsia="Times New Roman"/>
          <w:sz w:val="24"/>
          <w:szCs w:val="24"/>
          <w:lang w:val="de-AT"/>
        </w:rPr>
        <w:t>Wie sind B-Bäume grundsätzlich aufgebaut?</w:t>
      </w:r>
    </w:p>
    <w:p w:rsidR="003B155A" w:rsidRPr="003B155A" w:rsidRDefault="003B155A" w:rsidP="003B155A">
      <w:pPr>
        <w:pStyle w:val="KeinLeerraum"/>
        <w:numPr>
          <w:ilvl w:val="0"/>
          <w:numId w:val="29"/>
        </w:numPr>
        <w:rPr>
          <w:rFonts w:eastAsia="Times New Roman"/>
          <w:sz w:val="24"/>
          <w:szCs w:val="24"/>
          <w:lang w:val="de-AT"/>
        </w:rPr>
      </w:pPr>
      <w:r w:rsidRPr="003B155A">
        <w:rPr>
          <w:rFonts w:eastAsia="Times New Roman"/>
          <w:sz w:val="24"/>
          <w:szCs w:val="24"/>
          <w:lang w:val="de-AT"/>
        </w:rPr>
        <w:t>Wieso kann bei B-Bäumen stets die maximale Zugriffszeit berechnet werden und in welchen Zusammenhang steht die Ordnungszahl mit den Knoten?</w:t>
      </w:r>
    </w:p>
    <w:p w:rsidR="003B155A" w:rsidRPr="003B155A" w:rsidRDefault="003B155A" w:rsidP="003B155A">
      <w:pPr>
        <w:pStyle w:val="KeinLeerraum"/>
        <w:numPr>
          <w:ilvl w:val="0"/>
          <w:numId w:val="29"/>
        </w:numPr>
        <w:rPr>
          <w:rFonts w:eastAsia="Times New Roman"/>
          <w:sz w:val="24"/>
          <w:szCs w:val="24"/>
          <w:lang w:val="de-AT"/>
        </w:rPr>
      </w:pPr>
      <w:r w:rsidRPr="003B155A">
        <w:rPr>
          <w:rFonts w:eastAsia="Times New Roman"/>
          <w:sz w:val="24"/>
          <w:szCs w:val="24"/>
          <w:lang w:val="de-AT"/>
        </w:rPr>
        <w:t>Wie verläuft die Suche bei B-Bäumen?</w:t>
      </w:r>
    </w:p>
    <w:p w:rsidR="003B155A" w:rsidRPr="003B155A" w:rsidRDefault="003B155A" w:rsidP="003B155A">
      <w:pPr>
        <w:pStyle w:val="KeinLeerraum"/>
        <w:numPr>
          <w:ilvl w:val="0"/>
          <w:numId w:val="29"/>
        </w:numPr>
        <w:rPr>
          <w:rFonts w:eastAsia="Times New Roman"/>
          <w:sz w:val="24"/>
          <w:szCs w:val="24"/>
          <w:lang w:val="de-AT"/>
        </w:rPr>
      </w:pPr>
      <w:r w:rsidRPr="003B155A">
        <w:rPr>
          <w:rFonts w:eastAsia="Times New Roman"/>
          <w:sz w:val="24"/>
          <w:szCs w:val="24"/>
          <w:lang w:val="de-AT"/>
        </w:rPr>
        <w:t>Welche weitere Bäume werden bei Datenbank-Managementsystemen verwendet? Erläutern Sie kurz die Unterschiede!</w:t>
      </w:r>
    </w:p>
    <w:p w:rsidR="00A720A7" w:rsidRDefault="00A720A7">
      <w:pPr>
        <w:rPr>
          <w:rFonts w:asciiTheme="majorHAnsi" w:eastAsia="Times New Roman" w:hAnsiTheme="majorHAnsi" w:cstheme="majorBidi"/>
          <w:color w:val="2E74B5" w:themeColor="accent1" w:themeShade="BF"/>
          <w:sz w:val="32"/>
          <w:szCs w:val="32"/>
          <w:lang w:val="de-AT"/>
        </w:rPr>
      </w:pPr>
      <w:r>
        <w:rPr>
          <w:rFonts w:eastAsia="Times New Roman"/>
          <w:lang w:val="de-AT"/>
        </w:rPr>
        <w:br w:type="page"/>
      </w:r>
    </w:p>
    <w:p w:rsidR="00760F19" w:rsidRDefault="00F82FAF" w:rsidP="00F82FAF">
      <w:pPr>
        <w:pStyle w:val="berschrift1"/>
        <w:rPr>
          <w:rFonts w:eastAsia="Times New Roman"/>
          <w:lang w:val="de-AT"/>
        </w:rPr>
      </w:pPr>
      <w:bookmarkStart w:id="1" w:name="_Toc413161388"/>
      <w:r>
        <w:rPr>
          <w:rFonts w:eastAsia="Times New Roman"/>
          <w:lang w:val="de-AT"/>
        </w:rPr>
        <w:lastRenderedPageBreak/>
        <w:t xml:space="preserve">2. </w:t>
      </w:r>
      <w:r w:rsidR="00760F19">
        <w:rPr>
          <w:rFonts w:eastAsia="Times New Roman"/>
          <w:lang w:val="de-AT"/>
        </w:rPr>
        <w:t>Frage 1</w:t>
      </w:r>
      <w:bookmarkEnd w:id="1"/>
    </w:p>
    <w:p w:rsidR="007D17FB" w:rsidRDefault="007D17FB" w:rsidP="007D17FB">
      <w:pPr>
        <w:pStyle w:val="KeinLeerraum"/>
        <w:rPr>
          <w:rFonts w:eastAsia="Times New Roman"/>
          <w:sz w:val="24"/>
          <w:szCs w:val="24"/>
          <w:lang w:val="de-AT"/>
        </w:rPr>
      </w:pPr>
    </w:p>
    <w:p w:rsidR="00F82FAF" w:rsidRPr="00F82FAF" w:rsidRDefault="00F82FAF" w:rsidP="00F82FAF">
      <w:pPr>
        <w:pStyle w:val="KeinLeerraum"/>
        <w:rPr>
          <w:rFonts w:eastAsia="Times New Roman"/>
          <w:b/>
          <w:i/>
          <w:sz w:val="24"/>
          <w:szCs w:val="24"/>
          <w:lang w:val="de-AT"/>
        </w:rPr>
      </w:pPr>
      <w:r w:rsidRPr="00F82FAF">
        <w:rPr>
          <w:rFonts w:eastAsia="Times New Roman"/>
          <w:b/>
          <w:i/>
          <w:sz w:val="24"/>
          <w:szCs w:val="24"/>
          <w:lang w:val="de-AT"/>
        </w:rPr>
        <w:t>Wo liegt der große Unterschied zwischen den Data Dictionaries der einzelnen DBMS und wie erfolgt der Zugriff (MySQL, PostgreSQL, Oracle)?</w:t>
      </w:r>
    </w:p>
    <w:p w:rsidR="00F82FAF" w:rsidRDefault="00F82FAF" w:rsidP="007D17FB">
      <w:pPr>
        <w:pStyle w:val="KeinLeerraum"/>
        <w:rPr>
          <w:rFonts w:eastAsia="Times New Roman"/>
          <w:sz w:val="24"/>
          <w:szCs w:val="24"/>
          <w:lang w:val="de-AT"/>
        </w:rPr>
      </w:pPr>
    </w:p>
    <w:p w:rsidR="004119F3" w:rsidRDefault="007D17FB" w:rsidP="007D17FB">
      <w:pPr>
        <w:pStyle w:val="KeinLeerraum"/>
        <w:rPr>
          <w:rFonts w:eastAsia="Times New Roman"/>
          <w:sz w:val="24"/>
          <w:szCs w:val="24"/>
          <w:lang w:val="de-AT"/>
        </w:rPr>
      </w:pPr>
      <w:r>
        <w:rPr>
          <w:rFonts w:eastAsia="Times New Roman"/>
          <w:sz w:val="24"/>
          <w:szCs w:val="24"/>
          <w:lang w:val="de-AT"/>
        </w:rPr>
        <w:t xml:space="preserve">In </w:t>
      </w:r>
      <w:r w:rsidRPr="004119F3">
        <w:rPr>
          <w:rFonts w:eastAsia="Times New Roman"/>
          <w:b/>
          <w:sz w:val="24"/>
          <w:szCs w:val="24"/>
          <w:lang w:val="de-AT"/>
        </w:rPr>
        <w:t>MySQL</w:t>
      </w:r>
      <w:r>
        <w:rPr>
          <w:rFonts w:eastAsia="Times New Roman"/>
          <w:sz w:val="24"/>
          <w:szCs w:val="24"/>
          <w:lang w:val="de-AT"/>
        </w:rPr>
        <w:t xml:space="preserve"> existiert die Datenbank </w:t>
      </w:r>
      <w:r w:rsidRPr="004119F3">
        <w:rPr>
          <w:rFonts w:ascii="Courier New" w:eastAsia="Times New Roman" w:hAnsi="Courier New" w:cs="Courier New"/>
          <w:sz w:val="20"/>
          <w:szCs w:val="20"/>
          <w:lang w:val="de-AT"/>
        </w:rPr>
        <w:t>INFORMATION_SCHEMA</w:t>
      </w:r>
      <w:r>
        <w:rPr>
          <w:rFonts w:eastAsia="Times New Roman"/>
          <w:sz w:val="24"/>
          <w:szCs w:val="24"/>
          <w:lang w:val="de-AT"/>
        </w:rPr>
        <w:t>, welche die Metadaten</w:t>
      </w:r>
      <w:r w:rsidR="004119F3">
        <w:rPr>
          <w:rFonts w:eastAsia="Times New Roman"/>
          <w:sz w:val="24"/>
          <w:szCs w:val="24"/>
          <w:lang w:val="de-AT"/>
        </w:rPr>
        <w:t xml:space="preserve"> des DBMS</w:t>
      </w:r>
      <w:r>
        <w:rPr>
          <w:rFonts w:eastAsia="Times New Roman"/>
          <w:sz w:val="24"/>
          <w:szCs w:val="24"/>
          <w:lang w:val="de-AT"/>
        </w:rPr>
        <w:t xml:space="preserve"> enthält. Somit werden dort z.B. die Namen von Datenbanken bzw. Tabellen, der Datentyp von einer </w:t>
      </w:r>
      <w:r w:rsidR="004119F3">
        <w:rPr>
          <w:rFonts w:eastAsia="Times New Roman"/>
          <w:sz w:val="24"/>
          <w:szCs w:val="24"/>
          <w:lang w:val="de-AT"/>
        </w:rPr>
        <w:t>bestimmten Spalte und</w:t>
      </w:r>
      <w:r>
        <w:rPr>
          <w:rFonts w:eastAsia="Times New Roman"/>
          <w:sz w:val="24"/>
          <w:szCs w:val="24"/>
          <w:lang w:val="de-AT"/>
        </w:rPr>
        <w:t xml:space="preserve"> </w:t>
      </w:r>
      <w:r w:rsidR="004119F3">
        <w:rPr>
          <w:rFonts w:eastAsia="Times New Roman"/>
          <w:sz w:val="24"/>
          <w:szCs w:val="24"/>
          <w:lang w:val="de-AT"/>
        </w:rPr>
        <w:t xml:space="preserve">die </w:t>
      </w:r>
      <w:r>
        <w:rPr>
          <w:rFonts w:eastAsia="Times New Roman"/>
          <w:sz w:val="24"/>
          <w:szCs w:val="24"/>
          <w:lang w:val="de-AT"/>
        </w:rPr>
        <w:t>Zugriffsrechte für die existierenden User</w:t>
      </w:r>
      <w:r w:rsidR="004119F3">
        <w:rPr>
          <w:rFonts w:eastAsia="Times New Roman"/>
          <w:sz w:val="24"/>
          <w:szCs w:val="24"/>
          <w:lang w:val="de-AT"/>
        </w:rPr>
        <w:t xml:space="preserve"> gespeichert. </w:t>
      </w:r>
    </w:p>
    <w:p w:rsidR="004119F3" w:rsidRDefault="004119F3" w:rsidP="007D17FB">
      <w:pPr>
        <w:pStyle w:val="KeinLeerraum"/>
        <w:rPr>
          <w:rFonts w:eastAsia="Times New Roman"/>
          <w:sz w:val="24"/>
          <w:szCs w:val="24"/>
          <w:lang w:val="de-AT"/>
        </w:rPr>
      </w:pPr>
    </w:p>
    <w:p w:rsidR="004119F3" w:rsidRDefault="004119F3" w:rsidP="007D17FB">
      <w:pPr>
        <w:pStyle w:val="KeinLeerraum"/>
        <w:rPr>
          <w:rFonts w:eastAsia="Times New Roman"/>
          <w:sz w:val="24"/>
          <w:szCs w:val="24"/>
          <w:lang w:val="de-AT"/>
        </w:rPr>
      </w:pPr>
      <w:r>
        <w:rPr>
          <w:rFonts w:eastAsia="Times New Roman"/>
          <w:sz w:val="24"/>
          <w:szCs w:val="24"/>
          <w:lang w:val="de-AT"/>
        </w:rPr>
        <w:t xml:space="preserve">Der Inhalt dieser Datenbank kann nur mittels </w:t>
      </w:r>
      <w:r w:rsidRPr="004119F3">
        <w:rPr>
          <w:rFonts w:ascii="Courier New" w:eastAsia="Times New Roman" w:hAnsi="Courier New" w:cs="Courier New"/>
          <w:sz w:val="20"/>
          <w:szCs w:val="20"/>
          <w:lang w:val="de-AT"/>
        </w:rPr>
        <w:t>SELECT</w:t>
      </w:r>
      <w:r>
        <w:rPr>
          <w:rFonts w:eastAsia="Times New Roman"/>
          <w:sz w:val="24"/>
          <w:szCs w:val="24"/>
          <w:lang w:val="de-AT"/>
        </w:rPr>
        <w:t xml:space="preserve">-Befehlen gelesen werden, jedoch werden die </w:t>
      </w:r>
      <w:r w:rsidRPr="004119F3">
        <w:rPr>
          <w:rFonts w:ascii="Courier New" w:eastAsia="Times New Roman" w:hAnsi="Courier New" w:cs="Courier New"/>
          <w:sz w:val="20"/>
          <w:szCs w:val="20"/>
          <w:lang w:val="de-AT"/>
        </w:rPr>
        <w:t>INSERT</w:t>
      </w:r>
      <w:r>
        <w:rPr>
          <w:rFonts w:eastAsia="Times New Roman"/>
          <w:sz w:val="24"/>
          <w:szCs w:val="24"/>
          <w:lang w:val="de-AT"/>
        </w:rPr>
        <w:t xml:space="preserve">-, </w:t>
      </w:r>
      <w:r w:rsidRPr="004119F3">
        <w:rPr>
          <w:rFonts w:ascii="Courier New" w:eastAsia="Times New Roman" w:hAnsi="Courier New" w:cs="Courier New"/>
          <w:sz w:val="20"/>
          <w:szCs w:val="20"/>
          <w:lang w:val="de-AT"/>
        </w:rPr>
        <w:t>UPDATE</w:t>
      </w:r>
      <w:r>
        <w:rPr>
          <w:rFonts w:eastAsia="Times New Roman"/>
          <w:sz w:val="24"/>
          <w:szCs w:val="24"/>
          <w:lang w:val="de-AT"/>
        </w:rPr>
        <w:t xml:space="preserve">- und </w:t>
      </w:r>
      <w:r w:rsidRPr="004119F3">
        <w:rPr>
          <w:rFonts w:ascii="Courier New" w:eastAsia="Times New Roman" w:hAnsi="Courier New" w:cs="Courier New"/>
          <w:sz w:val="20"/>
          <w:szCs w:val="20"/>
          <w:lang w:val="de-AT"/>
        </w:rPr>
        <w:t>DELETE</w:t>
      </w:r>
      <w:r>
        <w:rPr>
          <w:rFonts w:eastAsia="Times New Roman"/>
          <w:sz w:val="24"/>
          <w:szCs w:val="24"/>
          <w:lang w:val="de-AT"/>
        </w:rPr>
        <w:t>-Befehle nicht unterstützt, somit besteht keine Möglichkeit einer Veränderung. Die Einsicht der Datenbank wird für alle User gewährt. [1]</w:t>
      </w:r>
    </w:p>
    <w:p w:rsidR="00AB684F" w:rsidRDefault="00AB684F" w:rsidP="007D17FB">
      <w:pPr>
        <w:pStyle w:val="KeinLeerraum"/>
        <w:rPr>
          <w:rFonts w:eastAsia="Times New Roman"/>
          <w:sz w:val="24"/>
          <w:szCs w:val="24"/>
          <w:lang w:val="de-AT"/>
        </w:rPr>
      </w:pPr>
    </w:p>
    <w:p w:rsidR="00813858" w:rsidRDefault="00813858" w:rsidP="007D17FB">
      <w:pPr>
        <w:pStyle w:val="KeinLeerraum"/>
        <w:rPr>
          <w:rFonts w:eastAsia="Times New Roman"/>
          <w:sz w:val="24"/>
          <w:szCs w:val="24"/>
          <w:lang w:val="de-AT"/>
        </w:rPr>
      </w:pPr>
      <w:r>
        <w:rPr>
          <w:rFonts w:eastAsia="Times New Roman"/>
          <w:sz w:val="24"/>
          <w:szCs w:val="24"/>
          <w:lang w:val="de-AT"/>
        </w:rPr>
        <w:t xml:space="preserve">Ein </w:t>
      </w:r>
      <w:r w:rsidRPr="00813858">
        <w:rPr>
          <w:rFonts w:ascii="Courier New" w:eastAsia="Times New Roman" w:hAnsi="Courier New" w:cs="Courier New"/>
          <w:sz w:val="20"/>
          <w:szCs w:val="20"/>
          <w:lang w:val="de-AT"/>
        </w:rPr>
        <w:t>SELECT</w:t>
      </w:r>
      <w:r>
        <w:rPr>
          <w:rFonts w:eastAsia="Times New Roman"/>
          <w:sz w:val="24"/>
          <w:szCs w:val="24"/>
          <w:lang w:val="de-AT"/>
        </w:rPr>
        <w:t xml:space="preserve">-Befehl, bei der alle verfügbaren Tabellen der Datenbank gelesen werden, sieht folgendermaßen aus: </w:t>
      </w:r>
      <w:r w:rsidRPr="00813858">
        <w:rPr>
          <w:rFonts w:ascii="Courier New" w:eastAsia="Times New Roman" w:hAnsi="Courier New" w:cs="Courier New"/>
          <w:sz w:val="20"/>
          <w:szCs w:val="20"/>
          <w:lang w:val="de-AT"/>
        </w:rPr>
        <w:t>SELECT TABLE_NAME FROM INFORMATION_SCHEMA.TABLES</w:t>
      </w:r>
      <w:r>
        <w:rPr>
          <w:rFonts w:eastAsia="Times New Roman"/>
          <w:sz w:val="24"/>
          <w:szCs w:val="24"/>
          <w:lang w:val="de-AT"/>
        </w:rPr>
        <w:t>;</w:t>
      </w:r>
    </w:p>
    <w:p w:rsidR="00813858" w:rsidRDefault="00813858" w:rsidP="007D17FB">
      <w:pPr>
        <w:pStyle w:val="KeinLeerraum"/>
        <w:rPr>
          <w:rFonts w:eastAsia="Times New Roman"/>
          <w:sz w:val="24"/>
          <w:szCs w:val="24"/>
          <w:lang w:val="de-AT"/>
        </w:rPr>
      </w:pPr>
    </w:p>
    <w:p w:rsidR="00BA7E84" w:rsidRDefault="00AB684F" w:rsidP="007D17FB">
      <w:pPr>
        <w:pStyle w:val="KeinLeerraum"/>
        <w:rPr>
          <w:rFonts w:eastAsia="Times New Roman"/>
          <w:sz w:val="24"/>
          <w:szCs w:val="24"/>
          <w:lang w:val="de-AT"/>
        </w:rPr>
      </w:pPr>
      <w:r>
        <w:rPr>
          <w:rFonts w:eastAsia="Times New Roman"/>
          <w:sz w:val="24"/>
          <w:szCs w:val="24"/>
          <w:lang w:val="de-AT"/>
        </w:rPr>
        <w:t xml:space="preserve">In </w:t>
      </w:r>
      <w:r w:rsidRPr="00AB684F">
        <w:rPr>
          <w:rFonts w:eastAsia="Times New Roman"/>
          <w:b/>
          <w:sz w:val="24"/>
          <w:szCs w:val="24"/>
          <w:lang w:val="de-AT"/>
        </w:rPr>
        <w:t>PostgreSQL</w:t>
      </w:r>
      <w:r>
        <w:rPr>
          <w:rFonts w:eastAsia="Times New Roman"/>
          <w:sz w:val="24"/>
          <w:szCs w:val="24"/>
          <w:lang w:val="de-AT"/>
        </w:rPr>
        <w:t xml:space="preserve"> hingegen existieren Tabellen, die </w:t>
      </w:r>
      <w:r w:rsidRPr="00AB684F">
        <w:rPr>
          <w:rFonts w:ascii="Courier New" w:eastAsia="Times New Roman" w:hAnsi="Courier New" w:cs="Courier New"/>
          <w:sz w:val="20"/>
          <w:szCs w:val="20"/>
          <w:lang w:val="de-AT"/>
        </w:rPr>
        <w:t>pg_*</w:t>
      </w:r>
      <w:r>
        <w:rPr>
          <w:rFonts w:eastAsia="Times New Roman"/>
          <w:sz w:val="24"/>
          <w:szCs w:val="24"/>
          <w:lang w:val="de-AT"/>
        </w:rPr>
        <w:t xml:space="preserve"> genannt werden,</w:t>
      </w:r>
      <w:r w:rsidR="00BA7E84">
        <w:rPr>
          <w:rFonts w:eastAsia="Times New Roman"/>
          <w:sz w:val="24"/>
          <w:szCs w:val="24"/>
          <w:lang w:val="de-AT"/>
        </w:rPr>
        <w:t xml:space="preserve"> in der Datenbank </w:t>
      </w:r>
      <w:r w:rsidR="00BA7E84" w:rsidRPr="00BA7E84">
        <w:rPr>
          <w:rFonts w:ascii="Courier New" w:eastAsia="Times New Roman" w:hAnsi="Courier New" w:cs="Courier New"/>
          <w:sz w:val="20"/>
          <w:szCs w:val="20"/>
          <w:lang w:val="de-AT"/>
        </w:rPr>
        <w:t>pg_catalog</w:t>
      </w:r>
      <w:r w:rsidR="00BA7E84">
        <w:rPr>
          <w:rFonts w:eastAsia="Times New Roman"/>
          <w:sz w:val="24"/>
          <w:szCs w:val="24"/>
          <w:lang w:val="de-AT"/>
        </w:rPr>
        <w:t>,</w:t>
      </w:r>
      <w:r>
        <w:rPr>
          <w:rFonts w:eastAsia="Times New Roman"/>
          <w:sz w:val="24"/>
          <w:szCs w:val="24"/>
          <w:lang w:val="de-AT"/>
        </w:rPr>
        <w:t xml:space="preserve"> welche von den Usern jederzeit geändert bzw. gelöscht werden können. Es können daher Spalten bzw. Werte mittels </w:t>
      </w:r>
      <w:r w:rsidRPr="00AB684F">
        <w:rPr>
          <w:rFonts w:ascii="Courier New" w:eastAsia="Times New Roman" w:hAnsi="Courier New" w:cs="Courier New"/>
          <w:sz w:val="20"/>
          <w:szCs w:val="20"/>
          <w:lang w:val="de-AT"/>
        </w:rPr>
        <w:t>INSERT</w:t>
      </w:r>
      <w:r>
        <w:rPr>
          <w:rFonts w:eastAsia="Times New Roman"/>
          <w:sz w:val="24"/>
          <w:szCs w:val="24"/>
          <w:lang w:val="de-AT"/>
        </w:rPr>
        <w:t xml:space="preserve">-Befehlen hinzugefügt bzw. Werte mittels </w:t>
      </w:r>
      <w:r w:rsidRPr="00AB684F">
        <w:rPr>
          <w:rFonts w:ascii="Courier New" w:eastAsia="Times New Roman" w:hAnsi="Courier New" w:cs="Courier New"/>
          <w:sz w:val="20"/>
          <w:szCs w:val="20"/>
          <w:lang w:val="de-AT"/>
        </w:rPr>
        <w:t>UPDATE</w:t>
      </w:r>
      <w:r>
        <w:rPr>
          <w:rFonts w:eastAsia="Times New Roman"/>
          <w:sz w:val="24"/>
          <w:szCs w:val="24"/>
          <w:lang w:val="de-AT"/>
        </w:rPr>
        <w:t>-Befehlen geändert werden. [2]</w:t>
      </w:r>
    </w:p>
    <w:p w:rsidR="00813858" w:rsidRDefault="00813858" w:rsidP="007D17FB">
      <w:pPr>
        <w:pStyle w:val="KeinLeerraum"/>
        <w:rPr>
          <w:rFonts w:eastAsia="Times New Roman"/>
          <w:sz w:val="24"/>
          <w:szCs w:val="24"/>
          <w:lang w:val="de-AT"/>
        </w:rPr>
      </w:pPr>
    </w:p>
    <w:p w:rsidR="00813858" w:rsidRDefault="00813858" w:rsidP="007D17FB">
      <w:pPr>
        <w:pStyle w:val="KeinLeerraum"/>
        <w:rPr>
          <w:rFonts w:eastAsia="Times New Roman"/>
          <w:sz w:val="24"/>
          <w:szCs w:val="24"/>
          <w:lang w:val="de-AT"/>
        </w:rPr>
      </w:pPr>
      <w:r>
        <w:rPr>
          <w:rFonts w:eastAsia="Times New Roman"/>
          <w:sz w:val="24"/>
          <w:szCs w:val="24"/>
          <w:lang w:val="de-AT"/>
        </w:rPr>
        <w:t xml:space="preserve">Um eine Liste der Tabellen des Schemas zu erhalten, müsste der </w:t>
      </w:r>
      <w:r w:rsidRPr="00813858">
        <w:rPr>
          <w:rFonts w:ascii="Courier New" w:eastAsia="Times New Roman" w:hAnsi="Courier New" w:cs="Courier New"/>
          <w:sz w:val="20"/>
          <w:szCs w:val="20"/>
          <w:lang w:val="de-AT"/>
        </w:rPr>
        <w:t>SELECT</w:t>
      </w:r>
      <w:r>
        <w:rPr>
          <w:rFonts w:eastAsia="Times New Roman"/>
          <w:sz w:val="24"/>
          <w:szCs w:val="24"/>
          <w:lang w:val="de-AT"/>
        </w:rPr>
        <w:t xml:space="preserve">-Befehl folgendermaßen aussehen: </w:t>
      </w:r>
      <w:r w:rsidRPr="00813858">
        <w:rPr>
          <w:rFonts w:ascii="Courier New" w:eastAsia="Times New Roman" w:hAnsi="Courier New" w:cs="Courier New"/>
          <w:sz w:val="20"/>
          <w:szCs w:val="20"/>
          <w:lang w:val="de-AT"/>
        </w:rPr>
        <w:t>SELECT * FROM pg_catalog.pg_tables</w:t>
      </w:r>
      <w:r>
        <w:rPr>
          <w:rFonts w:eastAsia="Times New Roman"/>
          <w:sz w:val="24"/>
          <w:szCs w:val="24"/>
          <w:lang w:val="de-AT"/>
        </w:rPr>
        <w:t>;</w:t>
      </w:r>
    </w:p>
    <w:p w:rsidR="00BA7E84" w:rsidRDefault="00BA7E84" w:rsidP="007D17FB">
      <w:pPr>
        <w:pStyle w:val="KeinLeerraum"/>
        <w:rPr>
          <w:rFonts w:eastAsia="Times New Roman"/>
          <w:sz w:val="24"/>
          <w:szCs w:val="24"/>
          <w:lang w:val="de-AT"/>
        </w:rPr>
      </w:pPr>
    </w:p>
    <w:p w:rsidR="00813858" w:rsidRDefault="00BA7E84" w:rsidP="007D17FB">
      <w:pPr>
        <w:pStyle w:val="KeinLeerraum"/>
        <w:rPr>
          <w:rFonts w:eastAsia="Times New Roman"/>
          <w:sz w:val="24"/>
          <w:szCs w:val="24"/>
          <w:lang w:val="de-AT"/>
        </w:rPr>
      </w:pPr>
      <w:r>
        <w:rPr>
          <w:rFonts w:eastAsia="Times New Roman"/>
          <w:sz w:val="24"/>
          <w:szCs w:val="24"/>
          <w:lang w:val="de-AT"/>
        </w:rPr>
        <w:t xml:space="preserve">Die Data Dictionary in </w:t>
      </w:r>
      <w:r w:rsidRPr="00BA7E84">
        <w:rPr>
          <w:rFonts w:eastAsia="Times New Roman"/>
          <w:b/>
          <w:sz w:val="24"/>
          <w:szCs w:val="24"/>
          <w:lang w:val="de-AT"/>
        </w:rPr>
        <w:t>Oracle</w:t>
      </w:r>
      <w:r>
        <w:rPr>
          <w:rFonts w:eastAsia="Times New Roman"/>
          <w:sz w:val="24"/>
          <w:szCs w:val="24"/>
          <w:lang w:val="de-AT"/>
        </w:rPr>
        <w:t xml:space="preserve"> kann nicht geändert werden, die Tabellen können daher nur gelesen werden. [3]</w:t>
      </w:r>
      <w:r w:rsidR="00813858">
        <w:rPr>
          <w:rFonts w:eastAsia="Times New Roman"/>
          <w:sz w:val="24"/>
          <w:szCs w:val="24"/>
          <w:lang w:val="de-AT"/>
        </w:rPr>
        <w:t xml:space="preserve"> Die Tabelle </w:t>
      </w:r>
      <w:r w:rsidR="00813858" w:rsidRPr="00813858">
        <w:rPr>
          <w:rFonts w:ascii="Courier New" w:eastAsia="Times New Roman" w:hAnsi="Courier New" w:cs="Courier New"/>
          <w:sz w:val="20"/>
          <w:szCs w:val="20"/>
          <w:lang w:val="de-AT"/>
        </w:rPr>
        <w:t>DBA_TABLES</w:t>
      </w:r>
      <w:r w:rsidR="00813858">
        <w:rPr>
          <w:rFonts w:eastAsia="Times New Roman"/>
          <w:sz w:val="24"/>
          <w:szCs w:val="24"/>
          <w:lang w:val="de-AT"/>
        </w:rPr>
        <w:t xml:space="preserve"> beschreibt alle relationalen Tabellen in der Datenbank. [4]</w:t>
      </w:r>
    </w:p>
    <w:p w:rsidR="00813858" w:rsidRDefault="00813858" w:rsidP="007D17FB">
      <w:pPr>
        <w:pStyle w:val="KeinLeerraum"/>
        <w:rPr>
          <w:rFonts w:eastAsia="Times New Roman"/>
          <w:sz w:val="24"/>
          <w:szCs w:val="24"/>
          <w:lang w:val="de-AT"/>
        </w:rPr>
      </w:pPr>
    </w:p>
    <w:p w:rsidR="00F82FAF" w:rsidRDefault="00F82FAF" w:rsidP="007D17FB">
      <w:pPr>
        <w:pStyle w:val="KeinLeerraum"/>
        <w:rPr>
          <w:rFonts w:eastAsia="Times New Roman"/>
          <w:sz w:val="24"/>
          <w:szCs w:val="24"/>
          <w:lang w:val="de-AT"/>
        </w:rPr>
      </w:pPr>
      <w:r>
        <w:rPr>
          <w:rFonts w:eastAsia="Times New Roman"/>
          <w:sz w:val="24"/>
          <w:szCs w:val="24"/>
          <w:lang w:val="de-AT"/>
        </w:rPr>
        <w:t xml:space="preserve">Um hier eine Liste der Tabellen des Schemas, müsste der </w:t>
      </w:r>
      <w:r w:rsidRPr="00813858">
        <w:rPr>
          <w:rFonts w:ascii="Courier New" w:eastAsia="Times New Roman" w:hAnsi="Courier New" w:cs="Courier New"/>
          <w:sz w:val="20"/>
          <w:szCs w:val="20"/>
          <w:lang w:val="de-AT"/>
        </w:rPr>
        <w:t>SELECT</w:t>
      </w:r>
      <w:r>
        <w:rPr>
          <w:rFonts w:eastAsia="Times New Roman"/>
          <w:sz w:val="24"/>
          <w:szCs w:val="24"/>
          <w:lang w:val="de-AT"/>
        </w:rPr>
        <w:t xml:space="preserve">-Befehl folgendermaßen aussehen: </w:t>
      </w:r>
      <w:r w:rsidRPr="00813858">
        <w:rPr>
          <w:rFonts w:ascii="Courier New" w:eastAsia="Times New Roman" w:hAnsi="Courier New" w:cs="Courier New"/>
          <w:sz w:val="20"/>
          <w:szCs w:val="20"/>
          <w:lang w:val="de-AT"/>
        </w:rPr>
        <w:t xml:space="preserve">SELECT </w:t>
      </w:r>
      <w:r>
        <w:rPr>
          <w:rFonts w:ascii="Courier New" w:eastAsia="Times New Roman" w:hAnsi="Courier New" w:cs="Courier New"/>
          <w:sz w:val="20"/>
          <w:szCs w:val="20"/>
          <w:lang w:val="de-AT"/>
        </w:rPr>
        <w:t>TABLE_NAME</w:t>
      </w:r>
      <w:r w:rsidRPr="00813858">
        <w:rPr>
          <w:rFonts w:ascii="Courier New" w:eastAsia="Times New Roman" w:hAnsi="Courier New" w:cs="Courier New"/>
          <w:sz w:val="20"/>
          <w:szCs w:val="20"/>
          <w:lang w:val="de-AT"/>
        </w:rPr>
        <w:t xml:space="preserve"> FROM </w:t>
      </w:r>
      <w:r>
        <w:rPr>
          <w:rFonts w:ascii="Courier New" w:eastAsia="Times New Roman" w:hAnsi="Courier New" w:cs="Courier New"/>
          <w:sz w:val="20"/>
          <w:szCs w:val="20"/>
          <w:lang w:val="de-AT"/>
        </w:rPr>
        <w:t>DBA_TABLES</w:t>
      </w:r>
      <w:r>
        <w:rPr>
          <w:rFonts w:eastAsia="Times New Roman"/>
          <w:sz w:val="24"/>
          <w:szCs w:val="24"/>
          <w:lang w:val="de-AT"/>
        </w:rPr>
        <w:t>;</w:t>
      </w:r>
    </w:p>
    <w:p w:rsidR="00C77054" w:rsidRPr="00813858" w:rsidRDefault="00C77054" w:rsidP="007D17FB">
      <w:pPr>
        <w:pStyle w:val="KeinLeerraum"/>
        <w:rPr>
          <w:rFonts w:eastAsia="Times New Roman"/>
          <w:sz w:val="24"/>
          <w:szCs w:val="24"/>
          <w:lang w:val="de-AT"/>
        </w:rPr>
      </w:pPr>
      <w:r>
        <w:rPr>
          <w:rFonts w:eastAsia="Times New Roman"/>
          <w:lang w:val="de-AT"/>
        </w:rPr>
        <w:br w:type="page"/>
      </w:r>
    </w:p>
    <w:p w:rsidR="00760F19" w:rsidRDefault="00F82FAF" w:rsidP="00F82FAF">
      <w:pPr>
        <w:pStyle w:val="berschrift1"/>
        <w:rPr>
          <w:rFonts w:eastAsia="Times New Roman"/>
          <w:lang w:val="de-AT"/>
        </w:rPr>
      </w:pPr>
      <w:bookmarkStart w:id="2" w:name="_Toc413161389"/>
      <w:r>
        <w:rPr>
          <w:rFonts w:eastAsia="Times New Roman"/>
          <w:lang w:val="de-AT"/>
        </w:rPr>
        <w:lastRenderedPageBreak/>
        <w:t>3.</w:t>
      </w:r>
      <w:r w:rsidR="00C77054">
        <w:rPr>
          <w:rFonts w:eastAsia="Times New Roman"/>
          <w:lang w:val="de-AT"/>
        </w:rPr>
        <w:t xml:space="preserve"> Frage 2</w:t>
      </w:r>
      <w:bookmarkEnd w:id="2"/>
    </w:p>
    <w:p w:rsidR="00C77054" w:rsidRDefault="00C77054" w:rsidP="003B155A">
      <w:pPr>
        <w:pStyle w:val="KeinLeerraum"/>
        <w:rPr>
          <w:rFonts w:eastAsia="Times New Roman"/>
          <w:sz w:val="24"/>
          <w:szCs w:val="24"/>
          <w:lang w:val="de-AT"/>
        </w:rPr>
      </w:pPr>
    </w:p>
    <w:p w:rsidR="00F82FAF" w:rsidRPr="00F82FAF" w:rsidRDefault="00F82FAF" w:rsidP="00F82FAF">
      <w:pPr>
        <w:pStyle w:val="KeinLeerraum"/>
        <w:rPr>
          <w:rFonts w:eastAsia="Times New Roman"/>
          <w:b/>
          <w:i/>
          <w:sz w:val="24"/>
          <w:szCs w:val="24"/>
          <w:lang w:val="de-AT"/>
        </w:rPr>
      </w:pPr>
      <w:r w:rsidRPr="00F82FAF">
        <w:rPr>
          <w:rFonts w:eastAsia="Times New Roman"/>
          <w:b/>
          <w:i/>
          <w:sz w:val="24"/>
          <w:szCs w:val="24"/>
          <w:lang w:val="de-AT"/>
        </w:rPr>
        <w:t>Kann eine Performancesteigerung durch Manipulation am System Catalog erzielt werden?</w:t>
      </w:r>
    </w:p>
    <w:p w:rsidR="00F82FAF" w:rsidRDefault="00F82FAF" w:rsidP="00F82FAF">
      <w:pPr>
        <w:pStyle w:val="KeinLeerraum"/>
        <w:rPr>
          <w:rFonts w:eastAsia="Times New Roman"/>
          <w:sz w:val="24"/>
          <w:szCs w:val="24"/>
          <w:lang w:val="de-AT"/>
        </w:rPr>
      </w:pPr>
    </w:p>
    <w:p w:rsidR="00667CB1" w:rsidRDefault="00354902" w:rsidP="00F82FAF">
      <w:pPr>
        <w:pStyle w:val="KeinLeerraum"/>
        <w:rPr>
          <w:rFonts w:eastAsia="Times New Roman"/>
          <w:sz w:val="24"/>
          <w:szCs w:val="24"/>
          <w:lang w:val="de-AT"/>
        </w:rPr>
      </w:pPr>
      <w:r>
        <w:rPr>
          <w:rFonts w:eastAsia="Times New Roman"/>
          <w:sz w:val="24"/>
          <w:szCs w:val="24"/>
          <w:lang w:val="de-AT"/>
        </w:rPr>
        <w:t>Es können verschiedene Einstellungen durchgeführt werden, um die Performance drastisch zu erhöhen. Folgende Möglichkeiten werden angeboten:</w:t>
      </w:r>
    </w:p>
    <w:p w:rsidR="00354902" w:rsidRDefault="00354902" w:rsidP="00F82FAF">
      <w:pPr>
        <w:pStyle w:val="KeinLeerraum"/>
        <w:rPr>
          <w:rFonts w:eastAsia="Times New Roman"/>
          <w:sz w:val="24"/>
          <w:szCs w:val="24"/>
          <w:lang w:val="de-AT"/>
        </w:rPr>
      </w:pPr>
    </w:p>
    <w:p w:rsidR="00354902" w:rsidRPr="002255A5" w:rsidRDefault="00354902" w:rsidP="002255A5">
      <w:pPr>
        <w:pStyle w:val="KeinLeerraum"/>
        <w:numPr>
          <w:ilvl w:val="0"/>
          <w:numId w:val="44"/>
        </w:numPr>
        <w:rPr>
          <w:rFonts w:ascii="Courier New" w:eastAsia="Times New Roman" w:hAnsi="Courier New" w:cs="Courier New"/>
          <w:sz w:val="20"/>
          <w:szCs w:val="20"/>
          <w:lang w:val="de-AT"/>
        </w:rPr>
      </w:pPr>
      <w:r w:rsidRPr="002255A5">
        <w:rPr>
          <w:rFonts w:ascii="Courier New" w:eastAsia="Times New Roman" w:hAnsi="Courier New" w:cs="Courier New"/>
          <w:sz w:val="20"/>
          <w:szCs w:val="20"/>
          <w:lang w:val="de-AT"/>
        </w:rPr>
        <w:t>max_connection</w:t>
      </w:r>
      <w:r w:rsidR="00AD5673" w:rsidRPr="002255A5">
        <w:rPr>
          <w:rFonts w:ascii="Courier New" w:eastAsia="Times New Roman" w:hAnsi="Courier New" w:cs="Courier New"/>
          <w:sz w:val="20"/>
          <w:szCs w:val="20"/>
          <w:lang w:val="de-AT"/>
        </w:rPr>
        <w:t>s</w:t>
      </w:r>
      <w:r w:rsidRPr="002255A5">
        <w:rPr>
          <w:rFonts w:ascii="Courier New" w:eastAsia="Times New Roman" w:hAnsi="Courier New" w:cs="Courier New"/>
          <w:sz w:val="20"/>
          <w:szCs w:val="20"/>
          <w:lang w:val="de-AT"/>
        </w:rPr>
        <w:t xml:space="preserve"> = &lt;num&gt;</w:t>
      </w:r>
    </w:p>
    <w:p w:rsidR="002255A5" w:rsidRDefault="002255A5" w:rsidP="002255A5">
      <w:pPr>
        <w:pStyle w:val="KeinLeerraum"/>
        <w:ind w:left="720"/>
        <w:rPr>
          <w:rFonts w:eastAsia="Times New Roman"/>
          <w:sz w:val="24"/>
          <w:szCs w:val="24"/>
          <w:lang w:val="de-AT"/>
        </w:rPr>
      </w:pPr>
      <w:r>
        <w:rPr>
          <w:rFonts w:eastAsia="Times New Roman"/>
          <w:sz w:val="24"/>
          <w:szCs w:val="24"/>
          <w:lang w:val="de-AT"/>
        </w:rPr>
        <w:t>Bei dieser Option</w:t>
      </w:r>
      <w:r w:rsidR="00A072A3">
        <w:rPr>
          <w:rFonts w:eastAsia="Times New Roman"/>
          <w:sz w:val="24"/>
          <w:szCs w:val="24"/>
          <w:lang w:val="de-AT"/>
        </w:rPr>
        <w:t xml:space="preserve"> wird die Anzahl der möglichen gleichzeitigen Verbindungen zu der Datenbank angegeben.</w:t>
      </w:r>
    </w:p>
    <w:p w:rsidR="002255A5" w:rsidRDefault="002255A5" w:rsidP="002255A5">
      <w:pPr>
        <w:pStyle w:val="KeinLeerraum"/>
        <w:ind w:left="720"/>
        <w:rPr>
          <w:rFonts w:eastAsia="Times New Roman"/>
          <w:sz w:val="24"/>
          <w:szCs w:val="24"/>
          <w:lang w:val="de-AT"/>
        </w:rPr>
      </w:pPr>
    </w:p>
    <w:p w:rsidR="00354902" w:rsidRPr="002255A5" w:rsidRDefault="00354902" w:rsidP="002255A5">
      <w:pPr>
        <w:pStyle w:val="KeinLeerraum"/>
        <w:numPr>
          <w:ilvl w:val="0"/>
          <w:numId w:val="44"/>
        </w:numPr>
        <w:rPr>
          <w:rFonts w:ascii="Courier New" w:eastAsia="Times New Roman" w:hAnsi="Courier New" w:cs="Courier New"/>
          <w:sz w:val="20"/>
          <w:szCs w:val="20"/>
          <w:lang w:val="de-AT"/>
        </w:rPr>
      </w:pPr>
      <w:r w:rsidRPr="002255A5">
        <w:rPr>
          <w:rFonts w:ascii="Courier New" w:eastAsia="Times New Roman" w:hAnsi="Courier New" w:cs="Courier New"/>
          <w:sz w:val="20"/>
          <w:szCs w:val="20"/>
          <w:lang w:val="de-AT"/>
        </w:rPr>
        <w:t>shared_buffers = &lt;num&gt;</w:t>
      </w:r>
    </w:p>
    <w:p w:rsidR="000341F1" w:rsidRDefault="000341F1" w:rsidP="000341F1">
      <w:pPr>
        <w:pStyle w:val="KeinLeerraum"/>
        <w:ind w:left="720"/>
        <w:rPr>
          <w:rFonts w:eastAsia="Times New Roman"/>
          <w:sz w:val="24"/>
          <w:szCs w:val="24"/>
          <w:lang w:val="de-AT"/>
        </w:rPr>
      </w:pPr>
      <w:r>
        <w:rPr>
          <w:rFonts w:eastAsia="Times New Roman"/>
          <w:sz w:val="24"/>
          <w:szCs w:val="24"/>
          <w:lang w:val="de-AT"/>
        </w:rPr>
        <w:t xml:space="preserve">Dies </w:t>
      </w:r>
      <w:r w:rsidR="00F86473">
        <w:rPr>
          <w:rFonts w:eastAsia="Times New Roman"/>
          <w:sz w:val="24"/>
          <w:szCs w:val="24"/>
          <w:lang w:val="de-AT"/>
        </w:rPr>
        <w:t>ist</w:t>
      </w:r>
      <w:r>
        <w:rPr>
          <w:rFonts w:eastAsia="Times New Roman"/>
          <w:sz w:val="24"/>
          <w:szCs w:val="24"/>
          <w:lang w:val="de-AT"/>
        </w:rPr>
        <w:t xml:space="preserve"> die einfachste Methode, um die Performance</w:t>
      </w:r>
      <w:r w:rsidR="00F86473">
        <w:rPr>
          <w:rFonts w:eastAsia="Times New Roman"/>
          <w:sz w:val="24"/>
          <w:szCs w:val="24"/>
          <w:lang w:val="de-AT"/>
        </w:rPr>
        <w:t xml:space="preserve"> zu verbessern. Der Shared Buffer sollte auf ca. 25 % von dem verfügbaren RAM gesetzt werden.</w:t>
      </w:r>
    </w:p>
    <w:p w:rsidR="002255A5" w:rsidRDefault="002255A5" w:rsidP="000341F1">
      <w:pPr>
        <w:pStyle w:val="KeinLeerraum"/>
        <w:ind w:left="720"/>
        <w:rPr>
          <w:rFonts w:eastAsia="Times New Roman"/>
          <w:sz w:val="24"/>
          <w:szCs w:val="24"/>
          <w:lang w:val="de-AT"/>
        </w:rPr>
      </w:pPr>
    </w:p>
    <w:p w:rsidR="00354902" w:rsidRPr="002255A5" w:rsidRDefault="00354902" w:rsidP="002255A5">
      <w:pPr>
        <w:pStyle w:val="KeinLeerraum"/>
        <w:numPr>
          <w:ilvl w:val="0"/>
          <w:numId w:val="44"/>
        </w:numPr>
        <w:rPr>
          <w:rFonts w:ascii="Courier New" w:eastAsia="Times New Roman" w:hAnsi="Courier New" w:cs="Courier New"/>
          <w:sz w:val="20"/>
          <w:szCs w:val="20"/>
          <w:lang w:val="de-AT"/>
        </w:rPr>
      </w:pPr>
      <w:r w:rsidRPr="002255A5">
        <w:rPr>
          <w:rFonts w:ascii="Courier New" w:eastAsia="Times New Roman" w:hAnsi="Courier New" w:cs="Courier New"/>
          <w:sz w:val="20"/>
          <w:szCs w:val="20"/>
          <w:lang w:val="de-AT"/>
        </w:rPr>
        <w:t>effective_cache_size = &lt;num&gt;</w:t>
      </w:r>
    </w:p>
    <w:p w:rsidR="00F86473" w:rsidRDefault="00F86473" w:rsidP="00F86473">
      <w:pPr>
        <w:pStyle w:val="KeinLeerraum"/>
        <w:ind w:left="720"/>
        <w:rPr>
          <w:rFonts w:eastAsia="Times New Roman"/>
          <w:sz w:val="24"/>
          <w:szCs w:val="24"/>
          <w:lang w:val="de-AT"/>
        </w:rPr>
      </w:pPr>
      <w:r>
        <w:rPr>
          <w:rFonts w:eastAsia="Times New Roman"/>
          <w:sz w:val="24"/>
          <w:szCs w:val="24"/>
          <w:lang w:val="de-AT"/>
        </w:rPr>
        <w:t xml:space="preserve">Hier kann angegeben werden, </w:t>
      </w:r>
      <w:r w:rsidR="00AD5673">
        <w:rPr>
          <w:rFonts w:eastAsia="Times New Roman"/>
          <w:sz w:val="24"/>
          <w:szCs w:val="24"/>
          <w:lang w:val="de-AT"/>
        </w:rPr>
        <w:t>wie viel Speicher für die Cache-Daten verwendet werden soll. Dieser sollte auf ca. 50 % vom Systemspeicher gesetzt werden.</w:t>
      </w:r>
    </w:p>
    <w:p w:rsidR="002255A5" w:rsidRDefault="002255A5" w:rsidP="00F86473">
      <w:pPr>
        <w:pStyle w:val="KeinLeerraum"/>
        <w:ind w:left="720"/>
        <w:rPr>
          <w:rFonts w:eastAsia="Times New Roman"/>
          <w:sz w:val="24"/>
          <w:szCs w:val="24"/>
          <w:lang w:val="de-AT"/>
        </w:rPr>
      </w:pPr>
    </w:p>
    <w:p w:rsidR="00354902" w:rsidRPr="002255A5" w:rsidRDefault="00354902" w:rsidP="002255A5">
      <w:pPr>
        <w:pStyle w:val="KeinLeerraum"/>
        <w:numPr>
          <w:ilvl w:val="0"/>
          <w:numId w:val="44"/>
        </w:numPr>
        <w:rPr>
          <w:rFonts w:ascii="Courier New" w:eastAsia="Times New Roman" w:hAnsi="Courier New" w:cs="Courier New"/>
          <w:sz w:val="20"/>
          <w:szCs w:val="20"/>
          <w:lang w:val="de-AT"/>
        </w:rPr>
      </w:pPr>
      <w:r w:rsidRPr="002255A5">
        <w:rPr>
          <w:rFonts w:ascii="Courier New" w:eastAsia="Times New Roman" w:hAnsi="Courier New" w:cs="Courier New"/>
          <w:sz w:val="20"/>
          <w:szCs w:val="20"/>
          <w:lang w:val="de-AT"/>
        </w:rPr>
        <w:t>work_mem = &lt;num&gt;</w:t>
      </w:r>
    </w:p>
    <w:p w:rsidR="00AD5673" w:rsidRDefault="00AD5673" w:rsidP="00AD5673">
      <w:pPr>
        <w:pStyle w:val="KeinLeerraum"/>
        <w:ind w:left="720"/>
        <w:rPr>
          <w:rFonts w:eastAsia="Times New Roman"/>
          <w:sz w:val="24"/>
          <w:szCs w:val="24"/>
          <w:lang w:val="de-AT"/>
        </w:rPr>
      </w:pPr>
      <w:r>
        <w:rPr>
          <w:rFonts w:eastAsia="Times New Roman"/>
          <w:sz w:val="24"/>
          <w:szCs w:val="24"/>
          <w:lang w:val="de-AT"/>
        </w:rPr>
        <w:t xml:space="preserve">Diese Option wird verwendet, um die Menge, die für die Sortieroperationen und die Hash-Tabellen genutzt wird, anzugeben. Ursprünglich hieß die Operation </w:t>
      </w:r>
      <w:r w:rsidRPr="002255A5">
        <w:rPr>
          <w:rFonts w:ascii="Courier New" w:eastAsia="Times New Roman" w:hAnsi="Courier New" w:cs="Courier New"/>
          <w:sz w:val="20"/>
          <w:szCs w:val="20"/>
          <w:lang w:val="de-AT"/>
        </w:rPr>
        <w:t>sort_mem</w:t>
      </w:r>
      <w:r>
        <w:rPr>
          <w:rFonts w:eastAsia="Times New Roman"/>
          <w:sz w:val="24"/>
          <w:szCs w:val="24"/>
          <w:lang w:val="de-AT"/>
        </w:rPr>
        <w:t xml:space="preserve"> in älteren Versionen von PostgreSQL.</w:t>
      </w:r>
    </w:p>
    <w:p w:rsidR="002255A5" w:rsidRDefault="002255A5" w:rsidP="00AD5673">
      <w:pPr>
        <w:pStyle w:val="KeinLeerraum"/>
        <w:ind w:left="720"/>
        <w:rPr>
          <w:rFonts w:eastAsia="Times New Roman"/>
          <w:sz w:val="24"/>
          <w:szCs w:val="24"/>
          <w:lang w:val="de-AT"/>
        </w:rPr>
      </w:pPr>
    </w:p>
    <w:p w:rsidR="00354902" w:rsidRPr="002255A5" w:rsidRDefault="00AD5673" w:rsidP="002255A5">
      <w:pPr>
        <w:pStyle w:val="KeinLeerraum"/>
        <w:numPr>
          <w:ilvl w:val="0"/>
          <w:numId w:val="44"/>
        </w:numPr>
        <w:rPr>
          <w:rFonts w:ascii="Courier New" w:eastAsia="Times New Roman" w:hAnsi="Courier New" w:cs="Courier New"/>
          <w:sz w:val="20"/>
          <w:szCs w:val="20"/>
          <w:lang w:val="de-AT"/>
        </w:rPr>
      </w:pPr>
      <w:r w:rsidRPr="002255A5">
        <w:rPr>
          <w:rFonts w:ascii="Courier New" w:eastAsia="Times New Roman" w:hAnsi="Courier New" w:cs="Courier New"/>
          <w:sz w:val="20"/>
          <w:szCs w:val="20"/>
          <w:lang w:val="de-AT"/>
        </w:rPr>
        <w:t>max_fsm_pages = &lt;num&gt;</w:t>
      </w:r>
    </w:p>
    <w:p w:rsidR="00422077" w:rsidRDefault="00422077" w:rsidP="00422077">
      <w:pPr>
        <w:pStyle w:val="KeinLeerraum"/>
        <w:ind w:left="720"/>
        <w:rPr>
          <w:rFonts w:eastAsia="Times New Roman"/>
          <w:sz w:val="24"/>
          <w:szCs w:val="24"/>
          <w:lang w:val="de-AT"/>
        </w:rPr>
      </w:pPr>
      <w:r>
        <w:rPr>
          <w:rFonts w:eastAsia="Times New Roman"/>
          <w:sz w:val="24"/>
          <w:szCs w:val="24"/>
          <w:lang w:val="de-AT"/>
        </w:rPr>
        <w:t xml:space="preserve">Wenn ein bestimmter Inhalt von einer Tabelle gelöscht wird, wird dieser nicht sofort komplett entfernt, sondern als „free“ in der Free Space Map gekennzeichnet. </w:t>
      </w:r>
      <w:r w:rsidR="002255A5">
        <w:rPr>
          <w:rFonts w:eastAsia="Times New Roman"/>
          <w:sz w:val="24"/>
          <w:szCs w:val="24"/>
          <w:lang w:val="de-AT"/>
        </w:rPr>
        <w:t xml:space="preserve">Bei einer hohen Anzahl von </w:t>
      </w:r>
      <w:r w:rsidR="002255A5" w:rsidRPr="002255A5">
        <w:rPr>
          <w:rFonts w:ascii="Courier New" w:eastAsia="Times New Roman" w:hAnsi="Courier New" w:cs="Courier New"/>
          <w:sz w:val="20"/>
          <w:szCs w:val="20"/>
          <w:lang w:val="de-AT"/>
        </w:rPr>
        <w:t>DELETE</w:t>
      </w:r>
      <w:r w:rsidR="002255A5">
        <w:rPr>
          <w:rFonts w:eastAsia="Times New Roman"/>
          <w:sz w:val="24"/>
          <w:szCs w:val="24"/>
          <w:lang w:val="de-AT"/>
        </w:rPr>
        <w:t xml:space="preserve">- und </w:t>
      </w:r>
      <w:r w:rsidR="002255A5" w:rsidRPr="002255A5">
        <w:rPr>
          <w:rFonts w:ascii="Courier New" w:eastAsia="Times New Roman" w:hAnsi="Courier New" w:cs="Courier New"/>
          <w:sz w:val="20"/>
          <w:szCs w:val="20"/>
          <w:lang w:val="de-AT"/>
        </w:rPr>
        <w:t>INSERT</w:t>
      </w:r>
      <w:r w:rsidR="002255A5">
        <w:rPr>
          <w:rFonts w:eastAsia="Times New Roman"/>
          <w:sz w:val="24"/>
          <w:szCs w:val="24"/>
          <w:lang w:val="de-AT"/>
        </w:rPr>
        <w:t>-Befehlen sollte dieser Wert erhöht werden.</w:t>
      </w:r>
    </w:p>
    <w:p w:rsidR="002255A5" w:rsidRDefault="002255A5" w:rsidP="00422077">
      <w:pPr>
        <w:pStyle w:val="KeinLeerraum"/>
        <w:ind w:left="720"/>
        <w:rPr>
          <w:rFonts w:eastAsia="Times New Roman"/>
          <w:sz w:val="24"/>
          <w:szCs w:val="24"/>
          <w:lang w:val="de-AT"/>
        </w:rPr>
      </w:pPr>
    </w:p>
    <w:p w:rsidR="00AD5673" w:rsidRPr="002255A5" w:rsidRDefault="002255A5" w:rsidP="002255A5">
      <w:pPr>
        <w:pStyle w:val="KeinLeerraum"/>
        <w:numPr>
          <w:ilvl w:val="0"/>
          <w:numId w:val="43"/>
        </w:numPr>
        <w:rPr>
          <w:rFonts w:eastAsia="Times New Roman"/>
          <w:sz w:val="24"/>
          <w:szCs w:val="24"/>
          <w:lang w:val="en-US"/>
        </w:rPr>
      </w:pPr>
      <w:r w:rsidRPr="00A072A3">
        <w:rPr>
          <w:rFonts w:ascii="Courier New" w:eastAsia="Times New Roman" w:hAnsi="Courier New" w:cs="Courier New"/>
          <w:sz w:val="20"/>
          <w:szCs w:val="20"/>
          <w:lang w:val="de-AT"/>
        </w:rPr>
        <w:t>commit_delay = &lt;num&gt;</w:t>
      </w:r>
      <w:r w:rsidRPr="002255A5">
        <w:rPr>
          <w:rFonts w:eastAsia="Times New Roman"/>
          <w:sz w:val="24"/>
          <w:szCs w:val="24"/>
          <w:lang w:val="en-US"/>
        </w:rPr>
        <w:t xml:space="preserve"> und </w:t>
      </w:r>
      <w:r w:rsidRPr="00A072A3">
        <w:rPr>
          <w:rFonts w:ascii="Courier New" w:eastAsia="Times New Roman" w:hAnsi="Courier New" w:cs="Courier New"/>
          <w:sz w:val="20"/>
          <w:szCs w:val="20"/>
          <w:lang w:val="de-AT"/>
        </w:rPr>
        <w:t>commit_siblings = &lt;num&gt;</w:t>
      </w:r>
    </w:p>
    <w:p w:rsidR="002255A5" w:rsidRDefault="002255A5" w:rsidP="002255A5">
      <w:pPr>
        <w:pStyle w:val="KeinLeerraum"/>
        <w:ind w:left="720"/>
        <w:rPr>
          <w:rFonts w:eastAsia="Times New Roman"/>
          <w:sz w:val="24"/>
          <w:szCs w:val="24"/>
          <w:lang w:val="de-AT"/>
        </w:rPr>
      </w:pPr>
      <w:r w:rsidRPr="002255A5">
        <w:rPr>
          <w:rFonts w:eastAsia="Times New Roman"/>
          <w:sz w:val="24"/>
          <w:szCs w:val="24"/>
          <w:lang w:val="de-AT"/>
        </w:rPr>
        <w:t xml:space="preserve">Bei diesen Optionen </w:t>
      </w:r>
      <w:r w:rsidR="00A072A3">
        <w:rPr>
          <w:rFonts w:eastAsia="Times New Roman"/>
          <w:sz w:val="24"/>
          <w:szCs w:val="24"/>
          <w:lang w:val="de-AT"/>
        </w:rPr>
        <w:t>versucht der Server</w:t>
      </w:r>
      <w:r w:rsidRPr="002255A5">
        <w:rPr>
          <w:rFonts w:eastAsia="Times New Roman"/>
          <w:sz w:val="24"/>
          <w:szCs w:val="24"/>
          <w:lang w:val="de-AT"/>
        </w:rPr>
        <w:t xml:space="preserve"> </w:t>
      </w:r>
      <w:r w:rsidR="00A072A3">
        <w:rPr>
          <w:rFonts w:eastAsia="Times New Roman"/>
          <w:sz w:val="24"/>
          <w:szCs w:val="24"/>
          <w:lang w:val="de-AT"/>
        </w:rPr>
        <w:t xml:space="preserve">mehrere Transaktionen </w:t>
      </w:r>
      <w:r>
        <w:rPr>
          <w:rFonts w:eastAsia="Times New Roman"/>
          <w:sz w:val="24"/>
          <w:szCs w:val="24"/>
          <w:lang w:val="de-AT"/>
        </w:rPr>
        <w:t xml:space="preserve">gleichzeitig </w:t>
      </w:r>
      <w:r w:rsidR="00A072A3">
        <w:rPr>
          <w:rFonts w:eastAsia="Times New Roman"/>
          <w:sz w:val="24"/>
          <w:szCs w:val="24"/>
          <w:lang w:val="de-AT"/>
        </w:rPr>
        <w:t xml:space="preserve">zu committen. Mit </w:t>
      </w:r>
      <w:r w:rsidR="00A072A3" w:rsidRPr="00A072A3">
        <w:rPr>
          <w:rFonts w:ascii="Courier New" w:eastAsia="Times New Roman" w:hAnsi="Courier New" w:cs="Courier New"/>
          <w:sz w:val="20"/>
          <w:szCs w:val="20"/>
          <w:lang w:val="de-AT"/>
        </w:rPr>
        <w:t>commit_delay</w:t>
      </w:r>
      <w:r w:rsidR="00A072A3">
        <w:rPr>
          <w:rFonts w:eastAsia="Times New Roman"/>
          <w:sz w:val="24"/>
          <w:szCs w:val="24"/>
          <w:lang w:val="de-AT"/>
        </w:rPr>
        <w:t xml:space="preserve"> wird die Wartezeit des Servers bis zum nächsten </w:t>
      </w:r>
      <w:r w:rsidR="00C625FE">
        <w:rPr>
          <w:rFonts w:eastAsia="Times New Roman"/>
          <w:sz w:val="24"/>
          <w:szCs w:val="24"/>
          <w:lang w:val="de-AT"/>
        </w:rPr>
        <w:t xml:space="preserve">Commit-Versuch </w:t>
      </w:r>
      <w:r w:rsidR="00A072A3">
        <w:rPr>
          <w:rFonts w:eastAsia="Times New Roman"/>
          <w:sz w:val="24"/>
          <w:szCs w:val="24"/>
          <w:lang w:val="de-AT"/>
        </w:rPr>
        <w:t>in Mikrosekunden angegeben.</w:t>
      </w:r>
    </w:p>
    <w:p w:rsidR="002255A5" w:rsidRDefault="002255A5" w:rsidP="002255A5">
      <w:pPr>
        <w:pStyle w:val="KeinLeerraum"/>
        <w:rPr>
          <w:rFonts w:eastAsia="Times New Roman"/>
          <w:sz w:val="24"/>
          <w:szCs w:val="24"/>
          <w:lang w:val="de-AT"/>
        </w:rPr>
      </w:pPr>
    </w:p>
    <w:p w:rsidR="002255A5" w:rsidRPr="002255A5" w:rsidRDefault="002255A5" w:rsidP="002255A5">
      <w:pPr>
        <w:pStyle w:val="KeinLeerraum"/>
        <w:rPr>
          <w:rFonts w:eastAsia="Times New Roman"/>
          <w:sz w:val="24"/>
          <w:szCs w:val="24"/>
          <w:lang w:val="de-AT"/>
        </w:rPr>
      </w:pPr>
      <w:r>
        <w:rPr>
          <w:rFonts w:eastAsia="Times New Roman"/>
          <w:sz w:val="24"/>
          <w:szCs w:val="24"/>
          <w:lang w:val="de-AT"/>
        </w:rPr>
        <w:t>Um diese Möglichkeiten effektiv zu nützen, wird es notwendig sein, den gemeinsam genutzten Speicher auf dem System zu erhöhen.</w:t>
      </w:r>
    </w:p>
    <w:p w:rsidR="00F82FAF" w:rsidRDefault="00F82FAF" w:rsidP="003B155A">
      <w:pPr>
        <w:pStyle w:val="KeinLeerraum"/>
        <w:rPr>
          <w:rFonts w:eastAsia="Times New Roman"/>
          <w:sz w:val="24"/>
          <w:szCs w:val="24"/>
          <w:lang w:val="de-AT"/>
        </w:rPr>
      </w:pPr>
    </w:p>
    <w:p w:rsidR="002255A5" w:rsidRPr="002255A5" w:rsidRDefault="002255A5" w:rsidP="003B155A">
      <w:pPr>
        <w:pStyle w:val="KeinLeerraum"/>
        <w:rPr>
          <w:rFonts w:eastAsia="Times New Roman"/>
          <w:sz w:val="24"/>
          <w:szCs w:val="24"/>
          <w:lang w:val="de-AT"/>
        </w:rPr>
      </w:pPr>
      <w:r>
        <w:rPr>
          <w:rFonts w:eastAsia="Times New Roman"/>
          <w:sz w:val="24"/>
          <w:szCs w:val="24"/>
          <w:lang w:val="de-AT"/>
        </w:rPr>
        <w:t>[5], [6]</w:t>
      </w:r>
    </w:p>
    <w:p w:rsidR="00F82FAF" w:rsidRPr="002255A5" w:rsidRDefault="00F82FAF" w:rsidP="003B155A">
      <w:pPr>
        <w:pStyle w:val="KeinLeerraum"/>
        <w:rPr>
          <w:rFonts w:eastAsia="Times New Roman"/>
          <w:sz w:val="24"/>
          <w:szCs w:val="24"/>
          <w:lang w:val="de-AT"/>
        </w:rPr>
      </w:pPr>
    </w:p>
    <w:p w:rsidR="00C77054" w:rsidRPr="002255A5" w:rsidRDefault="00C77054">
      <w:pPr>
        <w:rPr>
          <w:rFonts w:eastAsia="Times New Roman"/>
          <w:sz w:val="24"/>
          <w:szCs w:val="24"/>
          <w:lang w:val="de-AT" w:eastAsia="de-DE"/>
        </w:rPr>
      </w:pPr>
      <w:r w:rsidRPr="002255A5">
        <w:rPr>
          <w:rFonts w:eastAsia="Times New Roman"/>
          <w:sz w:val="24"/>
          <w:szCs w:val="24"/>
          <w:lang w:val="de-AT"/>
        </w:rPr>
        <w:br w:type="page"/>
      </w:r>
    </w:p>
    <w:p w:rsidR="00C77054" w:rsidRDefault="00F82FAF" w:rsidP="00F82FAF">
      <w:pPr>
        <w:pStyle w:val="berschrift1"/>
        <w:rPr>
          <w:rFonts w:eastAsia="Times New Roman"/>
          <w:lang w:val="de-AT"/>
        </w:rPr>
      </w:pPr>
      <w:bookmarkStart w:id="3" w:name="_Toc413161390"/>
      <w:r>
        <w:rPr>
          <w:rFonts w:eastAsia="Times New Roman"/>
          <w:lang w:val="de-AT"/>
        </w:rPr>
        <w:lastRenderedPageBreak/>
        <w:t>4.</w:t>
      </w:r>
      <w:r w:rsidR="00C77054">
        <w:rPr>
          <w:rFonts w:eastAsia="Times New Roman"/>
          <w:lang w:val="de-AT"/>
        </w:rPr>
        <w:t xml:space="preserve"> Frage 3</w:t>
      </w:r>
      <w:bookmarkEnd w:id="3"/>
    </w:p>
    <w:p w:rsidR="00C77054" w:rsidRDefault="00C77054" w:rsidP="003B155A">
      <w:pPr>
        <w:pStyle w:val="KeinLeerraum"/>
        <w:rPr>
          <w:rFonts w:eastAsia="Times New Roman"/>
          <w:sz w:val="24"/>
          <w:szCs w:val="24"/>
          <w:lang w:val="de-AT"/>
        </w:rPr>
      </w:pPr>
    </w:p>
    <w:p w:rsidR="009352EA" w:rsidRPr="009352EA" w:rsidRDefault="009352EA" w:rsidP="009352EA">
      <w:pPr>
        <w:pStyle w:val="KeinLeerraum"/>
        <w:rPr>
          <w:rFonts w:eastAsia="Times New Roman"/>
          <w:b/>
          <w:i/>
          <w:sz w:val="24"/>
          <w:szCs w:val="24"/>
          <w:lang w:val="de-AT"/>
        </w:rPr>
      </w:pPr>
      <w:r w:rsidRPr="009352EA">
        <w:rPr>
          <w:rFonts w:eastAsia="Times New Roman"/>
          <w:b/>
          <w:i/>
          <w:sz w:val="24"/>
          <w:szCs w:val="24"/>
          <w:lang w:val="de-AT"/>
        </w:rPr>
        <w:t>Wie könnte man über den System Catalog den Datentypen eines Attributes einer bestimmten Tabelle ändern? Tun Sie dies und erläutern Sie was dabei nach einem SELECT auf dieses Attribut passiert!</w:t>
      </w:r>
    </w:p>
    <w:p w:rsidR="00D23264" w:rsidRDefault="00D23264" w:rsidP="003B155A">
      <w:pPr>
        <w:pStyle w:val="KeinLeerraum"/>
        <w:rPr>
          <w:rFonts w:eastAsia="Times New Roman"/>
          <w:sz w:val="24"/>
          <w:szCs w:val="24"/>
          <w:lang w:val="de-AT"/>
        </w:rPr>
      </w:pPr>
    </w:p>
    <w:p w:rsidR="00D23264" w:rsidRDefault="00D23264" w:rsidP="003B155A">
      <w:pPr>
        <w:pStyle w:val="KeinLeerraum"/>
        <w:rPr>
          <w:rFonts w:eastAsia="Times New Roman"/>
          <w:sz w:val="24"/>
          <w:szCs w:val="24"/>
          <w:lang w:val="de-AT"/>
        </w:rPr>
      </w:pPr>
      <w:r>
        <w:rPr>
          <w:rFonts w:eastAsia="Times New Roman"/>
          <w:sz w:val="24"/>
          <w:szCs w:val="24"/>
          <w:lang w:val="de-AT"/>
        </w:rPr>
        <w:t xml:space="preserve">Zu Beginn wurde eine Datenbank </w:t>
      </w:r>
      <w:r w:rsidRPr="0022072E">
        <w:rPr>
          <w:rFonts w:ascii="Courier New" w:eastAsia="Times New Roman" w:hAnsi="Courier New" w:cs="Courier New"/>
          <w:sz w:val="20"/>
          <w:szCs w:val="20"/>
          <w:lang w:val="de-AT"/>
        </w:rPr>
        <w:t>testdb</w:t>
      </w:r>
      <w:r>
        <w:rPr>
          <w:rFonts w:eastAsia="Times New Roman"/>
          <w:sz w:val="24"/>
          <w:szCs w:val="24"/>
          <w:lang w:val="de-AT"/>
        </w:rPr>
        <w:t xml:space="preserve"> erstellt:</w:t>
      </w:r>
    </w:p>
    <w:p w:rsidR="00D23264" w:rsidRDefault="00D23264" w:rsidP="003B155A">
      <w:pPr>
        <w:pStyle w:val="KeinLeerraum"/>
        <w:rPr>
          <w:rFonts w:eastAsia="Times New Roman"/>
          <w:sz w:val="24"/>
          <w:szCs w:val="24"/>
          <w:lang w:val="de-AT"/>
        </w:rPr>
      </w:pPr>
    </w:p>
    <w:p w:rsidR="00D23264" w:rsidRDefault="0022072E" w:rsidP="003B155A">
      <w:pPr>
        <w:pStyle w:val="KeinLeerraum"/>
        <w:rPr>
          <w:rFonts w:eastAsia="Times New Roman"/>
          <w:sz w:val="24"/>
          <w:szCs w:val="24"/>
          <w:lang w:val="de-AT"/>
        </w:rPr>
      </w:pPr>
      <w:r>
        <w:rPr>
          <w:rFonts w:eastAsia="Times New Roman"/>
          <w:noProof/>
          <w:sz w:val="24"/>
          <w:szCs w:val="24"/>
          <w:lang w:val="de-AT" w:eastAsia="de-AT"/>
        </w:rPr>
        <w:drawing>
          <wp:inline distT="0" distB="0" distL="0" distR="0">
            <wp:extent cx="2628900" cy="342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 Database.JPG"/>
                    <pic:cNvPicPr/>
                  </pic:nvPicPr>
                  <pic:blipFill>
                    <a:blip r:embed="rId11">
                      <a:extLst>
                        <a:ext uri="{28A0092B-C50C-407E-A947-70E740481C1C}">
                          <a14:useLocalDpi xmlns:a14="http://schemas.microsoft.com/office/drawing/2010/main" val="0"/>
                        </a:ext>
                      </a:extLst>
                    </a:blip>
                    <a:stretch>
                      <a:fillRect/>
                    </a:stretch>
                  </pic:blipFill>
                  <pic:spPr>
                    <a:xfrm>
                      <a:off x="0" y="0"/>
                      <a:ext cx="2628900" cy="342900"/>
                    </a:xfrm>
                    <a:prstGeom prst="rect">
                      <a:avLst/>
                    </a:prstGeom>
                  </pic:spPr>
                </pic:pic>
              </a:graphicData>
            </a:graphic>
          </wp:inline>
        </w:drawing>
      </w:r>
    </w:p>
    <w:p w:rsidR="00D23264" w:rsidRDefault="00D23264" w:rsidP="003B155A">
      <w:pPr>
        <w:pStyle w:val="KeinLeerraum"/>
        <w:rPr>
          <w:rFonts w:eastAsia="Times New Roman"/>
          <w:sz w:val="24"/>
          <w:szCs w:val="24"/>
          <w:lang w:val="de-AT"/>
        </w:rPr>
      </w:pPr>
    </w:p>
    <w:p w:rsidR="00D23264" w:rsidRDefault="00D23264" w:rsidP="003B155A">
      <w:pPr>
        <w:pStyle w:val="KeinLeerraum"/>
        <w:rPr>
          <w:rFonts w:eastAsia="Times New Roman"/>
          <w:sz w:val="24"/>
          <w:szCs w:val="24"/>
          <w:lang w:val="de-AT"/>
        </w:rPr>
      </w:pPr>
      <w:r>
        <w:rPr>
          <w:rFonts w:eastAsia="Times New Roman"/>
          <w:sz w:val="24"/>
          <w:szCs w:val="24"/>
          <w:lang w:val="de-AT"/>
        </w:rPr>
        <w:t xml:space="preserve">In dieser Datenbank wurde </w:t>
      </w:r>
      <w:r w:rsidR="0022072E">
        <w:rPr>
          <w:rFonts w:eastAsia="Times New Roman"/>
          <w:sz w:val="24"/>
          <w:szCs w:val="24"/>
          <w:lang w:val="de-AT"/>
        </w:rPr>
        <w:t>die</w:t>
      </w:r>
      <w:r>
        <w:rPr>
          <w:rFonts w:eastAsia="Times New Roman"/>
          <w:sz w:val="24"/>
          <w:szCs w:val="24"/>
          <w:lang w:val="de-AT"/>
        </w:rPr>
        <w:t xml:space="preserve"> Tabelle </w:t>
      </w:r>
      <w:r w:rsidR="0022072E" w:rsidRPr="0022072E">
        <w:rPr>
          <w:rFonts w:ascii="Courier New" w:eastAsia="Times New Roman" w:hAnsi="Courier New" w:cs="Courier New"/>
          <w:sz w:val="20"/>
          <w:szCs w:val="20"/>
          <w:lang w:val="de-AT"/>
        </w:rPr>
        <w:t>test</w:t>
      </w:r>
      <w:r w:rsidR="0022072E">
        <w:rPr>
          <w:rFonts w:eastAsia="Times New Roman"/>
          <w:sz w:val="24"/>
          <w:szCs w:val="24"/>
          <w:lang w:val="de-AT"/>
        </w:rPr>
        <w:t xml:space="preserve"> </w:t>
      </w:r>
      <w:r>
        <w:rPr>
          <w:rFonts w:eastAsia="Times New Roman"/>
          <w:sz w:val="24"/>
          <w:szCs w:val="24"/>
          <w:lang w:val="de-AT"/>
        </w:rPr>
        <w:t xml:space="preserve">mit 2 Attributen, das eine hat als Datentyp </w:t>
      </w:r>
      <w:r w:rsidR="0022072E">
        <w:rPr>
          <w:rFonts w:ascii="Courier New" w:eastAsia="Times New Roman" w:hAnsi="Courier New" w:cs="Courier New"/>
          <w:sz w:val="20"/>
          <w:szCs w:val="20"/>
          <w:lang w:val="de-AT"/>
        </w:rPr>
        <w:t>VARCHAR</w:t>
      </w:r>
      <w:r>
        <w:rPr>
          <w:rFonts w:eastAsia="Times New Roman"/>
          <w:sz w:val="24"/>
          <w:szCs w:val="24"/>
          <w:lang w:val="de-AT"/>
        </w:rPr>
        <w:t xml:space="preserve">, das andere </w:t>
      </w:r>
      <w:r w:rsidR="0022072E">
        <w:rPr>
          <w:rFonts w:ascii="Courier New" w:eastAsia="Times New Roman" w:hAnsi="Courier New" w:cs="Courier New"/>
          <w:sz w:val="20"/>
          <w:szCs w:val="20"/>
          <w:lang w:val="de-AT"/>
        </w:rPr>
        <w:t>INTEGER</w:t>
      </w:r>
      <w:r>
        <w:rPr>
          <w:rFonts w:eastAsia="Times New Roman"/>
          <w:sz w:val="24"/>
          <w:szCs w:val="24"/>
          <w:lang w:val="de-AT"/>
        </w:rPr>
        <w:t>, erstellt und ein Datensatz hinzugefügt:</w:t>
      </w:r>
    </w:p>
    <w:p w:rsidR="00D23264" w:rsidRDefault="00D23264" w:rsidP="003B155A">
      <w:pPr>
        <w:pStyle w:val="KeinLeerraum"/>
        <w:rPr>
          <w:rFonts w:eastAsia="Times New Roman"/>
          <w:sz w:val="24"/>
          <w:szCs w:val="24"/>
          <w:lang w:val="de-AT"/>
        </w:rPr>
      </w:pPr>
    </w:p>
    <w:p w:rsidR="00D23264" w:rsidRDefault="0022072E" w:rsidP="003B155A">
      <w:pPr>
        <w:pStyle w:val="KeinLeerraum"/>
        <w:rPr>
          <w:rFonts w:eastAsia="Times New Roman"/>
          <w:sz w:val="24"/>
          <w:szCs w:val="24"/>
          <w:lang w:val="de-AT"/>
        </w:rPr>
      </w:pPr>
      <w:r>
        <w:rPr>
          <w:rFonts w:eastAsia="Times New Roman"/>
          <w:noProof/>
          <w:sz w:val="24"/>
          <w:szCs w:val="24"/>
          <w:lang w:val="de-AT" w:eastAsia="de-AT"/>
        </w:rPr>
        <w:drawing>
          <wp:inline distT="0" distB="0" distL="0" distR="0">
            <wp:extent cx="3390900" cy="8191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 &amp; Insert Table.JPG"/>
                    <pic:cNvPicPr/>
                  </pic:nvPicPr>
                  <pic:blipFill>
                    <a:blip r:embed="rId12">
                      <a:extLst>
                        <a:ext uri="{28A0092B-C50C-407E-A947-70E740481C1C}">
                          <a14:useLocalDpi xmlns:a14="http://schemas.microsoft.com/office/drawing/2010/main" val="0"/>
                        </a:ext>
                      </a:extLst>
                    </a:blip>
                    <a:stretch>
                      <a:fillRect/>
                    </a:stretch>
                  </pic:blipFill>
                  <pic:spPr>
                    <a:xfrm>
                      <a:off x="0" y="0"/>
                      <a:ext cx="3390900" cy="819150"/>
                    </a:xfrm>
                    <a:prstGeom prst="rect">
                      <a:avLst/>
                    </a:prstGeom>
                  </pic:spPr>
                </pic:pic>
              </a:graphicData>
            </a:graphic>
          </wp:inline>
        </w:drawing>
      </w:r>
    </w:p>
    <w:p w:rsidR="00D23264" w:rsidRDefault="00D23264" w:rsidP="003B155A">
      <w:pPr>
        <w:pStyle w:val="KeinLeerraum"/>
        <w:rPr>
          <w:rFonts w:eastAsia="Times New Roman"/>
          <w:sz w:val="24"/>
          <w:szCs w:val="24"/>
          <w:lang w:val="de-AT"/>
        </w:rPr>
      </w:pPr>
    </w:p>
    <w:p w:rsidR="0022072E" w:rsidRDefault="00394686" w:rsidP="003B155A">
      <w:pPr>
        <w:pStyle w:val="KeinLeerraum"/>
        <w:rPr>
          <w:rFonts w:eastAsia="Times New Roman"/>
          <w:sz w:val="24"/>
          <w:szCs w:val="24"/>
          <w:lang w:val="de-AT"/>
        </w:rPr>
      </w:pPr>
      <w:r>
        <w:rPr>
          <w:rFonts w:eastAsia="Times New Roman"/>
          <w:sz w:val="24"/>
          <w:szCs w:val="24"/>
          <w:lang w:val="de-AT"/>
        </w:rPr>
        <w:t xml:space="preserve">Nun wird der Datentyp vom Attribut </w:t>
      </w:r>
      <w:r w:rsidRPr="00394686">
        <w:rPr>
          <w:rFonts w:ascii="Courier New" w:eastAsia="Times New Roman" w:hAnsi="Courier New" w:cs="Courier New"/>
          <w:sz w:val="20"/>
          <w:szCs w:val="20"/>
          <w:lang w:val="de-AT"/>
        </w:rPr>
        <w:t>attr1</w:t>
      </w:r>
      <w:r>
        <w:rPr>
          <w:rFonts w:eastAsia="Times New Roman"/>
          <w:sz w:val="24"/>
          <w:szCs w:val="24"/>
          <w:lang w:val="de-AT"/>
        </w:rPr>
        <w:t xml:space="preserve"> von </w:t>
      </w:r>
      <w:r w:rsidR="0022072E">
        <w:rPr>
          <w:rFonts w:ascii="Courier New" w:eastAsia="Times New Roman" w:hAnsi="Courier New" w:cs="Courier New"/>
          <w:sz w:val="20"/>
          <w:szCs w:val="20"/>
          <w:lang w:val="de-AT"/>
        </w:rPr>
        <w:t>VARCHAR</w:t>
      </w:r>
      <w:r>
        <w:rPr>
          <w:rFonts w:eastAsia="Times New Roman"/>
          <w:sz w:val="24"/>
          <w:szCs w:val="24"/>
          <w:lang w:val="de-AT"/>
        </w:rPr>
        <w:t xml:space="preserve"> auf </w:t>
      </w:r>
      <w:r w:rsidR="0022072E">
        <w:rPr>
          <w:rFonts w:ascii="Courier New" w:eastAsia="Times New Roman" w:hAnsi="Courier New" w:cs="Courier New"/>
          <w:sz w:val="20"/>
          <w:szCs w:val="20"/>
          <w:lang w:val="de-AT"/>
        </w:rPr>
        <w:t>NUMERIC</w:t>
      </w:r>
      <w:r>
        <w:rPr>
          <w:rFonts w:eastAsia="Times New Roman"/>
          <w:sz w:val="24"/>
          <w:szCs w:val="24"/>
          <w:lang w:val="de-AT"/>
        </w:rPr>
        <w:t xml:space="preserve"> umgeändert</w:t>
      </w:r>
      <w:r w:rsidR="0022072E">
        <w:rPr>
          <w:rFonts w:eastAsia="Times New Roman"/>
          <w:sz w:val="24"/>
          <w:szCs w:val="24"/>
          <w:lang w:val="de-AT"/>
        </w:rPr>
        <w:t xml:space="preserve">. </w:t>
      </w:r>
    </w:p>
    <w:p w:rsidR="00394686" w:rsidRDefault="0022072E" w:rsidP="003B155A">
      <w:pPr>
        <w:pStyle w:val="KeinLeerraum"/>
        <w:rPr>
          <w:rFonts w:eastAsia="Times New Roman"/>
          <w:sz w:val="24"/>
          <w:szCs w:val="24"/>
          <w:lang w:val="de-AT"/>
        </w:rPr>
      </w:pPr>
      <w:r>
        <w:rPr>
          <w:rFonts w:eastAsia="Times New Roman"/>
          <w:sz w:val="24"/>
          <w:szCs w:val="24"/>
          <w:lang w:val="de-AT"/>
        </w:rPr>
        <w:t xml:space="preserve">Dazu schaute ich mir die verfügbaren Spalten in den Tabellen </w:t>
      </w:r>
      <w:r w:rsidRPr="0022072E">
        <w:rPr>
          <w:rFonts w:ascii="Courier New" w:eastAsia="Times New Roman" w:hAnsi="Courier New" w:cs="Courier New"/>
          <w:sz w:val="20"/>
          <w:szCs w:val="20"/>
          <w:lang w:val="de-AT"/>
        </w:rPr>
        <w:t>pg_attribute</w:t>
      </w:r>
      <w:r>
        <w:rPr>
          <w:rFonts w:eastAsia="Times New Roman"/>
          <w:sz w:val="24"/>
          <w:szCs w:val="24"/>
          <w:lang w:val="de-AT"/>
        </w:rPr>
        <w:t xml:space="preserve"> [7] und </w:t>
      </w:r>
      <w:r w:rsidRPr="0022072E">
        <w:rPr>
          <w:rFonts w:ascii="Courier New" w:eastAsia="Times New Roman" w:hAnsi="Courier New" w:cs="Courier New"/>
          <w:sz w:val="20"/>
          <w:szCs w:val="20"/>
          <w:lang w:val="de-AT"/>
        </w:rPr>
        <w:t>pg_type</w:t>
      </w:r>
      <w:r>
        <w:rPr>
          <w:rFonts w:eastAsia="Times New Roman"/>
          <w:sz w:val="24"/>
          <w:szCs w:val="24"/>
          <w:lang w:val="de-AT"/>
        </w:rPr>
        <w:t xml:space="preserve"> [8] an</w:t>
      </w:r>
      <w:r w:rsidR="00394686">
        <w:rPr>
          <w:rFonts w:eastAsia="Times New Roman"/>
          <w:sz w:val="24"/>
          <w:szCs w:val="24"/>
          <w:lang w:val="de-AT"/>
        </w:rPr>
        <w:t>:</w:t>
      </w:r>
    </w:p>
    <w:p w:rsidR="00394686" w:rsidRDefault="00394686" w:rsidP="003B155A">
      <w:pPr>
        <w:pStyle w:val="KeinLeerraum"/>
        <w:rPr>
          <w:rFonts w:eastAsia="Times New Roman"/>
          <w:sz w:val="24"/>
          <w:szCs w:val="24"/>
          <w:lang w:val="de-AT"/>
        </w:rPr>
      </w:pPr>
    </w:p>
    <w:p w:rsidR="00D23264" w:rsidRDefault="0022072E" w:rsidP="003B155A">
      <w:pPr>
        <w:pStyle w:val="KeinLeerraum"/>
        <w:rPr>
          <w:rFonts w:eastAsia="Times New Roman"/>
          <w:sz w:val="24"/>
          <w:szCs w:val="24"/>
          <w:lang w:val="de-AT"/>
        </w:rPr>
      </w:pPr>
      <w:r>
        <w:rPr>
          <w:rFonts w:eastAsia="Times New Roman"/>
          <w:noProof/>
          <w:sz w:val="24"/>
          <w:szCs w:val="24"/>
          <w:lang w:val="de-AT" w:eastAsia="de-AT"/>
        </w:rPr>
        <w:drawing>
          <wp:inline distT="0" distB="0" distL="0" distR="0">
            <wp:extent cx="5760720" cy="3321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2105"/>
                    </a:xfrm>
                    <a:prstGeom prst="rect">
                      <a:avLst/>
                    </a:prstGeom>
                  </pic:spPr>
                </pic:pic>
              </a:graphicData>
            </a:graphic>
          </wp:inline>
        </w:drawing>
      </w:r>
    </w:p>
    <w:p w:rsidR="00D23264" w:rsidRDefault="00D23264" w:rsidP="003B155A">
      <w:pPr>
        <w:pStyle w:val="KeinLeerraum"/>
        <w:rPr>
          <w:rFonts w:eastAsia="Times New Roman"/>
          <w:sz w:val="24"/>
          <w:szCs w:val="24"/>
          <w:lang w:val="de-AT"/>
        </w:rPr>
      </w:pPr>
    </w:p>
    <w:p w:rsidR="0022072E" w:rsidRDefault="0022072E" w:rsidP="003B155A">
      <w:pPr>
        <w:pStyle w:val="KeinLeerraum"/>
        <w:rPr>
          <w:rFonts w:eastAsia="Times New Roman"/>
          <w:sz w:val="24"/>
          <w:szCs w:val="24"/>
          <w:lang w:val="de-AT"/>
        </w:rPr>
      </w:pPr>
      <w:r>
        <w:rPr>
          <w:rFonts w:eastAsia="Times New Roman"/>
          <w:sz w:val="24"/>
          <w:szCs w:val="24"/>
          <w:lang w:val="de-AT"/>
        </w:rPr>
        <w:t xml:space="preserve">Möchte man nach dem </w:t>
      </w:r>
      <w:r w:rsidRPr="0022072E">
        <w:rPr>
          <w:rFonts w:ascii="Courier New" w:eastAsia="Times New Roman" w:hAnsi="Courier New" w:cs="Courier New"/>
          <w:sz w:val="20"/>
          <w:szCs w:val="20"/>
          <w:lang w:val="de-AT"/>
        </w:rPr>
        <w:t>UPDATE</w:t>
      </w:r>
      <w:r>
        <w:rPr>
          <w:rFonts w:eastAsia="Times New Roman"/>
          <w:sz w:val="24"/>
          <w:szCs w:val="24"/>
          <w:lang w:val="de-AT"/>
        </w:rPr>
        <w:t xml:space="preserve">-Befehl den vorher hinzugefügten Datensatz auslesen, wird angezeigt, dass das Attribut </w:t>
      </w:r>
      <w:r w:rsidRPr="0022072E">
        <w:rPr>
          <w:rFonts w:ascii="Courier New" w:eastAsia="Times New Roman" w:hAnsi="Courier New" w:cs="Courier New"/>
          <w:sz w:val="20"/>
          <w:szCs w:val="20"/>
          <w:lang w:val="de-AT"/>
        </w:rPr>
        <w:t>attr1</w:t>
      </w:r>
      <w:r>
        <w:rPr>
          <w:rFonts w:eastAsia="Times New Roman"/>
          <w:sz w:val="24"/>
          <w:szCs w:val="24"/>
          <w:lang w:val="de-AT"/>
        </w:rPr>
        <w:t xml:space="preserve"> kein </w:t>
      </w:r>
      <w:r w:rsidRPr="0022072E">
        <w:rPr>
          <w:rFonts w:ascii="Courier New" w:eastAsia="Times New Roman" w:hAnsi="Courier New" w:cs="Courier New"/>
          <w:sz w:val="20"/>
          <w:szCs w:val="20"/>
          <w:lang w:val="de-AT"/>
        </w:rPr>
        <w:t>VARCHAR</w:t>
      </w:r>
      <w:r>
        <w:rPr>
          <w:rFonts w:eastAsia="Times New Roman"/>
          <w:sz w:val="24"/>
          <w:szCs w:val="24"/>
          <w:lang w:val="de-AT"/>
        </w:rPr>
        <w:t xml:space="preserve"> mehr ist:</w:t>
      </w:r>
    </w:p>
    <w:p w:rsidR="0022072E" w:rsidRDefault="0022072E" w:rsidP="003B155A">
      <w:pPr>
        <w:pStyle w:val="KeinLeerraum"/>
        <w:rPr>
          <w:rFonts w:eastAsia="Times New Roman"/>
          <w:sz w:val="24"/>
          <w:szCs w:val="24"/>
          <w:lang w:val="de-AT"/>
        </w:rPr>
      </w:pPr>
    </w:p>
    <w:p w:rsidR="0022072E" w:rsidRDefault="0022072E" w:rsidP="003B155A">
      <w:pPr>
        <w:pStyle w:val="KeinLeerraum"/>
        <w:rPr>
          <w:rFonts w:eastAsia="Times New Roman"/>
          <w:sz w:val="24"/>
          <w:szCs w:val="24"/>
          <w:lang w:val="de-AT"/>
        </w:rPr>
      </w:pPr>
      <w:r>
        <w:rPr>
          <w:rFonts w:eastAsia="Times New Roman"/>
          <w:noProof/>
          <w:sz w:val="24"/>
          <w:szCs w:val="24"/>
          <w:lang w:val="de-AT" w:eastAsia="de-AT"/>
        </w:rPr>
        <w:drawing>
          <wp:inline distT="0" distB="0" distL="0" distR="0">
            <wp:extent cx="4419600" cy="3714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 1.JPG"/>
                    <pic:cNvPicPr/>
                  </pic:nvPicPr>
                  <pic:blipFill>
                    <a:blip r:embed="rId14">
                      <a:extLst>
                        <a:ext uri="{28A0092B-C50C-407E-A947-70E740481C1C}">
                          <a14:useLocalDpi xmlns:a14="http://schemas.microsoft.com/office/drawing/2010/main" val="0"/>
                        </a:ext>
                      </a:extLst>
                    </a:blip>
                    <a:stretch>
                      <a:fillRect/>
                    </a:stretch>
                  </pic:blipFill>
                  <pic:spPr>
                    <a:xfrm>
                      <a:off x="0" y="0"/>
                      <a:ext cx="4419600" cy="371475"/>
                    </a:xfrm>
                    <a:prstGeom prst="rect">
                      <a:avLst/>
                    </a:prstGeom>
                  </pic:spPr>
                </pic:pic>
              </a:graphicData>
            </a:graphic>
          </wp:inline>
        </w:drawing>
      </w:r>
    </w:p>
    <w:p w:rsidR="0022072E" w:rsidRDefault="0022072E" w:rsidP="003B155A">
      <w:pPr>
        <w:pStyle w:val="KeinLeerraum"/>
        <w:rPr>
          <w:rFonts w:eastAsia="Times New Roman"/>
          <w:sz w:val="24"/>
          <w:szCs w:val="24"/>
          <w:lang w:val="de-AT"/>
        </w:rPr>
      </w:pPr>
    </w:p>
    <w:p w:rsidR="0022072E" w:rsidRDefault="0022072E" w:rsidP="003B155A">
      <w:pPr>
        <w:pStyle w:val="KeinLeerraum"/>
        <w:rPr>
          <w:rFonts w:eastAsia="Times New Roman"/>
          <w:sz w:val="24"/>
          <w:szCs w:val="24"/>
          <w:lang w:val="de-AT"/>
        </w:rPr>
      </w:pPr>
      <w:r>
        <w:rPr>
          <w:rFonts w:eastAsia="Times New Roman"/>
          <w:sz w:val="24"/>
          <w:szCs w:val="24"/>
          <w:lang w:val="de-AT"/>
        </w:rPr>
        <w:t xml:space="preserve">Erfolgt ein </w:t>
      </w:r>
      <w:r w:rsidRPr="0022072E">
        <w:rPr>
          <w:rFonts w:ascii="Courier New" w:eastAsia="Times New Roman" w:hAnsi="Courier New" w:cs="Courier New"/>
          <w:sz w:val="20"/>
          <w:szCs w:val="20"/>
          <w:lang w:val="de-AT"/>
        </w:rPr>
        <w:t>SELECT *</w:t>
      </w:r>
      <w:r>
        <w:rPr>
          <w:rFonts w:eastAsia="Times New Roman"/>
          <w:sz w:val="24"/>
          <w:szCs w:val="24"/>
          <w:lang w:val="de-AT"/>
        </w:rPr>
        <w:t xml:space="preserve"> - Befehl, wird kein Inhalt angezeigt. Alle Daten wurden daher von der Tabelle gelöscht:</w:t>
      </w:r>
    </w:p>
    <w:p w:rsidR="0022072E" w:rsidRDefault="0022072E" w:rsidP="003B155A">
      <w:pPr>
        <w:pStyle w:val="KeinLeerraum"/>
        <w:rPr>
          <w:rFonts w:eastAsia="Times New Roman"/>
          <w:sz w:val="24"/>
          <w:szCs w:val="24"/>
          <w:lang w:val="de-AT"/>
        </w:rPr>
      </w:pPr>
    </w:p>
    <w:p w:rsidR="0022072E" w:rsidRDefault="0022072E" w:rsidP="003B155A">
      <w:pPr>
        <w:pStyle w:val="KeinLeerraum"/>
        <w:rPr>
          <w:rFonts w:eastAsia="Times New Roman"/>
          <w:sz w:val="24"/>
          <w:szCs w:val="24"/>
          <w:lang w:val="de-AT"/>
        </w:rPr>
      </w:pPr>
      <w:r>
        <w:rPr>
          <w:rFonts w:eastAsia="Times New Roman"/>
          <w:noProof/>
          <w:sz w:val="24"/>
          <w:szCs w:val="24"/>
          <w:lang w:val="de-AT" w:eastAsia="de-AT"/>
        </w:rPr>
        <w:drawing>
          <wp:inline distT="0" distB="0" distL="0" distR="0">
            <wp:extent cx="2200275" cy="9334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 2.JPG"/>
                    <pic:cNvPicPr/>
                  </pic:nvPicPr>
                  <pic:blipFill>
                    <a:blip r:embed="rId15">
                      <a:extLst>
                        <a:ext uri="{28A0092B-C50C-407E-A947-70E740481C1C}">
                          <a14:useLocalDpi xmlns:a14="http://schemas.microsoft.com/office/drawing/2010/main" val="0"/>
                        </a:ext>
                      </a:extLst>
                    </a:blip>
                    <a:stretch>
                      <a:fillRect/>
                    </a:stretch>
                  </pic:blipFill>
                  <pic:spPr>
                    <a:xfrm>
                      <a:off x="0" y="0"/>
                      <a:ext cx="2200275" cy="933450"/>
                    </a:xfrm>
                    <a:prstGeom prst="rect">
                      <a:avLst/>
                    </a:prstGeom>
                  </pic:spPr>
                </pic:pic>
              </a:graphicData>
            </a:graphic>
          </wp:inline>
        </w:drawing>
      </w:r>
    </w:p>
    <w:p w:rsidR="009352EA" w:rsidRDefault="009352EA" w:rsidP="003B155A">
      <w:pPr>
        <w:pStyle w:val="KeinLeerraum"/>
        <w:rPr>
          <w:rFonts w:eastAsia="Times New Roman"/>
          <w:sz w:val="24"/>
          <w:szCs w:val="24"/>
          <w:lang w:val="de-AT"/>
        </w:rPr>
      </w:pPr>
    </w:p>
    <w:p w:rsidR="00C77054" w:rsidRDefault="00C77054" w:rsidP="003B155A">
      <w:pPr>
        <w:pStyle w:val="KeinLeerraum"/>
        <w:rPr>
          <w:rFonts w:eastAsia="Times New Roman"/>
          <w:sz w:val="24"/>
          <w:szCs w:val="24"/>
          <w:lang w:val="de-AT"/>
        </w:rPr>
      </w:pPr>
    </w:p>
    <w:p w:rsidR="00760F19" w:rsidRDefault="00760F19" w:rsidP="003B155A">
      <w:pPr>
        <w:pStyle w:val="KeinLeerraum"/>
        <w:rPr>
          <w:rFonts w:eastAsia="Times New Roman"/>
          <w:sz w:val="24"/>
          <w:szCs w:val="24"/>
          <w:lang w:val="de-AT"/>
        </w:rPr>
      </w:pPr>
    </w:p>
    <w:p w:rsidR="00760F19" w:rsidRDefault="00760F19">
      <w:pPr>
        <w:rPr>
          <w:rFonts w:asciiTheme="majorHAnsi" w:eastAsia="Times New Roman" w:hAnsiTheme="majorHAnsi" w:cstheme="majorBidi"/>
          <w:color w:val="2E74B5" w:themeColor="accent1" w:themeShade="BF"/>
          <w:sz w:val="26"/>
          <w:szCs w:val="26"/>
          <w:lang w:val="de-AT"/>
        </w:rPr>
      </w:pPr>
      <w:r>
        <w:rPr>
          <w:rFonts w:eastAsia="Times New Roman"/>
          <w:lang w:val="de-AT"/>
        </w:rPr>
        <w:br w:type="page"/>
      </w:r>
    </w:p>
    <w:p w:rsidR="003B155A" w:rsidRPr="00A720A7" w:rsidRDefault="00F82FAF" w:rsidP="00F82FAF">
      <w:pPr>
        <w:pStyle w:val="berschrift1"/>
        <w:rPr>
          <w:rFonts w:eastAsia="Times New Roman"/>
          <w:lang w:val="de-AT"/>
        </w:rPr>
      </w:pPr>
      <w:bookmarkStart w:id="4" w:name="_Toc413161391"/>
      <w:r>
        <w:rPr>
          <w:rFonts w:eastAsia="Times New Roman"/>
          <w:lang w:val="de-AT"/>
        </w:rPr>
        <w:lastRenderedPageBreak/>
        <w:t>5.</w:t>
      </w:r>
      <w:r w:rsidR="00760F19">
        <w:rPr>
          <w:rFonts w:eastAsia="Times New Roman"/>
          <w:lang w:val="de-AT"/>
        </w:rPr>
        <w:t xml:space="preserve"> Frage </w:t>
      </w:r>
      <w:r w:rsidR="0024094D" w:rsidRPr="00A720A7">
        <w:rPr>
          <w:rFonts w:eastAsia="Times New Roman"/>
          <w:lang w:val="de-AT"/>
        </w:rPr>
        <w:t>4</w:t>
      </w:r>
      <w:bookmarkEnd w:id="4"/>
    </w:p>
    <w:p w:rsidR="0024094D" w:rsidRDefault="0024094D" w:rsidP="0024094D">
      <w:pPr>
        <w:pStyle w:val="KeinLeerraum"/>
        <w:rPr>
          <w:rFonts w:eastAsia="Times New Roman"/>
          <w:sz w:val="24"/>
          <w:szCs w:val="24"/>
          <w:lang w:val="de-AT"/>
        </w:rPr>
      </w:pPr>
    </w:p>
    <w:p w:rsidR="009352EA" w:rsidRPr="009352EA" w:rsidRDefault="009352EA" w:rsidP="009352EA">
      <w:pPr>
        <w:pStyle w:val="KeinLeerraum"/>
        <w:rPr>
          <w:rFonts w:eastAsia="Times New Roman"/>
          <w:b/>
          <w:i/>
          <w:sz w:val="24"/>
          <w:szCs w:val="24"/>
          <w:lang w:val="de-AT"/>
        </w:rPr>
      </w:pPr>
      <w:r w:rsidRPr="009352EA">
        <w:rPr>
          <w:rFonts w:eastAsia="Times New Roman"/>
          <w:b/>
          <w:i/>
          <w:sz w:val="24"/>
          <w:szCs w:val="24"/>
          <w:lang w:val="de-AT"/>
        </w:rPr>
        <w:t>Wo liegt der Unterschied der einzelnen Index-Typen von PostgreSQL? Listen Sie diese tabellarisch auf!</w:t>
      </w:r>
    </w:p>
    <w:p w:rsidR="009352EA" w:rsidRDefault="009352EA" w:rsidP="0024094D">
      <w:pPr>
        <w:pStyle w:val="KeinLeerraum"/>
        <w:rPr>
          <w:rFonts w:eastAsia="Times New Roman"/>
          <w:sz w:val="24"/>
          <w:szCs w:val="24"/>
          <w:lang w:val="de-AT"/>
        </w:rPr>
      </w:pPr>
    </w:p>
    <w:p w:rsidR="006976FF" w:rsidRPr="006976FF" w:rsidRDefault="0024094D" w:rsidP="0024094D">
      <w:pPr>
        <w:pStyle w:val="KeinLeerraum"/>
        <w:rPr>
          <w:rFonts w:eastAsia="Times New Roman"/>
          <w:sz w:val="24"/>
          <w:szCs w:val="24"/>
          <w:lang w:val="de-AT"/>
        </w:rPr>
      </w:pPr>
      <w:r>
        <w:rPr>
          <w:rFonts w:eastAsia="Times New Roman"/>
          <w:sz w:val="24"/>
          <w:szCs w:val="24"/>
          <w:lang w:val="de-AT"/>
        </w:rPr>
        <w:t>PostgreSQL bietet folgende 5 Index-Typen an: B-Baum, Hash, GiST, SP-GiST und GIN.</w:t>
      </w:r>
    </w:p>
    <w:p w:rsidR="0024094D" w:rsidRDefault="0024094D" w:rsidP="0024094D">
      <w:pPr>
        <w:pStyle w:val="KeinLeerraum"/>
        <w:rPr>
          <w:rFonts w:eastAsia="Times New Roman"/>
          <w:sz w:val="24"/>
          <w:szCs w:val="24"/>
          <w:lang w:val="de-AT"/>
        </w:rPr>
      </w:pPr>
      <w:r>
        <w:rPr>
          <w:rFonts w:eastAsia="Times New Roman"/>
          <w:sz w:val="24"/>
          <w:szCs w:val="24"/>
          <w:lang w:val="de-AT"/>
        </w:rPr>
        <w:t xml:space="preserve">Standardmäßig erstellt der </w:t>
      </w:r>
      <w:r w:rsidRPr="0024094D">
        <w:rPr>
          <w:rFonts w:ascii="Courier New" w:eastAsia="Times New Roman" w:hAnsi="Courier New" w:cs="Courier New"/>
          <w:sz w:val="20"/>
          <w:szCs w:val="20"/>
          <w:lang w:val="de-AT"/>
        </w:rPr>
        <w:t>CREATE INDEX</w:t>
      </w:r>
      <w:r>
        <w:rPr>
          <w:rFonts w:eastAsia="Times New Roman"/>
          <w:sz w:val="24"/>
          <w:szCs w:val="24"/>
          <w:lang w:val="de-AT"/>
        </w:rPr>
        <w:t xml:space="preserve"> – Befehl ein B-Baum Index.</w:t>
      </w:r>
    </w:p>
    <w:p w:rsidR="0024094D" w:rsidRDefault="0024094D" w:rsidP="0024094D">
      <w:pPr>
        <w:pStyle w:val="KeinLeerraum"/>
        <w:rPr>
          <w:rFonts w:eastAsia="Times New Roman"/>
          <w:sz w:val="24"/>
          <w:szCs w:val="24"/>
          <w:lang w:val="de-AT"/>
        </w:rPr>
      </w:pPr>
    </w:p>
    <w:p w:rsidR="0024094D" w:rsidRDefault="0024094D" w:rsidP="0024094D">
      <w:pPr>
        <w:pStyle w:val="KeinLeerraum"/>
        <w:rPr>
          <w:rFonts w:eastAsia="Times New Roman"/>
          <w:sz w:val="24"/>
          <w:szCs w:val="24"/>
          <w:lang w:val="de-AT"/>
        </w:rPr>
      </w:pPr>
      <w:r>
        <w:rPr>
          <w:rFonts w:eastAsia="Times New Roman"/>
          <w:sz w:val="24"/>
          <w:szCs w:val="24"/>
          <w:lang w:val="de-AT"/>
        </w:rPr>
        <w:t>In der folgenden Tabelle wird gezeigt, welche Operationen von den jeweiligen Index-Typen unterstützt werden:</w:t>
      </w:r>
    </w:p>
    <w:p w:rsidR="0024094D" w:rsidRDefault="0024094D" w:rsidP="0024094D">
      <w:pPr>
        <w:pStyle w:val="KeinLeerraum"/>
        <w:rPr>
          <w:rFonts w:eastAsia="Times New Roman"/>
          <w:sz w:val="24"/>
          <w:szCs w:val="24"/>
          <w:lang w:val="de-AT"/>
        </w:rPr>
      </w:pPr>
    </w:p>
    <w:tbl>
      <w:tblPr>
        <w:tblStyle w:val="Tabellenraster"/>
        <w:tblW w:w="0" w:type="auto"/>
        <w:tblLook w:val="04A0" w:firstRow="1" w:lastRow="0" w:firstColumn="1" w:lastColumn="0" w:noHBand="0" w:noVBand="1"/>
      </w:tblPr>
      <w:tblGrid>
        <w:gridCol w:w="1764"/>
        <w:gridCol w:w="1563"/>
        <w:gridCol w:w="1525"/>
        <w:gridCol w:w="1502"/>
        <w:gridCol w:w="1409"/>
        <w:gridCol w:w="1299"/>
      </w:tblGrid>
      <w:tr w:rsidR="00A720A7" w:rsidTr="00A720A7">
        <w:tc>
          <w:tcPr>
            <w:tcW w:w="1764" w:type="dxa"/>
            <w:shd w:val="clear" w:color="auto" w:fill="92D050"/>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Operation</w:t>
            </w:r>
          </w:p>
        </w:tc>
        <w:tc>
          <w:tcPr>
            <w:tcW w:w="1563" w:type="dxa"/>
            <w:shd w:val="clear" w:color="auto" w:fill="92D050"/>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B-Baum</w:t>
            </w:r>
          </w:p>
        </w:tc>
        <w:tc>
          <w:tcPr>
            <w:tcW w:w="1525" w:type="dxa"/>
            <w:shd w:val="clear" w:color="auto" w:fill="92D050"/>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Hash</w:t>
            </w:r>
          </w:p>
        </w:tc>
        <w:tc>
          <w:tcPr>
            <w:tcW w:w="1502" w:type="dxa"/>
            <w:shd w:val="clear" w:color="auto" w:fill="92D050"/>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GiST</w:t>
            </w:r>
          </w:p>
        </w:tc>
        <w:tc>
          <w:tcPr>
            <w:tcW w:w="1409" w:type="dxa"/>
            <w:shd w:val="clear" w:color="auto" w:fill="92D050"/>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SP-GiST</w:t>
            </w:r>
          </w:p>
        </w:tc>
        <w:tc>
          <w:tcPr>
            <w:tcW w:w="1299" w:type="dxa"/>
            <w:shd w:val="clear" w:color="auto" w:fill="92D050"/>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GIN</w:t>
            </w:r>
          </w:p>
        </w:tc>
      </w:tr>
      <w:tr w:rsidR="00A720A7" w:rsidTr="00A720A7">
        <w:tc>
          <w:tcPr>
            <w:tcW w:w="1764" w:type="dxa"/>
          </w:tcPr>
          <w:p w:rsidR="00A720A7" w:rsidRDefault="00A720A7" w:rsidP="00A720A7">
            <w:pPr>
              <w:pStyle w:val="KeinLeerraum"/>
              <w:jc w:val="center"/>
              <w:rPr>
                <w:rFonts w:eastAsia="Times New Roman"/>
                <w:sz w:val="24"/>
                <w:szCs w:val="24"/>
                <w:lang w:val="de-AT"/>
              </w:rPr>
            </w:pPr>
            <w:r>
              <w:rPr>
                <w:rFonts w:eastAsia="Times New Roman"/>
                <w:sz w:val="24"/>
                <w:szCs w:val="24"/>
                <w:lang w:val="de-AT"/>
              </w:rPr>
              <w:t>&lt;</w:t>
            </w:r>
          </w:p>
        </w:tc>
        <w:tc>
          <w:tcPr>
            <w:tcW w:w="1563"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&lt;=</w:t>
            </w:r>
          </w:p>
        </w:tc>
        <w:tc>
          <w:tcPr>
            <w:tcW w:w="1563"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w:t>
            </w:r>
          </w:p>
        </w:tc>
        <w:tc>
          <w:tcPr>
            <w:tcW w:w="1563"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525"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502" w:type="dxa"/>
          </w:tcPr>
          <w:p w:rsidR="00A720A7" w:rsidRDefault="00A720A7" w:rsidP="0024094D">
            <w:pPr>
              <w:pStyle w:val="KeinLeerraum"/>
              <w:jc w:val="center"/>
              <w:rPr>
                <w:rFonts w:eastAsia="Times New Roman"/>
                <w:sz w:val="24"/>
                <w:szCs w:val="24"/>
                <w:lang w:val="de-AT"/>
              </w:rPr>
            </w:pP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&gt;=</w:t>
            </w:r>
          </w:p>
        </w:tc>
        <w:tc>
          <w:tcPr>
            <w:tcW w:w="1563"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&gt;</w:t>
            </w:r>
          </w:p>
        </w:tc>
        <w:tc>
          <w:tcPr>
            <w:tcW w:w="1563"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6976FF" w:rsidTr="00A720A7">
        <w:tc>
          <w:tcPr>
            <w:tcW w:w="1764" w:type="dxa"/>
          </w:tcPr>
          <w:p w:rsidR="006976FF" w:rsidRDefault="006976FF" w:rsidP="0024094D">
            <w:pPr>
              <w:pStyle w:val="KeinLeerraum"/>
              <w:jc w:val="center"/>
              <w:rPr>
                <w:rFonts w:eastAsia="Times New Roman"/>
                <w:sz w:val="24"/>
                <w:szCs w:val="24"/>
                <w:lang w:val="de-AT"/>
              </w:rPr>
            </w:pPr>
            <w:r>
              <w:rPr>
                <w:rFonts w:eastAsia="Times New Roman"/>
                <w:sz w:val="24"/>
                <w:szCs w:val="24"/>
                <w:lang w:val="de-AT"/>
              </w:rPr>
              <w:t>BETWEEN</w:t>
            </w:r>
          </w:p>
        </w:tc>
        <w:tc>
          <w:tcPr>
            <w:tcW w:w="1563" w:type="dxa"/>
          </w:tcPr>
          <w:p w:rsidR="006976FF" w:rsidRDefault="006976FF" w:rsidP="0024094D">
            <w:pPr>
              <w:pStyle w:val="KeinLeerraum"/>
              <w:jc w:val="center"/>
              <w:rPr>
                <w:rFonts w:eastAsia="Times New Roman"/>
                <w:sz w:val="24"/>
                <w:szCs w:val="24"/>
                <w:lang w:val="de-AT"/>
              </w:rPr>
            </w:pPr>
            <w:r>
              <w:rPr>
                <w:rFonts w:eastAsia="Times New Roman"/>
                <w:sz w:val="24"/>
                <w:szCs w:val="24"/>
                <w:lang w:val="de-AT"/>
              </w:rPr>
              <w:t>x</w:t>
            </w:r>
          </w:p>
        </w:tc>
        <w:tc>
          <w:tcPr>
            <w:tcW w:w="1525" w:type="dxa"/>
          </w:tcPr>
          <w:p w:rsidR="006976FF" w:rsidRDefault="006976FF" w:rsidP="0024094D">
            <w:pPr>
              <w:pStyle w:val="KeinLeerraum"/>
              <w:jc w:val="center"/>
              <w:rPr>
                <w:rFonts w:eastAsia="Times New Roman"/>
                <w:sz w:val="24"/>
                <w:szCs w:val="24"/>
                <w:lang w:val="de-AT"/>
              </w:rPr>
            </w:pPr>
          </w:p>
        </w:tc>
        <w:tc>
          <w:tcPr>
            <w:tcW w:w="1502" w:type="dxa"/>
          </w:tcPr>
          <w:p w:rsidR="006976FF" w:rsidRDefault="006976FF" w:rsidP="0024094D">
            <w:pPr>
              <w:pStyle w:val="KeinLeerraum"/>
              <w:jc w:val="center"/>
              <w:rPr>
                <w:rFonts w:eastAsia="Times New Roman"/>
                <w:sz w:val="24"/>
                <w:szCs w:val="24"/>
                <w:lang w:val="de-AT"/>
              </w:rPr>
            </w:pPr>
          </w:p>
        </w:tc>
        <w:tc>
          <w:tcPr>
            <w:tcW w:w="1409" w:type="dxa"/>
          </w:tcPr>
          <w:p w:rsidR="006976FF" w:rsidRDefault="006976FF" w:rsidP="0024094D">
            <w:pPr>
              <w:pStyle w:val="KeinLeerraum"/>
              <w:jc w:val="center"/>
              <w:rPr>
                <w:rFonts w:eastAsia="Times New Roman"/>
                <w:sz w:val="24"/>
                <w:szCs w:val="24"/>
                <w:lang w:val="de-AT"/>
              </w:rPr>
            </w:pPr>
          </w:p>
        </w:tc>
        <w:tc>
          <w:tcPr>
            <w:tcW w:w="1299" w:type="dxa"/>
          </w:tcPr>
          <w:p w:rsidR="006976FF" w:rsidRDefault="006976FF" w:rsidP="0024094D">
            <w:pPr>
              <w:pStyle w:val="KeinLeerraum"/>
              <w:jc w:val="center"/>
              <w:rPr>
                <w:rFonts w:eastAsia="Times New Roman"/>
                <w:sz w:val="24"/>
                <w:szCs w:val="24"/>
                <w:lang w:val="de-AT"/>
              </w:rPr>
            </w:pPr>
          </w:p>
        </w:tc>
      </w:tr>
      <w:tr w:rsidR="006976FF" w:rsidTr="00A720A7">
        <w:tc>
          <w:tcPr>
            <w:tcW w:w="1764" w:type="dxa"/>
          </w:tcPr>
          <w:p w:rsidR="006976FF" w:rsidRDefault="006976FF" w:rsidP="0024094D">
            <w:pPr>
              <w:pStyle w:val="KeinLeerraum"/>
              <w:jc w:val="center"/>
              <w:rPr>
                <w:rFonts w:eastAsia="Times New Roman"/>
                <w:sz w:val="24"/>
                <w:szCs w:val="24"/>
                <w:lang w:val="de-AT"/>
              </w:rPr>
            </w:pPr>
            <w:r>
              <w:rPr>
                <w:rFonts w:eastAsia="Times New Roman"/>
                <w:sz w:val="24"/>
                <w:szCs w:val="24"/>
                <w:lang w:val="de-AT"/>
              </w:rPr>
              <w:t>IN</w:t>
            </w:r>
          </w:p>
        </w:tc>
        <w:tc>
          <w:tcPr>
            <w:tcW w:w="1563" w:type="dxa"/>
          </w:tcPr>
          <w:p w:rsidR="006976FF" w:rsidRDefault="006976FF" w:rsidP="0024094D">
            <w:pPr>
              <w:pStyle w:val="KeinLeerraum"/>
              <w:jc w:val="center"/>
              <w:rPr>
                <w:rFonts w:eastAsia="Times New Roman"/>
                <w:sz w:val="24"/>
                <w:szCs w:val="24"/>
                <w:lang w:val="de-AT"/>
              </w:rPr>
            </w:pPr>
            <w:r>
              <w:rPr>
                <w:rFonts w:eastAsia="Times New Roman"/>
                <w:sz w:val="24"/>
                <w:szCs w:val="24"/>
                <w:lang w:val="de-AT"/>
              </w:rPr>
              <w:t>x</w:t>
            </w:r>
          </w:p>
        </w:tc>
        <w:tc>
          <w:tcPr>
            <w:tcW w:w="1525" w:type="dxa"/>
          </w:tcPr>
          <w:p w:rsidR="006976FF" w:rsidRDefault="006976FF" w:rsidP="0024094D">
            <w:pPr>
              <w:pStyle w:val="KeinLeerraum"/>
              <w:jc w:val="center"/>
              <w:rPr>
                <w:rFonts w:eastAsia="Times New Roman"/>
                <w:sz w:val="24"/>
                <w:szCs w:val="24"/>
                <w:lang w:val="de-AT"/>
              </w:rPr>
            </w:pPr>
          </w:p>
        </w:tc>
        <w:tc>
          <w:tcPr>
            <w:tcW w:w="1502" w:type="dxa"/>
          </w:tcPr>
          <w:p w:rsidR="006976FF" w:rsidRDefault="006976FF" w:rsidP="0024094D">
            <w:pPr>
              <w:pStyle w:val="KeinLeerraum"/>
              <w:jc w:val="center"/>
              <w:rPr>
                <w:rFonts w:eastAsia="Times New Roman"/>
                <w:sz w:val="24"/>
                <w:szCs w:val="24"/>
                <w:lang w:val="de-AT"/>
              </w:rPr>
            </w:pPr>
          </w:p>
        </w:tc>
        <w:tc>
          <w:tcPr>
            <w:tcW w:w="1409" w:type="dxa"/>
          </w:tcPr>
          <w:p w:rsidR="006976FF" w:rsidRDefault="006976FF" w:rsidP="0024094D">
            <w:pPr>
              <w:pStyle w:val="KeinLeerraum"/>
              <w:jc w:val="center"/>
              <w:rPr>
                <w:rFonts w:eastAsia="Times New Roman"/>
                <w:sz w:val="24"/>
                <w:szCs w:val="24"/>
                <w:lang w:val="de-AT"/>
              </w:rPr>
            </w:pPr>
          </w:p>
        </w:tc>
        <w:tc>
          <w:tcPr>
            <w:tcW w:w="1299" w:type="dxa"/>
          </w:tcPr>
          <w:p w:rsidR="006976FF" w:rsidRDefault="006976FF" w:rsidP="0024094D">
            <w:pPr>
              <w:pStyle w:val="KeinLeerraum"/>
              <w:jc w:val="center"/>
              <w:rPr>
                <w:rFonts w:eastAsia="Times New Roman"/>
                <w:sz w:val="24"/>
                <w:szCs w:val="24"/>
                <w:lang w:val="de-AT"/>
              </w:rPr>
            </w:pPr>
          </w:p>
        </w:tc>
      </w:tr>
      <w:tr w:rsidR="006976FF" w:rsidTr="00A720A7">
        <w:tc>
          <w:tcPr>
            <w:tcW w:w="1764" w:type="dxa"/>
          </w:tcPr>
          <w:p w:rsidR="006976FF" w:rsidRDefault="006976FF" w:rsidP="0024094D">
            <w:pPr>
              <w:pStyle w:val="KeinLeerraum"/>
              <w:jc w:val="center"/>
              <w:rPr>
                <w:rFonts w:eastAsia="Times New Roman"/>
                <w:sz w:val="24"/>
                <w:szCs w:val="24"/>
                <w:lang w:val="de-AT"/>
              </w:rPr>
            </w:pPr>
            <w:r>
              <w:rPr>
                <w:rFonts w:eastAsia="Times New Roman"/>
                <w:sz w:val="24"/>
                <w:szCs w:val="24"/>
                <w:lang w:val="de-AT"/>
              </w:rPr>
              <w:t>IS (NOT) NULL</w:t>
            </w:r>
          </w:p>
        </w:tc>
        <w:tc>
          <w:tcPr>
            <w:tcW w:w="1563" w:type="dxa"/>
          </w:tcPr>
          <w:p w:rsidR="006976FF" w:rsidRDefault="006976FF" w:rsidP="0024094D">
            <w:pPr>
              <w:pStyle w:val="KeinLeerraum"/>
              <w:jc w:val="center"/>
              <w:rPr>
                <w:rFonts w:eastAsia="Times New Roman"/>
                <w:sz w:val="24"/>
                <w:szCs w:val="24"/>
                <w:lang w:val="de-AT"/>
              </w:rPr>
            </w:pPr>
            <w:r>
              <w:rPr>
                <w:rFonts w:eastAsia="Times New Roman"/>
                <w:sz w:val="24"/>
                <w:szCs w:val="24"/>
                <w:lang w:val="de-AT"/>
              </w:rPr>
              <w:t>x</w:t>
            </w:r>
          </w:p>
        </w:tc>
        <w:tc>
          <w:tcPr>
            <w:tcW w:w="1525" w:type="dxa"/>
          </w:tcPr>
          <w:p w:rsidR="006976FF" w:rsidRDefault="006976FF" w:rsidP="0024094D">
            <w:pPr>
              <w:pStyle w:val="KeinLeerraum"/>
              <w:jc w:val="center"/>
              <w:rPr>
                <w:rFonts w:eastAsia="Times New Roman"/>
                <w:sz w:val="24"/>
                <w:szCs w:val="24"/>
                <w:lang w:val="de-AT"/>
              </w:rPr>
            </w:pPr>
          </w:p>
        </w:tc>
        <w:tc>
          <w:tcPr>
            <w:tcW w:w="1502" w:type="dxa"/>
          </w:tcPr>
          <w:p w:rsidR="006976FF" w:rsidRDefault="006976FF" w:rsidP="0024094D">
            <w:pPr>
              <w:pStyle w:val="KeinLeerraum"/>
              <w:jc w:val="center"/>
              <w:rPr>
                <w:rFonts w:eastAsia="Times New Roman"/>
                <w:sz w:val="24"/>
                <w:szCs w:val="24"/>
                <w:lang w:val="de-AT"/>
              </w:rPr>
            </w:pPr>
          </w:p>
        </w:tc>
        <w:tc>
          <w:tcPr>
            <w:tcW w:w="1409" w:type="dxa"/>
          </w:tcPr>
          <w:p w:rsidR="006976FF" w:rsidRDefault="006976FF" w:rsidP="0024094D">
            <w:pPr>
              <w:pStyle w:val="KeinLeerraum"/>
              <w:jc w:val="center"/>
              <w:rPr>
                <w:rFonts w:eastAsia="Times New Roman"/>
                <w:sz w:val="24"/>
                <w:szCs w:val="24"/>
                <w:lang w:val="de-AT"/>
              </w:rPr>
            </w:pPr>
          </w:p>
        </w:tc>
        <w:tc>
          <w:tcPr>
            <w:tcW w:w="1299" w:type="dxa"/>
          </w:tcPr>
          <w:p w:rsidR="006976FF" w:rsidRDefault="006976FF"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&lt;&lt;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&amp;&lt;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&amp;&gt;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&gt;&gt;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&lt;&lt;|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&amp;&lt;|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|&amp;&gt;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|&gt;&gt;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@&gt;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&lt;@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29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r>
      <w:tr w:rsidR="00A720A7" w:rsidTr="00A720A7">
        <w:tc>
          <w:tcPr>
            <w:tcW w:w="1764"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A720A7">
            <w:pPr>
              <w:pStyle w:val="KeinLeerraum"/>
              <w:jc w:val="center"/>
              <w:rPr>
                <w:rFonts w:eastAsia="Times New Roman"/>
                <w:sz w:val="24"/>
                <w:szCs w:val="24"/>
                <w:lang w:val="de-AT"/>
              </w:rPr>
            </w:pPr>
            <w:r>
              <w:rPr>
                <w:rFonts w:eastAsia="Times New Roman"/>
                <w:sz w:val="24"/>
                <w:szCs w:val="24"/>
                <w:lang w:val="de-AT"/>
              </w:rPr>
              <w:t>&amp;&amp;</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409" w:type="dxa"/>
          </w:tcPr>
          <w:p w:rsidR="00A720A7" w:rsidRDefault="00A720A7" w:rsidP="0024094D">
            <w:pPr>
              <w:pStyle w:val="KeinLeerraum"/>
              <w:jc w:val="center"/>
              <w:rPr>
                <w:rFonts w:eastAsia="Times New Roman"/>
                <w:sz w:val="24"/>
                <w:szCs w:val="24"/>
                <w:lang w:val="de-AT"/>
              </w:rPr>
            </w:pPr>
          </w:p>
        </w:tc>
        <w:tc>
          <w:tcPr>
            <w:tcW w:w="129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r>
      <w:tr w:rsidR="00A720A7" w:rsidTr="00A720A7">
        <w:tc>
          <w:tcPr>
            <w:tcW w:w="1764" w:type="dxa"/>
          </w:tcPr>
          <w:p w:rsidR="00A720A7" w:rsidRDefault="00A720A7" w:rsidP="00A720A7">
            <w:pPr>
              <w:pStyle w:val="KeinLeerraum"/>
              <w:jc w:val="center"/>
              <w:rPr>
                <w:rFonts w:eastAsia="Times New Roman"/>
                <w:sz w:val="24"/>
                <w:szCs w:val="24"/>
                <w:lang w:val="de-AT"/>
              </w:rPr>
            </w:pPr>
            <w:r>
              <w:rPr>
                <w:rFonts w:eastAsia="Times New Roman"/>
                <w:sz w:val="24"/>
                <w:szCs w:val="24"/>
                <w:lang w:val="de-AT"/>
              </w:rPr>
              <w:t>&lt;^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p>
        </w:tc>
        <w:tc>
          <w:tcPr>
            <w:tcW w:w="140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299" w:type="dxa"/>
          </w:tcPr>
          <w:p w:rsidR="00A720A7" w:rsidRDefault="00A720A7" w:rsidP="0024094D">
            <w:pPr>
              <w:pStyle w:val="KeinLeerraum"/>
              <w:jc w:val="center"/>
              <w:rPr>
                <w:rFonts w:eastAsia="Times New Roman"/>
                <w:sz w:val="24"/>
                <w:szCs w:val="24"/>
                <w:lang w:val="de-AT"/>
              </w:rPr>
            </w:pPr>
          </w:p>
        </w:tc>
      </w:tr>
      <w:tr w:rsidR="00A720A7" w:rsidTr="00A720A7">
        <w:tc>
          <w:tcPr>
            <w:tcW w:w="1764" w:type="dxa"/>
          </w:tcPr>
          <w:p w:rsidR="00A720A7" w:rsidRDefault="00A720A7" w:rsidP="00A720A7">
            <w:pPr>
              <w:pStyle w:val="KeinLeerraum"/>
              <w:jc w:val="center"/>
              <w:rPr>
                <w:rFonts w:eastAsia="Times New Roman"/>
                <w:sz w:val="24"/>
                <w:szCs w:val="24"/>
                <w:lang w:val="de-AT"/>
              </w:rPr>
            </w:pPr>
            <w:r>
              <w:rPr>
                <w:rFonts w:eastAsia="Times New Roman"/>
                <w:sz w:val="24"/>
                <w:szCs w:val="24"/>
                <w:lang w:val="de-AT"/>
              </w:rPr>
              <w:t>&gt;^</w:t>
            </w:r>
          </w:p>
        </w:tc>
        <w:tc>
          <w:tcPr>
            <w:tcW w:w="1563" w:type="dxa"/>
          </w:tcPr>
          <w:p w:rsidR="00A720A7" w:rsidRDefault="00A720A7" w:rsidP="0024094D">
            <w:pPr>
              <w:pStyle w:val="KeinLeerraum"/>
              <w:jc w:val="center"/>
              <w:rPr>
                <w:rFonts w:eastAsia="Times New Roman"/>
                <w:sz w:val="24"/>
                <w:szCs w:val="24"/>
                <w:lang w:val="de-AT"/>
              </w:rPr>
            </w:pPr>
          </w:p>
        </w:tc>
        <w:tc>
          <w:tcPr>
            <w:tcW w:w="1525" w:type="dxa"/>
          </w:tcPr>
          <w:p w:rsidR="00A720A7" w:rsidRDefault="00A720A7" w:rsidP="0024094D">
            <w:pPr>
              <w:pStyle w:val="KeinLeerraum"/>
              <w:jc w:val="center"/>
              <w:rPr>
                <w:rFonts w:eastAsia="Times New Roman"/>
                <w:sz w:val="24"/>
                <w:szCs w:val="24"/>
                <w:lang w:val="de-AT"/>
              </w:rPr>
            </w:pPr>
          </w:p>
        </w:tc>
        <w:tc>
          <w:tcPr>
            <w:tcW w:w="1502" w:type="dxa"/>
          </w:tcPr>
          <w:p w:rsidR="00A720A7" w:rsidRDefault="00A720A7" w:rsidP="0024094D">
            <w:pPr>
              <w:pStyle w:val="KeinLeerraum"/>
              <w:jc w:val="center"/>
              <w:rPr>
                <w:rFonts w:eastAsia="Times New Roman"/>
                <w:sz w:val="24"/>
                <w:szCs w:val="24"/>
                <w:lang w:val="de-AT"/>
              </w:rPr>
            </w:pPr>
          </w:p>
        </w:tc>
        <w:tc>
          <w:tcPr>
            <w:tcW w:w="1409" w:type="dxa"/>
          </w:tcPr>
          <w:p w:rsidR="00A720A7" w:rsidRDefault="00A720A7" w:rsidP="0024094D">
            <w:pPr>
              <w:pStyle w:val="KeinLeerraum"/>
              <w:jc w:val="center"/>
              <w:rPr>
                <w:rFonts w:eastAsia="Times New Roman"/>
                <w:sz w:val="24"/>
                <w:szCs w:val="24"/>
                <w:lang w:val="de-AT"/>
              </w:rPr>
            </w:pPr>
            <w:r>
              <w:rPr>
                <w:rFonts w:eastAsia="Times New Roman"/>
                <w:sz w:val="24"/>
                <w:szCs w:val="24"/>
                <w:lang w:val="de-AT"/>
              </w:rPr>
              <w:t>x</w:t>
            </w:r>
          </w:p>
        </w:tc>
        <w:tc>
          <w:tcPr>
            <w:tcW w:w="1299" w:type="dxa"/>
          </w:tcPr>
          <w:p w:rsidR="00A720A7" w:rsidRDefault="00A720A7" w:rsidP="0024094D">
            <w:pPr>
              <w:pStyle w:val="KeinLeerraum"/>
              <w:jc w:val="center"/>
              <w:rPr>
                <w:rFonts w:eastAsia="Times New Roman"/>
                <w:sz w:val="24"/>
                <w:szCs w:val="24"/>
                <w:lang w:val="de-AT"/>
              </w:rPr>
            </w:pPr>
          </w:p>
        </w:tc>
      </w:tr>
    </w:tbl>
    <w:p w:rsidR="0024094D" w:rsidRDefault="0024094D" w:rsidP="0024094D">
      <w:pPr>
        <w:pStyle w:val="KeinLeerraum"/>
        <w:rPr>
          <w:rFonts w:eastAsia="Times New Roman"/>
          <w:sz w:val="24"/>
          <w:szCs w:val="24"/>
          <w:lang w:val="de-AT"/>
        </w:rPr>
      </w:pPr>
    </w:p>
    <w:p w:rsidR="00760F19" w:rsidRDefault="00C77054">
      <w:pPr>
        <w:rPr>
          <w:rFonts w:eastAsia="Times New Roman"/>
          <w:sz w:val="24"/>
          <w:szCs w:val="24"/>
          <w:lang w:val="de-AT" w:eastAsia="de-DE"/>
        </w:rPr>
      </w:pPr>
      <w:r>
        <w:rPr>
          <w:rFonts w:eastAsia="Times New Roman"/>
          <w:sz w:val="24"/>
          <w:szCs w:val="24"/>
          <w:lang w:val="de-AT"/>
        </w:rPr>
        <w:t>[</w:t>
      </w:r>
      <w:r w:rsidR="002F6F7B">
        <w:rPr>
          <w:rFonts w:eastAsia="Times New Roman"/>
          <w:sz w:val="24"/>
          <w:szCs w:val="24"/>
          <w:lang w:val="de-AT"/>
        </w:rPr>
        <w:t>9</w:t>
      </w:r>
      <w:r>
        <w:rPr>
          <w:rFonts w:eastAsia="Times New Roman"/>
          <w:sz w:val="24"/>
          <w:szCs w:val="24"/>
          <w:lang w:val="de-AT"/>
        </w:rPr>
        <w:t>]</w:t>
      </w:r>
      <w:r w:rsidR="00760F19">
        <w:rPr>
          <w:rFonts w:eastAsia="Times New Roman"/>
          <w:sz w:val="24"/>
          <w:szCs w:val="24"/>
          <w:lang w:val="de-AT"/>
        </w:rPr>
        <w:br w:type="page"/>
      </w:r>
    </w:p>
    <w:p w:rsidR="00760F19" w:rsidRDefault="00F82FAF" w:rsidP="00F82FAF">
      <w:pPr>
        <w:pStyle w:val="berschrift1"/>
        <w:rPr>
          <w:rFonts w:eastAsia="Times New Roman"/>
          <w:lang w:val="de-AT"/>
        </w:rPr>
      </w:pPr>
      <w:bookmarkStart w:id="5" w:name="_Toc413161392"/>
      <w:r>
        <w:rPr>
          <w:rFonts w:eastAsia="Times New Roman"/>
          <w:lang w:val="de-AT"/>
        </w:rPr>
        <w:lastRenderedPageBreak/>
        <w:t>6.</w:t>
      </w:r>
      <w:r w:rsidR="00760F19">
        <w:rPr>
          <w:rFonts w:eastAsia="Times New Roman"/>
          <w:lang w:val="de-AT"/>
        </w:rPr>
        <w:t xml:space="preserve"> Frage 5</w:t>
      </w:r>
      <w:bookmarkEnd w:id="5"/>
    </w:p>
    <w:p w:rsidR="0079054E" w:rsidRDefault="0079054E" w:rsidP="0024094D">
      <w:pPr>
        <w:pStyle w:val="KeinLeerraum"/>
        <w:rPr>
          <w:rFonts w:eastAsia="Times New Roman"/>
          <w:sz w:val="24"/>
          <w:szCs w:val="24"/>
          <w:lang w:val="de-AT"/>
        </w:rPr>
      </w:pPr>
    </w:p>
    <w:p w:rsidR="009352EA" w:rsidRPr="009352EA" w:rsidRDefault="009352EA" w:rsidP="0024094D">
      <w:pPr>
        <w:pStyle w:val="KeinLeerraum"/>
        <w:rPr>
          <w:rFonts w:eastAsia="Times New Roman"/>
          <w:b/>
          <w:i/>
          <w:sz w:val="24"/>
          <w:szCs w:val="24"/>
          <w:lang w:val="de-AT"/>
        </w:rPr>
      </w:pPr>
      <w:r w:rsidRPr="009352EA">
        <w:rPr>
          <w:rFonts w:eastAsia="Times New Roman"/>
          <w:b/>
          <w:i/>
          <w:sz w:val="24"/>
          <w:szCs w:val="24"/>
          <w:lang w:val="de-AT"/>
        </w:rPr>
        <w:t>Wie sind B-Bäume grundsätzlich aufgebaut?</w:t>
      </w:r>
    </w:p>
    <w:p w:rsidR="009352EA" w:rsidRDefault="009352EA" w:rsidP="0024094D">
      <w:pPr>
        <w:pStyle w:val="KeinLeerraum"/>
        <w:rPr>
          <w:rFonts w:eastAsia="Times New Roman"/>
          <w:sz w:val="24"/>
          <w:szCs w:val="24"/>
          <w:lang w:val="de-AT"/>
        </w:rPr>
      </w:pPr>
    </w:p>
    <w:p w:rsidR="0079054E" w:rsidRPr="00841817" w:rsidRDefault="0079054E" w:rsidP="0079054E">
      <w:pPr>
        <w:pStyle w:val="KeinLeerraum"/>
        <w:rPr>
          <w:rFonts w:eastAsiaTheme="minorHAnsi"/>
          <w:i/>
          <w:sz w:val="24"/>
          <w:szCs w:val="24"/>
          <w:lang w:eastAsia="en-US"/>
        </w:rPr>
      </w:pPr>
      <w:r w:rsidRPr="00841817">
        <w:rPr>
          <w:rFonts w:eastAsiaTheme="minorHAnsi"/>
          <w:i/>
          <w:sz w:val="24"/>
          <w:szCs w:val="24"/>
          <w:lang w:eastAsia="en-US"/>
        </w:rPr>
        <w:t xml:space="preserve">„Alle Wege von der Wurzel zu den Blättern sind gleich lang. </w:t>
      </w:r>
    </w:p>
    <w:p w:rsidR="0079054E" w:rsidRPr="00841817" w:rsidRDefault="0079054E" w:rsidP="0079054E">
      <w:pPr>
        <w:pStyle w:val="KeinLeerraum"/>
        <w:ind w:left="570" w:hanging="360"/>
        <w:rPr>
          <w:rFonts w:eastAsiaTheme="minorHAnsi"/>
          <w:i/>
          <w:sz w:val="24"/>
          <w:szCs w:val="24"/>
          <w:lang w:eastAsia="en-US"/>
        </w:rPr>
      </w:pPr>
    </w:p>
    <w:p w:rsidR="0079054E" w:rsidRPr="00841817" w:rsidRDefault="0079054E" w:rsidP="0079054E">
      <w:pPr>
        <w:pStyle w:val="KeinLeerraum"/>
        <w:ind w:left="210"/>
        <w:rPr>
          <w:rFonts w:eastAsiaTheme="minorHAnsi"/>
          <w:i/>
          <w:sz w:val="24"/>
          <w:szCs w:val="24"/>
          <w:lang w:eastAsia="en-US"/>
        </w:rPr>
      </w:pPr>
      <w:r w:rsidRPr="00841817">
        <w:rPr>
          <w:rFonts w:eastAsiaTheme="minorHAnsi"/>
          <w:i/>
          <w:sz w:val="24"/>
          <w:szCs w:val="24"/>
          <w:lang w:eastAsia="en-US"/>
        </w:rPr>
        <w:t xml:space="preserve">1.) Jeder Knoten hat mindestens k und maximal 2k Einträge. Ausnahme: die Wurzel kann zwischen 1 und 2k Einträge haben. </w:t>
      </w:r>
    </w:p>
    <w:p w:rsidR="0079054E" w:rsidRPr="00841817" w:rsidRDefault="0079054E" w:rsidP="0079054E">
      <w:pPr>
        <w:pStyle w:val="KeinLeerraum"/>
        <w:ind w:left="570" w:hanging="360"/>
        <w:rPr>
          <w:rFonts w:eastAsiaTheme="minorHAnsi"/>
          <w:i/>
          <w:sz w:val="24"/>
          <w:szCs w:val="24"/>
          <w:lang w:eastAsia="en-US"/>
        </w:rPr>
      </w:pPr>
    </w:p>
    <w:p w:rsidR="0079054E" w:rsidRPr="00841817" w:rsidRDefault="0079054E" w:rsidP="0079054E">
      <w:pPr>
        <w:pStyle w:val="KeinLeerraum"/>
        <w:ind w:left="210"/>
        <w:rPr>
          <w:rFonts w:eastAsiaTheme="minorHAnsi"/>
          <w:i/>
          <w:sz w:val="24"/>
          <w:szCs w:val="24"/>
          <w:lang w:eastAsia="en-US"/>
        </w:rPr>
      </w:pPr>
      <w:r w:rsidRPr="00841817">
        <w:rPr>
          <w:rFonts w:eastAsiaTheme="minorHAnsi"/>
          <w:i/>
          <w:sz w:val="24"/>
          <w:szCs w:val="24"/>
          <w:lang w:eastAsia="en-US"/>
        </w:rPr>
        <w:t xml:space="preserve">2.) Wenn ein Knoten n Einträge hat, hat er n+1 Verweise auf seine Söhne. Ausnahme: Blätter haben keine bzw. undefinierte Verweise. </w:t>
      </w:r>
    </w:p>
    <w:p w:rsidR="0079054E" w:rsidRPr="00841817" w:rsidRDefault="0079054E" w:rsidP="0079054E">
      <w:pPr>
        <w:pStyle w:val="KeinLeerraum"/>
        <w:ind w:left="570" w:hanging="360"/>
        <w:rPr>
          <w:rFonts w:eastAsiaTheme="minorHAnsi"/>
          <w:i/>
          <w:sz w:val="24"/>
          <w:szCs w:val="24"/>
          <w:lang w:eastAsia="en-US"/>
        </w:rPr>
      </w:pPr>
    </w:p>
    <w:p w:rsidR="0079054E" w:rsidRPr="00841817" w:rsidRDefault="0079054E" w:rsidP="0079054E">
      <w:pPr>
        <w:pStyle w:val="KeinLeerraum"/>
        <w:ind w:left="570" w:hanging="360"/>
        <w:rPr>
          <w:rFonts w:eastAsiaTheme="minorHAnsi"/>
          <w:i/>
          <w:sz w:val="24"/>
          <w:szCs w:val="24"/>
          <w:lang w:eastAsia="en-US"/>
        </w:rPr>
      </w:pPr>
      <w:r w:rsidRPr="00841817">
        <w:rPr>
          <w:rFonts w:eastAsiaTheme="minorHAnsi"/>
          <w:i/>
          <w:sz w:val="24"/>
          <w:szCs w:val="24"/>
          <w:lang w:eastAsia="en-US"/>
        </w:rPr>
        <w:t>3.) Ein Blatt muss folgendermaßen o</w:t>
      </w:r>
      <w:r w:rsidR="00DC4537" w:rsidRPr="00841817">
        <w:rPr>
          <w:rFonts w:eastAsiaTheme="minorHAnsi"/>
          <w:i/>
          <w:sz w:val="24"/>
          <w:szCs w:val="24"/>
          <w:lang w:eastAsia="en-US"/>
        </w:rPr>
        <w:t xml:space="preserve">rganisiert sein (siehe Abbildung </w:t>
      </w:r>
      <w:r w:rsidR="00C77054" w:rsidRPr="00841817">
        <w:rPr>
          <w:rFonts w:eastAsiaTheme="minorHAnsi"/>
          <w:i/>
          <w:sz w:val="24"/>
          <w:szCs w:val="24"/>
          <w:lang w:eastAsia="en-US"/>
        </w:rPr>
        <w:t>1</w:t>
      </w:r>
      <w:r w:rsidRPr="00841817">
        <w:rPr>
          <w:rFonts w:eastAsiaTheme="minorHAnsi"/>
          <w:i/>
          <w:sz w:val="24"/>
          <w:szCs w:val="24"/>
          <w:lang w:eastAsia="en-US"/>
        </w:rPr>
        <w:t>)</w:t>
      </w:r>
      <w:r w:rsidR="00DC4537" w:rsidRPr="00841817">
        <w:rPr>
          <w:rFonts w:eastAsiaTheme="minorHAnsi"/>
          <w:i/>
          <w:sz w:val="24"/>
          <w:szCs w:val="24"/>
          <w:lang w:eastAsia="en-US"/>
        </w:rPr>
        <w:t>:</w:t>
      </w:r>
      <w:r w:rsidRPr="00841817">
        <w:rPr>
          <w:rFonts w:eastAsiaTheme="minorHAnsi"/>
          <w:i/>
          <w:sz w:val="24"/>
          <w:szCs w:val="24"/>
          <w:lang w:eastAsia="en-US"/>
        </w:rPr>
        <w:t xml:space="preserve"> </w:t>
      </w:r>
    </w:p>
    <w:p w:rsidR="0079054E" w:rsidRPr="00841817" w:rsidRDefault="0079054E" w:rsidP="0079054E">
      <w:pPr>
        <w:pStyle w:val="KeinLeerraum"/>
        <w:numPr>
          <w:ilvl w:val="0"/>
          <w:numId w:val="32"/>
        </w:numPr>
        <w:rPr>
          <w:rFonts w:eastAsiaTheme="minorHAnsi"/>
          <w:i/>
          <w:sz w:val="24"/>
          <w:szCs w:val="24"/>
          <w:lang w:eastAsia="en-US"/>
        </w:rPr>
      </w:pPr>
      <w:r w:rsidRPr="00841817">
        <w:rPr>
          <w:rFonts w:eastAsiaTheme="minorHAnsi"/>
          <w:i/>
          <w:sz w:val="24"/>
          <w:szCs w:val="24"/>
          <w:lang w:eastAsia="en-US"/>
        </w:rPr>
        <w:t xml:space="preserve">Wenn k1 bis kn Schlüssel sind, sind z1 bis zn+1 Zeiger auf Söhne. </w:t>
      </w:r>
    </w:p>
    <w:p w:rsidR="0079054E" w:rsidRPr="00841817" w:rsidRDefault="0079054E" w:rsidP="0079054E">
      <w:pPr>
        <w:pStyle w:val="KeinLeerraum"/>
        <w:numPr>
          <w:ilvl w:val="0"/>
          <w:numId w:val="32"/>
        </w:numPr>
        <w:rPr>
          <w:rFonts w:eastAsiaTheme="minorHAnsi"/>
          <w:i/>
          <w:sz w:val="24"/>
          <w:szCs w:val="24"/>
          <w:lang w:eastAsia="en-US"/>
        </w:rPr>
      </w:pPr>
      <w:r w:rsidRPr="00841817">
        <w:rPr>
          <w:rFonts w:eastAsiaTheme="minorHAnsi"/>
          <w:i/>
          <w:sz w:val="24"/>
          <w:szCs w:val="24"/>
          <w:lang w:eastAsia="en-US"/>
        </w:rPr>
        <w:t xml:space="preserve">z1 zeigt auf Teilbaum mit Schlüsseln kleiner k1 </w:t>
      </w:r>
    </w:p>
    <w:p w:rsidR="0079054E" w:rsidRPr="00841817" w:rsidRDefault="0079054E" w:rsidP="0079054E">
      <w:pPr>
        <w:pStyle w:val="KeinLeerraum"/>
        <w:numPr>
          <w:ilvl w:val="0"/>
          <w:numId w:val="32"/>
        </w:numPr>
        <w:rPr>
          <w:rFonts w:eastAsiaTheme="minorHAnsi"/>
          <w:i/>
          <w:sz w:val="24"/>
          <w:szCs w:val="24"/>
          <w:lang w:eastAsia="en-US"/>
        </w:rPr>
      </w:pPr>
      <w:r w:rsidRPr="00841817">
        <w:rPr>
          <w:rFonts w:eastAsiaTheme="minorHAnsi"/>
          <w:i/>
          <w:sz w:val="24"/>
          <w:szCs w:val="24"/>
          <w:lang w:eastAsia="en-US"/>
        </w:rPr>
        <w:t xml:space="preserve">zi (i=1...n) zeigt auf Teilbaum mit Schlüsseln zwischen ki und ki+1zi+1 zeigt auf Teilbaum mit Schlüsseln größer“ </w:t>
      </w:r>
      <w:r w:rsidRPr="00841817">
        <w:rPr>
          <w:rFonts w:eastAsiaTheme="minorHAnsi"/>
          <w:sz w:val="24"/>
          <w:szCs w:val="24"/>
          <w:lang w:eastAsia="en-US"/>
        </w:rPr>
        <w:t xml:space="preserve">(Moritz Theile, TU-München, B-Bäume S. 5, </w:t>
      </w:r>
      <w:r w:rsidR="00E06B48">
        <w:rPr>
          <w:rFonts w:eastAsiaTheme="minorHAnsi"/>
          <w:sz w:val="24"/>
          <w:szCs w:val="24"/>
          <w:lang w:eastAsia="en-US"/>
        </w:rPr>
        <w:t>[</w:t>
      </w:r>
      <w:r w:rsidR="002F6F7B">
        <w:rPr>
          <w:rFonts w:eastAsiaTheme="minorHAnsi"/>
          <w:sz w:val="24"/>
          <w:szCs w:val="24"/>
          <w:lang w:eastAsia="en-US"/>
        </w:rPr>
        <w:t>10</w:t>
      </w:r>
      <w:r w:rsidRPr="00841817">
        <w:rPr>
          <w:rFonts w:eastAsiaTheme="minorHAnsi"/>
          <w:sz w:val="24"/>
          <w:szCs w:val="24"/>
          <w:lang w:eastAsia="en-US"/>
        </w:rPr>
        <w:t>])</w:t>
      </w:r>
    </w:p>
    <w:p w:rsidR="0079054E" w:rsidRDefault="0079054E" w:rsidP="0079054E">
      <w:pPr>
        <w:pStyle w:val="KeinLeerraum"/>
        <w:rPr>
          <w:sz w:val="24"/>
          <w:szCs w:val="24"/>
        </w:rPr>
      </w:pPr>
    </w:p>
    <w:p w:rsidR="0079054E" w:rsidRDefault="0079054E" w:rsidP="00C77054">
      <w:pPr>
        <w:pStyle w:val="KeinLeerraum"/>
        <w:jc w:val="center"/>
        <w:rPr>
          <w:sz w:val="24"/>
          <w:szCs w:val="24"/>
        </w:rPr>
      </w:pPr>
      <w:r>
        <w:rPr>
          <w:noProof/>
          <w:sz w:val="24"/>
          <w:szCs w:val="24"/>
          <w:lang w:val="de-AT" w:eastAsia="de-AT"/>
        </w:rPr>
        <w:drawing>
          <wp:inline distT="0" distB="0" distL="0" distR="0">
            <wp:extent cx="365760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aum-Blatt.JPG"/>
                    <pic:cNvPicPr/>
                  </pic:nvPicPr>
                  <pic:blipFill>
                    <a:blip r:embed="rId16">
                      <a:extLst>
                        <a:ext uri="{28A0092B-C50C-407E-A947-70E740481C1C}">
                          <a14:useLocalDpi xmlns:a14="http://schemas.microsoft.com/office/drawing/2010/main" val="0"/>
                        </a:ext>
                      </a:extLst>
                    </a:blip>
                    <a:stretch>
                      <a:fillRect/>
                    </a:stretch>
                  </pic:blipFill>
                  <pic:spPr>
                    <a:xfrm>
                      <a:off x="0" y="0"/>
                      <a:ext cx="3657600" cy="2171700"/>
                    </a:xfrm>
                    <a:prstGeom prst="rect">
                      <a:avLst/>
                    </a:prstGeom>
                  </pic:spPr>
                </pic:pic>
              </a:graphicData>
            </a:graphic>
          </wp:inline>
        </w:drawing>
      </w:r>
    </w:p>
    <w:p w:rsidR="00C77054" w:rsidRPr="00A017E0" w:rsidRDefault="00C77054" w:rsidP="00C77054">
      <w:pPr>
        <w:pStyle w:val="KeinLeerraum"/>
        <w:jc w:val="center"/>
        <w:rPr>
          <w:rFonts w:ascii="Verdana" w:hAnsi="Verdana"/>
          <w:i/>
          <w:sz w:val="18"/>
          <w:szCs w:val="18"/>
          <w:lang w:val="de-AT"/>
        </w:rPr>
      </w:pPr>
      <w:r w:rsidRPr="00A017E0">
        <w:rPr>
          <w:rFonts w:ascii="Verdana" w:hAnsi="Verdana"/>
          <w:i/>
          <w:sz w:val="18"/>
          <w:szCs w:val="18"/>
          <w:lang w:val="de-AT"/>
        </w:rPr>
        <w:t xml:space="preserve">Abbildung </w:t>
      </w:r>
      <w:r>
        <w:rPr>
          <w:rFonts w:ascii="Verdana" w:hAnsi="Verdana"/>
          <w:i/>
          <w:sz w:val="18"/>
          <w:szCs w:val="18"/>
          <w:lang w:val="de-AT"/>
        </w:rPr>
        <w:t>1</w:t>
      </w:r>
      <w:r w:rsidRPr="00A017E0">
        <w:rPr>
          <w:rFonts w:ascii="Verdana" w:hAnsi="Verdana"/>
          <w:i/>
          <w:sz w:val="18"/>
          <w:szCs w:val="18"/>
          <w:lang w:val="de-AT"/>
        </w:rPr>
        <w:t xml:space="preserve">: </w:t>
      </w:r>
      <w:r>
        <w:rPr>
          <w:rFonts w:ascii="Verdana" w:hAnsi="Verdana"/>
          <w:i/>
          <w:sz w:val="18"/>
          <w:szCs w:val="18"/>
          <w:lang w:val="de-AT"/>
        </w:rPr>
        <w:t>B-Baum-Blatt</w:t>
      </w:r>
      <w:r w:rsidRPr="00A017E0">
        <w:rPr>
          <w:rFonts w:ascii="Verdana" w:hAnsi="Verdana"/>
          <w:i/>
          <w:sz w:val="18"/>
          <w:szCs w:val="18"/>
          <w:lang w:val="de-AT"/>
        </w:rPr>
        <w:t xml:space="preserve"> [Abb</w:t>
      </w:r>
      <w:r>
        <w:rPr>
          <w:rFonts w:ascii="Verdana" w:hAnsi="Verdana"/>
          <w:i/>
          <w:sz w:val="18"/>
          <w:szCs w:val="18"/>
          <w:lang w:val="de-AT"/>
        </w:rPr>
        <w:t>1_2</w:t>
      </w:r>
      <w:r w:rsidRPr="00A017E0">
        <w:rPr>
          <w:rFonts w:ascii="Verdana" w:hAnsi="Verdana"/>
          <w:i/>
          <w:sz w:val="18"/>
          <w:szCs w:val="18"/>
          <w:lang w:val="de-AT"/>
        </w:rPr>
        <w:t>]</w:t>
      </w:r>
    </w:p>
    <w:p w:rsidR="0079054E" w:rsidRDefault="0079054E" w:rsidP="0079054E">
      <w:pPr>
        <w:pStyle w:val="KeinLeerraum"/>
        <w:rPr>
          <w:rFonts w:eastAsia="Times New Roman"/>
          <w:sz w:val="24"/>
          <w:szCs w:val="24"/>
          <w:lang w:val="de-AT"/>
        </w:rPr>
      </w:pPr>
    </w:p>
    <w:p w:rsidR="00C77054" w:rsidRDefault="00C77054" w:rsidP="00C77054">
      <w:pPr>
        <w:pStyle w:val="KeinLeerraum"/>
        <w:jc w:val="center"/>
        <w:rPr>
          <w:rFonts w:eastAsia="Times New Roman"/>
          <w:sz w:val="24"/>
          <w:szCs w:val="24"/>
          <w:lang w:val="de-AT"/>
        </w:rPr>
      </w:pPr>
      <w:r>
        <w:rPr>
          <w:rFonts w:eastAsia="Times New Roman"/>
          <w:noProof/>
          <w:sz w:val="24"/>
          <w:szCs w:val="24"/>
          <w:lang w:val="de-AT" w:eastAsia="de-AT"/>
        </w:rPr>
        <w:drawing>
          <wp:inline distT="0" distB="0" distL="0" distR="0">
            <wp:extent cx="3829050" cy="202180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aum Beispiel.JPG"/>
                    <pic:cNvPicPr/>
                  </pic:nvPicPr>
                  <pic:blipFill>
                    <a:blip r:embed="rId17">
                      <a:extLst>
                        <a:ext uri="{28A0092B-C50C-407E-A947-70E740481C1C}">
                          <a14:useLocalDpi xmlns:a14="http://schemas.microsoft.com/office/drawing/2010/main" val="0"/>
                        </a:ext>
                      </a:extLst>
                    </a:blip>
                    <a:stretch>
                      <a:fillRect/>
                    </a:stretch>
                  </pic:blipFill>
                  <pic:spPr>
                    <a:xfrm>
                      <a:off x="0" y="0"/>
                      <a:ext cx="3835770" cy="2025354"/>
                    </a:xfrm>
                    <a:prstGeom prst="rect">
                      <a:avLst/>
                    </a:prstGeom>
                  </pic:spPr>
                </pic:pic>
              </a:graphicData>
            </a:graphic>
          </wp:inline>
        </w:drawing>
      </w:r>
    </w:p>
    <w:p w:rsidR="00C77054" w:rsidRPr="00A017E0" w:rsidRDefault="00C77054" w:rsidP="00C77054">
      <w:pPr>
        <w:pStyle w:val="KeinLeerraum"/>
        <w:jc w:val="center"/>
        <w:rPr>
          <w:rFonts w:ascii="Verdana" w:hAnsi="Verdana"/>
          <w:i/>
          <w:sz w:val="18"/>
          <w:szCs w:val="18"/>
          <w:lang w:val="de-AT"/>
        </w:rPr>
      </w:pPr>
      <w:r w:rsidRPr="00A017E0">
        <w:rPr>
          <w:rFonts w:ascii="Verdana" w:hAnsi="Verdana"/>
          <w:i/>
          <w:sz w:val="18"/>
          <w:szCs w:val="18"/>
          <w:lang w:val="de-AT"/>
        </w:rPr>
        <w:t xml:space="preserve">Abbildung </w:t>
      </w:r>
      <w:r>
        <w:rPr>
          <w:rFonts w:ascii="Verdana" w:hAnsi="Verdana"/>
          <w:i/>
          <w:sz w:val="18"/>
          <w:szCs w:val="18"/>
          <w:lang w:val="de-AT"/>
        </w:rPr>
        <w:t>2</w:t>
      </w:r>
      <w:r w:rsidRPr="00A017E0">
        <w:rPr>
          <w:rFonts w:ascii="Verdana" w:hAnsi="Verdana"/>
          <w:i/>
          <w:sz w:val="18"/>
          <w:szCs w:val="18"/>
          <w:lang w:val="de-AT"/>
        </w:rPr>
        <w:t xml:space="preserve">: </w:t>
      </w:r>
      <w:r>
        <w:rPr>
          <w:rFonts w:ascii="Verdana" w:hAnsi="Verdana"/>
          <w:i/>
          <w:sz w:val="18"/>
          <w:szCs w:val="18"/>
          <w:lang w:val="de-AT"/>
        </w:rPr>
        <w:t>Beispiel für einen B-Baum</w:t>
      </w:r>
      <w:r w:rsidRPr="00A017E0">
        <w:rPr>
          <w:rFonts w:ascii="Verdana" w:hAnsi="Verdana"/>
          <w:i/>
          <w:sz w:val="18"/>
          <w:szCs w:val="18"/>
          <w:lang w:val="de-AT"/>
        </w:rPr>
        <w:t xml:space="preserve"> [Abb</w:t>
      </w:r>
      <w:r>
        <w:rPr>
          <w:rFonts w:ascii="Verdana" w:hAnsi="Verdana"/>
          <w:i/>
          <w:sz w:val="18"/>
          <w:szCs w:val="18"/>
          <w:lang w:val="de-AT"/>
        </w:rPr>
        <w:t>1_2</w:t>
      </w:r>
      <w:r w:rsidRPr="00A017E0">
        <w:rPr>
          <w:rFonts w:ascii="Verdana" w:hAnsi="Verdana"/>
          <w:i/>
          <w:sz w:val="18"/>
          <w:szCs w:val="18"/>
          <w:lang w:val="de-AT"/>
        </w:rPr>
        <w:t>]</w:t>
      </w:r>
    </w:p>
    <w:p w:rsidR="00C77054" w:rsidRDefault="00C77054" w:rsidP="0079054E">
      <w:pPr>
        <w:pStyle w:val="KeinLeerraum"/>
        <w:rPr>
          <w:rFonts w:eastAsia="Times New Roman"/>
          <w:sz w:val="24"/>
          <w:szCs w:val="24"/>
          <w:lang w:val="de-AT"/>
        </w:rPr>
      </w:pPr>
    </w:p>
    <w:p w:rsidR="00C77054" w:rsidRDefault="00C77054" w:rsidP="0079054E">
      <w:pPr>
        <w:pStyle w:val="KeinLeerraum"/>
        <w:rPr>
          <w:rFonts w:eastAsia="Times New Roman"/>
          <w:sz w:val="24"/>
          <w:szCs w:val="24"/>
          <w:lang w:val="de-AT"/>
        </w:rPr>
      </w:pPr>
      <w:r>
        <w:rPr>
          <w:rFonts w:eastAsia="Times New Roman"/>
          <w:sz w:val="24"/>
          <w:szCs w:val="24"/>
          <w:lang w:val="de-AT"/>
        </w:rPr>
        <w:t>Jedes Blatt kann eine unterschiedliche Anzahl von Einträgen besitzen, dadurch ist nur ein sehr lokaler Aufwand notwendig, um den Baum in Balance zu halten. [</w:t>
      </w:r>
      <w:r w:rsidR="002F6F7B">
        <w:rPr>
          <w:rFonts w:eastAsia="Times New Roman"/>
          <w:sz w:val="24"/>
          <w:szCs w:val="24"/>
          <w:lang w:val="de-AT"/>
        </w:rPr>
        <w:t>10</w:t>
      </w:r>
      <w:r>
        <w:rPr>
          <w:rFonts w:eastAsia="Times New Roman"/>
          <w:sz w:val="24"/>
          <w:szCs w:val="24"/>
          <w:lang w:val="de-AT"/>
        </w:rPr>
        <w:t>]</w:t>
      </w:r>
    </w:p>
    <w:p w:rsidR="00760F19" w:rsidRPr="0079054E" w:rsidRDefault="00760F19" w:rsidP="0079054E">
      <w:pPr>
        <w:pStyle w:val="KeinLeerraum"/>
      </w:pPr>
      <w:r w:rsidRPr="0079054E">
        <w:rPr>
          <w:rFonts w:eastAsia="Times New Roman"/>
          <w:sz w:val="24"/>
          <w:szCs w:val="24"/>
          <w:lang w:val="de-AT"/>
        </w:rPr>
        <w:br w:type="page"/>
      </w:r>
    </w:p>
    <w:p w:rsidR="00760F19" w:rsidRDefault="00F82FAF" w:rsidP="00F82FAF">
      <w:pPr>
        <w:pStyle w:val="berschrift1"/>
        <w:rPr>
          <w:rFonts w:eastAsia="Times New Roman"/>
          <w:lang w:val="de-AT"/>
        </w:rPr>
      </w:pPr>
      <w:bookmarkStart w:id="6" w:name="_Toc413161393"/>
      <w:r>
        <w:rPr>
          <w:rFonts w:eastAsia="Times New Roman"/>
          <w:lang w:val="de-AT"/>
        </w:rPr>
        <w:lastRenderedPageBreak/>
        <w:t>7.</w:t>
      </w:r>
      <w:r w:rsidR="00C77054">
        <w:rPr>
          <w:rFonts w:eastAsia="Times New Roman"/>
          <w:lang w:val="de-AT"/>
        </w:rPr>
        <w:t xml:space="preserve"> Frage 6</w:t>
      </w:r>
      <w:bookmarkEnd w:id="6"/>
    </w:p>
    <w:p w:rsidR="00C77054" w:rsidRDefault="00C77054" w:rsidP="0024094D">
      <w:pPr>
        <w:pStyle w:val="KeinLeerraum"/>
        <w:rPr>
          <w:rFonts w:eastAsia="Times New Roman"/>
          <w:sz w:val="24"/>
          <w:szCs w:val="24"/>
          <w:lang w:val="de-AT"/>
        </w:rPr>
      </w:pPr>
    </w:p>
    <w:p w:rsidR="009352EA" w:rsidRPr="009352EA" w:rsidRDefault="009352EA" w:rsidP="009352EA">
      <w:pPr>
        <w:pStyle w:val="KeinLeerraum"/>
        <w:rPr>
          <w:rFonts w:eastAsia="Times New Roman"/>
          <w:b/>
          <w:i/>
          <w:sz w:val="24"/>
          <w:szCs w:val="24"/>
          <w:lang w:val="de-AT"/>
        </w:rPr>
      </w:pPr>
      <w:r w:rsidRPr="009352EA">
        <w:rPr>
          <w:rFonts w:eastAsia="Times New Roman"/>
          <w:b/>
          <w:i/>
          <w:sz w:val="24"/>
          <w:szCs w:val="24"/>
          <w:lang w:val="de-AT"/>
        </w:rPr>
        <w:t>Wieso kann bei B-Bäumen stets die maximale Zugriffszeit berechnet werden und in welchen Zusammenhang steht die Ordnungszahl mit den Knoten?</w:t>
      </w:r>
    </w:p>
    <w:p w:rsidR="009352EA" w:rsidRDefault="009352EA" w:rsidP="0024094D">
      <w:pPr>
        <w:pStyle w:val="KeinLeerraum"/>
        <w:rPr>
          <w:rFonts w:eastAsia="Times New Roman"/>
          <w:sz w:val="24"/>
          <w:szCs w:val="24"/>
          <w:lang w:val="de-AT"/>
        </w:rPr>
      </w:pPr>
    </w:p>
    <w:p w:rsidR="00A47D4D" w:rsidRDefault="00A1073A" w:rsidP="0024094D">
      <w:pPr>
        <w:pStyle w:val="KeinLeerraum"/>
        <w:rPr>
          <w:rFonts w:eastAsia="Times New Roman"/>
          <w:sz w:val="24"/>
          <w:szCs w:val="24"/>
          <w:lang w:val="de-AT"/>
        </w:rPr>
      </w:pPr>
      <w:r>
        <w:rPr>
          <w:rFonts w:eastAsia="Times New Roman"/>
          <w:sz w:val="24"/>
          <w:szCs w:val="24"/>
          <w:lang w:val="de-AT"/>
        </w:rPr>
        <w:t>Die maximale Zugriffszeit kann man anhand der Höhe und des Grades berechnen, da die Wege von der Wurzel zu einem Blatt stets gleich lang sind. Der Weg entspricht dabei der Höhe bzw. der Ordnungszahl (= n).</w:t>
      </w:r>
    </w:p>
    <w:p w:rsidR="00A1073A" w:rsidRDefault="00A1073A" w:rsidP="0024094D">
      <w:pPr>
        <w:pStyle w:val="KeinLeerraum"/>
        <w:rPr>
          <w:rFonts w:eastAsia="Times New Roman"/>
          <w:sz w:val="24"/>
          <w:szCs w:val="24"/>
          <w:lang w:val="de-AT"/>
        </w:rPr>
      </w:pPr>
    </w:p>
    <w:p w:rsidR="00A1073A" w:rsidRDefault="00A1073A" w:rsidP="0024094D">
      <w:pPr>
        <w:pStyle w:val="KeinLeerraum"/>
        <w:rPr>
          <w:rFonts w:eastAsia="Times New Roman"/>
          <w:sz w:val="24"/>
          <w:szCs w:val="24"/>
          <w:lang w:val="de-AT"/>
        </w:rPr>
      </w:pPr>
      <w:r>
        <w:rPr>
          <w:rFonts w:eastAsia="Times New Roman"/>
          <w:sz w:val="24"/>
          <w:szCs w:val="24"/>
          <w:lang w:val="de-AT"/>
        </w:rPr>
        <w:t xml:space="preserve">Jeder Knoten besitzt ein Key-Value-Paar. </w:t>
      </w:r>
      <w:r w:rsidR="00565A37">
        <w:rPr>
          <w:rFonts w:eastAsia="Times New Roman"/>
          <w:sz w:val="24"/>
          <w:szCs w:val="24"/>
          <w:lang w:val="de-AT"/>
        </w:rPr>
        <w:t>Die Keys werden dabei aufsteigend sortiert.</w:t>
      </w:r>
    </w:p>
    <w:p w:rsidR="00565A37" w:rsidRDefault="00565A37" w:rsidP="0024094D">
      <w:pPr>
        <w:pStyle w:val="KeinLeerraum"/>
        <w:rPr>
          <w:rFonts w:eastAsia="Times New Roman"/>
          <w:sz w:val="24"/>
          <w:szCs w:val="24"/>
          <w:lang w:val="de-AT"/>
        </w:rPr>
      </w:pPr>
      <w:r>
        <w:rPr>
          <w:rFonts w:eastAsia="Times New Roman"/>
          <w:sz w:val="24"/>
          <w:szCs w:val="24"/>
          <w:lang w:val="de-AT"/>
        </w:rPr>
        <w:t>Die inneren Knoten, abgesehen von den Blättern, mit n Einträgen besitzen n+1 Kinder.</w:t>
      </w:r>
    </w:p>
    <w:p w:rsidR="00565A37" w:rsidRDefault="00565A37" w:rsidP="0024094D">
      <w:pPr>
        <w:pStyle w:val="KeinLeerraum"/>
        <w:rPr>
          <w:rFonts w:eastAsia="Times New Roman"/>
          <w:sz w:val="24"/>
          <w:szCs w:val="24"/>
          <w:lang w:val="de-AT"/>
        </w:rPr>
      </w:pPr>
    </w:p>
    <w:p w:rsidR="00565A37" w:rsidRDefault="00565A37" w:rsidP="0024094D">
      <w:pPr>
        <w:pStyle w:val="KeinLeerraum"/>
        <w:rPr>
          <w:rFonts w:eastAsia="Times New Roman"/>
          <w:sz w:val="24"/>
          <w:szCs w:val="24"/>
          <w:lang w:val="de-AT"/>
        </w:rPr>
      </w:pPr>
      <w:r>
        <w:rPr>
          <w:rFonts w:eastAsia="Times New Roman"/>
          <w:sz w:val="24"/>
          <w:szCs w:val="24"/>
          <w:lang w:val="de-AT"/>
        </w:rPr>
        <w:t>[</w:t>
      </w:r>
      <w:r w:rsidR="002F6F7B">
        <w:rPr>
          <w:rFonts w:eastAsia="Times New Roman"/>
          <w:sz w:val="24"/>
          <w:szCs w:val="24"/>
          <w:lang w:val="de-AT"/>
        </w:rPr>
        <w:t>11</w:t>
      </w:r>
      <w:r>
        <w:rPr>
          <w:rFonts w:eastAsia="Times New Roman"/>
          <w:sz w:val="24"/>
          <w:szCs w:val="24"/>
          <w:lang w:val="de-AT"/>
        </w:rPr>
        <w:t>], ([</w:t>
      </w:r>
      <w:r w:rsidR="002F6F7B">
        <w:rPr>
          <w:rFonts w:eastAsia="Times New Roman"/>
          <w:sz w:val="24"/>
          <w:szCs w:val="24"/>
          <w:lang w:val="de-AT"/>
        </w:rPr>
        <w:t>12</w:t>
      </w:r>
      <w:r>
        <w:rPr>
          <w:rFonts w:eastAsia="Times New Roman"/>
          <w:sz w:val="24"/>
          <w:szCs w:val="24"/>
          <w:lang w:val="de-AT"/>
        </w:rPr>
        <w:t>], S.5)</w:t>
      </w:r>
    </w:p>
    <w:p w:rsidR="00565A37" w:rsidRDefault="00565A37" w:rsidP="0024094D">
      <w:pPr>
        <w:pStyle w:val="KeinLeerraum"/>
        <w:rPr>
          <w:rFonts w:eastAsia="Times New Roman"/>
          <w:sz w:val="24"/>
          <w:szCs w:val="24"/>
          <w:lang w:val="de-AT"/>
        </w:rPr>
      </w:pPr>
    </w:p>
    <w:p w:rsidR="00C77054" w:rsidRDefault="00C77054">
      <w:pPr>
        <w:rPr>
          <w:rFonts w:eastAsia="Times New Roman"/>
          <w:sz w:val="24"/>
          <w:szCs w:val="24"/>
          <w:lang w:val="de-AT" w:eastAsia="de-DE"/>
        </w:rPr>
      </w:pPr>
      <w:r>
        <w:rPr>
          <w:rFonts w:eastAsia="Times New Roman"/>
          <w:sz w:val="24"/>
          <w:szCs w:val="24"/>
          <w:lang w:val="de-AT"/>
        </w:rPr>
        <w:br w:type="page"/>
      </w:r>
    </w:p>
    <w:p w:rsidR="00A720A7" w:rsidRDefault="00F82FAF" w:rsidP="00F82FAF">
      <w:pPr>
        <w:pStyle w:val="berschrift1"/>
        <w:rPr>
          <w:rFonts w:eastAsia="Times New Roman"/>
          <w:lang w:val="de-AT"/>
        </w:rPr>
      </w:pPr>
      <w:bookmarkStart w:id="7" w:name="_Toc413161394"/>
      <w:r>
        <w:rPr>
          <w:rFonts w:eastAsia="Times New Roman"/>
          <w:lang w:val="de-AT"/>
        </w:rPr>
        <w:lastRenderedPageBreak/>
        <w:t>8.</w:t>
      </w:r>
      <w:r w:rsidR="00C77054">
        <w:rPr>
          <w:rFonts w:eastAsia="Times New Roman"/>
          <w:lang w:val="de-AT"/>
        </w:rPr>
        <w:t xml:space="preserve"> Frage 7</w:t>
      </w:r>
      <w:bookmarkEnd w:id="7"/>
    </w:p>
    <w:p w:rsidR="00C77054" w:rsidRDefault="00C77054" w:rsidP="0024094D">
      <w:pPr>
        <w:pStyle w:val="KeinLeerraum"/>
        <w:rPr>
          <w:rFonts w:eastAsia="Times New Roman"/>
          <w:sz w:val="24"/>
          <w:szCs w:val="24"/>
          <w:lang w:val="de-AT"/>
        </w:rPr>
      </w:pPr>
    </w:p>
    <w:p w:rsidR="009352EA" w:rsidRPr="009352EA" w:rsidRDefault="009352EA" w:rsidP="0024094D">
      <w:pPr>
        <w:pStyle w:val="KeinLeerraum"/>
        <w:rPr>
          <w:rFonts w:eastAsia="Times New Roman"/>
          <w:b/>
          <w:i/>
          <w:sz w:val="24"/>
          <w:szCs w:val="24"/>
          <w:lang w:val="de-AT"/>
        </w:rPr>
      </w:pPr>
      <w:r w:rsidRPr="009352EA">
        <w:rPr>
          <w:rFonts w:eastAsia="Times New Roman"/>
          <w:b/>
          <w:i/>
          <w:sz w:val="24"/>
          <w:szCs w:val="24"/>
          <w:lang w:val="de-AT"/>
        </w:rPr>
        <w:t>Wie verläuft die Suche bei B-Bäumen?</w:t>
      </w:r>
    </w:p>
    <w:p w:rsidR="009352EA" w:rsidRDefault="009352EA" w:rsidP="0024094D">
      <w:pPr>
        <w:pStyle w:val="KeinLeerraum"/>
        <w:rPr>
          <w:rFonts w:eastAsia="Times New Roman"/>
          <w:sz w:val="24"/>
          <w:szCs w:val="24"/>
          <w:lang w:val="de-AT"/>
        </w:rPr>
      </w:pPr>
    </w:p>
    <w:p w:rsidR="004A5288" w:rsidRPr="00807E0E" w:rsidRDefault="00807E0E" w:rsidP="0024094D">
      <w:pPr>
        <w:pStyle w:val="KeinLeerraum"/>
        <w:rPr>
          <w:rFonts w:eastAsia="Times New Roman"/>
          <w:sz w:val="24"/>
          <w:szCs w:val="24"/>
          <w:u w:val="single"/>
          <w:lang w:val="de-AT"/>
        </w:rPr>
      </w:pPr>
      <w:r>
        <w:rPr>
          <w:rFonts w:eastAsia="Times New Roman"/>
          <w:sz w:val="24"/>
          <w:szCs w:val="24"/>
          <w:u w:val="single"/>
          <w:lang w:val="de-AT"/>
        </w:rPr>
        <w:t>Suche</w:t>
      </w:r>
      <w:r w:rsidR="004A5288" w:rsidRPr="00807E0E">
        <w:rPr>
          <w:rFonts w:eastAsia="Times New Roman"/>
          <w:sz w:val="24"/>
          <w:szCs w:val="24"/>
          <w:u w:val="single"/>
          <w:lang w:val="de-AT"/>
        </w:rPr>
        <w:t xml:space="preserve"> in einem B-Baum:</w:t>
      </w:r>
    </w:p>
    <w:p w:rsidR="004A5288" w:rsidRPr="00841817" w:rsidRDefault="004A5288" w:rsidP="0024094D">
      <w:pPr>
        <w:pStyle w:val="KeinLeerraum"/>
        <w:rPr>
          <w:rFonts w:eastAsia="Times New Roman"/>
          <w:sz w:val="24"/>
          <w:szCs w:val="24"/>
          <w:lang w:val="de-AT"/>
        </w:rPr>
      </w:pPr>
    </w:p>
    <w:p w:rsidR="004A5288" w:rsidRPr="00841817" w:rsidRDefault="004A5288" w:rsidP="0024094D">
      <w:pPr>
        <w:pStyle w:val="KeinLeerraum"/>
        <w:rPr>
          <w:i/>
          <w:sz w:val="24"/>
          <w:szCs w:val="24"/>
        </w:rPr>
      </w:pPr>
      <w:r w:rsidRPr="00841817">
        <w:rPr>
          <w:i/>
          <w:sz w:val="24"/>
          <w:szCs w:val="24"/>
        </w:rPr>
        <w:t xml:space="preserve">„Um einen Schlüssel in einem B-Baum zu suchen, verfahren wir wie folgt: </w:t>
      </w:r>
    </w:p>
    <w:p w:rsidR="004A5288" w:rsidRPr="00841817" w:rsidRDefault="004A5288" w:rsidP="0024094D">
      <w:pPr>
        <w:pStyle w:val="KeinLeerraum"/>
        <w:rPr>
          <w:i/>
          <w:sz w:val="24"/>
          <w:szCs w:val="24"/>
        </w:rPr>
      </w:pPr>
    </w:p>
    <w:p w:rsidR="004A5288" w:rsidRPr="00841817" w:rsidRDefault="004A5288" w:rsidP="0024094D">
      <w:pPr>
        <w:pStyle w:val="KeinLeerraum"/>
        <w:rPr>
          <w:i/>
          <w:sz w:val="24"/>
          <w:szCs w:val="24"/>
        </w:rPr>
      </w:pPr>
      <w:r w:rsidRPr="00841817">
        <w:rPr>
          <w:i/>
          <w:sz w:val="24"/>
          <w:szCs w:val="24"/>
        </w:rPr>
        <w:t xml:space="preserve">1. Ausgehend von der Wurzel prüfen wir, ob der gesuchte Schlüssel sich in dem gerade betrachteten Knoten befindet. </w:t>
      </w:r>
    </w:p>
    <w:p w:rsidR="004A5288" w:rsidRPr="00841817" w:rsidRDefault="004A5288" w:rsidP="0024094D">
      <w:pPr>
        <w:pStyle w:val="KeinLeerraum"/>
        <w:rPr>
          <w:i/>
          <w:sz w:val="24"/>
          <w:szCs w:val="24"/>
        </w:rPr>
      </w:pPr>
    </w:p>
    <w:p w:rsidR="004A5288" w:rsidRPr="00841817" w:rsidRDefault="004A5288" w:rsidP="0024094D">
      <w:pPr>
        <w:pStyle w:val="KeinLeerraum"/>
        <w:rPr>
          <w:i/>
          <w:sz w:val="24"/>
          <w:szCs w:val="24"/>
        </w:rPr>
      </w:pPr>
      <w:r w:rsidRPr="00841817">
        <w:rPr>
          <w:i/>
          <w:sz w:val="24"/>
          <w:szCs w:val="24"/>
        </w:rPr>
        <w:t xml:space="preserve">2. Ist das nicht der Fall, bestimmen wir den kleinsten Schlüssel der größer als der gesuchte ist. </w:t>
      </w:r>
    </w:p>
    <w:p w:rsidR="004A5288" w:rsidRPr="00841817" w:rsidRDefault="004A5288" w:rsidP="004A5288">
      <w:pPr>
        <w:pStyle w:val="KeinLeerraum"/>
        <w:ind w:firstLine="708"/>
        <w:rPr>
          <w:i/>
          <w:sz w:val="24"/>
          <w:szCs w:val="24"/>
        </w:rPr>
      </w:pPr>
    </w:p>
    <w:p w:rsidR="004A5288" w:rsidRPr="00841817" w:rsidRDefault="004A5288" w:rsidP="004A5288">
      <w:pPr>
        <w:pStyle w:val="KeinLeerraum"/>
        <w:ind w:left="708"/>
        <w:rPr>
          <w:i/>
          <w:sz w:val="24"/>
          <w:szCs w:val="24"/>
        </w:rPr>
      </w:pPr>
      <w:r w:rsidRPr="00841817">
        <w:rPr>
          <w:i/>
          <w:sz w:val="24"/>
          <w:szCs w:val="24"/>
        </w:rPr>
        <w:t xml:space="preserve">Existiert dieser Schlüssel, gehen wir zum Nachfolger-Knoten links von diesem Schlüssel über. </w:t>
      </w:r>
    </w:p>
    <w:p w:rsidR="004A5288" w:rsidRPr="00841817" w:rsidRDefault="004A5288" w:rsidP="004A5288">
      <w:pPr>
        <w:pStyle w:val="KeinLeerraum"/>
        <w:ind w:left="708"/>
        <w:rPr>
          <w:i/>
          <w:sz w:val="24"/>
          <w:szCs w:val="24"/>
        </w:rPr>
      </w:pPr>
    </w:p>
    <w:p w:rsidR="004A5288" w:rsidRPr="00841817" w:rsidRDefault="004A5288" w:rsidP="004A5288">
      <w:pPr>
        <w:pStyle w:val="KeinLeerraum"/>
        <w:ind w:left="708"/>
        <w:rPr>
          <w:i/>
          <w:sz w:val="24"/>
          <w:szCs w:val="24"/>
        </w:rPr>
      </w:pPr>
      <w:r w:rsidRPr="00841817">
        <w:rPr>
          <w:i/>
          <w:sz w:val="24"/>
          <w:szCs w:val="24"/>
        </w:rPr>
        <w:t xml:space="preserve">Existiert der Schlüssel nicht, gehen wir zum letzten Nachfolger-Knoten über. </w:t>
      </w:r>
    </w:p>
    <w:p w:rsidR="004A5288" w:rsidRPr="00841817" w:rsidRDefault="004A5288" w:rsidP="004A5288">
      <w:pPr>
        <w:pStyle w:val="KeinLeerraum"/>
        <w:rPr>
          <w:i/>
          <w:sz w:val="24"/>
          <w:szCs w:val="24"/>
        </w:rPr>
      </w:pPr>
    </w:p>
    <w:p w:rsidR="004A5288" w:rsidRPr="00841817" w:rsidRDefault="004A5288" w:rsidP="004A5288">
      <w:pPr>
        <w:pStyle w:val="KeinLeerraum"/>
        <w:rPr>
          <w:rFonts w:eastAsia="Times New Roman"/>
          <w:sz w:val="24"/>
          <w:szCs w:val="24"/>
          <w:lang w:val="de-AT"/>
        </w:rPr>
      </w:pPr>
      <w:r w:rsidRPr="00841817">
        <w:rPr>
          <w:i/>
          <w:sz w:val="24"/>
          <w:szCs w:val="24"/>
        </w:rPr>
        <w:t xml:space="preserve">3. Wenn wir bei einer null-Referenz landen, ist die Suche erfolglos.“ </w:t>
      </w:r>
      <w:r w:rsidRPr="00841817">
        <w:rPr>
          <w:sz w:val="24"/>
          <w:szCs w:val="24"/>
        </w:rPr>
        <w:t xml:space="preserve">(Thomas Ottmann, </w:t>
      </w:r>
      <w:r w:rsidRPr="00841817">
        <w:rPr>
          <w:rFonts w:eastAsia="Times New Roman"/>
          <w:sz w:val="24"/>
          <w:szCs w:val="24"/>
          <w:lang w:val="de-AT"/>
        </w:rPr>
        <w:t>Algorithmen und Datenstrukturen (19 – B-Bäume), Folie 8, [</w:t>
      </w:r>
      <w:r w:rsidR="00807E0E">
        <w:rPr>
          <w:rFonts w:eastAsia="Times New Roman"/>
          <w:sz w:val="24"/>
          <w:szCs w:val="24"/>
          <w:lang w:val="de-AT"/>
        </w:rPr>
        <w:t>1</w:t>
      </w:r>
      <w:r w:rsidR="002F6F7B">
        <w:rPr>
          <w:rFonts w:eastAsia="Times New Roman"/>
          <w:sz w:val="24"/>
          <w:szCs w:val="24"/>
          <w:lang w:val="de-AT"/>
        </w:rPr>
        <w:t>3</w:t>
      </w:r>
      <w:r w:rsidRPr="00841817">
        <w:rPr>
          <w:rFonts w:eastAsia="Times New Roman"/>
          <w:sz w:val="24"/>
          <w:szCs w:val="24"/>
          <w:lang w:val="de-AT"/>
        </w:rPr>
        <w:t>])</w:t>
      </w:r>
    </w:p>
    <w:p w:rsidR="004A5288" w:rsidRPr="00841817" w:rsidRDefault="004A5288" w:rsidP="004A5288">
      <w:pPr>
        <w:pStyle w:val="KeinLeerraum"/>
        <w:rPr>
          <w:rFonts w:eastAsia="Times New Roman"/>
          <w:sz w:val="24"/>
          <w:szCs w:val="24"/>
          <w:lang w:val="de-AT"/>
        </w:rPr>
      </w:pPr>
    </w:p>
    <w:p w:rsidR="004A5288" w:rsidRPr="00807E0E" w:rsidRDefault="004A5288" w:rsidP="004A5288">
      <w:pPr>
        <w:pStyle w:val="KeinLeerraum"/>
        <w:rPr>
          <w:rFonts w:eastAsia="Times New Roman"/>
          <w:sz w:val="24"/>
          <w:szCs w:val="24"/>
          <w:u w:val="single"/>
          <w:lang w:val="de-AT"/>
        </w:rPr>
      </w:pPr>
      <w:r w:rsidRPr="00807E0E">
        <w:rPr>
          <w:rFonts w:eastAsia="Times New Roman"/>
          <w:sz w:val="24"/>
          <w:szCs w:val="24"/>
          <w:u w:val="single"/>
          <w:lang w:val="de-AT"/>
        </w:rPr>
        <w:t>Suche innerhalb eines Knotens:</w:t>
      </w:r>
    </w:p>
    <w:p w:rsidR="004A5288" w:rsidRPr="00841817" w:rsidRDefault="004A5288" w:rsidP="004A5288">
      <w:pPr>
        <w:pStyle w:val="KeinLeerraum"/>
        <w:rPr>
          <w:rFonts w:eastAsia="Times New Roman"/>
          <w:sz w:val="24"/>
          <w:szCs w:val="24"/>
          <w:lang w:val="de-AT"/>
        </w:rPr>
      </w:pPr>
    </w:p>
    <w:p w:rsidR="004A5288" w:rsidRPr="00841817" w:rsidRDefault="004A5288" w:rsidP="004A5288">
      <w:pPr>
        <w:pStyle w:val="KeinLeerraum"/>
        <w:rPr>
          <w:i/>
          <w:sz w:val="24"/>
          <w:szCs w:val="24"/>
        </w:rPr>
      </w:pPr>
      <w:r w:rsidRPr="00841817">
        <w:rPr>
          <w:i/>
          <w:sz w:val="24"/>
          <w:szCs w:val="24"/>
        </w:rPr>
        <w:t xml:space="preserve">„Hier sind prinzipiell verschiedene Verfahren denkbar: </w:t>
      </w:r>
    </w:p>
    <w:p w:rsidR="004A5288" w:rsidRPr="00841817" w:rsidRDefault="004A5288" w:rsidP="004A5288">
      <w:pPr>
        <w:pStyle w:val="KeinLeerraum"/>
        <w:numPr>
          <w:ilvl w:val="0"/>
          <w:numId w:val="33"/>
        </w:numPr>
        <w:rPr>
          <w:i/>
          <w:sz w:val="24"/>
          <w:szCs w:val="24"/>
        </w:rPr>
      </w:pPr>
      <w:r w:rsidRPr="00841817">
        <w:rPr>
          <w:i/>
          <w:sz w:val="24"/>
          <w:szCs w:val="24"/>
        </w:rPr>
        <w:t xml:space="preserve">lineare Suche </w:t>
      </w:r>
    </w:p>
    <w:p w:rsidR="004A5288" w:rsidRPr="00841817" w:rsidRDefault="004A5288" w:rsidP="004A5288">
      <w:pPr>
        <w:pStyle w:val="KeinLeerraum"/>
        <w:numPr>
          <w:ilvl w:val="0"/>
          <w:numId w:val="33"/>
        </w:numPr>
        <w:rPr>
          <w:i/>
          <w:sz w:val="24"/>
          <w:szCs w:val="24"/>
        </w:rPr>
      </w:pPr>
      <w:r w:rsidRPr="00841817">
        <w:rPr>
          <w:i/>
          <w:sz w:val="24"/>
          <w:szCs w:val="24"/>
        </w:rPr>
        <w:t xml:space="preserve">binäre Suche </w:t>
      </w:r>
    </w:p>
    <w:p w:rsidR="004A5288" w:rsidRPr="00841817" w:rsidRDefault="004A5288" w:rsidP="004A5288">
      <w:pPr>
        <w:pStyle w:val="KeinLeerraum"/>
        <w:numPr>
          <w:ilvl w:val="0"/>
          <w:numId w:val="33"/>
        </w:numPr>
        <w:rPr>
          <w:i/>
          <w:sz w:val="24"/>
          <w:szCs w:val="24"/>
        </w:rPr>
      </w:pPr>
      <w:r w:rsidRPr="00841817">
        <w:rPr>
          <w:i/>
          <w:sz w:val="24"/>
          <w:szCs w:val="24"/>
        </w:rPr>
        <w:t xml:space="preserve">. . . </w:t>
      </w:r>
    </w:p>
    <w:p w:rsidR="004A5288" w:rsidRPr="00841817" w:rsidRDefault="004A5288" w:rsidP="004A5288">
      <w:pPr>
        <w:pStyle w:val="KeinLeerraum"/>
        <w:rPr>
          <w:i/>
          <w:sz w:val="24"/>
          <w:szCs w:val="24"/>
        </w:rPr>
      </w:pPr>
    </w:p>
    <w:p w:rsidR="00C77054" w:rsidRDefault="004A5288" w:rsidP="004A5288">
      <w:pPr>
        <w:pStyle w:val="KeinLeerraum"/>
        <w:rPr>
          <w:rFonts w:eastAsia="Times New Roman"/>
          <w:lang w:val="de-AT"/>
        </w:rPr>
      </w:pPr>
      <w:r w:rsidRPr="00841817">
        <w:rPr>
          <w:i/>
          <w:sz w:val="24"/>
          <w:szCs w:val="24"/>
        </w:rPr>
        <w:t xml:space="preserve">Allerdings beeinträchtigt die Suche innerhalb eines Knotens die Rechenzeit eher wenig, weil diese hauptsächlich durch die Anzahl der Zugriffe auf den Hintergrundspeicher (Festplatte) beeinflusst wird.“ </w:t>
      </w:r>
      <w:r w:rsidRPr="00841817">
        <w:rPr>
          <w:sz w:val="24"/>
          <w:szCs w:val="24"/>
        </w:rPr>
        <w:t xml:space="preserve">(Thomas Ottmann, </w:t>
      </w:r>
      <w:r w:rsidRPr="00841817">
        <w:rPr>
          <w:rFonts w:eastAsia="Times New Roman"/>
          <w:sz w:val="24"/>
          <w:szCs w:val="24"/>
          <w:lang w:val="de-AT"/>
        </w:rPr>
        <w:t>Algorithmen und Datenstrukturen (19 – B-Bäume), Folie 9, [</w:t>
      </w:r>
      <w:r w:rsidR="00807E0E">
        <w:rPr>
          <w:rFonts w:eastAsia="Times New Roman"/>
          <w:sz w:val="24"/>
          <w:szCs w:val="24"/>
          <w:lang w:val="de-AT"/>
        </w:rPr>
        <w:t>1</w:t>
      </w:r>
      <w:r w:rsidR="002F6F7B">
        <w:rPr>
          <w:rFonts w:eastAsia="Times New Roman"/>
          <w:sz w:val="24"/>
          <w:szCs w:val="24"/>
          <w:lang w:val="de-AT"/>
        </w:rPr>
        <w:t>3</w:t>
      </w:r>
      <w:r w:rsidRPr="00841817">
        <w:rPr>
          <w:rFonts w:eastAsia="Times New Roman"/>
          <w:sz w:val="24"/>
          <w:szCs w:val="24"/>
          <w:lang w:val="de-AT"/>
        </w:rPr>
        <w:t>])</w:t>
      </w:r>
      <w:r w:rsidR="00C77054">
        <w:rPr>
          <w:rFonts w:eastAsia="Times New Roman"/>
          <w:lang w:val="de-AT"/>
        </w:rPr>
        <w:br w:type="page"/>
      </w:r>
    </w:p>
    <w:p w:rsidR="00C77054" w:rsidRDefault="00F82FAF" w:rsidP="00F82FAF">
      <w:pPr>
        <w:pStyle w:val="berschrift1"/>
        <w:rPr>
          <w:rFonts w:eastAsia="Times New Roman"/>
          <w:lang w:val="de-AT"/>
        </w:rPr>
      </w:pPr>
      <w:bookmarkStart w:id="8" w:name="_Toc413161395"/>
      <w:r>
        <w:rPr>
          <w:rFonts w:eastAsia="Times New Roman"/>
          <w:lang w:val="de-AT"/>
        </w:rPr>
        <w:lastRenderedPageBreak/>
        <w:t>9.</w:t>
      </w:r>
      <w:r w:rsidR="00C77054">
        <w:rPr>
          <w:rFonts w:eastAsia="Times New Roman"/>
          <w:lang w:val="de-AT"/>
        </w:rPr>
        <w:t xml:space="preserve"> Frage 8</w:t>
      </w:r>
      <w:bookmarkEnd w:id="8"/>
    </w:p>
    <w:p w:rsidR="00C77054" w:rsidRDefault="00C77054" w:rsidP="0024094D">
      <w:pPr>
        <w:pStyle w:val="KeinLeerraum"/>
        <w:rPr>
          <w:rFonts w:eastAsia="Times New Roman"/>
          <w:sz w:val="24"/>
          <w:szCs w:val="24"/>
          <w:lang w:val="de-AT"/>
        </w:rPr>
      </w:pPr>
    </w:p>
    <w:p w:rsidR="009352EA" w:rsidRPr="009352EA" w:rsidRDefault="009352EA" w:rsidP="0024094D">
      <w:pPr>
        <w:pStyle w:val="KeinLeerraum"/>
        <w:rPr>
          <w:rFonts w:eastAsia="Times New Roman"/>
          <w:b/>
          <w:i/>
          <w:sz w:val="24"/>
          <w:szCs w:val="24"/>
          <w:lang w:val="de-AT"/>
        </w:rPr>
      </w:pPr>
      <w:r w:rsidRPr="009352EA">
        <w:rPr>
          <w:rFonts w:eastAsia="Times New Roman"/>
          <w:b/>
          <w:i/>
          <w:sz w:val="24"/>
          <w:szCs w:val="24"/>
          <w:lang w:val="de-AT"/>
        </w:rPr>
        <w:t>Welche weitere Bäume werden bei Datenbank-Managementsystemen verwendet? Erläutern Sie kurz die Unterschiede!</w:t>
      </w:r>
    </w:p>
    <w:p w:rsidR="009352EA" w:rsidRDefault="009352EA" w:rsidP="0024094D">
      <w:pPr>
        <w:pStyle w:val="KeinLeerraum"/>
        <w:rPr>
          <w:rFonts w:eastAsia="Times New Roman"/>
          <w:sz w:val="24"/>
          <w:szCs w:val="24"/>
          <w:lang w:val="de-AT"/>
        </w:rPr>
      </w:pPr>
    </w:p>
    <w:p w:rsidR="00842566" w:rsidRPr="00E06B48" w:rsidRDefault="00F82FAF" w:rsidP="00F82FAF">
      <w:pPr>
        <w:pStyle w:val="berschrift2"/>
        <w:rPr>
          <w:rFonts w:eastAsia="Times New Roman"/>
          <w:lang w:val="de-AT"/>
        </w:rPr>
      </w:pPr>
      <w:bookmarkStart w:id="9" w:name="_Toc413161396"/>
      <w:r>
        <w:rPr>
          <w:rFonts w:eastAsia="Times New Roman"/>
          <w:lang w:val="de-AT"/>
        </w:rPr>
        <w:t>9.1</w:t>
      </w:r>
      <w:r w:rsidR="00842566" w:rsidRPr="00E06B48">
        <w:rPr>
          <w:rFonts w:eastAsia="Times New Roman"/>
          <w:lang w:val="de-AT"/>
        </w:rPr>
        <w:t xml:space="preserve"> B+-Baum</w:t>
      </w:r>
      <w:bookmarkEnd w:id="9"/>
    </w:p>
    <w:p w:rsidR="00842566" w:rsidRPr="00E06B48" w:rsidRDefault="00842566" w:rsidP="0024094D">
      <w:pPr>
        <w:pStyle w:val="KeinLeerraum"/>
        <w:rPr>
          <w:rFonts w:eastAsia="Times New Roman"/>
          <w:sz w:val="24"/>
          <w:szCs w:val="24"/>
          <w:lang w:val="de-AT"/>
        </w:rPr>
      </w:pPr>
    </w:p>
    <w:p w:rsidR="00842566" w:rsidRDefault="00842566" w:rsidP="0024094D">
      <w:pPr>
        <w:pStyle w:val="KeinLeerraum"/>
        <w:rPr>
          <w:rFonts w:eastAsia="Times New Roman"/>
          <w:sz w:val="24"/>
          <w:szCs w:val="24"/>
          <w:lang w:val="de-AT"/>
        </w:rPr>
      </w:pPr>
      <w:r w:rsidRPr="00842566">
        <w:rPr>
          <w:rFonts w:eastAsia="Times New Roman"/>
          <w:sz w:val="24"/>
          <w:szCs w:val="24"/>
          <w:lang w:val="de-AT"/>
        </w:rPr>
        <w:t>B+-Bäume sind im Schlüsselbereich</w:t>
      </w:r>
      <w:r>
        <w:rPr>
          <w:rFonts w:eastAsia="Times New Roman"/>
          <w:sz w:val="24"/>
          <w:szCs w:val="24"/>
          <w:lang w:val="de-AT"/>
        </w:rPr>
        <w:t xml:space="preserve"> genauso aufgebaut wie B-Bäume. Für die eigentlichen Daten wird ein eigener Speicherbereich verwendet, welche getrennt von den Schlüsseln liegen. [</w:t>
      </w:r>
      <w:r w:rsidR="009352EA">
        <w:rPr>
          <w:rFonts w:eastAsia="Times New Roman"/>
          <w:sz w:val="24"/>
          <w:szCs w:val="24"/>
          <w:lang w:val="de-AT"/>
        </w:rPr>
        <w:t>1</w:t>
      </w:r>
      <w:r w:rsidR="002F6F7B">
        <w:rPr>
          <w:rFonts w:eastAsia="Times New Roman"/>
          <w:sz w:val="24"/>
          <w:szCs w:val="24"/>
          <w:lang w:val="de-AT"/>
        </w:rPr>
        <w:t>4</w:t>
      </w:r>
      <w:r>
        <w:rPr>
          <w:rFonts w:eastAsia="Times New Roman"/>
          <w:sz w:val="24"/>
          <w:szCs w:val="24"/>
          <w:lang w:val="de-AT"/>
        </w:rPr>
        <w:t>]</w:t>
      </w:r>
    </w:p>
    <w:p w:rsidR="00842566" w:rsidRDefault="00842566" w:rsidP="0024094D">
      <w:pPr>
        <w:pStyle w:val="KeinLeerraum"/>
        <w:rPr>
          <w:rFonts w:eastAsia="Times New Roman"/>
          <w:sz w:val="24"/>
          <w:szCs w:val="24"/>
          <w:lang w:val="de-AT"/>
        </w:rPr>
      </w:pPr>
    </w:p>
    <w:p w:rsidR="00842566" w:rsidRPr="00842566" w:rsidRDefault="00842566" w:rsidP="0024094D">
      <w:pPr>
        <w:pStyle w:val="KeinLeerraum"/>
        <w:rPr>
          <w:rFonts w:eastAsia="Times New Roman"/>
          <w:b/>
          <w:i/>
          <w:sz w:val="24"/>
          <w:szCs w:val="24"/>
          <w:lang w:val="de-AT"/>
        </w:rPr>
      </w:pPr>
      <w:r w:rsidRPr="007D17FB">
        <w:rPr>
          <w:rFonts w:eastAsia="Times New Roman"/>
          <w:i/>
          <w:sz w:val="24"/>
          <w:szCs w:val="24"/>
          <w:lang w:val="de-AT"/>
        </w:rPr>
        <w:t>„</w:t>
      </w:r>
      <w:r w:rsidRPr="00842566">
        <w:rPr>
          <w:rFonts w:eastAsia="Times New Roman"/>
          <w:b/>
          <w:i/>
          <w:sz w:val="24"/>
          <w:szCs w:val="24"/>
          <w:lang w:val="de-AT"/>
        </w:rPr>
        <w:t>Knotenstruktur des B+-Baumes:</w:t>
      </w:r>
    </w:p>
    <w:p w:rsidR="00842566" w:rsidRPr="00842566" w:rsidRDefault="00842566" w:rsidP="00842566">
      <w:pPr>
        <w:numPr>
          <w:ilvl w:val="0"/>
          <w:numId w:val="34"/>
        </w:numPr>
        <w:shd w:val="clear" w:color="auto" w:fill="FFFFFF"/>
        <w:spacing w:before="100" w:beforeAutospacing="1" w:after="100" w:afterAutospacing="1" w:line="279" w:lineRule="atLeast"/>
        <w:rPr>
          <w:rFonts w:cs="Arial"/>
          <w:i/>
          <w:color w:val="000000"/>
          <w:sz w:val="24"/>
          <w:szCs w:val="24"/>
        </w:rPr>
      </w:pPr>
      <w:r w:rsidRPr="00842566">
        <w:rPr>
          <w:rFonts w:cs="Arial"/>
          <w:i/>
          <w:color w:val="000000"/>
          <w:sz w:val="24"/>
          <w:szCs w:val="24"/>
        </w:rPr>
        <w:t>Die Blattknoten enthalten ausschließlich Nutzdaten und sind in einer linearen Liste geordnet.</w:t>
      </w:r>
    </w:p>
    <w:p w:rsidR="00842566" w:rsidRPr="00842566" w:rsidRDefault="00842566" w:rsidP="00842566">
      <w:pPr>
        <w:numPr>
          <w:ilvl w:val="0"/>
          <w:numId w:val="34"/>
        </w:numPr>
        <w:shd w:val="clear" w:color="auto" w:fill="FFFFFF"/>
        <w:spacing w:before="100" w:beforeAutospacing="1" w:after="100" w:afterAutospacing="1" w:line="279" w:lineRule="atLeast"/>
        <w:rPr>
          <w:rFonts w:cs="Arial"/>
          <w:i/>
          <w:color w:val="000000"/>
          <w:sz w:val="24"/>
          <w:szCs w:val="24"/>
        </w:rPr>
      </w:pPr>
      <w:r w:rsidRPr="00842566">
        <w:rPr>
          <w:rFonts w:cs="Arial"/>
          <w:i/>
          <w:color w:val="000000"/>
          <w:sz w:val="24"/>
          <w:szCs w:val="24"/>
        </w:rPr>
        <w:t>Die inneren Knoten enthalten nur die Schlüsselwerte mit Verweisen auf die Blattknoten. Sie sind wie B-Bäume aufgebaut.</w:t>
      </w:r>
    </w:p>
    <w:p w:rsidR="00842566" w:rsidRPr="00842566" w:rsidRDefault="00842566" w:rsidP="00842566">
      <w:pPr>
        <w:numPr>
          <w:ilvl w:val="0"/>
          <w:numId w:val="34"/>
        </w:numPr>
        <w:shd w:val="clear" w:color="auto" w:fill="FFFFFF"/>
        <w:spacing w:before="100" w:beforeAutospacing="1" w:after="100" w:afterAutospacing="1" w:line="279" w:lineRule="atLeast"/>
        <w:rPr>
          <w:rFonts w:cs="Arial"/>
          <w:i/>
          <w:color w:val="000000"/>
          <w:sz w:val="24"/>
          <w:szCs w:val="24"/>
        </w:rPr>
      </w:pPr>
      <w:r w:rsidRPr="00842566">
        <w:rPr>
          <w:rFonts w:cs="Arial"/>
          <w:i/>
          <w:color w:val="000000"/>
          <w:sz w:val="24"/>
          <w:szCs w:val="24"/>
        </w:rPr>
        <w:t>Ein linker Zeiger eines inneren Knoten verweist auf ein Blatt, in dem nur Nutzdaten mit kleineren Schlüsselwerten enthalten sind.</w:t>
      </w:r>
    </w:p>
    <w:p w:rsidR="00842566" w:rsidRPr="00842566" w:rsidRDefault="00842566" w:rsidP="00842566">
      <w:pPr>
        <w:numPr>
          <w:ilvl w:val="0"/>
          <w:numId w:val="34"/>
        </w:numPr>
        <w:shd w:val="clear" w:color="auto" w:fill="FFFFFF"/>
        <w:spacing w:before="100" w:beforeAutospacing="1" w:after="100" w:afterAutospacing="1" w:line="279" w:lineRule="atLeast"/>
        <w:rPr>
          <w:rFonts w:cs="Arial"/>
          <w:i/>
          <w:color w:val="000000"/>
          <w:sz w:val="24"/>
          <w:szCs w:val="24"/>
        </w:rPr>
      </w:pPr>
      <w:r w:rsidRPr="00842566">
        <w:rPr>
          <w:rFonts w:cs="Arial"/>
          <w:i/>
          <w:color w:val="000000"/>
          <w:sz w:val="24"/>
          <w:szCs w:val="24"/>
        </w:rPr>
        <w:t>Ein rechter Zeiger verweist auf ein Blatt mit größeren Schlüsselwerten.</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6"/>
        <w:gridCol w:w="7330"/>
      </w:tblGrid>
      <w:tr w:rsidR="00842566" w:rsidRPr="00842566" w:rsidTr="008425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2566" w:rsidRPr="00842566" w:rsidRDefault="00842566">
            <w:pPr>
              <w:spacing w:after="0" w:line="279" w:lineRule="atLeast"/>
              <w:rPr>
                <w:rFonts w:cs="Arial"/>
                <w:i/>
                <w:color w:val="000000"/>
                <w:sz w:val="24"/>
                <w:szCs w:val="24"/>
              </w:rPr>
            </w:pPr>
            <w:r w:rsidRPr="00842566">
              <w:rPr>
                <w:rFonts w:cs="Arial"/>
                <w:i/>
                <w:color w:val="000000"/>
                <w:sz w:val="24"/>
                <w:szCs w:val="24"/>
              </w:rPr>
              <w:t>Lesen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2566" w:rsidRPr="00842566" w:rsidRDefault="00842566">
            <w:pPr>
              <w:spacing w:line="279" w:lineRule="atLeast"/>
              <w:rPr>
                <w:rFonts w:cs="Arial"/>
                <w:i/>
                <w:color w:val="000000"/>
                <w:sz w:val="24"/>
                <w:szCs w:val="24"/>
              </w:rPr>
            </w:pPr>
            <w:r w:rsidRPr="00842566">
              <w:rPr>
                <w:rFonts w:cs="Arial"/>
                <w:i/>
                <w:color w:val="000000"/>
                <w:sz w:val="24"/>
                <w:szCs w:val="24"/>
              </w:rPr>
              <w:t>Der Suchprozess startet in der Wurzel und sucht im B-Baum-Bereich nach dem Zeiger, der auf den entsprechenden Satz verweist. Die maximale Anzahl der Zugriffe ist die Höhe des Baumes h</w:t>
            </w:r>
          </w:p>
        </w:tc>
      </w:tr>
      <w:tr w:rsidR="00842566" w:rsidRPr="00842566" w:rsidTr="008425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2566" w:rsidRPr="00842566" w:rsidRDefault="00842566">
            <w:pPr>
              <w:spacing w:line="279" w:lineRule="atLeast"/>
              <w:rPr>
                <w:rFonts w:cs="Arial"/>
                <w:i/>
                <w:color w:val="000000"/>
                <w:sz w:val="24"/>
                <w:szCs w:val="24"/>
              </w:rPr>
            </w:pPr>
            <w:r w:rsidRPr="00842566">
              <w:rPr>
                <w:rFonts w:cs="Arial"/>
                <w:i/>
                <w:color w:val="000000"/>
                <w:sz w:val="24"/>
                <w:szCs w:val="24"/>
              </w:rPr>
              <w:t>Schreiben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2566" w:rsidRPr="00842566" w:rsidRDefault="00842566">
            <w:pPr>
              <w:spacing w:line="279" w:lineRule="atLeast"/>
              <w:rPr>
                <w:rFonts w:cs="Arial"/>
                <w:i/>
                <w:color w:val="000000"/>
                <w:sz w:val="24"/>
                <w:szCs w:val="24"/>
              </w:rPr>
            </w:pPr>
            <w:r w:rsidRPr="00842566">
              <w:rPr>
                <w:rFonts w:cs="Arial"/>
                <w:i/>
                <w:color w:val="000000"/>
                <w:sz w:val="24"/>
                <w:szCs w:val="24"/>
              </w:rPr>
              <w:t>Wie beim Lesen wird der Zielblock ermittelt. Im Falle des Überlaufs wird der Block gesplittet und der Indexknoten um einen Repräsentanten ergänzt. Die Anzahl der Zugriffe ist minimal 1 und maximal 2h+1.</w:t>
            </w:r>
          </w:p>
        </w:tc>
      </w:tr>
      <w:tr w:rsidR="00842566" w:rsidRPr="00842566" w:rsidTr="008425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2566" w:rsidRPr="00842566" w:rsidRDefault="00842566">
            <w:pPr>
              <w:spacing w:line="279" w:lineRule="atLeast"/>
              <w:rPr>
                <w:rFonts w:cs="Arial"/>
                <w:i/>
                <w:color w:val="000000"/>
                <w:sz w:val="24"/>
                <w:szCs w:val="24"/>
              </w:rPr>
            </w:pPr>
            <w:r w:rsidRPr="00842566">
              <w:rPr>
                <w:rFonts w:cs="Arial"/>
                <w:i/>
                <w:color w:val="000000"/>
                <w:sz w:val="24"/>
                <w:szCs w:val="24"/>
              </w:rPr>
              <w:t>Löschen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2566" w:rsidRPr="00842566" w:rsidRDefault="00842566">
            <w:pPr>
              <w:spacing w:line="279" w:lineRule="atLeast"/>
              <w:rPr>
                <w:rFonts w:cs="Arial"/>
                <w:i/>
                <w:color w:val="000000"/>
                <w:sz w:val="24"/>
                <w:szCs w:val="24"/>
              </w:rPr>
            </w:pPr>
            <w:r w:rsidRPr="00842566">
              <w:rPr>
                <w:rFonts w:cs="Arial"/>
                <w:i/>
                <w:color w:val="000000"/>
                <w:sz w:val="24"/>
                <w:szCs w:val="24"/>
              </w:rPr>
              <w:t>Wie bei den B-Bäumen können Blätter mit zu wenigen Sätzen entstehen (Unterlauf), die das Zusammenlegen von Knoten erforderlich macht. Die Anzahl der Zugriffe ist minimal 1 und maximal h + 1 bei Unterlauf, wenn sich die Umverteilung bis zur Wurzel fortpflanzt.</w:t>
            </w:r>
          </w:p>
        </w:tc>
      </w:tr>
      <w:tr w:rsidR="00842566" w:rsidRPr="00842566" w:rsidTr="008425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2566" w:rsidRPr="00842566" w:rsidRDefault="00842566">
            <w:pPr>
              <w:spacing w:line="279" w:lineRule="atLeast"/>
              <w:rPr>
                <w:rFonts w:cs="Arial"/>
                <w:i/>
                <w:color w:val="000000"/>
                <w:sz w:val="24"/>
                <w:szCs w:val="24"/>
              </w:rPr>
            </w:pPr>
            <w:r w:rsidRPr="00842566">
              <w:rPr>
                <w:rFonts w:cs="Arial"/>
                <w:i/>
                <w:color w:val="000000"/>
                <w:sz w:val="24"/>
                <w:szCs w:val="24"/>
              </w:rPr>
              <w:t>Speichereffizienz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2566" w:rsidRPr="00842566" w:rsidRDefault="00842566" w:rsidP="002F6F7B">
            <w:pPr>
              <w:spacing w:line="279" w:lineRule="atLeast"/>
              <w:rPr>
                <w:rFonts w:cs="Arial"/>
                <w:color w:val="000000"/>
                <w:sz w:val="24"/>
                <w:szCs w:val="24"/>
              </w:rPr>
            </w:pPr>
            <w:r w:rsidRPr="00842566">
              <w:rPr>
                <w:rFonts w:cs="Arial"/>
                <w:i/>
                <w:color w:val="000000"/>
                <w:sz w:val="24"/>
                <w:szCs w:val="24"/>
              </w:rPr>
              <w:t>Die Schlüsselwerte werden doppelt gespeichert, daher gibt es einen etwas höheren Platzbedarf. Der</w:t>
            </w:r>
            <w:r w:rsidRPr="00842566">
              <w:rPr>
                <w:rStyle w:val="apple-converted-space"/>
                <w:rFonts w:cs="Arial"/>
                <w:i/>
                <w:color w:val="000000"/>
                <w:sz w:val="24"/>
                <w:szCs w:val="24"/>
              </w:rPr>
              <w:t> </w:t>
            </w:r>
            <w:r w:rsidRPr="00F854EF">
              <w:rPr>
                <w:rFonts w:cs="Arial"/>
                <w:i/>
                <w:sz w:val="24"/>
                <w:szCs w:val="24"/>
              </w:rPr>
              <w:t>Füllgrad</w:t>
            </w:r>
            <w:r w:rsidRPr="00842566">
              <w:rPr>
                <w:rStyle w:val="apple-converted-space"/>
                <w:rFonts w:cs="Arial"/>
                <w:i/>
                <w:color w:val="000000"/>
                <w:sz w:val="24"/>
                <w:szCs w:val="24"/>
              </w:rPr>
              <w:t> </w:t>
            </w:r>
            <w:r w:rsidRPr="00842566">
              <w:rPr>
                <w:rFonts w:cs="Arial"/>
                <w:i/>
                <w:color w:val="000000"/>
                <w:sz w:val="24"/>
                <w:szCs w:val="24"/>
              </w:rPr>
              <w:t>der Blätter ist zu 50 % durch die Strukturvorschriften gewährleistet</w:t>
            </w:r>
            <w:bookmarkStart w:id="10" w:name="_GoBack"/>
            <w:bookmarkEnd w:id="10"/>
            <w:r w:rsidRPr="00842566">
              <w:rPr>
                <w:rFonts w:cs="Arial"/>
                <w:i/>
                <w:color w:val="000000"/>
                <w:sz w:val="24"/>
                <w:szCs w:val="24"/>
              </w:rPr>
              <w:t>.“</w:t>
            </w:r>
            <w:r>
              <w:rPr>
                <w:rFonts w:cs="Arial"/>
                <w:i/>
                <w:color w:val="000000"/>
                <w:sz w:val="24"/>
                <w:szCs w:val="24"/>
              </w:rPr>
              <w:t xml:space="preserve"> </w:t>
            </w:r>
            <w:r>
              <w:rPr>
                <w:rFonts w:cs="Arial"/>
                <w:color w:val="000000"/>
                <w:sz w:val="24"/>
                <w:szCs w:val="24"/>
              </w:rPr>
              <w:t>(FH Köln,</w:t>
            </w:r>
            <w:r w:rsidR="00E06B48">
              <w:rPr>
                <w:rFonts w:cs="Arial"/>
                <w:color w:val="000000"/>
                <w:sz w:val="24"/>
                <w:szCs w:val="24"/>
              </w:rPr>
              <w:t xml:space="preserve"> Campus Gummersbach, B+-Baum, [</w:t>
            </w:r>
            <w:r w:rsidR="009352EA">
              <w:rPr>
                <w:rFonts w:cs="Arial"/>
                <w:color w:val="000000"/>
                <w:sz w:val="24"/>
                <w:szCs w:val="24"/>
              </w:rPr>
              <w:t>1</w:t>
            </w:r>
            <w:r w:rsidR="002F6F7B">
              <w:rPr>
                <w:rFonts w:cs="Arial"/>
                <w:color w:val="000000"/>
                <w:sz w:val="24"/>
                <w:szCs w:val="24"/>
              </w:rPr>
              <w:t>4</w:t>
            </w:r>
            <w:r>
              <w:rPr>
                <w:rFonts w:cs="Arial"/>
                <w:color w:val="000000"/>
                <w:sz w:val="24"/>
                <w:szCs w:val="24"/>
              </w:rPr>
              <w:t>])</w:t>
            </w:r>
          </w:p>
        </w:tc>
      </w:tr>
    </w:tbl>
    <w:p w:rsidR="00842566" w:rsidRPr="00842566" w:rsidRDefault="00842566" w:rsidP="0024094D">
      <w:pPr>
        <w:pStyle w:val="KeinLeerraum"/>
        <w:rPr>
          <w:rFonts w:eastAsia="Times New Roman"/>
          <w:sz w:val="24"/>
          <w:szCs w:val="24"/>
        </w:rPr>
      </w:pPr>
    </w:p>
    <w:p w:rsidR="00842566" w:rsidRDefault="00842566">
      <w:pPr>
        <w:rPr>
          <w:rFonts w:eastAsia="Times New Roman"/>
          <w:sz w:val="24"/>
          <w:szCs w:val="24"/>
          <w:lang w:val="de-AT" w:eastAsia="de-DE"/>
        </w:rPr>
      </w:pPr>
      <w:r>
        <w:rPr>
          <w:rFonts w:eastAsia="Times New Roman"/>
          <w:sz w:val="24"/>
          <w:szCs w:val="24"/>
          <w:lang w:val="de-AT"/>
        </w:rPr>
        <w:br w:type="page"/>
      </w:r>
    </w:p>
    <w:p w:rsidR="00842566" w:rsidRDefault="00F82FAF" w:rsidP="00F82FAF">
      <w:pPr>
        <w:pStyle w:val="berschrift2"/>
        <w:rPr>
          <w:rFonts w:eastAsia="Times New Roman"/>
          <w:lang w:val="de-AT"/>
        </w:rPr>
      </w:pPr>
      <w:bookmarkStart w:id="11" w:name="_Toc413161397"/>
      <w:r>
        <w:rPr>
          <w:rFonts w:eastAsia="Times New Roman"/>
          <w:lang w:val="de-AT"/>
        </w:rPr>
        <w:lastRenderedPageBreak/>
        <w:t>9.2</w:t>
      </w:r>
      <w:r w:rsidR="00842566">
        <w:rPr>
          <w:rFonts w:eastAsia="Times New Roman"/>
          <w:lang w:val="de-AT"/>
        </w:rPr>
        <w:t xml:space="preserve"> B*-Bäume</w:t>
      </w:r>
      <w:bookmarkEnd w:id="11"/>
    </w:p>
    <w:p w:rsidR="00842566" w:rsidRDefault="00842566" w:rsidP="0024094D">
      <w:pPr>
        <w:pStyle w:val="KeinLeerraum"/>
        <w:rPr>
          <w:rFonts w:eastAsia="Times New Roman"/>
          <w:sz w:val="24"/>
          <w:szCs w:val="24"/>
          <w:lang w:val="de-AT"/>
        </w:rPr>
      </w:pPr>
    </w:p>
    <w:p w:rsidR="00841817" w:rsidRDefault="00841817" w:rsidP="0024094D">
      <w:pPr>
        <w:pStyle w:val="KeinLeerraum"/>
        <w:rPr>
          <w:rFonts w:eastAsia="Times New Roman"/>
          <w:sz w:val="24"/>
          <w:szCs w:val="24"/>
          <w:lang w:val="de-AT"/>
        </w:rPr>
      </w:pPr>
      <w:r>
        <w:rPr>
          <w:rFonts w:eastAsia="Times New Roman"/>
          <w:sz w:val="24"/>
          <w:szCs w:val="24"/>
          <w:lang w:val="de-AT"/>
        </w:rPr>
        <w:t>B*-Bäume verzichten im Gegensatz zu B-Bäumen auf die Schlüsselinformationen in inneren Knoten und die Schlüssel liegen zusammen mit den assoziierten Info</w:t>
      </w:r>
      <w:r w:rsidR="00E06B48">
        <w:rPr>
          <w:rFonts w:eastAsia="Times New Roman"/>
          <w:sz w:val="24"/>
          <w:szCs w:val="24"/>
          <w:lang w:val="de-AT"/>
        </w:rPr>
        <w:t>rmationen auf der Blattebene. [</w:t>
      </w:r>
      <w:r w:rsidR="009352EA">
        <w:rPr>
          <w:rFonts w:eastAsia="Times New Roman"/>
          <w:sz w:val="24"/>
          <w:szCs w:val="24"/>
          <w:lang w:val="de-AT"/>
        </w:rPr>
        <w:t>1</w:t>
      </w:r>
      <w:r w:rsidR="002F6F7B">
        <w:rPr>
          <w:rFonts w:eastAsia="Times New Roman"/>
          <w:sz w:val="24"/>
          <w:szCs w:val="24"/>
          <w:lang w:val="de-AT"/>
        </w:rPr>
        <w:t>5</w:t>
      </w:r>
      <w:r>
        <w:rPr>
          <w:rFonts w:eastAsia="Times New Roman"/>
          <w:sz w:val="24"/>
          <w:szCs w:val="24"/>
          <w:lang w:val="de-AT"/>
        </w:rPr>
        <w:t>]</w:t>
      </w:r>
    </w:p>
    <w:p w:rsidR="00841817" w:rsidRDefault="007D17FB" w:rsidP="007D17FB">
      <w:pPr>
        <w:pStyle w:val="KeinLeerraum"/>
        <w:tabs>
          <w:tab w:val="left" w:pos="1065"/>
        </w:tabs>
        <w:rPr>
          <w:rFonts w:eastAsia="Times New Roman"/>
          <w:sz w:val="24"/>
          <w:szCs w:val="24"/>
          <w:lang w:val="de-AT"/>
        </w:rPr>
      </w:pPr>
      <w:r>
        <w:rPr>
          <w:rFonts w:eastAsia="Times New Roman"/>
          <w:sz w:val="24"/>
          <w:szCs w:val="24"/>
          <w:lang w:val="de-AT"/>
        </w:rPr>
        <w:tab/>
      </w:r>
    </w:p>
    <w:p w:rsidR="00841817" w:rsidRPr="007D17FB" w:rsidRDefault="007D17FB" w:rsidP="0024094D">
      <w:pPr>
        <w:pStyle w:val="KeinLeerraum"/>
        <w:rPr>
          <w:b/>
          <w:i/>
          <w:sz w:val="24"/>
          <w:szCs w:val="24"/>
        </w:rPr>
      </w:pPr>
      <w:r w:rsidRPr="007D17FB">
        <w:rPr>
          <w:i/>
          <w:sz w:val="24"/>
          <w:szCs w:val="24"/>
        </w:rPr>
        <w:t>„</w:t>
      </w:r>
      <w:r w:rsidR="00841817" w:rsidRPr="007D17FB">
        <w:rPr>
          <w:b/>
          <w:i/>
          <w:sz w:val="24"/>
          <w:szCs w:val="24"/>
        </w:rPr>
        <w:t xml:space="preserve">Eigenschaften und Vorteile von B*-Baumen: </w:t>
      </w:r>
    </w:p>
    <w:p w:rsidR="00841817" w:rsidRPr="007D17FB" w:rsidRDefault="00841817" w:rsidP="0024094D">
      <w:pPr>
        <w:pStyle w:val="KeinLeerraum"/>
        <w:rPr>
          <w:i/>
          <w:sz w:val="24"/>
          <w:szCs w:val="24"/>
        </w:rPr>
      </w:pPr>
    </w:p>
    <w:p w:rsidR="00841817" w:rsidRPr="007D17FB" w:rsidRDefault="00841817" w:rsidP="00841817">
      <w:pPr>
        <w:pStyle w:val="KeinLeerraum"/>
        <w:numPr>
          <w:ilvl w:val="0"/>
          <w:numId w:val="35"/>
        </w:numPr>
        <w:rPr>
          <w:i/>
          <w:sz w:val="24"/>
          <w:szCs w:val="24"/>
        </w:rPr>
      </w:pPr>
      <w:r w:rsidRPr="007D17FB">
        <w:rPr>
          <w:i/>
          <w:sz w:val="24"/>
          <w:szCs w:val="24"/>
        </w:rPr>
        <w:t>Die Paare (x, a) stehen nur au</w:t>
      </w:r>
      <w:r w:rsidR="007D17FB">
        <w:rPr>
          <w:i/>
          <w:sz w:val="24"/>
          <w:szCs w:val="24"/>
        </w:rPr>
        <w:t>f den Blä</w:t>
      </w:r>
      <w:r w:rsidRPr="007D17FB">
        <w:rPr>
          <w:i/>
          <w:sz w:val="24"/>
          <w:szCs w:val="24"/>
        </w:rPr>
        <w:t xml:space="preserve">ttern des B*-Baumes. </w:t>
      </w:r>
    </w:p>
    <w:p w:rsidR="00841817" w:rsidRPr="007D17FB" w:rsidRDefault="00841817" w:rsidP="00841817">
      <w:pPr>
        <w:pStyle w:val="KeinLeerraum"/>
        <w:numPr>
          <w:ilvl w:val="0"/>
          <w:numId w:val="35"/>
        </w:numPr>
        <w:rPr>
          <w:i/>
          <w:sz w:val="24"/>
          <w:szCs w:val="24"/>
        </w:rPr>
      </w:pPr>
      <w:r w:rsidRPr="007D17FB">
        <w:rPr>
          <w:i/>
          <w:sz w:val="24"/>
          <w:szCs w:val="24"/>
        </w:rPr>
        <w:t xml:space="preserve">Die redundant gespeicherten Schlüssel in den inneren Knoten erfordern nur einen geringfügigen zusätzlichen Speicherbedarf. </w:t>
      </w:r>
    </w:p>
    <w:p w:rsidR="00841817" w:rsidRPr="007D17FB" w:rsidRDefault="007D17FB" w:rsidP="00841817">
      <w:pPr>
        <w:pStyle w:val="KeinLeerraum"/>
        <w:numPr>
          <w:ilvl w:val="0"/>
          <w:numId w:val="35"/>
        </w:numPr>
        <w:rPr>
          <w:rFonts w:ascii="Segoe UI Symbol" w:hAnsi="Segoe UI Symbol" w:cs="Segoe UI Symbol"/>
          <w:i/>
          <w:sz w:val="24"/>
          <w:szCs w:val="24"/>
        </w:rPr>
      </w:pPr>
      <w:r>
        <w:rPr>
          <w:i/>
          <w:sz w:val="24"/>
          <w:szCs w:val="24"/>
        </w:rPr>
        <w:t>Bei vorgegebener Seitengrö</w:t>
      </w:r>
      <w:r w:rsidR="00841817" w:rsidRPr="007D17FB">
        <w:rPr>
          <w:i/>
          <w:sz w:val="24"/>
          <w:szCs w:val="24"/>
        </w:rPr>
        <w:t xml:space="preserve">ße können auf den inneren Knoten erheblich mehr Paare der Form (x, p) als Tripel der Form (x, a, p) gespeichert werden. </w:t>
      </w:r>
    </w:p>
    <w:p w:rsidR="007D17FB" w:rsidRPr="007D17FB" w:rsidRDefault="00841817" w:rsidP="00841817">
      <w:pPr>
        <w:pStyle w:val="KeinLeerraum"/>
        <w:numPr>
          <w:ilvl w:val="1"/>
          <w:numId w:val="35"/>
        </w:numPr>
        <w:rPr>
          <w:i/>
          <w:sz w:val="24"/>
          <w:szCs w:val="24"/>
        </w:rPr>
      </w:pPr>
      <w:r w:rsidRPr="007D17FB">
        <w:rPr>
          <w:i/>
          <w:sz w:val="24"/>
          <w:szCs w:val="24"/>
        </w:rPr>
        <w:t xml:space="preserve">Dies bewirkt einen höheren Verzweigungsgrad und somit eine niedrigere Höhe des Baumes. </w:t>
      </w:r>
    </w:p>
    <w:p w:rsidR="00841817" w:rsidRPr="007D17FB" w:rsidRDefault="00841817" w:rsidP="00841817">
      <w:pPr>
        <w:pStyle w:val="KeinLeerraum"/>
        <w:numPr>
          <w:ilvl w:val="1"/>
          <w:numId w:val="35"/>
        </w:numPr>
        <w:rPr>
          <w:i/>
          <w:sz w:val="24"/>
          <w:szCs w:val="24"/>
        </w:rPr>
      </w:pPr>
      <w:r w:rsidRPr="007D17FB">
        <w:rPr>
          <w:i/>
          <w:sz w:val="24"/>
          <w:szCs w:val="24"/>
        </w:rPr>
        <w:t xml:space="preserve">Schnelleres Suchen und Manipulieren </w:t>
      </w:r>
    </w:p>
    <w:p w:rsidR="00841817" w:rsidRPr="007D17FB" w:rsidRDefault="00841817" w:rsidP="00841817">
      <w:pPr>
        <w:pStyle w:val="KeinLeerraum"/>
        <w:numPr>
          <w:ilvl w:val="0"/>
          <w:numId w:val="35"/>
        </w:numPr>
        <w:rPr>
          <w:i/>
          <w:sz w:val="24"/>
          <w:szCs w:val="24"/>
        </w:rPr>
      </w:pPr>
      <w:r w:rsidRPr="007D17FB">
        <w:rPr>
          <w:i/>
          <w:sz w:val="24"/>
          <w:szCs w:val="24"/>
        </w:rPr>
        <w:t>Löschen geschieht immer auf einem Blatt.</w:t>
      </w:r>
    </w:p>
    <w:p w:rsidR="00841817" w:rsidRPr="007D17FB" w:rsidRDefault="00841817" w:rsidP="007D17FB">
      <w:pPr>
        <w:pStyle w:val="KeinLeerraum"/>
        <w:numPr>
          <w:ilvl w:val="1"/>
          <w:numId w:val="35"/>
        </w:numPr>
        <w:rPr>
          <w:rFonts w:cs="Calibri"/>
          <w:i/>
          <w:sz w:val="24"/>
          <w:szCs w:val="24"/>
        </w:rPr>
      </w:pPr>
      <w:r w:rsidRPr="007D17FB">
        <w:rPr>
          <w:i/>
          <w:sz w:val="24"/>
          <w:szCs w:val="24"/>
        </w:rPr>
        <w:t xml:space="preserve">Der Löschalgorithmus wird einfacher. </w:t>
      </w:r>
    </w:p>
    <w:p w:rsidR="00841817" w:rsidRPr="007D17FB" w:rsidRDefault="00841817" w:rsidP="00841817">
      <w:pPr>
        <w:pStyle w:val="KeinLeerraum"/>
        <w:numPr>
          <w:ilvl w:val="0"/>
          <w:numId w:val="35"/>
        </w:numPr>
        <w:rPr>
          <w:i/>
          <w:sz w:val="24"/>
          <w:szCs w:val="24"/>
        </w:rPr>
      </w:pPr>
      <w:r w:rsidRPr="007D17FB">
        <w:rPr>
          <w:i/>
          <w:sz w:val="24"/>
          <w:szCs w:val="24"/>
        </w:rPr>
        <w:t xml:space="preserve">Die Folge der Blätter eines B*-Baumes kann als sequentielle Datei aufgefasst werden. </w:t>
      </w:r>
    </w:p>
    <w:p w:rsidR="00841817" w:rsidRPr="00807E0E" w:rsidRDefault="00841817" w:rsidP="00841817">
      <w:pPr>
        <w:pStyle w:val="KeinLeerraum"/>
        <w:numPr>
          <w:ilvl w:val="0"/>
          <w:numId w:val="35"/>
        </w:numPr>
        <w:rPr>
          <w:rFonts w:eastAsia="Times New Roman"/>
          <w:sz w:val="24"/>
          <w:szCs w:val="24"/>
          <w:lang w:val="de-AT"/>
        </w:rPr>
      </w:pPr>
      <w:r w:rsidRPr="007D17FB">
        <w:rPr>
          <w:i/>
          <w:sz w:val="24"/>
          <w:szCs w:val="24"/>
        </w:rPr>
        <w:t>Ein B*-Baum kann auch aufgefasst werden als eine sequentielle Datei von Blattern zusammen mit einem Indexteil, der ein B-Baum ist. Der B-Baum enthält dabei nur die Schlüssel ohne assoziierte Information.</w:t>
      </w:r>
      <w:r w:rsidR="007D17FB" w:rsidRPr="007D17FB">
        <w:rPr>
          <w:i/>
          <w:sz w:val="24"/>
          <w:szCs w:val="24"/>
        </w:rPr>
        <w:t>“</w:t>
      </w:r>
      <w:r w:rsidR="007D17FB">
        <w:rPr>
          <w:sz w:val="24"/>
          <w:szCs w:val="24"/>
        </w:rPr>
        <w:t xml:space="preserve"> (Peter Be</w:t>
      </w:r>
      <w:r w:rsidR="00E06B48">
        <w:rPr>
          <w:sz w:val="24"/>
          <w:szCs w:val="24"/>
        </w:rPr>
        <w:t>cker, Varianten von B-Bäumen, [</w:t>
      </w:r>
      <w:r w:rsidR="009352EA">
        <w:rPr>
          <w:sz w:val="24"/>
          <w:szCs w:val="24"/>
        </w:rPr>
        <w:t>1</w:t>
      </w:r>
      <w:r w:rsidR="002F6F7B">
        <w:rPr>
          <w:sz w:val="24"/>
          <w:szCs w:val="24"/>
        </w:rPr>
        <w:t>5</w:t>
      </w:r>
      <w:r w:rsidR="007D17FB">
        <w:rPr>
          <w:sz w:val="24"/>
          <w:szCs w:val="24"/>
        </w:rPr>
        <w:t>])</w:t>
      </w:r>
    </w:p>
    <w:p w:rsidR="00807E0E" w:rsidRDefault="00807E0E" w:rsidP="00807E0E">
      <w:pPr>
        <w:pStyle w:val="KeinLeerraum"/>
        <w:rPr>
          <w:sz w:val="24"/>
          <w:szCs w:val="24"/>
        </w:rPr>
      </w:pPr>
    </w:p>
    <w:p w:rsidR="00807E0E" w:rsidRDefault="00807E0E">
      <w:pPr>
        <w:rPr>
          <w:rFonts w:eastAsiaTheme="minorEastAsia"/>
          <w:sz w:val="24"/>
          <w:szCs w:val="24"/>
          <w:lang w:eastAsia="de-DE"/>
        </w:rPr>
      </w:pPr>
      <w:r>
        <w:rPr>
          <w:sz w:val="24"/>
          <w:szCs w:val="24"/>
        </w:rPr>
        <w:br w:type="page"/>
      </w:r>
    </w:p>
    <w:p w:rsidR="00807E0E" w:rsidRDefault="00807E0E" w:rsidP="00807E0E">
      <w:pPr>
        <w:pStyle w:val="berschrift2"/>
        <w:rPr>
          <w:rFonts w:eastAsia="Times New Roman"/>
          <w:lang w:val="de-AT"/>
        </w:rPr>
      </w:pPr>
      <w:bookmarkStart w:id="12" w:name="_Toc413161398"/>
      <w:r>
        <w:rPr>
          <w:rFonts w:eastAsia="Times New Roman"/>
          <w:lang w:val="de-AT"/>
        </w:rPr>
        <w:lastRenderedPageBreak/>
        <w:t>9.3 Präfix B+-Bäume</w:t>
      </w:r>
      <w:bookmarkEnd w:id="12"/>
    </w:p>
    <w:p w:rsidR="00807E0E" w:rsidRDefault="00807E0E" w:rsidP="00807E0E">
      <w:pPr>
        <w:pStyle w:val="KeinLeerraum"/>
        <w:rPr>
          <w:rFonts w:eastAsia="Times New Roman"/>
          <w:sz w:val="24"/>
          <w:szCs w:val="24"/>
          <w:lang w:val="de-AT"/>
        </w:rPr>
      </w:pPr>
    </w:p>
    <w:p w:rsidR="00807E0E" w:rsidRDefault="00807E0E" w:rsidP="00807E0E">
      <w:pPr>
        <w:pStyle w:val="KeinLeerraum"/>
        <w:rPr>
          <w:rFonts w:eastAsia="Times New Roman"/>
          <w:sz w:val="24"/>
          <w:szCs w:val="24"/>
          <w:lang w:val="de-AT"/>
        </w:rPr>
      </w:pPr>
      <w:r>
        <w:rPr>
          <w:rFonts w:eastAsia="Times New Roman"/>
          <w:sz w:val="24"/>
          <w:szCs w:val="24"/>
          <w:lang w:val="de-AT"/>
        </w:rPr>
        <w:t>Das Ziel bei dieser Baumart ist es, Speicherplatz zu sparen. Hier kommen keine Schlüssel zum Einsatz. Stattdessen verwendet man zur Unterscheidung lediglich eine kürzere Zeichenfolge bzw. nur ein Zeichen.</w:t>
      </w:r>
      <w:r w:rsidR="00563850">
        <w:rPr>
          <w:rFonts w:eastAsia="Times New Roman"/>
          <w:sz w:val="24"/>
          <w:szCs w:val="24"/>
          <w:lang w:val="de-AT"/>
        </w:rPr>
        <w:t xml:space="preserve"> Dadurch ist es möglich, mehrere Schlüssel in einem Knoten zu unterbringen. Die Folge davon ist, dass die Anzahl der Verzweigungen ansteigt und die Höhe des Baums abnimmt, was auch zu niedrigeren Zugriffszeiten führt. ([1</w:t>
      </w:r>
      <w:r w:rsidR="002F6F7B">
        <w:rPr>
          <w:rFonts w:eastAsia="Times New Roman"/>
          <w:sz w:val="24"/>
          <w:szCs w:val="24"/>
          <w:lang w:val="de-AT"/>
        </w:rPr>
        <w:t>2</w:t>
      </w:r>
      <w:r w:rsidR="00563850">
        <w:rPr>
          <w:rFonts w:eastAsia="Times New Roman"/>
          <w:sz w:val="24"/>
          <w:szCs w:val="24"/>
          <w:lang w:val="de-AT"/>
        </w:rPr>
        <w:t>], S. 15)</w:t>
      </w:r>
    </w:p>
    <w:p w:rsidR="00563850" w:rsidRDefault="00563850" w:rsidP="00807E0E">
      <w:pPr>
        <w:pStyle w:val="KeinLeerraum"/>
        <w:rPr>
          <w:rFonts w:eastAsia="Times New Roman"/>
          <w:sz w:val="24"/>
          <w:szCs w:val="24"/>
          <w:lang w:val="de-AT"/>
        </w:rPr>
      </w:pPr>
    </w:p>
    <w:p w:rsidR="00563850" w:rsidRDefault="00563850" w:rsidP="00563850">
      <w:pPr>
        <w:pStyle w:val="berschrift2"/>
        <w:rPr>
          <w:rFonts w:eastAsia="Times New Roman"/>
          <w:lang w:val="de-AT"/>
        </w:rPr>
      </w:pPr>
      <w:bookmarkStart w:id="13" w:name="_Toc413161399"/>
      <w:r>
        <w:rPr>
          <w:rFonts w:eastAsia="Times New Roman"/>
          <w:lang w:val="de-AT"/>
        </w:rPr>
        <w:t>9.4 Binärbäume</w:t>
      </w:r>
      <w:bookmarkEnd w:id="13"/>
    </w:p>
    <w:p w:rsidR="00563850" w:rsidRDefault="00563850" w:rsidP="00807E0E">
      <w:pPr>
        <w:pStyle w:val="KeinLeerraum"/>
        <w:rPr>
          <w:rFonts w:eastAsia="Times New Roman"/>
          <w:sz w:val="24"/>
          <w:szCs w:val="24"/>
          <w:lang w:val="de-AT"/>
        </w:rPr>
      </w:pPr>
    </w:p>
    <w:p w:rsidR="00563850" w:rsidRDefault="00563850" w:rsidP="00807E0E">
      <w:pPr>
        <w:pStyle w:val="KeinLeerraum"/>
        <w:rPr>
          <w:rFonts w:eastAsia="Times New Roman"/>
          <w:sz w:val="24"/>
          <w:szCs w:val="24"/>
          <w:lang w:val="de-AT"/>
        </w:rPr>
      </w:pPr>
      <w:r>
        <w:rPr>
          <w:rFonts w:eastAsia="Times New Roman"/>
          <w:sz w:val="24"/>
          <w:szCs w:val="24"/>
          <w:lang w:val="de-AT"/>
        </w:rPr>
        <w:t xml:space="preserve">Bei den Binärbäumen besitzt jeder Knoten maximal 2 Nachfolger, dadurch wird die Struktur in einen linken und einen rechten Teilbaum aufgeteilt. Alle Knoten im linken Teilbaum sind niedrigwertiger als der betrachtete Knoten, alle Knoten im rechten Teilbaum hingegen höherwertiger. Die Knoten, die keinen Nachfolger haben, werden als „Blattknoten“ bezeichnet. </w:t>
      </w:r>
      <w:r w:rsidR="000E02F0">
        <w:rPr>
          <w:rFonts w:eastAsia="Times New Roman"/>
          <w:sz w:val="24"/>
          <w:szCs w:val="24"/>
          <w:lang w:val="de-AT"/>
        </w:rPr>
        <w:t>(</w:t>
      </w:r>
      <w:r>
        <w:rPr>
          <w:rFonts w:eastAsia="Times New Roman"/>
          <w:sz w:val="24"/>
          <w:szCs w:val="24"/>
          <w:lang w:val="de-AT"/>
        </w:rPr>
        <w:t>[1</w:t>
      </w:r>
      <w:r w:rsidR="002F6F7B">
        <w:rPr>
          <w:rFonts w:eastAsia="Times New Roman"/>
          <w:sz w:val="24"/>
          <w:szCs w:val="24"/>
          <w:lang w:val="de-AT"/>
        </w:rPr>
        <w:t>6</w:t>
      </w:r>
      <w:r>
        <w:rPr>
          <w:rFonts w:eastAsia="Times New Roman"/>
          <w:sz w:val="24"/>
          <w:szCs w:val="24"/>
          <w:lang w:val="de-AT"/>
        </w:rPr>
        <w:t>]</w:t>
      </w:r>
      <w:r w:rsidR="000E02F0">
        <w:rPr>
          <w:rFonts w:eastAsia="Times New Roman"/>
          <w:sz w:val="24"/>
          <w:szCs w:val="24"/>
          <w:lang w:val="de-AT"/>
        </w:rPr>
        <w:t>, S. 166)</w:t>
      </w:r>
    </w:p>
    <w:p w:rsidR="00563850" w:rsidRDefault="00563850" w:rsidP="00807E0E">
      <w:pPr>
        <w:pStyle w:val="KeinLeerraum"/>
        <w:rPr>
          <w:rFonts w:eastAsia="Times New Roman"/>
          <w:sz w:val="24"/>
          <w:szCs w:val="24"/>
          <w:lang w:val="de-AT"/>
        </w:rPr>
      </w:pPr>
    </w:p>
    <w:p w:rsidR="00563850" w:rsidRDefault="00563850" w:rsidP="00807E0E">
      <w:pPr>
        <w:pStyle w:val="KeinLeerraum"/>
        <w:rPr>
          <w:rFonts w:eastAsia="Times New Roman"/>
          <w:sz w:val="24"/>
          <w:szCs w:val="24"/>
          <w:lang w:val="de-AT"/>
        </w:rPr>
      </w:pPr>
      <w:r>
        <w:rPr>
          <w:rFonts w:eastAsia="Times New Roman"/>
          <w:sz w:val="24"/>
          <w:szCs w:val="24"/>
          <w:lang w:val="de-AT"/>
        </w:rPr>
        <w:t>Die exakte Definition von Binärbäumen lautet folgendermaßen:</w:t>
      </w:r>
    </w:p>
    <w:p w:rsidR="00563850" w:rsidRPr="001A63E8" w:rsidRDefault="00563850" w:rsidP="00807E0E">
      <w:pPr>
        <w:pStyle w:val="KeinLeerraum"/>
        <w:rPr>
          <w:rFonts w:eastAsia="Times New Roman"/>
          <w:sz w:val="24"/>
          <w:szCs w:val="24"/>
          <w:lang w:val="de-AT"/>
        </w:rPr>
      </w:pPr>
      <w:r w:rsidRPr="001A63E8">
        <w:rPr>
          <w:rFonts w:eastAsia="Times New Roman"/>
          <w:i/>
          <w:sz w:val="24"/>
          <w:szCs w:val="24"/>
          <w:lang w:val="de-AT"/>
        </w:rPr>
        <w:t>„Eine Binärbaum B ist eine endliche Menge B von Elementen (Knoten) für die gilt: B ist entweder leer (leerer Baum, Nullbaum) oder es existiert ein ausgezeichneter Knoten W (die Wurzel), so dass alle übrigen Knoten ein geordnetes Paar zweier diskunkter Bäume BL und BR den linken Teilbaum und den rechten Teilbaum bilden.“</w:t>
      </w:r>
      <w:r w:rsidR="001A63E8">
        <w:rPr>
          <w:rFonts w:eastAsia="Times New Roman"/>
          <w:sz w:val="24"/>
          <w:szCs w:val="24"/>
          <w:lang w:val="de-AT"/>
        </w:rPr>
        <w:t xml:space="preserve"> (Harmut Ernst, Grundlagen und Konzepte der Informatik, S. 586, [1</w:t>
      </w:r>
      <w:r w:rsidR="002F6F7B">
        <w:rPr>
          <w:rFonts w:eastAsia="Times New Roman"/>
          <w:sz w:val="24"/>
          <w:szCs w:val="24"/>
          <w:lang w:val="de-AT"/>
        </w:rPr>
        <w:t>7</w:t>
      </w:r>
      <w:r w:rsidR="001A63E8">
        <w:rPr>
          <w:rFonts w:eastAsia="Times New Roman"/>
          <w:sz w:val="24"/>
          <w:szCs w:val="24"/>
          <w:lang w:val="de-AT"/>
        </w:rPr>
        <w:t>])</w:t>
      </w:r>
    </w:p>
    <w:p w:rsidR="00563850" w:rsidRPr="00841817" w:rsidRDefault="00563850" w:rsidP="00807E0E">
      <w:pPr>
        <w:pStyle w:val="KeinLeerraum"/>
        <w:rPr>
          <w:rFonts w:eastAsia="Times New Roman"/>
          <w:sz w:val="24"/>
          <w:szCs w:val="24"/>
          <w:lang w:val="de-AT"/>
        </w:rPr>
      </w:pPr>
      <w:r>
        <w:rPr>
          <w:rFonts w:eastAsia="Times New Roman"/>
          <w:sz w:val="24"/>
          <w:szCs w:val="24"/>
          <w:lang w:val="de-AT"/>
        </w:rPr>
        <w:t xml:space="preserve"> </w:t>
      </w:r>
    </w:p>
    <w:p w:rsidR="00841817" w:rsidRPr="001A63E8" w:rsidRDefault="00563850" w:rsidP="0024094D">
      <w:pPr>
        <w:pStyle w:val="KeinLeerraum"/>
        <w:rPr>
          <w:rFonts w:eastAsia="Times New Roman"/>
          <w:b/>
          <w:sz w:val="24"/>
          <w:szCs w:val="24"/>
          <w:lang w:val="de-AT"/>
        </w:rPr>
      </w:pPr>
      <w:r w:rsidRPr="001A63E8">
        <w:rPr>
          <w:rFonts w:eastAsia="Times New Roman"/>
          <w:b/>
          <w:sz w:val="24"/>
          <w:szCs w:val="24"/>
          <w:lang w:val="de-AT"/>
        </w:rPr>
        <w:t>Vorteile:</w:t>
      </w:r>
    </w:p>
    <w:p w:rsidR="00563850" w:rsidRDefault="00563850" w:rsidP="0024094D">
      <w:pPr>
        <w:pStyle w:val="KeinLeerraum"/>
        <w:rPr>
          <w:rFonts w:eastAsia="Times New Roman"/>
          <w:sz w:val="24"/>
          <w:szCs w:val="24"/>
          <w:lang w:val="de-AT"/>
        </w:rPr>
      </w:pPr>
    </w:p>
    <w:p w:rsidR="001A63E8" w:rsidRDefault="001A63E8" w:rsidP="001A63E8">
      <w:pPr>
        <w:pStyle w:val="KeinLeerraum"/>
        <w:numPr>
          <w:ilvl w:val="0"/>
          <w:numId w:val="45"/>
        </w:numPr>
        <w:rPr>
          <w:rFonts w:eastAsia="Times New Roman"/>
          <w:sz w:val="24"/>
          <w:szCs w:val="24"/>
          <w:lang w:val="de-AT"/>
        </w:rPr>
      </w:pPr>
      <w:r>
        <w:rPr>
          <w:rFonts w:eastAsia="Times New Roman"/>
          <w:sz w:val="24"/>
          <w:szCs w:val="24"/>
          <w:lang w:val="de-AT"/>
        </w:rPr>
        <w:t>schnelle Suche im Baum aufgrund des Binärverfahrens möglich</w:t>
      </w:r>
    </w:p>
    <w:p w:rsidR="001A63E8" w:rsidRPr="001A63E8" w:rsidRDefault="001A63E8" w:rsidP="001A63E8">
      <w:pPr>
        <w:pStyle w:val="KeinLeerraum"/>
        <w:numPr>
          <w:ilvl w:val="0"/>
          <w:numId w:val="45"/>
        </w:numPr>
        <w:rPr>
          <w:rFonts w:eastAsia="Times New Roman"/>
          <w:sz w:val="24"/>
          <w:szCs w:val="24"/>
          <w:lang w:val="de-AT"/>
        </w:rPr>
      </w:pPr>
      <w:r>
        <w:rPr>
          <w:rFonts w:eastAsia="Times New Roman"/>
          <w:sz w:val="24"/>
          <w:szCs w:val="24"/>
          <w:lang w:val="de-AT"/>
        </w:rPr>
        <w:t xml:space="preserve">Datenstruktur ist für rekursive Bearbeitung geeignet </w:t>
      </w:r>
    </w:p>
    <w:p w:rsidR="001A63E8" w:rsidRDefault="001A63E8" w:rsidP="001A63E8">
      <w:pPr>
        <w:pStyle w:val="KeinLeerraum"/>
        <w:numPr>
          <w:ilvl w:val="0"/>
          <w:numId w:val="48"/>
        </w:numPr>
        <w:rPr>
          <w:rFonts w:eastAsia="Times New Roman"/>
          <w:sz w:val="24"/>
          <w:szCs w:val="24"/>
          <w:lang w:val="de-AT"/>
        </w:rPr>
      </w:pPr>
      <w:r w:rsidRPr="001A63E8">
        <w:rPr>
          <w:rFonts w:eastAsia="Times New Roman"/>
          <w:sz w:val="24"/>
          <w:szCs w:val="24"/>
          <w:lang w:val="de-AT"/>
        </w:rPr>
        <w:t>jeder Knoten kann so behandelt werden als wäre er die Wurzel eines ganzen Binärbaumes</w:t>
      </w:r>
    </w:p>
    <w:p w:rsidR="001A63E8" w:rsidRDefault="001A63E8" w:rsidP="0024094D">
      <w:pPr>
        <w:pStyle w:val="KeinLeerraum"/>
        <w:rPr>
          <w:rFonts w:eastAsia="Times New Roman"/>
          <w:sz w:val="24"/>
          <w:szCs w:val="24"/>
          <w:lang w:val="de-AT"/>
        </w:rPr>
      </w:pPr>
    </w:p>
    <w:p w:rsidR="00563850" w:rsidRPr="001A63E8" w:rsidRDefault="00563850" w:rsidP="0024094D">
      <w:pPr>
        <w:pStyle w:val="KeinLeerraum"/>
        <w:rPr>
          <w:rFonts w:eastAsia="Times New Roman"/>
          <w:b/>
          <w:sz w:val="24"/>
          <w:szCs w:val="24"/>
          <w:lang w:val="de-AT"/>
        </w:rPr>
      </w:pPr>
      <w:r w:rsidRPr="001A63E8">
        <w:rPr>
          <w:rFonts w:eastAsia="Times New Roman"/>
          <w:b/>
          <w:sz w:val="24"/>
          <w:szCs w:val="24"/>
          <w:lang w:val="de-AT"/>
        </w:rPr>
        <w:t>Nachteile:</w:t>
      </w:r>
    </w:p>
    <w:p w:rsidR="00563850" w:rsidRDefault="00563850" w:rsidP="0024094D">
      <w:pPr>
        <w:pStyle w:val="KeinLeerraum"/>
        <w:rPr>
          <w:rFonts w:eastAsia="Times New Roman"/>
          <w:sz w:val="24"/>
          <w:szCs w:val="24"/>
          <w:lang w:val="de-AT"/>
        </w:rPr>
      </w:pPr>
    </w:p>
    <w:p w:rsidR="001A63E8" w:rsidRDefault="001A63E8" w:rsidP="001A63E8">
      <w:pPr>
        <w:pStyle w:val="KeinLeerraum"/>
        <w:numPr>
          <w:ilvl w:val="0"/>
          <w:numId w:val="46"/>
        </w:numPr>
        <w:rPr>
          <w:rFonts w:eastAsia="Times New Roman"/>
          <w:sz w:val="24"/>
          <w:szCs w:val="24"/>
          <w:lang w:val="de-AT"/>
        </w:rPr>
      </w:pPr>
      <w:r>
        <w:rPr>
          <w:rFonts w:eastAsia="Times New Roman"/>
          <w:sz w:val="24"/>
          <w:szCs w:val="24"/>
          <w:lang w:val="de-AT"/>
        </w:rPr>
        <w:t>Baum kann bei häufiger Hinzufügung und Entfernung von Datenelementen degenerieren</w:t>
      </w:r>
    </w:p>
    <w:p w:rsidR="001A63E8" w:rsidRDefault="001A63E8" w:rsidP="001A63E8">
      <w:pPr>
        <w:pStyle w:val="KeinLeerraum"/>
        <w:rPr>
          <w:rFonts w:eastAsia="Times New Roman"/>
          <w:sz w:val="24"/>
          <w:szCs w:val="24"/>
          <w:lang w:val="de-AT"/>
        </w:rPr>
      </w:pPr>
    </w:p>
    <w:p w:rsidR="001A63E8" w:rsidRDefault="000E02F0" w:rsidP="001A63E8">
      <w:pPr>
        <w:pStyle w:val="KeinLeerraum"/>
        <w:rPr>
          <w:rFonts w:eastAsia="Times New Roman"/>
          <w:sz w:val="24"/>
          <w:szCs w:val="24"/>
          <w:lang w:val="de-AT"/>
        </w:rPr>
      </w:pPr>
      <w:r>
        <w:rPr>
          <w:rFonts w:eastAsia="Times New Roman"/>
          <w:sz w:val="24"/>
          <w:szCs w:val="24"/>
          <w:lang w:val="de-AT"/>
        </w:rPr>
        <w:t>(</w:t>
      </w:r>
      <w:r w:rsidR="001A63E8">
        <w:rPr>
          <w:rFonts w:eastAsia="Times New Roman"/>
          <w:sz w:val="24"/>
          <w:szCs w:val="24"/>
          <w:lang w:val="de-AT"/>
        </w:rPr>
        <w:t>[1</w:t>
      </w:r>
      <w:r w:rsidR="002F6F7B">
        <w:rPr>
          <w:rFonts w:eastAsia="Times New Roman"/>
          <w:sz w:val="24"/>
          <w:szCs w:val="24"/>
          <w:lang w:val="de-AT"/>
        </w:rPr>
        <w:t>6</w:t>
      </w:r>
      <w:r w:rsidR="001A63E8">
        <w:rPr>
          <w:rFonts w:eastAsia="Times New Roman"/>
          <w:sz w:val="24"/>
          <w:szCs w:val="24"/>
          <w:lang w:val="de-AT"/>
        </w:rPr>
        <w:t>]</w:t>
      </w:r>
      <w:r>
        <w:rPr>
          <w:rFonts w:eastAsia="Times New Roman"/>
          <w:sz w:val="24"/>
          <w:szCs w:val="24"/>
          <w:lang w:val="de-AT"/>
        </w:rPr>
        <w:t>, S. 166)</w:t>
      </w:r>
    </w:p>
    <w:p w:rsidR="00563850" w:rsidRDefault="00563850" w:rsidP="0024094D">
      <w:pPr>
        <w:pStyle w:val="KeinLeerraum"/>
        <w:rPr>
          <w:rFonts w:eastAsia="Times New Roman"/>
          <w:sz w:val="24"/>
          <w:szCs w:val="24"/>
          <w:lang w:val="de-AT"/>
        </w:rPr>
      </w:pPr>
    </w:p>
    <w:p w:rsidR="00842566" w:rsidRPr="00842566" w:rsidRDefault="00842566" w:rsidP="0024094D">
      <w:pPr>
        <w:pStyle w:val="KeinLeerraum"/>
        <w:rPr>
          <w:rFonts w:eastAsia="Times New Roman"/>
          <w:sz w:val="24"/>
          <w:szCs w:val="24"/>
          <w:lang w:val="de-AT"/>
        </w:rPr>
      </w:pPr>
    </w:p>
    <w:p w:rsidR="00C77054" w:rsidRPr="00842566" w:rsidRDefault="00C77054" w:rsidP="0024094D">
      <w:pPr>
        <w:pStyle w:val="KeinLeerraum"/>
        <w:rPr>
          <w:rFonts w:eastAsia="Times New Roman"/>
          <w:sz w:val="24"/>
          <w:szCs w:val="24"/>
          <w:lang w:val="de-AT"/>
        </w:rPr>
      </w:pPr>
    </w:p>
    <w:p w:rsidR="0024094D" w:rsidRPr="00842566" w:rsidRDefault="0024094D" w:rsidP="0024094D">
      <w:pPr>
        <w:pStyle w:val="KeinLeerraum"/>
        <w:rPr>
          <w:rFonts w:eastAsia="Times New Roman"/>
          <w:sz w:val="24"/>
          <w:szCs w:val="24"/>
          <w:lang w:val="de-AT"/>
        </w:rPr>
      </w:pPr>
    </w:p>
    <w:p w:rsidR="0024094D" w:rsidRPr="00842566" w:rsidRDefault="0024094D" w:rsidP="0024094D">
      <w:pPr>
        <w:pStyle w:val="KeinLeerraum"/>
        <w:rPr>
          <w:rFonts w:eastAsia="Times New Roman"/>
          <w:sz w:val="24"/>
          <w:szCs w:val="24"/>
          <w:lang w:val="de-AT"/>
        </w:rPr>
      </w:pPr>
    </w:p>
    <w:p w:rsidR="003B155A" w:rsidRPr="00842566" w:rsidRDefault="003B155A">
      <w:pPr>
        <w:rPr>
          <w:rFonts w:eastAsiaTheme="minorEastAsia"/>
          <w:sz w:val="24"/>
          <w:szCs w:val="24"/>
          <w:lang w:val="de-AT" w:eastAsia="de-DE"/>
        </w:rPr>
      </w:pPr>
      <w:r w:rsidRPr="00842566">
        <w:rPr>
          <w:sz w:val="24"/>
          <w:szCs w:val="24"/>
          <w:lang w:val="de-AT"/>
        </w:rPr>
        <w:br w:type="page"/>
      </w:r>
    </w:p>
    <w:p w:rsidR="003B155A" w:rsidRPr="00807E0E" w:rsidRDefault="00F82FAF" w:rsidP="003B155A">
      <w:pPr>
        <w:pStyle w:val="berschrift1"/>
        <w:rPr>
          <w:lang w:val="de-AT"/>
        </w:rPr>
      </w:pPr>
      <w:bookmarkStart w:id="14" w:name="_Toc413161400"/>
      <w:r w:rsidRPr="00807E0E">
        <w:rPr>
          <w:lang w:val="de-AT"/>
        </w:rPr>
        <w:lastRenderedPageBreak/>
        <w:t>10</w:t>
      </w:r>
      <w:r w:rsidR="003B155A" w:rsidRPr="00807E0E">
        <w:rPr>
          <w:lang w:val="de-AT"/>
        </w:rPr>
        <w:t>. Quellenangaben</w:t>
      </w:r>
      <w:bookmarkEnd w:id="14"/>
    </w:p>
    <w:p w:rsidR="00147E2B" w:rsidRPr="00807E0E" w:rsidRDefault="00147E2B" w:rsidP="00A720A7">
      <w:pPr>
        <w:pStyle w:val="KeinLeerraum"/>
        <w:rPr>
          <w:sz w:val="24"/>
          <w:szCs w:val="24"/>
          <w:lang w:val="de-AT"/>
        </w:rPr>
      </w:pPr>
    </w:p>
    <w:p w:rsidR="007D17FB" w:rsidRDefault="007D17FB" w:rsidP="007D17FB">
      <w:pPr>
        <w:pStyle w:val="KeinLeerraum"/>
        <w:ind w:left="705" w:hanging="705"/>
        <w:rPr>
          <w:sz w:val="24"/>
          <w:szCs w:val="24"/>
          <w:lang w:val="en-US"/>
        </w:rPr>
      </w:pPr>
      <w:r>
        <w:rPr>
          <w:sz w:val="24"/>
          <w:szCs w:val="24"/>
          <w:lang w:val="en-US"/>
        </w:rPr>
        <w:t>[1]</w:t>
      </w:r>
      <w:r>
        <w:rPr>
          <w:sz w:val="24"/>
          <w:szCs w:val="24"/>
          <w:lang w:val="en-US"/>
        </w:rPr>
        <w:tab/>
        <w:t xml:space="preserve">Oracle Corporation (2015). Chapter 21 INFORMATION_SCHEMA Tables [Online]. Available at: </w:t>
      </w:r>
      <w:hyperlink r:id="rId18" w:history="1">
        <w:r w:rsidRPr="00C527AD">
          <w:rPr>
            <w:rStyle w:val="Hyperlink"/>
            <w:sz w:val="24"/>
            <w:szCs w:val="24"/>
            <w:lang w:val="en-US"/>
          </w:rPr>
          <w:t>http://dev.mysql.com/doc/refman/5.6/en/information-schema.html</w:t>
        </w:r>
      </w:hyperlink>
      <w:r>
        <w:rPr>
          <w:sz w:val="24"/>
          <w:szCs w:val="24"/>
          <w:lang w:val="en-US"/>
        </w:rPr>
        <w:t xml:space="preserve"> </w:t>
      </w:r>
    </w:p>
    <w:p w:rsidR="007D17FB" w:rsidRDefault="007D17FB" w:rsidP="007D17FB">
      <w:pPr>
        <w:pStyle w:val="KeinLeerraum"/>
        <w:ind w:left="705" w:hanging="705"/>
        <w:rPr>
          <w:sz w:val="24"/>
          <w:szCs w:val="24"/>
          <w:lang w:val="en-US"/>
        </w:rPr>
      </w:pPr>
      <w:r>
        <w:rPr>
          <w:sz w:val="24"/>
          <w:szCs w:val="24"/>
          <w:lang w:val="en-US"/>
        </w:rPr>
        <w:tab/>
      </w:r>
      <w:r w:rsidRPr="00E06B48">
        <w:rPr>
          <w:rFonts w:eastAsia="Times New Roman"/>
          <w:sz w:val="24"/>
          <w:szCs w:val="24"/>
          <w:lang w:val="en-US"/>
        </w:rPr>
        <w:t>[zuletzt abgerufen am 19.02.2015]</w:t>
      </w:r>
    </w:p>
    <w:p w:rsidR="007D17FB" w:rsidRDefault="007D17FB" w:rsidP="00A720A7">
      <w:pPr>
        <w:pStyle w:val="KeinLeerraum"/>
        <w:rPr>
          <w:sz w:val="24"/>
          <w:szCs w:val="24"/>
          <w:lang w:val="en-US"/>
        </w:rPr>
      </w:pPr>
    </w:p>
    <w:p w:rsidR="00AB684F" w:rsidRPr="00842566" w:rsidRDefault="004119F3" w:rsidP="00AB684F">
      <w:pPr>
        <w:pStyle w:val="KeinLeerraum"/>
        <w:ind w:left="705" w:hanging="705"/>
        <w:rPr>
          <w:sz w:val="24"/>
          <w:szCs w:val="24"/>
          <w:lang w:val="en-US"/>
        </w:rPr>
      </w:pPr>
      <w:r>
        <w:rPr>
          <w:sz w:val="24"/>
          <w:szCs w:val="24"/>
          <w:lang w:val="en-US"/>
        </w:rPr>
        <w:t>[2]</w:t>
      </w:r>
      <w:r>
        <w:rPr>
          <w:sz w:val="24"/>
          <w:szCs w:val="24"/>
          <w:lang w:val="en-US"/>
        </w:rPr>
        <w:tab/>
      </w:r>
      <w:r w:rsidR="00AB684F" w:rsidRPr="00842566">
        <w:rPr>
          <w:sz w:val="24"/>
          <w:szCs w:val="24"/>
          <w:lang w:val="en-US"/>
        </w:rPr>
        <w:t>The PostgreSQL Global Development Group (1996, 2015).</w:t>
      </w:r>
    </w:p>
    <w:p w:rsidR="00AB684F" w:rsidRDefault="00AB684F" w:rsidP="00AB684F">
      <w:pPr>
        <w:pStyle w:val="KeinLeerraum"/>
        <w:ind w:left="705"/>
        <w:rPr>
          <w:sz w:val="24"/>
          <w:szCs w:val="24"/>
          <w:lang w:val="en-US"/>
        </w:rPr>
      </w:pPr>
      <w:r>
        <w:rPr>
          <w:sz w:val="24"/>
          <w:szCs w:val="24"/>
          <w:lang w:val="en-US"/>
        </w:rPr>
        <w:t xml:space="preserve">Chapter 44. System Catalogs [Online]. </w:t>
      </w:r>
    </w:p>
    <w:p w:rsidR="002F6F7B" w:rsidRPr="002F6F7B" w:rsidRDefault="00AB684F" w:rsidP="00AB684F">
      <w:pPr>
        <w:pStyle w:val="KeinLeerraum"/>
        <w:ind w:left="705"/>
        <w:rPr>
          <w:sz w:val="24"/>
          <w:szCs w:val="24"/>
          <w:lang w:val="en-US"/>
        </w:rPr>
      </w:pPr>
      <w:r w:rsidRPr="002F6F7B">
        <w:rPr>
          <w:sz w:val="24"/>
          <w:szCs w:val="24"/>
          <w:lang w:val="en-US"/>
        </w:rPr>
        <w:t xml:space="preserve">Available at: </w:t>
      </w:r>
      <w:hyperlink r:id="rId19" w:history="1">
        <w:r w:rsidR="002F6F7B" w:rsidRPr="002F6F7B">
          <w:rPr>
            <w:rStyle w:val="Hyperlink"/>
            <w:sz w:val="24"/>
            <w:szCs w:val="24"/>
            <w:lang w:val="en-US"/>
          </w:rPr>
          <w:t>http://www.postgresql.org/docs/9.4/static/indexes-types.html</w:t>
        </w:r>
      </w:hyperlink>
      <w:r w:rsidR="002F6F7B" w:rsidRPr="002F6F7B">
        <w:rPr>
          <w:sz w:val="24"/>
          <w:szCs w:val="24"/>
          <w:lang w:val="en-US"/>
        </w:rPr>
        <w:t xml:space="preserve"> </w:t>
      </w:r>
    </w:p>
    <w:p w:rsidR="004119F3" w:rsidRPr="00667CB1" w:rsidRDefault="00AB684F" w:rsidP="00AB684F">
      <w:pPr>
        <w:pStyle w:val="KeinLeerraum"/>
        <w:ind w:left="705"/>
        <w:rPr>
          <w:sz w:val="24"/>
          <w:szCs w:val="24"/>
          <w:lang w:val="de-AT"/>
        </w:rPr>
      </w:pPr>
      <w:r w:rsidRPr="00667CB1">
        <w:rPr>
          <w:rFonts w:eastAsia="Times New Roman"/>
          <w:sz w:val="24"/>
          <w:szCs w:val="24"/>
          <w:lang w:val="de-AT"/>
        </w:rPr>
        <w:t>[zuletzt abgerufen am 19.02.2015]</w:t>
      </w:r>
    </w:p>
    <w:p w:rsidR="00BA7E84" w:rsidRPr="00667CB1" w:rsidRDefault="00BA7E84" w:rsidP="00BA7E84">
      <w:pPr>
        <w:pStyle w:val="KeinLeerraum"/>
        <w:rPr>
          <w:sz w:val="24"/>
          <w:szCs w:val="24"/>
          <w:lang w:val="de-AT"/>
        </w:rPr>
      </w:pPr>
    </w:p>
    <w:p w:rsidR="00D36C10" w:rsidRDefault="00BA7E84" w:rsidP="00BA7E84">
      <w:pPr>
        <w:pStyle w:val="KeinLeerraum"/>
        <w:ind w:left="705" w:hanging="705"/>
        <w:rPr>
          <w:sz w:val="24"/>
          <w:szCs w:val="24"/>
          <w:lang w:val="en-US"/>
        </w:rPr>
      </w:pPr>
      <w:r w:rsidRPr="00667CB1">
        <w:rPr>
          <w:sz w:val="24"/>
          <w:szCs w:val="24"/>
          <w:lang w:val="de-AT"/>
        </w:rPr>
        <w:t>[3]</w:t>
      </w:r>
      <w:r w:rsidRPr="00667CB1">
        <w:rPr>
          <w:sz w:val="24"/>
          <w:szCs w:val="24"/>
          <w:lang w:val="de-AT"/>
        </w:rPr>
        <w:tab/>
        <w:t xml:space="preserve">Oracle Corporation (1996, 2002). </w:t>
      </w:r>
      <w:r>
        <w:rPr>
          <w:sz w:val="24"/>
          <w:szCs w:val="24"/>
          <w:lang w:val="en-US"/>
        </w:rPr>
        <w:t xml:space="preserve">The Data Dictionary [Online]. </w:t>
      </w:r>
    </w:p>
    <w:p w:rsidR="00BA7E84" w:rsidRPr="00D36C10" w:rsidRDefault="00BA7E84" w:rsidP="00D36C10">
      <w:pPr>
        <w:pStyle w:val="KeinLeerraum"/>
        <w:ind w:left="705"/>
        <w:rPr>
          <w:sz w:val="24"/>
          <w:szCs w:val="24"/>
          <w:lang w:val="en-US"/>
        </w:rPr>
      </w:pPr>
      <w:r w:rsidRPr="00D36C10">
        <w:rPr>
          <w:sz w:val="24"/>
          <w:szCs w:val="24"/>
          <w:lang w:val="en-US"/>
        </w:rPr>
        <w:t xml:space="preserve">Available at: </w:t>
      </w:r>
      <w:hyperlink r:id="rId20" w:history="1">
        <w:r w:rsidRPr="00D36C10">
          <w:rPr>
            <w:rStyle w:val="Hyperlink"/>
            <w:sz w:val="24"/>
            <w:szCs w:val="24"/>
            <w:lang w:val="en-US"/>
          </w:rPr>
          <w:t>https://docs.oracle.com/html/A96524_01/c05dicti.htm</w:t>
        </w:r>
      </w:hyperlink>
      <w:r w:rsidRPr="00D36C10">
        <w:rPr>
          <w:sz w:val="24"/>
          <w:szCs w:val="24"/>
          <w:lang w:val="en-US"/>
        </w:rPr>
        <w:t xml:space="preserve"> </w:t>
      </w:r>
    </w:p>
    <w:p w:rsidR="00BA7E84" w:rsidRPr="00BA7E84" w:rsidRDefault="00BA7E84" w:rsidP="00BA7E84">
      <w:pPr>
        <w:pStyle w:val="KeinLeerraum"/>
        <w:ind w:left="705"/>
        <w:rPr>
          <w:sz w:val="24"/>
          <w:szCs w:val="24"/>
          <w:lang w:val="de-AT"/>
        </w:rPr>
      </w:pPr>
      <w:r w:rsidRPr="00BA7E84">
        <w:rPr>
          <w:rFonts w:eastAsia="Times New Roman"/>
          <w:sz w:val="24"/>
          <w:szCs w:val="24"/>
          <w:lang w:val="de-AT"/>
        </w:rPr>
        <w:t>[zuletzt abgerufen am 19.02.2015]</w:t>
      </w:r>
    </w:p>
    <w:p w:rsidR="00BA7E84" w:rsidRDefault="00BA7E84" w:rsidP="00A720A7">
      <w:pPr>
        <w:pStyle w:val="KeinLeerraum"/>
        <w:rPr>
          <w:sz w:val="24"/>
          <w:szCs w:val="24"/>
          <w:lang w:val="de-AT"/>
        </w:rPr>
      </w:pPr>
    </w:p>
    <w:p w:rsidR="00813858" w:rsidRPr="00813858" w:rsidRDefault="00813858" w:rsidP="00813858">
      <w:pPr>
        <w:pStyle w:val="KeinLeerraum"/>
        <w:ind w:left="705" w:hanging="705"/>
        <w:rPr>
          <w:sz w:val="24"/>
          <w:szCs w:val="24"/>
          <w:lang w:val="de-AT"/>
        </w:rPr>
      </w:pPr>
      <w:r w:rsidRPr="00667CB1">
        <w:rPr>
          <w:sz w:val="24"/>
          <w:szCs w:val="24"/>
          <w:lang w:val="de-AT"/>
        </w:rPr>
        <w:t>[4]</w:t>
      </w:r>
      <w:r w:rsidRPr="00667CB1">
        <w:rPr>
          <w:sz w:val="24"/>
          <w:szCs w:val="24"/>
          <w:lang w:val="de-AT"/>
        </w:rPr>
        <w:tab/>
        <w:t xml:space="preserve">Oracle Corporation (2014). DBA_TABLES [Online]. </w:t>
      </w:r>
      <w:r w:rsidRPr="00813858">
        <w:rPr>
          <w:sz w:val="24"/>
          <w:szCs w:val="24"/>
          <w:lang w:val="de-AT"/>
        </w:rPr>
        <w:t xml:space="preserve">Available at: </w:t>
      </w:r>
      <w:hyperlink r:id="rId21" w:anchor="REFRN23286" w:history="1">
        <w:r w:rsidRPr="00813858">
          <w:rPr>
            <w:rStyle w:val="Hyperlink"/>
            <w:sz w:val="24"/>
            <w:szCs w:val="24"/>
            <w:lang w:val="de-AT"/>
          </w:rPr>
          <w:t>http://docs.oracle.com/cd/B19306_01/server.102/b14237/statviews_4155.htm#REFRN23286</w:t>
        </w:r>
      </w:hyperlink>
      <w:r w:rsidRPr="00813858">
        <w:rPr>
          <w:sz w:val="24"/>
          <w:szCs w:val="24"/>
          <w:lang w:val="de-AT"/>
        </w:rPr>
        <w:t xml:space="preserve"> </w:t>
      </w:r>
      <w:r w:rsidRPr="00BA7E84">
        <w:rPr>
          <w:rFonts w:eastAsia="Times New Roman"/>
          <w:sz w:val="24"/>
          <w:szCs w:val="24"/>
          <w:lang w:val="de-AT"/>
        </w:rPr>
        <w:t>[zuletzt abgerufen am 19.02.2015]</w:t>
      </w:r>
    </w:p>
    <w:p w:rsidR="00813858" w:rsidRDefault="00813858" w:rsidP="00A720A7">
      <w:pPr>
        <w:pStyle w:val="KeinLeerraum"/>
        <w:rPr>
          <w:sz w:val="24"/>
          <w:szCs w:val="24"/>
          <w:lang w:val="de-AT"/>
        </w:rPr>
      </w:pPr>
    </w:p>
    <w:p w:rsidR="00D36C10" w:rsidRDefault="00060639" w:rsidP="00060639">
      <w:pPr>
        <w:pStyle w:val="KeinLeerraum"/>
        <w:ind w:left="705" w:hanging="705"/>
        <w:rPr>
          <w:sz w:val="24"/>
          <w:szCs w:val="24"/>
          <w:lang w:val="en-US"/>
        </w:rPr>
      </w:pPr>
      <w:r w:rsidRPr="00060639">
        <w:rPr>
          <w:sz w:val="24"/>
          <w:szCs w:val="24"/>
          <w:lang w:val="en-US"/>
        </w:rPr>
        <w:t>[5]</w:t>
      </w:r>
      <w:r w:rsidRPr="00060639">
        <w:rPr>
          <w:sz w:val="24"/>
          <w:szCs w:val="24"/>
          <w:lang w:val="en-US"/>
        </w:rPr>
        <w:tab/>
        <w:t>Frank Wiles</w:t>
      </w:r>
      <w:r>
        <w:rPr>
          <w:sz w:val="24"/>
          <w:szCs w:val="24"/>
          <w:lang w:val="en-US"/>
        </w:rPr>
        <w:t xml:space="preserve"> (2002)</w:t>
      </w:r>
      <w:r w:rsidRPr="00060639">
        <w:rPr>
          <w:sz w:val="24"/>
          <w:szCs w:val="24"/>
          <w:lang w:val="en-US"/>
        </w:rPr>
        <w:t xml:space="preserve">. Performance Tuning PostgreSQL [Online]. </w:t>
      </w:r>
    </w:p>
    <w:p w:rsidR="00060639" w:rsidRPr="00667CB1" w:rsidRDefault="00060639" w:rsidP="00D36C10">
      <w:pPr>
        <w:pStyle w:val="KeinLeerraum"/>
        <w:ind w:left="705"/>
        <w:rPr>
          <w:sz w:val="24"/>
          <w:szCs w:val="24"/>
          <w:lang w:val="en-US"/>
        </w:rPr>
      </w:pPr>
      <w:r w:rsidRPr="00667CB1">
        <w:rPr>
          <w:sz w:val="24"/>
          <w:szCs w:val="24"/>
          <w:lang w:val="en-US"/>
        </w:rPr>
        <w:t xml:space="preserve">Available at: </w:t>
      </w:r>
      <w:hyperlink r:id="rId22" w:history="1">
        <w:r w:rsidRPr="00667CB1">
          <w:rPr>
            <w:rStyle w:val="Hyperlink"/>
            <w:sz w:val="24"/>
            <w:szCs w:val="24"/>
            <w:lang w:val="en-US"/>
          </w:rPr>
          <w:t>http://www.revsys.com/writings/postgresql-performance.html</w:t>
        </w:r>
      </w:hyperlink>
      <w:r w:rsidRPr="00667CB1">
        <w:rPr>
          <w:sz w:val="24"/>
          <w:szCs w:val="24"/>
          <w:lang w:val="en-US"/>
        </w:rPr>
        <w:t xml:space="preserve"> </w:t>
      </w:r>
    </w:p>
    <w:p w:rsidR="00060639" w:rsidRPr="00D36C10" w:rsidRDefault="00060639" w:rsidP="00060639">
      <w:pPr>
        <w:pStyle w:val="KeinLeerraum"/>
        <w:ind w:left="705" w:hanging="705"/>
        <w:rPr>
          <w:sz w:val="24"/>
          <w:szCs w:val="24"/>
          <w:lang w:val="de-AT"/>
        </w:rPr>
      </w:pPr>
      <w:r w:rsidRPr="00667CB1">
        <w:rPr>
          <w:sz w:val="24"/>
          <w:szCs w:val="24"/>
          <w:lang w:val="en-US"/>
        </w:rPr>
        <w:tab/>
      </w:r>
      <w:r w:rsidRPr="00BA7E84">
        <w:rPr>
          <w:rFonts w:eastAsia="Times New Roman"/>
          <w:sz w:val="24"/>
          <w:szCs w:val="24"/>
          <w:lang w:val="de-AT"/>
        </w:rPr>
        <w:t>[zuletzt abgerufen am 19.02.2015]</w:t>
      </w:r>
    </w:p>
    <w:p w:rsidR="00060639" w:rsidRPr="00D36C10" w:rsidRDefault="00060639" w:rsidP="00A720A7">
      <w:pPr>
        <w:pStyle w:val="KeinLeerraum"/>
        <w:rPr>
          <w:sz w:val="24"/>
          <w:szCs w:val="24"/>
          <w:lang w:val="de-AT"/>
        </w:rPr>
      </w:pPr>
    </w:p>
    <w:p w:rsidR="00060639" w:rsidRPr="00667CB1" w:rsidRDefault="00060639" w:rsidP="00060639">
      <w:pPr>
        <w:pStyle w:val="KeinLeerraum"/>
        <w:ind w:left="705" w:hanging="705"/>
        <w:rPr>
          <w:sz w:val="24"/>
          <w:szCs w:val="24"/>
          <w:lang w:val="de-AT"/>
        </w:rPr>
      </w:pPr>
      <w:r w:rsidRPr="00667CB1">
        <w:rPr>
          <w:sz w:val="24"/>
          <w:szCs w:val="24"/>
          <w:lang w:val="de-AT"/>
        </w:rPr>
        <w:t>[6]</w:t>
      </w:r>
      <w:r w:rsidRPr="00667CB1">
        <w:rPr>
          <w:sz w:val="24"/>
          <w:szCs w:val="24"/>
          <w:lang w:val="de-AT"/>
        </w:rPr>
        <w:tab/>
        <w:t xml:space="preserve">Shridhar Daithankar, Josh Berkus (2003). </w:t>
      </w:r>
      <w:r>
        <w:rPr>
          <w:sz w:val="24"/>
          <w:szCs w:val="24"/>
          <w:lang w:val="en-US"/>
        </w:rPr>
        <w:t xml:space="preserve">Tuning PostgreSQL for performance [Online]. </w:t>
      </w:r>
      <w:r w:rsidRPr="00667CB1">
        <w:rPr>
          <w:sz w:val="24"/>
          <w:szCs w:val="24"/>
          <w:lang w:val="de-AT"/>
        </w:rPr>
        <w:t xml:space="preserve">Available at: </w:t>
      </w:r>
      <w:hyperlink r:id="rId23" w:history="1">
        <w:r w:rsidRPr="00667CB1">
          <w:rPr>
            <w:rStyle w:val="Hyperlink"/>
            <w:sz w:val="24"/>
            <w:szCs w:val="24"/>
            <w:lang w:val="de-AT"/>
          </w:rPr>
          <w:t>http://www.varlena.com/GeneralBits/Tidbits/perf.html</w:t>
        </w:r>
      </w:hyperlink>
      <w:r w:rsidRPr="00667CB1">
        <w:rPr>
          <w:sz w:val="24"/>
          <w:szCs w:val="24"/>
          <w:lang w:val="de-AT"/>
        </w:rPr>
        <w:t xml:space="preserve"> </w:t>
      </w:r>
    </w:p>
    <w:p w:rsidR="00060639" w:rsidRPr="00667CB1" w:rsidRDefault="00060639" w:rsidP="00060639">
      <w:pPr>
        <w:pStyle w:val="KeinLeerraum"/>
        <w:ind w:left="705" w:hanging="705"/>
        <w:rPr>
          <w:sz w:val="24"/>
          <w:szCs w:val="24"/>
          <w:lang w:val="de-AT"/>
        </w:rPr>
      </w:pPr>
      <w:r w:rsidRPr="00667CB1">
        <w:rPr>
          <w:sz w:val="24"/>
          <w:szCs w:val="24"/>
          <w:lang w:val="de-AT"/>
        </w:rPr>
        <w:tab/>
        <w:t>[</w:t>
      </w:r>
      <w:r w:rsidRPr="00BA7E84">
        <w:rPr>
          <w:rFonts w:eastAsia="Times New Roman"/>
          <w:sz w:val="24"/>
          <w:szCs w:val="24"/>
          <w:lang w:val="de-AT"/>
        </w:rPr>
        <w:t>zuletzt abgerufen am 19.02.2015]</w:t>
      </w:r>
    </w:p>
    <w:p w:rsidR="00060639" w:rsidRDefault="00060639" w:rsidP="00A720A7">
      <w:pPr>
        <w:pStyle w:val="KeinLeerraum"/>
        <w:rPr>
          <w:sz w:val="24"/>
          <w:szCs w:val="24"/>
          <w:lang w:val="de-AT"/>
        </w:rPr>
      </w:pPr>
    </w:p>
    <w:p w:rsidR="0022072E" w:rsidRDefault="0022072E" w:rsidP="00A720A7">
      <w:pPr>
        <w:pStyle w:val="KeinLeerraum"/>
        <w:rPr>
          <w:sz w:val="24"/>
          <w:szCs w:val="24"/>
          <w:lang w:val="en-US"/>
        </w:rPr>
      </w:pPr>
      <w:r w:rsidRPr="0022072E">
        <w:rPr>
          <w:sz w:val="24"/>
          <w:szCs w:val="24"/>
          <w:lang w:val="en-US"/>
        </w:rPr>
        <w:t>[7]</w:t>
      </w:r>
      <w:r w:rsidRPr="0022072E">
        <w:rPr>
          <w:sz w:val="24"/>
          <w:szCs w:val="24"/>
          <w:lang w:val="en-US"/>
        </w:rPr>
        <w:tab/>
      </w:r>
      <w:r w:rsidRPr="00842566">
        <w:rPr>
          <w:sz w:val="24"/>
          <w:szCs w:val="24"/>
          <w:lang w:val="en-US"/>
        </w:rPr>
        <w:t>The PostgreSQL Global Development Group (1996, 2015).</w:t>
      </w:r>
      <w:r>
        <w:rPr>
          <w:sz w:val="24"/>
          <w:szCs w:val="24"/>
          <w:lang w:val="en-US"/>
        </w:rPr>
        <w:t xml:space="preserve"> </w:t>
      </w:r>
    </w:p>
    <w:p w:rsidR="0022072E" w:rsidRDefault="0022072E" w:rsidP="0022072E">
      <w:pPr>
        <w:pStyle w:val="KeinLeerraum"/>
        <w:ind w:firstLine="705"/>
        <w:rPr>
          <w:sz w:val="24"/>
          <w:szCs w:val="24"/>
          <w:lang w:val="en-US"/>
        </w:rPr>
      </w:pPr>
      <w:r>
        <w:rPr>
          <w:sz w:val="24"/>
          <w:szCs w:val="24"/>
          <w:lang w:val="en-US"/>
        </w:rPr>
        <w:t>Chapter 48.7. pg_attribute [Online].</w:t>
      </w:r>
    </w:p>
    <w:p w:rsidR="0022072E" w:rsidRDefault="0022072E" w:rsidP="0022072E">
      <w:pPr>
        <w:pStyle w:val="KeinLeerraum"/>
        <w:ind w:firstLine="705"/>
        <w:rPr>
          <w:sz w:val="24"/>
          <w:szCs w:val="24"/>
          <w:lang w:val="en-US"/>
        </w:rPr>
      </w:pPr>
      <w:r>
        <w:rPr>
          <w:sz w:val="24"/>
          <w:szCs w:val="24"/>
          <w:lang w:val="en-US"/>
        </w:rPr>
        <w:t xml:space="preserve">Available at: </w:t>
      </w:r>
      <w:hyperlink r:id="rId24" w:history="1">
        <w:r w:rsidRPr="0006665C">
          <w:rPr>
            <w:rStyle w:val="Hyperlink"/>
            <w:sz w:val="24"/>
            <w:szCs w:val="24"/>
            <w:lang w:val="en-US"/>
          </w:rPr>
          <w:t>http://www.postgresql.org/docs/9.4/static/catalog-pg-attribute.html</w:t>
        </w:r>
      </w:hyperlink>
      <w:r>
        <w:rPr>
          <w:sz w:val="24"/>
          <w:szCs w:val="24"/>
          <w:lang w:val="en-US"/>
        </w:rPr>
        <w:t xml:space="preserve"> </w:t>
      </w:r>
    </w:p>
    <w:p w:rsidR="0022072E" w:rsidRDefault="0022072E" w:rsidP="0022072E">
      <w:pPr>
        <w:pStyle w:val="KeinLeerraum"/>
        <w:ind w:firstLine="705"/>
        <w:rPr>
          <w:rFonts w:eastAsia="Times New Roman"/>
          <w:sz w:val="24"/>
          <w:szCs w:val="24"/>
          <w:lang w:val="de-AT"/>
        </w:rPr>
      </w:pPr>
      <w:r>
        <w:rPr>
          <w:rFonts w:eastAsia="Times New Roman"/>
          <w:sz w:val="24"/>
          <w:szCs w:val="24"/>
          <w:lang w:val="de-AT"/>
        </w:rPr>
        <w:t>[zuletzt abgerufen am 22.02.2015]</w:t>
      </w:r>
    </w:p>
    <w:p w:rsidR="0022072E" w:rsidRDefault="0022072E" w:rsidP="0022072E">
      <w:pPr>
        <w:pStyle w:val="KeinLeerraum"/>
        <w:rPr>
          <w:rFonts w:eastAsia="Times New Roman"/>
          <w:sz w:val="24"/>
          <w:szCs w:val="24"/>
          <w:lang w:val="de-AT"/>
        </w:rPr>
      </w:pPr>
    </w:p>
    <w:p w:rsidR="0022072E" w:rsidRDefault="0022072E" w:rsidP="0022072E">
      <w:pPr>
        <w:pStyle w:val="KeinLeerraum"/>
        <w:rPr>
          <w:sz w:val="24"/>
          <w:szCs w:val="24"/>
          <w:lang w:val="en-US"/>
        </w:rPr>
      </w:pPr>
      <w:r>
        <w:rPr>
          <w:sz w:val="24"/>
          <w:szCs w:val="24"/>
          <w:lang w:val="en-US"/>
        </w:rPr>
        <w:t>[8</w:t>
      </w:r>
      <w:r w:rsidRPr="0022072E">
        <w:rPr>
          <w:sz w:val="24"/>
          <w:szCs w:val="24"/>
          <w:lang w:val="en-US"/>
        </w:rPr>
        <w:t>]</w:t>
      </w:r>
      <w:r w:rsidRPr="0022072E">
        <w:rPr>
          <w:sz w:val="24"/>
          <w:szCs w:val="24"/>
          <w:lang w:val="en-US"/>
        </w:rPr>
        <w:tab/>
      </w:r>
      <w:r w:rsidRPr="00842566">
        <w:rPr>
          <w:sz w:val="24"/>
          <w:szCs w:val="24"/>
          <w:lang w:val="en-US"/>
        </w:rPr>
        <w:t>The PostgreSQL Global Development Group (1996, 2015).</w:t>
      </w:r>
      <w:r>
        <w:rPr>
          <w:sz w:val="24"/>
          <w:szCs w:val="24"/>
          <w:lang w:val="en-US"/>
        </w:rPr>
        <w:t xml:space="preserve"> </w:t>
      </w:r>
    </w:p>
    <w:p w:rsidR="0022072E" w:rsidRDefault="0022072E" w:rsidP="0022072E">
      <w:pPr>
        <w:pStyle w:val="KeinLeerraum"/>
        <w:ind w:firstLine="705"/>
        <w:rPr>
          <w:sz w:val="24"/>
          <w:szCs w:val="24"/>
          <w:lang w:val="en-US"/>
        </w:rPr>
      </w:pPr>
      <w:r>
        <w:rPr>
          <w:sz w:val="24"/>
          <w:szCs w:val="24"/>
          <w:lang w:val="en-US"/>
        </w:rPr>
        <w:t>Chapter 48.52. pg_type [Online].</w:t>
      </w:r>
    </w:p>
    <w:p w:rsidR="0022072E" w:rsidRDefault="0022072E" w:rsidP="0022072E">
      <w:pPr>
        <w:pStyle w:val="KeinLeerraum"/>
        <w:ind w:firstLine="705"/>
        <w:rPr>
          <w:sz w:val="24"/>
          <w:szCs w:val="24"/>
          <w:lang w:val="en-US"/>
        </w:rPr>
      </w:pPr>
      <w:r>
        <w:rPr>
          <w:sz w:val="24"/>
          <w:szCs w:val="24"/>
          <w:lang w:val="en-US"/>
        </w:rPr>
        <w:t xml:space="preserve">Available at: </w:t>
      </w:r>
      <w:hyperlink r:id="rId25" w:history="1">
        <w:r w:rsidRPr="0006665C">
          <w:rPr>
            <w:rStyle w:val="Hyperlink"/>
            <w:sz w:val="24"/>
            <w:szCs w:val="24"/>
            <w:lang w:val="en-US"/>
          </w:rPr>
          <w:t>http://www.postgresql.org/docs/9.4/static/catalog-pg-type.html</w:t>
        </w:r>
      </w:hyperlink>
      <w:r>
        <w:rPr>
          <w:sz w:val="24"/>
          <w:szCs w:val="24"/>
          <w:lang w:val="en-US"/>
        </w:rPr>
        <w:t xml:space="preserve"> </w:t>
      </w:r>
    </w:p>
    <w:p w:rsidR="0022072E" w:rsidRPr="0022072E" w:rsidRDefault="0022072E" w:rsidP="0022072E">
      <w:pPr>
        <w:pStyle w:val="KeinLeerraum"/>
        <w:ind w:firstLine="705"/>
        <w:rPr>
          <w:rFonts w:eastAsia="Times New Roman"/>
          <w:sz w:val="24"/>
          <w:szCs w:val="24"/>
          <w:lang w:val="de-AT"/>
        </w:rPr>
      </w:pPr>
      <w:r>
        <w:rPr>
          <w:rFonts w:eastAsia="Times New Roman"/>
          <w:sz w:val="24"/>
          <w:szCs w:val="24"/>
          <w:lang w:val="de-AT"/>
        </w:rPr>
        <w:t>[zuletzt abgerufen am 22.02.2015]</w:t>
      </w:r>
    </w:p>
    <w:p w:rsidR="0022072E" w:rsidRPr="0022072E" w:rsidRDefault="0022072E" w:rsidP="00A720A7">
      <w:pPr>
        <w:pStyle w:val="KeinLeerraum"/>
        <w:rPr>
          <w:sz w:val="24"/>
          <w:szCs w:val="24"/>
          <w:lang w:val="en-US"/>
        </w:rPr>
      </w:pPr>
    </w:p>
    <w:p w:rsidR="00A720A7" w:rsidRPr="00842566" w:rsidRDefault="002F6F7B" w:rsidP="00A720A7">
      <w:pPr>
        <w:pStyle w:val="KeinLeerraum"/>
        <w:ind w:left="705" w:hanging="705"/>
        <w:rPr>
          <w:sz w:val="24"/>
          <w:szCs w:val="24"/>
          <w:lang w:val="en-US"/>
        </w:rPr>
      </w:pPr>
      <w:r>
        <w:rPr>
          <w:sz w:val="24"/>
          <w:szCs w:val="24"/>
          <w:lang w:val="en-US"/>
        </w:rPr>
        <w:t>[9</w:t>
      </w:r>
      <w:r w:rsidR="00A720A7" w:rsidRPr="00842566">
        <w:rPr>
          <w:sz w:val="24"/>
          <w:szCs w:val="24"/>
          <w:lang w:val="en-US"/>
        </w:rPr>
        <w:t>]</w:t>
      </w:r>
      <w:r w:rsidR="00A720A7" w:rsidRPr="00842566">
        <w:rPr>
          <w:sz w:val="24"/>
          <w:szCs w:val="24"/>
          <w:lang w:val="en-US"/>
        </w:rPr>
        <w:tab/>
        <w:t>The PostgreSQL Global Development Group (1996, 2015).</w:t>
      </w:r>
    </w:p>
    <w:p w:rsidR="00A720A7" w:rsidRDefault="00A720A7" w:rsidP="00A720A7">
      <w:pPr>
        <w:pStyle w:val="KeinLeerraum"/>
        <w:ind w:left="705"/>
        <w:rPr>
          <w:sz w:val="24"/>
          <w:szCs w:val="24"/>
          <w:lang w:val="en-US"/>
        </w:rPr>
      </w:pPr>
      <w:r>
        <w:rPr>
          <w:sz w:val="24"/>
          <w:szCs w:val="24"/>
          <w:lang w:val="en-US"/>
        </w:rPr>
        <w:t xml:space="preserve">Chapter 11.2. Index Types [Online]. </w:t>
      </w:r>
    </w:p>
    <w:p w:rsidR="00A720A7" w:rsidRPr="0022072E" w:rsidRDefault="00A720A7" w:rsidP="00A720A7">
      <w:pPr>
        <w:pStyle w:val="KeinLeerraum"/>
        <w:ind w:left="705"/>
        <w:rPr>
          <w:rFonts w:eastAsia="Times New Roman"/>
          <w:sz w:val="24"/>
          <w:szCs w:val="24"/>
          <w:lang w:val="en-US"/>
        </w:rPr>
      </w:pPr>
      <w:r w:rsidRPr="0022072E">
        <w:rPr>
          <w:rFonts w:eastAsia="Times New Roman"/>
          <w:sz w:val="24"/>
          <w:szCs w:val="24"/>
          <w:lang w:val="en-US"/>
        </w:rPr>
        <w:t xml:space="preserve">Available at: </w:t>
      </w:r>
      <w:hyperlink r:id="rId26" w:history="1">
        <w:r w:rsidR="0022072E" w:rsidRPr="0006665C">
          <w:rPr>
            <w:rStyle w:val="Hyperlink"/>
            <w:rFonts w:eastAsia="Times New Roman"/>
            <w:sz w:val="24"/>
            <w:szCs w:val="24"/>
            <w:lang w:val="en-US"/>
          </w:rPr>
          <w:t>http://www.postgresql.org/docs/9.4/static/indexes-types.html</w:t>
        </w:r>
      </w:hyperlink>
      <w:r w:rsidR="0022072E">
        <w:rPr>
          <w:rFonts w:eastAsia="Times New Roman"/>
          <w:sz w:val="24"/>
          <w:szCs w:val="24"/>
          <w:lang w:val="en-US"/>
        </w:rPr>
        <w:t xml:space="preserve"> </w:t>
      </w:r>
    </w:p>
    <w:p w:rsidR="00A720A7" w:rsidRDefault="00A720A7" w:rsidP="00A720A7">
      <w:pPr>
        <w:pStyle w:val="KeinLeerraum"/>
        <w:ind w:left="705"/>
        <w:rPr>
          <w:rFonts w:eastAsia="Times New Roman"/>
          <w:sz w:val="24"/>
          <w:szCs w:val="24"/>
          <w:lang w:val="de-AT"/>
        </w:rPr>
      </w:pPr>
      <w:r>
        <w:rPr>
          <w:rFonts w:eastAsia="Times New Roman"/>
          <w:sz w:val="24"/>
          <w:szCs w:val="24"/>
          <w:lang w:val="de-AT"/>
        </w:rPr>
        <w:t xml:space="preserve">[zuletzt abgerufen am </w:t>
      </w:r>
      <w:r w:rsidR="0022072E">
        <w:rPr>
          <w:rFonts w:eastAsia="Times New Roman"/>
          <w:sz w:val="24"/>
          <w:szCs w:val="24"/>
          <w:lang w:val="de-AT"/>
        </w:rPr>
        <w:t>22</w:t>
      </w:r>
      <w:r>
        <w:rPr>
          <w:rFonts w:eastAsia="Times New Roman"/>
          <w:sz w:val="24"/>
          <w:szCs w:val="24"/>
          <w:lang w:val="de-AT"/>
        </w:rPr>
        <w:t>.02.2015]</w:t>
      </w:r>
    </w:p>
    <w:p w:rsidR="0079054E" w:rsidRDefault="0079054E" w:rsidP="0079054E">
      <w:pPr>
        <w:pStyle w:val="KeinLeerraum"/>
        <w:rPr>
          <w:rFonts w:eastAsia="Times New Roman"/>
          <w:sz w:val="24"/>
          <w:szCs w:val="24"/>
          <w:lang w:val="de-AT"/>
        </w:rPr>
      </w:pPr>
    </w:p>
    <w:p w:rsidR="0079054E" w:rsidRDefault="009352EA" w:rsidP="0079054E">
      <w:pPr>
        <w:pStyle w:val="KeinLeerraum"/>
        <w:ind w:left="705" w:hanging="705"/>
        <w:rPr>
          <w:rFonts w:eastAsia="Times New Roman"/>
          <w:sz w:val="24"/>
          <w:szCs w:val="24"/>
          <w:lang w:val="en-US"/>
        </w:rPr>
      </w:pPr>
      <w:r>
        <w:rPr>
          <w:rFonts w:eastAsia="Times New Roman"/>
          <w:sz w:val="24"/>
          <w:szCs w:val="24"/>
          <w:lang w:val="de-AT"/>
        </w:rPr>
        <w:t>[</w:t>
      </w:r>
      <w:r w:rsidR="002F6F7B">
        <w:rPr>
          <w:rFonts w:eastAsia="Times New Roman"/>
          <w:sz w:val="24"/>
          <w:szCs w:val="24"/>
          <w:lang w:val="de-AT"/>
        </w:rPr>
        <w:t>10</w:t>
      </w:r>
      <w:r w:rsidR="0079054E">
        <w:rPr>
          <w:rFonts w:eastAsia="Times New Roman"/>
          <w:sz w:val="24"/>
          <w:szCs w:val="24"/>
          <w:lang w:val="de-AT"/>
        </w:rPr>
        <w:t>]</w:t>
      </w:r>
      <w:r w:rsidR="0079054E">
        <w:rPr>
          <w:rFonts w:eastAsia="Times New Roman"/>
          <w:sz w:val="24"/>
          <w:szCs w:val="24"/>
          <w:lang w:val="de-AT"/>
        </w:rPr>
        <w:tab/>
        <w:t xml:space="preserve">Moritz Theile, TU-München (2001). </w:t>
      </w:r>
      <w:r w:rsidR="0079054E" w:rsidRPr="00777BC4">
        <w:rPr>
          <w:rFonts w:eastAsia="Times New Roman"/>
          <w:sz w:val="24"/>
          <w:szCs w:val="24"/>
          <w:lang w:val="en-US"/>
        </w:rPr>
        <w:t xml:space="preserve">B-Bäume [Online]. </w:t>
      </w:r>
      <w:r w:rsidR="0079054E" w:rsidRPr="0079054E">
        <w:rPr>
          <w:rFonts w:eastAsia="Times New Roman"/>
          <w:sz w:val="24"/>
          <w:szCs w:val="24"/>
          <w:lang w:val="en-US"/>
        </w:rPr>
        <w:t xml:space="preserve">Available at: </w:t>
      </w:r>
      <w:hyperlink r:id="rId27" w:history="1">
        <w:r w:rsidR="0079054E" w:rsidRPr="00E0398D">
          <w:rPr>
            <w:rStyle w:val="Hyperlink"/>
            <w:rFonts w:eastAsia="Times New Roman"/>
            <w:sz w:val="24"/>
            <w:szCs w:val="24"/>
            <w:lang w:val="en-US"/>
          </w:rPr>
          <w:t>http://wwwbayer.in.tum.de/lehre/WS2001/HSEM-bayer/BTreesAusarbeitung.pdf</w:t>
        </w:r>
      </w:hyperlink>
      <w:r w:rsidR="0079054E">
        <w:rPr>
          <w:rFonts w:eastAsia="Times New Roman"/>
          <w:sz w:val="24"/>
          <w:szCs w:val="24"/>
          <w:lang w:val="en-US"/>
        </w:rPr>
        <w:t xml:space="preserve"> </w:t>
      </w:r>
    </w:p>
    <w:p w:rsidR="0079054E" w:rsidRDefault="0079054E" w:rsidP="0079054E">
      <w:pPr>
        <w:pStyle w:val="KeinLeerraum"/>
        <w:ind w:left="705"/>
        <w:rPr>
          <w:rFonts w:eastAsia="Times New Roman"/>
          <w:sz w:val="24"/>
          <w:szCs w:val="24"/>
          <w:lang w:val="de-AT"/>
        </w:rPr>
      </w:pPr>
      <w:r>
        <w:rPr>
          <w:rFonts w:eastAsia="Times New Roman"/>
          <w:sz w:val="24"/>
          <w:szCs w:val="24"/>
          <w:lang w:val="en-US"/>
        </w:rPr>
        <w:tab/>
      </w:r>
      <w:r>
        <w:rPr>
          <w:rFonts w:eastAsia="Times New Roman"/>
          <w:sz w:val="24"/>
          <w:szCs w:val="24"/>
          <w:lang w:val="de-AT"/>
        </w:rPr>
        <w:t xml:space="preserve">[zuletzt abgerufen am </w:t>
      </w:r>
      <w:r w:rsidR="00605A6C">
        <w:rPr>
          <w:rFonts w:eastAsia="Times New Roman"/>
          <w:sz w:val="24"/>
          <w:szCs w:val="24"/>
          <w:lang w:val="de-AT"/>
        </w:rPr>
        <w:t>22</w:t>
      </w:r>
      <w:r>
        <w:rPr>
          <w:rFonts w:eastAsia="Times New Roman"/>
          <w:sz w:val="24"/>
          <w:szCs w:val="24"/>
          <w:lang w:val="de-AT"/>
        </w:rPr>
        <w:t>.02.2015]</w:t>
      </w:r>
    </w:p>
    <w:p w:rsidR="00DC7416" w:rsidRDefault="00DC7416" w:rsidP="00DC7416">
      <w:pPr>
        <w:pStyle w:val="KeinLeerraum"/>
        <w:rPr>
          <w:rFonts w:eastAsia="Times New Roman"/>
          <w:sz w:val="24"/>
          <w:szCs w:val="24"/>
          <w:lang w:val="de-AT"/>
        </w:rPr>
      </w:pPr>
    </w:p>
    <w:p w:rsidR="002F6F7B" w:rsidRDefault="002F6F7B">
      <w:pPr>
        <w:rPr>
          <w:rFonts w:eastAsia="Times New Roman"/>
          <w:sz w:val="24"/>
          <w:szCs w:val="24"/>
          <w:lang w:val="de-AT" w:eastAsia="de-DE"/>
        </w:rPr>
      </w:pPr>
      <w:r>
        <w:rPr>
          <w:rFonts w:eastAsia="Times New Roman"/>
          <w:sz w:val="24"/>
          <w:szCs w:val="24"/>
          <w:lang w:val="de-AT"/>
        </w:rPr>
        <w:br w:type="page"/>
      </w:r>
    </w:p>
    <w:p w:rsidR="009352EA" w:rsidRDefault="009352EA" w:rsidP="00A1073A">
      <w:pPr>
        <w:pStyle w:val="KeinLeerraum"/>
        <w:ind w:left="705" w:hanging="705"/>
        <w:rPr>
          <w:rFonts w:eastAsia="Times New Roman"/>
          <w:sz w:val="24"/>
          <w:szCs w:val="24"/>
          <w:lang w:val="en-US"/>
        </w:rPr>
      </w:pPr>
      <w:r>
        <w:rPr>
          <w:rFonts w:eastAsia="Times New Roman"/>
          <w:sz w:val="24"/>
          <w:szCs w:val="24"/>
          <w:lang w:val="de-AT"/>
        </w:rPr>
        <w:lastRenderedPageBreak/>
        <w:t>[</w:t>
      </w:r>
      <w:r w:rsidR="002F6F7B">
        <w:rPr>
          <w:rFonts w:eastAsia="Times New Roman"/>
          <w:sz w:val="24"/>
          <w:szCs w:val="24"/>
          <w:lang w:val="de-AT"/>
        </w:rPr>
        <w:t>11</w:t>
      </w:r>
      <w:r>
        <w:rPr>
          <w:rFonts w:eastAsia="Times New Roman"/>
          <w:sz w:val="24"/>
          <w:szCs w:val="24"/>
          <w:lang w:val="de-AT"/>
        </w:rPr>
        <w:t>]</w:t>
      </w:r>
      <w:r>
        <w:rPr>
          <w:rFonts w:eastAsia="Times New Roman"/>
          <w:sz w:val="24"/>
          <w:szCs w:val="24"/>
          <w:lang w:val="de-AT"/>
        </w:rPr>
        <w:tab/>
      </w:r>
      <w:r w:rsidR="00A1073A">
        <w:rPr>
          <w:rFonts w:eastAsia="Times New Roman"/>
          <w:sz w:val="24"/>
          <w:szCs w:val="24"/>
          <w:lang w:val="de-AT"/>
        </w:rPr>
        <w:t xml:space="preserve">Ulf Peter Schroeder, Universität Paderborn (2002). </w:t>
      </w:r>
      <w:r w:rsidR="00A1073A" w:rsidRPr="00A1073A">
        <w:rPr>
          <w:rFonts w:eastAsia="Times New Roman"/>
          <w:sz w:val="24"/>
          <w:szCs w:val="24"/>
          <w:lang w:val="en-US"/>
        </w:rPr>
        <w:t xml:space="preserve">B-Bäume [Online]. Available at: </w:t>
      </w:r>
      <w:hyperlink r:id="rId28" w:history="1">
        <w:r w:rsidR="00A1073A" w:rsidRPr="003E6125">
          <w:rPr>
            <w:rStyle w:val="Hyperlink"/>
            <w:rFonts w:eastAsia="Times New Roman"/>
            <w:sz w:val="24"/>
            <w:szCs w:val="24"/>
            <w:lang w:val="en-US"/>
          </w:rPr>
          <w:t>http://www2.cs.uni-paderborn.de/cs/ag-monien/LEHRE/SS03/DuA/B-baeume.pdf</w:t>
        </w:r>
      </w:hyperlink>
      <w:r w:rsidR="00A1073A">
        <w:rPr>
          <w:rFonts w:eastAsia="Times New Roman"/>
          <w:sz w:val="24"/>
          <w:szCs w:val="24"/>
          <w:lang w:val="en-US"/>
        </w:rPr>
        <w:t xml:space="preserve"> </w:t>
      </w:r>
    </w:p>
    <w:p w:rsidR="00A1073A" w:rsidRDefault="00A1073A" w:rsidP="00A1073A">
      <w:pPr>
        <w:pStyle w:val="KeinLeerraum"/>
        <w:ind w:left="705" w:hanging="705"/>
        <w:rPr>
          <w:rFonts w:eastAsia="Times New Roman"/>
          <w:sz w:val="24"/>
          <w:szCs w:val="24"/>
          <w:lang w:val="de-AT"/>
        </w:rPr>
      </w:pPr>
      <w:r>
        <w:rPr>
          <w:rFonts w:eastAsia="Times New Roman"/>
          <w:sz w:val="24"/>
          <w:szCs w:val="24"/>
          <w:lang w:val="en-US"/>
        </w:rPr>
        <w:tab/>
      </w:r>
      <w:r>
        <w:rPr>
          <w:rFonts w:eastAsia="Times New Roman"/>
          <w:sz w:val="24"/>
          <w:szCs w:val="24"/>
          <w:lang w:val="de-AT"/>
        </w:rPr>
        <w:t xml:space="preserve">[zuletzt abgerufen am </w:t>
      </w:r>
      <w:r w:rsidR="00605A6C">
        <w:rPr>
          <w:rFonts w:eastAsia="Times New Roman"/>
          <w:sz w:val="24"/>
          <w:szCs w:val="24"/>
          <w:lang w:val="de-AT"/>
        </w:rPr>
        <w:t>22</w:t>
      </w:r>
      <w:r>
        <w:rPr>
          <w:rFonts w:eastAsia="Times New Roman"/>
          <w:sz w:val="24"/>
          <w:szCs w:val="24"/>
          <w:lang w:val="de-AT"/>
        </w:rPr>
        <w:t>.02.2015]</w:t>
      </w:r>
    </w:p>
    <w:p w:rsidR="00A1073A" w:rsidRDefault="00A1073A" w:rsidP="00A1073A">
      <w:pPr>
        <w:pStyle w:val="KeinLeerraum"/>
        <w:ind w:left="705" w:hanging="705"/>
        <w:rPr>
          <w:rFonts w:eastAsia="Times New Roman"/>
          <w:sz w:val="24"/>
          <w:szCs w:val="24"/>
          <w:lang w:val="de-AT"/>
        </w:rPr>
      </w:pPr>
    </w:p>
    <w:p w:rsidR="00A1073A" w:rsidRDefault="00A1073A" w:rsidP="00A1073A">
      <w:pPr>
        <w:pStyle w:val="KeinLeerraum"/>
        <w:ind w:left="705" w:hanging="705"/>
        <w:rPr>
          <w:rFonts w:eastAsia="Times New Roman"/>
          <w:sz w:val="24"/>
          <w:szCs w:val="24"/>
          <w:lang w:val="en-US"/>
        </w:rPr>
      </w:pPr>
      <w:r w:rsidRPr="00A1073A">
        <w:rPr>
          <w:rFonts w:eastAsia="Times New Roman"/>
          <w:sz w:val="24"/>
          <w:szCs w:val="24"/>
          <w:lang w:val="de-AT"/>
        </w:rPr>
        <w:t>[</w:t>
      </w:r>
      <w:r w:rsidR="00807E0E">
        <w:rPr>
          <w:rFonts w:eastAsia="Times New Roman"/>
          <w:sz w:val="24"/>
          <w:szCs w:val="24"/>
          <w:lang w:val="de-AT"/>
        </w:rPr>
        <w:t>1</w:t>
      </w:r>
      <w:r w:rsidR="002F6F7B">
        <w:rPr>
          <w:rFonts w:eastAsia="Times New Roman"/>
          <w:sz w:val="24"/>
          <w:szCs w:val="24"/>
          <w:lang w:val="de-AT"/>
        </w:rPr>
        <w:t>2</w:t>
      </w:r>
      <w:r w:rsidRPr="00A1073A">
        <w:rPr>
          <w:rFonts w:eastAsia="Times New Roman"/>
          <w:sz w:val="24"/>
          <w:szCs w:val="24"/>
          <w:lang w:val="de-AT"/>
        </w:rPr>
        <w:t>]</w:t>
      </w:r>
      <w:r w:rsidRPr="00A1073A">
        <w:rPr>
          <w:rFonts w:eastAsia="Times New Roman"/>
          <w:sz w:val="24"/>
          <w:szCs w:val="24"/>
          <w:lang w:val="de-AT"/>
        </w:rPr>
        <w:tab/>
        <w:t xml:space="preserve">Ludwig Bachmaier (2003). </w:t>
      </w:r>
      <w:r w:rsidRPr="00667CB1">
        <w:rPr>
          <w:rFonts w:eastAsia="Times New Roman"/>
          <w:sz w:val="24"/>
          <w:szCs w:val="24"/>
          <w:lang w:val="en-US"/>
        </w:rPr>
        <w:t xml:space="preserve">B-Bäume [Online]. </w:t>
      </w:r>
      <w:r w:rsidRPr="00A1073A">
        <w:rPr>
          <w:rFonts w:eastAsia="Times New Roman"/>
          <w:sz w:val="24"/>
          <w:szCs w:val="24"/>
          <w:lang w:val="en-US"/>
        </w:rPr>
        <w:t xml:space="preserve">Available at: </w:t>
      </w:r>
    </w:p>
    <w:p w:rsidR="00A1073A" w:rsidRDefault="00142518" w:rsidP="00A1073A">
      <w:pPr>
        <w:pStyle w:val="KeinLeerraum"/>
        <w:ind w:left="705"/>
        <w:rPr>
          <w:rFonts w:eastAsia="Times New Roman"/>
          <w:sz w:val="24"/>
          <w:szCs w:val="24"/>
          <w:lang w:val="en-US"/>
        </w:rPr>
      </w:pPr>
      <w:hyperlink r:id="rId29" w:history="1">
        <w:r w:rsidR="00A1073A" w:rsidRPr="003E6125">
          <w:rPr>
            <w:rStyle w:val="Hyperlink"/>
            <w:rFonts w:eastAsia="Times New Roman"/>
            <w:sz w:val="24"/>
            <w:szCs w:val="24"/>
            <w:lang w:val="en-US"/>
          </w:rPr>
          <w:t>http://www.informatik-forum.at/attachment.php?attachmentid=948</w:t>
        </w:r>
      </w:hyperlink>
      <w:r w:rsidR="00A1073A">
        <w:rPr>
          <w:rFonts w:eastAsia="Times New Roman"/>
          <w:sz w:val="24"/>
          <w:szCs w:val="24"/>
          <w:lang w:val="en-US"/>
        </w:rPr>
        <w:t xml:space="preserve"> </w:t>
      </w:r>
    </w:p>
    <w:p w:rsidR="00A1073A" w:rsidRPr="00667CB1" w:rsidRDefault="00A1073A" w:rsidP="00A1073A">
      <w:pPr>
        <w:pStyle w:val="KeinLeerraum"/>
        <w:ind w:left="705"/>
        <w:rPr>
          <w:rFonts w:eastAsia="Times New Roman"/>
          <w:sz w:val="24"/>
          <w:szCs w:val="24"/>
          <w:lang w:val="de-AT"/>
        </w:rPr>
      </w:pPr>
      <w:r>
        <w:rPr>
          <w:rFonts w:eastAsia="Times New Roman"/>
          <w:sz w:val="24"/>
          <w:szCs w:val="24"/>
          <w:lang w:val="de-AT"/>
        </w:rPr>
        <w:t xml:space="preserve">[zuletzt abgerufen am </w:t>
      </w:r>
      <w:r w:rsidR="00605A6C">
        <w:rPr>
          <w:rFonts w:eastAsia="Times New Roman"/>
          <w:sz w:val="24"/>
          <w:szCs w:val="24"/>
          <w:lang w:val="de-AT"/>
        </w:rPr>
        <w:t>22</w:t>
      </w:r>
      <w:r>
        <w:rPr>
          <w:rFonts w:eastAsia="Times New Roman"/>
          <w:sz w:val="24"/>
          <w:szCs w:val="24"/>
          <w:lang w:val="de-AT"/>
        </w:rPr>
        <w:t>.02.2015]</w:t>
      </w:r>
    </w:p>
    <w:p w:rsidR="009352EA" w:rsidRPr="00667CB1" w:rsidRDefault="009352EA" w:rsidP="00DC7416">
      <w:pPr>
        <w:pStyle w:val="KeinLeerraum"/>
        <w:rPr>
          <w:rFonts w:eastAsia="Times New Roman"/>
          <w:sz w:val="24"/>
          <w:szCs w:val="24"/>
          <w:lang w:val="de-AT"/>
        </w:rPr>
      </w:pPr>
    </w:p>
    <w:p w:rsidR="00DC7416" w:rsidRPr="00DC7416" w:rsidRDefault="00E06B48" w:rsidP="00DC7416">
      <w:pPr>
        <w:pStyle w:val="KeinLeerraum"/>
        <w:ind w:left="705" w:hanging="705"/>
        <w:rPr>
          <w:rFonts w:eastAsia="Times New Roman"/>
          <w:sz w:val="24"/>
          <w:szCs w:val="24"/>
          <w:lang w:val="en-US"/>
        </w:rPr>
      </w:pPr>
      <w:r>
        <w:rPr>
          <w:rFonts w:eastAsia="Times New Roman"/>
          <w:sz w:val="24"/>
          <w:szCs w:val="24"/>
          <w:lang w:val="de-AT"/>
        </w:rPr>
        <w:t>[</w:t>
      </w:r>
      <w:r w:rsidR="00807E0E">
        <w:rPr>
          <w:rFonts w:eastAsia="Times New Roman"/>
          <w:sz w:val="24"/>
          <w:szCs w:val="24"/>
          <w:lang w:val="de-AT"/>
        </w:rPr>
        <w:t>1</w:t>
      </w:r>
      <w:r w:rsidR="002F6F7B">
        <w:rPr>
          <w:rFonts w:eastAsia="Times New Roman"/>
          <w:sz w:val="24"/>
          <w:szCs w:val="24"/>
          <w:lang w:val="de-AT"/>
        </w:rPr>
        <w:t>3</w:t>
      </w:r>
      <w:r w:rsidR="00DC7416" w:rsidRPr="00DC7416">
        <w:rPr>
          <w:rFonts w:eastAsia="Times New Roman"/>
          <w:sz w:val="24"/>
          <w:szCs w:val="24"/>
          <w:lang w:val="de-AT"/>
        </w:rPr>
        <w:t>]</w:t>
      </w:r>
      <w:r w:rsidR="00DC7416" w:rsidRPr="00DC7416">
        <w:rPr>
          <w:rFonts w:eastAsia="Times New Roman"/>
          <w:sz w:val="24"/>
          <w:szCs w:val="24"/>
          <w:lang w:val="de-AT"/>
        </w:rPr>
        <w:tab/>
        <w:t xml:space="preserve">Thomas Ottmann (2003). Algorithmen und Datenstrukturen (19 – B-Bäume) [Online]. </w:t>
      </w:r>
      <w:r w:rsidR="00DC7416" w:rsidRPr="00DC7416">
        <w:rPr>
          <w:rFonts w:eastAsia="Times New Roman"/>
          <w:sz w:val="24"/>
          <w:szCs w:val="24"/>
          <w:lang w:val="en-US"/>
        </w:rPr>
        <w:t xml:space="preserve">Available at: </w:t>
      </w:r>
      <w:hyperlink r:id="rId30" w:history="1">
        <w:r w:rsidR="00DC7416" w:rsidRPr="00DC7416">
          <w:rPr>
            <w:rStyle w:val="Hyperlink"/>
            <w:rFonts w:cs="Arial"/>
            <w:sz w:val="24"/>
            <w:szCs w:val="24"/>
            <w:lang w:val="en-US"/>
          </w:rPr>
          <w:t>https://electures.informatik.uni-freiburg.de/portal/download/59/6149/INFO2-19-B_Baeume_4up.pdf</w:t>
        </w:r>
      </w:hyperlink>
    </w:p>
    <w:p w:rsidR="00842566" w:rsidRDefault="00DC7416" w:rsidP="00DC7416">
      <w:pPr>
        <w:pStyle w:val="KeinLeerraum"/>
        <w:ind w:firstLine="705"/>
        <w:rPr>
          <w:rFonts w:eastAsia="Times New Roman"/>
          <w:sz w:val="24"/>
          <w:szCs w:val="24"/>
          <w:lang w:val="de-AT"/>
        </w:rPr>
      </w:pPr>
      <w:r w:rsidRPr="00DC7416">
        <w:rPr>
          <w:rFonts w:eastAsia="Times New Roman"/>
          <w:sz w:val="24"/>
          <w:szCs w:val="24"/>
          <w:lang w:val="de-AT"/>
        </w:rPr>
        <w:t xml:space="preserve">[zuletzt abgerufen am </w:t>
      </w:r>
      <w:r w:rsidR="00605A6C">
        <w:rPr>
          <w:rFonts w:eastAsia="Times New Roman"/>
          <w:sz w:val="24"/>
          <w:szCs w:val="24"/>
          <w:lang w:val="de-AT"/>
        </w:rPr>
        <w:t>25</w:t>
      </w:r>
      <w:r w:rsidRPr="00DC7416">
        <w:rPr>
          <w:rFonts w:eastAsia="Times New Roman"/>
          <w:sz w:val="24"/>
          <w:szCs w:val="24"/>
          <w:lang w:val="de-AT"/>
        </w:rPr>
        <w:t>.02.2015]</w:t>
      </w:r>
    </w:p>
    <w:p w:rsidR="00842566" w:rsidRDefault="00842566" w:rsidP="00842566">
      <w:pPr>
        <w:pStyle w:val="KeinLeerraum"/>
        <w:rPr>
          <w:rFonts w:eastAsia="Times New Roman"/>
          <w:sz w:val="24"/>
          <w:szCs w:val="24"/>
          <w:lang w:val="de-AT"/>
        </w:rPr>
      </w:pPr>
    </w:p>
    <w:p w:rsidR="00842566" w:rsidRPr="00842566" w:rsidRDefault="009352EA" w:rsidP="00842566">
      <w:pPr>
        <w:pStyle w:val="KeinLeerraum"/>
        <w:ind w:left="705" w:hanging="705"/>
        <w:rPr>
          <w:rFonts w:eastAsia="Times New Roman"/>
          <w:sz w:val="24"/>
          <w:szCs w:val="24"/>
          <w:lang w:val="en-US"/>
        </w:rPr>
      </w:pPr>
      <w:r>
        <w:rPr>
          <w:rFonts w:eastAsia="Times New Roman"/>
          <w:sz w:val="24"/>
          <w:szCs w:val="24"/>
          <w:lang w:val="de-AT"/>
        </w:rPr>
        <w:t>[1</w:t>
      </w:r>
      <w:r w:rsidR="002F6F7B">
        <w:rPr>
          <w:rFonts w:eastAsia="Times New Roman"/>
          <w:sz w:val="24"/>
          <w:szCs w:val="24"/>
          <w:lang w:val="de-AT"/>
        </w:rPr>
        <w:t>4</w:t>
      </w:r>
      <w:r w:rsidR="00842566" w:rsidRPr="00E06B48">
        <w:rPr>
          <w:rFonts w:eastAsia="Times New Roman"/>
          <w:sz w:val="24"/>
          <w:szCs w:val="24"/>
          <w:lang w:val="de-AT"/>
        </w:rPr>
        <w:t>]</w:t>
      </w:r>
      <w:r w:rsidR="00842566" w:rsidRPr="00E06B48">
        <w:rPr>
          <w:rFonts w:eastAsia="Times New Roman"/>
          <w:sz w:val="24"/>
          <w:szCs w:val="24"/>
          <w:lang w:val="de-AT"/>
        </w:rPr>
        <w:tab/>
        <w:t xml:space="preserve">FH Köln, Campus Gummersbach (2010). </w:t>
      </w:r>
      <w:r w:rsidR="00842566" w:rsidRPr="00842566">
        <w:rPr>
          <w:rFonts w:eastAsia="Times New Roman"/>
          <w:sz w:val="24"/>
          <w:szCs w:val="24"/>
          <w:lang w:val="en-US"/>
        </w:rPr>
        <w:t xml:space="preserve">B+-Baum [Online]. Available at: </w:t>
      </w:r>
      <w:hyperlink r:id="rId31" w:history="1">
        <w:r w:rsidR="00842566" w:rsidRPr="00842566">
          <w:rPr>
            <w:rStyle w:val="Hyperlink"/>
            <w:rFonts w:eastAsia="Times New Roman"/>
            <w:sz w:val="24"/>
            <w:szCs w:val="24"/>
            <w:lang w:val="en-US"/>
          </w:rPr>
          <w:t>http://wikis.gm.fh-koeln.de/wiki_db/Datenbanken/B-Plus-Baum</w:t>
        </w:r>
      </w:hyperlink>
      <w:r w:rsidR="00842566" w:rsidRPr="00842566">
        <w:rPr>
          <w:rFonts w:eastAsia="Times New Roman"/>
          <w:sz w:val="24"/>
          <w:szCs w:val="24"/>
          <w:lang w:val="en-US"/>
        </w:rPr>
        <w:t xml:space="preserve"> </w:t>
      </w:r>
    </w:p>
    <w:p w:rsidR="00842566" w:rsidRDefault="00842566" w:rsidP="00842566">
      <w:pPr>
        <w:pStyle w:val="KeinLeerraum"/>
        <w:ind w:left="705"/>
        <w:rPr>
          <w:rFonts w:eastAsia="Times New Roman"/>
          <w:sz w:val="24"/>
          <w:szCs w:val="24"/>
          <w:lang w:val="de-AT"/>
        </w:rPr>
      </w:pPr>
      <w:r w:rsidRPr="00DC7416">
        <w:rPr>
          <w:rFonts w:eastAsia="Times New Roman"/>
          <w:sz w:val="24"/>
          <w:szCs w:val="24"/>
          <w:lang w:val="de-AT"/>
        </w:rPr>
        <w:t xml:space="preserve">[zuletzt abgerufen am </w:t>
      </w:r>
      <w:r w:rsidR="00605A6C">
        <w:rPr>
          <w:rFonts w:eastAsia="Times New Roman"/>
          <w:sz w:val="24"/>
          <w:szCs w:val="24"/>
          <w:lang w:val="de-AT"/>
        </w:rPr>
        <w:t>26</w:t>
      </w:r>
      <w:r w:rsidRPr="00DC7416">
        <w:rPr>
          <w:rFonts w:eastAsia="Times New Roman"/>
          <w:sz w:val="24"/>
          <w:szCs w:val="24"/>
          <w:lang w:val="de-AT"/>
        </w:rPr>
        <w:t>.02.2015]</w:t>
      </w:r>
    </w:p>
    <w:p w:rsidR="00842566" w:rsidRDefault="00842566" w:rsidP="00842566">
      <w:pPr>
        <w:pStyle w:val="KeinLeerraum"/>
        <w:rPr>
          <w:rFonts w:eastAsia="Times New Roman"/>
          <w:sz w:val="24"/>
          <w:szCs w:val="24"/>
          <w:lang w:val="de-AT"/>
        </w:rPr>
      </w:pPr>
    </w:p>
    <w:p w:rsidR="00842566" w:rsidRDefault="009352EA" w:rsidP="00842566">
      <w:pPr>
        <w:pStyle w:val="KeinLeerraum"/>
        <w:ind w:left="705" w:hanging="705"/>
        <w:rPr>
          <w:rFonts w:eastAsia="Times New Roman"/>
          <w:sz w:val="24"/>
          <w:szCs w:val="24"/>
          <w:lang w:val="de-AT"/>
        </w:rPr>
      </w:pPr>
      <w:r>
        <w:rPr>
          <w:rFonts w:eastAsia="Times New Roman"/>
          <w:sz w:val="24"/>
          <w:szCs w:val="24"/>
          <w:lang w:val="de-AT"/>
        </w:rPr>
        <w:t>[1</w:t>
      </w:r>
      <w:r w:rsidR="002F6F7B">
        <w:rPr>
          <w:rFonts w:eastAsia="Times New Roman"/>
          <w:sz w:val="24"/>
          <w:szCs w:val="24"/>
          <w:lang w:val="de-AT"/>
        </w:rPr>
        <w:t>5</w:t>
      </w:r>
      <w:r w:rsidR="00842566">
        <w:rPr>
          <w:rFonts w:eastAsia="Times New Roman"/>
          <w:sz w:val="24"/>
          <w:szCs w:val="24"/>
          <w:lang w:val="de-AT"/>
        </w:rPr>
        <w:t>]</w:t>
      </w:r>
      <w:r w:rsidR="00842566">
        <w:rPr>
          <w:rFonts w:eastAsia="Times New Roman"/>
          <w:sz w:val="24"/>
          <w:szCs w:val="24"/>
          <w:lang w:val="de-AT"/>
        </w:rPr>
        <w:tab/>
        <w:t xml:space="preserve">Peter Becker, Hochschule Bonn-Rhein-Sieg (2012). Varianten von B-Bäumen [Online]. Available at: </w:t>
      </w:r>
      <w:hyperlink r:id="rId32" w:history="1">
        <w:r w:rsidR="00842566" w:rsidRPr="00C527AD">
          <w:rPr>
            <w:rStyle w:val="Hyperlink"/>
            <w:rFonts w:eastAsia="Times New Roman"/>
            <w:sz w:val="24"/>
            <w:szCs w:val="24"/>
            <w:lang w:val="de-AT"/>
          </w:rPr>
          <w:t>http://www2.inf.fh-rhein-sieg.de/~pbecke2m/ordbs/b-baum2.pdf</w:t>
        </w:r>
      </w:hyperlink>
      <w:r w:rsidR="00842566">
        <w:rPr>
          <w:rFonts w:eastAsia="Times New Roman"/>
          <w:sz w:val="24"/>
          <w:szCs w:val="24"/>
          <w:lang w:val="de-AT"/>
        </w:rPr>
        <w:t xml:space="preserve"> </w:t>
      </w:r>
      <w:r w:rsidR="00842566" w:rsidRPr="00DC7416">
        <w:rPr>
          <w:rFonts w:eastAsia="Times New Roman"/>
          <w:sz w:val="24"/>
          <w:szCs w:val="24"/>
          <w:lang w:val="de-AT"/>
        </w:rPr>
        <w:t xml:space="preserve">[zuletzt abgerufen am </w:t>
      </w:r>
      <w:r w:rsidR="00605A6C">
        <w:rPr>
          <w:rFonts w:eastAsia="Times New Roman"/>
          <w:sz w:val="24"/>
          <w:szCs w:val="24"/>
          <w:lang w:val="de-AT"/>
        </w:rPr>
        <w:t>27</w:t>
      </w:r>
      <w:r w:rsidR="00842566" w:rsidRPr="00DC7416">
        <w:rPr>
          <w:rFonts w:eastAsia="Times New Roman"/>
          <w:sz w:val="24"/>
          <w:szCs w:val="24"/>
          <w:lang w:val="de-AT"/>
        </w:rPr>
        <w:t>.02.2015]</w:t>
      </w:r>
    </w:p>
    <w:p w:rsidR="00563850" w:rsidRDefault="00563850" w:rsidP="00842566">
      <w:pPr>
        <w:pStyle w:val="KeinLeerraum"/>
        <w:ind w:left="705" w:hanging="705"/>
        <w:rPr>
          <w:rFonts w:eastAsia="Times New Roman"/>
          <w:sz w:val="24"/>
          <w:szCs w:val="24"/>
          <w:lang w:val="de-AT"/>
        </w:rPr>
      </w:pPr>
    </w:p>
    <w:p w:rsidR="000E02F0" w:rsidRPr="000E02F0" w:rsidRDefault="00563850" w:rsidP="000E02F0">
      <w:pPr>
        <w:pStyle w:val="KeinLeerraum"/>
        <w:ind w:left="705" w:hanging="705"/>
        <w:rPr>
          <w:rFonts w:eastAsia="Times New Roman"/>
          <w:sz w:val="24"/>
          <w:szCs w:val="24"/>
          <w:lang w:val="de-AT"/>
        </w:rPr>
      </w:pPr>
      <w:r>
        <w:rPr>
          <w:rFonts w:eastAsia="Times New Roman"/>
          <w:sz w:val="24"/>
          <w:szCs w:val="24"/>
          <w:lang w:val="de-AT"/>
        </w:rPr>
        <w:t>[1</w:t>
      </w:r>
      <w:r w:rsidR="002F6F7B">
        <w:rPr>
          <w:rFonts w:eastAsia="Times New Roman"/>
          <w:sz w:val="24"/>
          <w:szCs w:val="24"/>
          <w:lang w:val="de-AT"/>
        </w:rPr>
        <w:t>6</w:t>
      </w:r>
      <w:r>
        <w:rPr>
          <w:rFonts w:eastAsia="Times New Roman"/>
          <w:sz w:val="24"/>
          <w:szCs w:val="24"/>
          <w:lang w:val="de-AT"/>
        </w:rPr>
        <w:t>]</w:t>
      </w:r>
      <w:r>
        <w:rPr>
          <w:rFonts w:eastAsia="Times New Roman"/>
          <w:sz w:val="24"/>
          <w:szCs w:val="24"/>
          <w:lang w:val="de-AT"/>
        </w:rPr>
        <w:tab/>
      </w:r>
      <w:r w:rsidR="000E02F0">
        <w:rPr>
          <w:rFonts w:eastAsia="Times New Roman"/>
          <w:sz w:val="24"/>
          <w:szCs w:val="24"/>
          <w:lang w:val="de-AT"/>
        </w:rPr>
        <w:t xml:space="preserve">Wolfgang H. Janko (1998, 2. Auflage). Informationswirtschaft 1: Grundlagen der Informatik für die Informationswirtschaft. ISBN: </w:t>
      </w:r>
      <w:hyperlink r:id="rId33" w:history="1">
        <w:r w:rsidR="000E02F0" w:rsidRPr="000E02F0">
          <w:rPr>
            <w:rFonts w:eastAsia="Times New Roman"/>
            <w:sz w:val="24"/>
            <w:szCs w:val="24"/>
            <w:lang w:val="de-AT"/>
          </w:rPr>
          <w:t>9783540648123</w:t>
        </w:r>
      </w:hyperlink>
      <w:r w:rsidR="000E02F0" w:rsidRPr="000E02F0">
        <w:rPr>
          <w:rFonts w:eastAsia="Times New Roman"/>
          <w:sz w:val="24"/>
          <w:szCs w:val="24"/>
          <w:lang w:val="de-AT"/>
        </w:rPr>
        <w:t> </w:t>
      </w:r>
    </w:p>
    <w:p w:rsidR="00563850" w:rsidRDefault="000E02F0" w:rsidP="000E02F0">
      <w:pPr>
        <w:pStyle w:val="KeinLeerraum"/>
        <w:ind w:left="705"/>
        <w:rPr>
          <w:rFonts w:eastAsia="Times New Roman"/>
          <w:sz w:val="24"/>
          <w:szCs w:val="24"/>
          <w:lang w:val="de-AT"/>
        </w:rPr>
      </w:pPr>
      <w:r w:rsidRPr="00DC7416">
        <w:rPr>
          <w:rFonts w:eastAsia="Times New Roman"/>
          <w:sz w:val="24"/>
          <w:szCs w:val="24"/>
          <w:lang w:val="de-AT"/>
        </w:rPr>
        <w:t xml:space="preserve">[zuletzt abgerufen am </w:t>
      </w:r>
      <w:r w:rsidR="00605A6C">
        <w:rPr>
          <w:rFonts w:eastAsia="Times New Roman"/>
          <w:sz w:val="24"/>
          <w:szCs w:val="24"/>
          <w:lang w:val="de-AT"/>
        </w:rPr>
        <w:t>27</w:t>
      </w:r>
      <w:r w:rsidRPr="00DC7416">
        <w:rPr>
          <w:rFonts w:eastAsia="Times New Roman"/>
          <w:sz w:val="24"/>
          <w:szCs w:val="24"/>
          <w:lang w:val="de-AT"/>
        </w:rPr>
        <w:t>.02.2015]</w:t>
      </w:r>
    </w:p>
    <w:p w:rsidR="00563850" w:rsidRDefault="00563850" w:rsidP="00842566">
      <w:pPr>
        <w:pStyle w:val="KeinLeerraum"/>
        <w:ind w:left="705" w:hanging="705"/>
        <w:rPr>
          <w:rFonts w:eastAsia="Times New Roman"/>
          <w:sz w:val="24"/>
          <w:szCs w:val="24"/>
          <w:lang w:val="de-AT"/>
        </w:rPr>
      </w:pPr>
    </w:p>
    <w:p w:rsidR="001A63E8" w:rsidRDefault="00563850" w:rsidP="00842566">
      <w:pPr>
        <w:pStyle w:val="KeinLeerraum"/>
        <w:ind w:left="705" w:hanging="705"/>
        <w:rPr>
          <w:rFonts w:eastAsia="Times New Roman"/>
          <w:sz w:val="24"/>
          <w:szCs w:val="24"/>
          <w:lang w:val="de-AT"/>
        </w:rPr>
      </w:pPr>
      <w:r>
        <w:rPr>
          <w:rFonts w:eastAsia="Times New Roman"/>
          <w:sz w:val="24"/>
          <w:szCs w:val="24"/>
          <w:lang w:val="de-AT"/>
        </w:rPr>
        <w:t>[1</w:t>
      </w:r>
      <w:r w:rsidR="002F6F7B">
        <w:rPr>
          <w:rFonts w:eastAsia="Times New Roman"/>
          <w:sz w:val="24"/>
          <w:szCs w:val="24"/>
          <w:lang w:val="de-AT"/>
        </w:rPr>
        <w:t>7</w:t>
      </w:r>
      <w:r>
        <w:rPr>
          <w:rFonts w:eastAsia="Times New Roman"/>
          <w:sz w:val="24"/>
          <w:szCs w:val="24"/>
          <w:lang w:val="de-AT"/>
        </w:rPr>
        <w:t>]</w:t>
      </w:r>
      <w:r>
        <w:rPr>
          <w:rFonts w:eastAsia="Times New Roman"/>
          <w:sz w:val="24"/>
          <w:szCs w:val="24"/>
          <w:lang w:val="de-AT"/>
        </w:rPr>
        <w:tab/>
      </w:r>
      <w:r w:rsidR="001A63E8">
        <w:rPr>
          <w:rFonts w:eastAsia="Times New Roman"/>
          <w:sz w:val="24"/>
          <w:szCs w:val="24"/>
          <w:lang w:val="de-AT"/>
        </w:rPr>
        <w:t xml:space="preserve">Harmut Ernst (2000, 2. Auflage). Grundlagen und Konzepte der Informatik. </w:t>
      </w:r>
    </w:p>
    <w:p w:rsidR="00563850" w:rsidRPr="00563850" w:rsidRDefault="001A63E8" w:rsidP="001A63E8">
      <w:pPr>
        <w:pStyle w:val="KeinLeerraum"/>
        <w:ind w:left="705"/>
        <w:rPr>
          <w:rFonts w:eastAsia="Times New Roman"/>
          <w:sz w:val="24"/>
          <w:szCs w:val="24"/>
          <w:lang w:val="de-AT"/>
        </w:rPr>
      </w:pPr>
      <w:r>
        <w:rPr>
          <w:rFonts w:eastAsia="Times New Roman"/>
          <w:sz w:val="24"/>
          <w:szCs w:val="24"/>
          <w:lang w:val="de-AT"/>
        </w:rPr>
        <w:t xml:space="preserve">ISBN: </w:t>
      </w:r>
      <w:hyperlink r:id="rId34" w:tooltip="ISBN-Suche nach dieser Nummer" w:history="1">
        <w:r w:rsidRPr="001A63E8">
          <w:rPr>
            <w:rFonts w:eastAsia="Times New Roman"/>
            <w:sz w:val="24"/>
            <w:szCs w:val="24"/>
            <w:lang w:val="de-AT"/>
          </w:rPr>
          <w:t>3528157178</w:t>
        </w:r>
      </w:hyperlink>
      <w:r w:rsidRPr="001A63E8">
        <w:rPr>
          <w:rFonts w:eastAsia="Times New Roman"/>
          <w:sz w:val="24"/>
          <w:szCs w:val="24"/>
          <w:lang w:val="de-AT"/>
        </w:rPr>
        <w:t xml:space="preserve"> </w:t>
      </w:r>
      <w:r w:rsidRPr="00DC7416">
        <w:rPr>
          <w:rFonts w:eastAsia="Times New Roman"/>
          <w:sz w:val="24"/>
          <w:szCs w:val="24"/>
          <w:lang w:val="de-AT"/>
        </w:rPr>
        <w:t xml:space="preserve">[zuletzt abgerufen am </w:t>
      </w:r>
      <w:r w:rsidR="00605A6C">
        <w:rPr>
          <w:rFonts w:eastAsia="Times New Roman"/>
          <w:sz w:val="24"/>
          <w:szCs w:val="24"/>
          <w:lang w:val="de-AT"/>
        </w:rPr>
        <w:t>27</w:t>
      </w:r>
      <w:r w:rsidRPr="00DC7416">
        <w:rPr>
          <w:rFonts w:eastAsia="Times New Roman"/>
          <w:sz w:val="24"/>
          <w:szCs w:val="24"/>
          <w:lang w:val="de-AT"/>
        </w:rPr>
        <w:t>.02.2015]</w:t>
      </w:r>
    </w:p>
    <w:p w:rsidR="00842566" w:rsidRPr="00563850" w:rsidRDefault="00842566" w:rsidP="00842566">
      <w:pPr>
        <w:pStyle w:val="KeinLeerraum"/>
        <w:rPr>
          <w:rFonts w:eastAsia="Times New Roman"/>
          <w:sz w:val="24"/>
          <w:szCs w:val="24"/>
          <w:lang w:val="de-AT"/>
        </w:rPr>
      </w:pPr>
    </w:p>
    <w:p w:rsidR="0079054E" w:rsidRPr="00DC7416" w:rsidRDefault="00F82FAF" w:rsidP="00605A6C">
      <w:pPr>
        <w:pStyle w:val="berschrift1"/>
        <w:rPr>
          <w:rFonts w:eastAsia="Times New Roman"/>
          <w:lang w:val="de-AT"/>
        </w:rPr>
      </w:pPr>
      <w:bookmarkStart w:id="15" w:name="_Toc413161401"/>
      <w:r>
        <w:rPr>
          <w:rFonts w:eastAsia="Times New Roman"/>
          <w:lang w:val="de-AT"/>
        </w:rPr>
        <w:t>11</w:t>
      </w:r>
      <w:r w:rsidR="00C77054" w:rsidRPr="00DC7416">
        <w:rPr>
          <w:rFonts w:eastAsia="Times New Roman"/>
          <w:lang w:val="de-AT"/>
        </w:rPr>
        <w:t>. Abbildungsverzeichnis</w:t>
      </w:r>
      <w:bookmarkEnd w:id="15"/>
    </w:p>
    <w:p w:rsidR="00C77054" w:rsidRPr="00DC7416" w:rsidRDefault="00C77054" w:rsidP="0079054E">
      <w:pPr>
        <w:pStyle w:val="KeinLeerraum"/>
        <w:ind w:left="705" w:hanging="705"/>
        <w:rPr>
          <w:rFonts w:eastAsia="Times New Roman"/>
          <w:sz w:val="24"/>
          <w:szCs w:val="24"/>
          <w:lang w:val="de-AT"/>
        </w:rPr>
      </w:pPr>
    </w:p>
    <w:p w:rsidR="00C77054" w:rsidRPr="00C77054" w:rsidRDefault="00C77054" w:rsidP="00C77054">
      <w:pPr>
        <w:pStyle w:val="KeinLeerraum"/>
        <w:ind w:left="1410" w:hanging="1410"/>
        <w:rPr>
          <w:sz w:val="24"/>
          <w:szCs w:val="24"/>
          <w:lang w:val="de-AT"/>
        </w:rPr>
      </w:pPr>
      <w:r w:rsidRPr="00C77054">
        <w:rPr>
          <w:sz w:val="24"/>
          <w:szCs w:val="24"/>
          <w:lang w:val="de-AT"/>
        </w:rPr>
        <w:t>[Abb1</w:t>
      </w:r>
      <w:r>
        <w:rPr>
          <w:sz w:val="24"/>
          <w:szCs w:val="24"/>
          <w:lang w:val="de-AT"/>
        </w:rPr>
        <w:t>_2</w:t>
      </w:r>
      <w:r w:rsidRPr="00C77054">
        <w:rPr>
          <w:sz w:val="24"/>
          <w:szCs w:val="24"/>
          <w:lang w:val="de-AT"/>
        </w:rPr>
        <w:t>]</w:t>
      </w:r>
      <w:r w:rsidRPr="00C77054">
        <w:rPr>
          <w:sz w:val="24"/>
          <w:szCs w:val="24"/>
          <w:lang w:val="de-AT"/>
        </w:rPr>
        <w:tab/>
      </w:r>
      <w:r w:rsidRPr="00C77054">
        <w:rPr>
          <w:sz w:val="24"/>
          <w:szCs w:val="24"/>
          <w:lang w:val="de-AT"/>
        </w:rPr>
        <w:tab/>
      </w:r>
      <w:r>
        <w:rPr>
          <w:rFonts w:eastAsia="Times New Roman"/>
          <w:sz w:val="24"/>
          <w:szCs w:val="24"/>
          <w:lang w:val="de-AT"/>
        </w:rPr>
        <w:t xml:space="preserve">Moritz Theile, TU-München </w:t>
      </w:r>
      <w:r w:rsidRPr="00C77054">
        <w:rPr>
          <w:sz w:val="24"/>
          <w:szCs w:val="24"/>
          <w:lang w:val="de-AT"/>
        </w:rPr>
        <w:t xml:space="preserve">(2003). </w:t>
      </w:r>
      <w:r w:rsidRPr="00A47D4D">
        <w:rPr>
          <w:rFonts w:eastAsia="Times New Roman"/>
          <w:sz w:val="24"/>
          <w:szCs w:val="24"/>
          <w:lang w:val="de-AT"/>
        </w:rPr>
        <w:t xml:space="preserve">B-Bäume </w:t>
      </w:r>
      <w:r w:rsidRPr="00A47D4D">
        <w:rPr>
          <w:sz w:val="24"/>
          <w:szCs w:val="24"/>
          <w:lang w:val="de-AT"/>
        </w:rPr>
        <w:t xml:space="preserve">[Online]. </w:t>
      </w:r>
      <w:r w:rsidRPr="00C77054">
        <w:rPr>
          <w:sz w:val="24"/>
          <w:szCs w:val="24"/>
          <w:lang w:val="de-AT"/>
        </w:rPr>
        <w:t xml:space="preserve">Available at: </w:t>
      </w:r>
      <w:hyperlink r:id="rId35" w:history="1">
        <w:r w:rsidRPr="00C77054">
          <w:rPr>
            <w:rStyle w:val="Hyperlink"/>
            <w:rFonts w:eastAsia="Times New Roman"/>
            <w:sz w:val="24"/>
            <w:szCs w:val="24"/>
            <w:lang w:val="de-AT"/>
          </w:rPr>
          <w:t>http://wwwbayer.in.tum.de/lehre/WS2001/HSEM-bayer/BTreesAusarbeitung.pdf</w:t>
        </w:r>
      </w:hyperlink>
      <w:r w:rsidRPr="00C77054">
        <w:rPr>
          <w:sz w:val="24"/>
          <w:szCs w:val="24"/>
          <w:lang w:val="de-AT"/>
        </w:rPr>
        <w:t xml:space="preserve"> </w:t>
      </w:r>
      <w:r>
        <w:rPr>
          <w:sz w:val="24"/>
          <w:szCs w:val="24"/>
          <w:lang w:val="de-AT"/>
        </w:rPr>
        <w:t>[zuletzt abgerufen am 19</w:t>
      </w:r>
      <w:r w:rsidRPr="00A017E0">
        <w:rPr>
          <w:sz w:val="24"/>
          <w:szCs w:val="24"/>
          <w:lang w:val="de-AT"/>
        </w:rPr>
        <w:t>.02.2015]</w:t>
      </w:r>
    </w:p>
    <w:p w:rsidR="00C77054" w:rsidRPr="00C77054" w:rsidRDefault="00C77054" w:rsidP="0079054E">
      <w:pPr>
        <w:pStyle w:val="KeinLeerraum"/>
        <w:ind w:left="705" w:hanging="705"/>
        <w:rPr>
          <w:rFonts w:eastAsia="Times New Roman"/>
          <w:sz w:val="24"/>
          <w:szCs w:val="24"/>
          <w:lang w:val="de-AT"/>
        </w:rPr>
      </w:pPr>
    </w:p>
    <w:p w:rsidR="00A720A7" w:rsidRPr="00C77054" w:rsidRDefault="00A720A7" w:rsidP="00A720A7">
      <w:pPr>
        <w:pStyle w:val="KeinLeerraum"/>
        <w:ind w:left="705"/>
        <w:rPr>
          <w:sz w:val="24"/>
          <w:szCs w:val="24"/>
          <w:lang w:val="de-AT"/>
        </w:rPr>
      </w:pPr>
    </w:p>
    <w:p w:rsidR="002F0C92" w:rsidRPr="00C77054" w:rsidRDefault="002F0C92" w:rsidP="00424590">
      <w:pPr>
        <w:pStyle w:val="KeinLeerraum"/>
        <w:rPr>
          <w:lang w:val="de-AT"/>
        </w:rPr>
      </w:pPr>
    </w:p>
    <w:sectPr w:rsidR="002F0C92" w:rsidRPr="00C77054" w:rsidSect="00D515C4">
      <w:headerReference w:type="default" r:id="rId36"/>
      <w:footerReference w:type="default" r:id="rId3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518" w:rsidRDefault="00142518" w:rsidP="00D515C4">
      <w:pPr>
        <w:spacing w:after="0" w:line="240" w:lineRule="auto"/>
      </w:pPr>
      <w:r>
        <w:separator/>
      </w:r>
    </w:p>
  </w:endnote>
  <w:endnote w:type="continuationSeparator" w:id="0">
    <w:p w:rsidR="00142518" w:rsidRDefault="00142518" w:rsidP="00D5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850" w:rsidRDefault="00563850">
    <w:pPr>
      <w:pStyle w:val="Fuzeile"/>
    </w:pPr>
    <w:r>
      <w:t>19.02.2015 - 27.02.2015</w:t>
    </w:r>
    <w:r>
      <w:tab/>
    </w:r>
    <w:r>
      <w:tab/>
    </w:r>
    <w:r w:rsidRPr="005D56E9">
      <w:t xml:space="preserve">Seite </w:t>
    </w:r>
    <w:r w:rsidRPr="005D56E9">
      <w:rPr>
        <w:bCs/>
      </w:rPr>
      <w:fldChar w:fldCharType="begin"/>
    </w:r>
    <w:r w:rsidRPr="005D56E9">
      <w:rPr>
        <w:bCs/>
      </w:rPr>
      <w:instrText>PAGE  \* Arabic  \* MERGEFORMAT</w:instrText>
    </w:r>
    <w:r w:rsidRPr="005D56E9">
      <w:rPr>
        <w:bCs/>
      </w:rPr>
      <w:fldChar w:fldCharType="separate"/>
    </w:r>
    <w:r w:rsidR="00346E12">
      <w:rPr>
        <w:bCs/>
        <w:noProof/>
      </w:rPr>
      <w:t>13</w:t>
    </w:r>
    <w:r w:rsidRPr="005D56E9">
      <w:rPr>
        <w:bCs/>
      </w:rPr>
      <w:fldChar w:fldCharType="end"/>
    </w:r>
    <w:r w:rsidRPr="005D56E9">
      <w:t xml:space="preserve"> von </w:t>
    </w:r>
    <w:r w:rsidRPr="005D56E9">
      <w:rPr>
        <w:bCs/>
      </w:rPr>
      <w:fldChar w:fldCharType="begin"/>
    </w:r>
    <w:r w:rsidRPr="005D56E9">
      <w:rPr>
        <w:bCs/>
      </w:rPr>
      <w:instrText>NUMPAGES  \* Arabic  \* MERGEFORMAT</w:instrText>
    </w:r>
    <w:r w:rsidRPr="005D56E9">
      <w:rPr>
        <w:bCs/>
      </w:rPr>
      <w:fldChar w:fldCharType="separate"/>
    </w:r>
    <w:r w:rsidR="00346E12">
      <w:rPr>
        <w:bCs/>
        <w:noProof/>
      </w:rPr>
      <w:t>13</w:t>
    </w:r>
    <w:r w:rsidRPr="005D56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518" w:rsidRDefault="00142518" w:rsidP="00D515C4">
      <w:pPr>
        <w:spacing w:after="0" w:line="240" w:lineRule="auto"/>
      </w:pPr>
      <w:r>
        <w:separator/>
      </w:r>
    </w:p>
  </w:footnote>
  <w:footnote w:type="continuationSeparator" w:id="0">
    <w:p w:rsidR="00142518" w:rsidRDefault="00142518" w:rsidP="00D51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850" w:rsidRPr="005D56E9" w:rsidRDefault="00563850">
    <w:pPr>
      <w:pStyle w:val="Kopfzeile"/>
      <w:rPr>
        <w:lang w:val="en-US"/>
      </w:rPr>
    </w:pPr>
    <w:r>
      <w:rPr>
        <w:lang w:val="en-US"/>
      </w:rPr>
      <w:t>Stefan Erceg, 4AHITT</w:t>
    </w:r>
    <w:r w:rsidRPr="005D56E9">
      <w:rPr>
        <w:lang w:val="en-US"/>
      </w:rPr>
      <w:tab/>
    </w:r>
    <w:r>
      <w:rPr>
        <w:lang w:val="en-US"/>
      </w:rPr>
      <w:t>Data Dictionary und Datenorganisation</w:t>
    </w:r>
    <w:r w:rsidRPr="005D56E9">
      <w:rPr>
        <w:lang w:val="en-US"/>
      </w:rPr>
      <w:tab/>
    </w:r>
    <w:r>
      <w:rPr>
        <w:lang w:val="en-US"/>
      </w:rPr>
      <w:t>INSY</w:t>
    </w:r>
    <w:r w:rsidRPr="005D56E9">
      <w:rPr>
        <w:lang w:val="en-US"/>
      </w:rPr>
      <w:t>/S01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CCD"/>
    <w:multiLevelType w:val="hybridMultilevel"/>
    <w:tmpl w:val="A932972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9009C2"/>
    <w:multiLevelType w:val="hybridMultilevel"/>
    <w:tmpl w:val="00841FE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2EA689D"/>
    <w:multiLevelType w:val="hybridMultilevel"/>
    <w:tmpl w:val="940048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037719F0"/>
    <w:multiLevelType w:val="hybridMultilevel"/>
    <w:tmpl w:val="9B767932"/>
    <w:lvl w:ilvl="0" w:tplc="0C070001">
      <w:start w:val="1"/>
      <w:numFmt w:val="bullet"/>
      <w:lvlText w:val=""/>
      <w:lvlJc w:val="left"/>
      <w:pPr>
        <w:ind w:left="930" w:hanging="360"/>
      </w:pPr>
      <w:rPr>
        <w:rFonts w:ascii="Symbol" w:hAnsi="Symbol" w:hint="default"/>
      </w:rPr>
    </w:lvl>
    <w:lvl w:ilvl="1" w:tplc="0C070003" w:tentative="1">
      <w:start w:val="1"/>
      <w:numFmt w:val="bullet"/>
      <w:lvlText w:val="o"/>
      <w:lvlJc w:val="left"/>
      <w:pPr>
        <w:ind w:left="1650" w:hanging="360"/>
      </w:pPr>
      <w:rPr>
        <w:rFonts w:ascii="Courier New" w:hAnsi="Courier New" w:cs="Courier New" w:hint="default"/>
      </w:rPr>
    </w:lvl>
    <w:lvl w:ilvl="2" w:tplc="0C070005" w:tentative="1">
      <w:start w:val="1"/>
      <w:numFmt w:val="bullet"/>
      <w:lvlText w:val=""/>
      <w:lvlJc w:val="left"/>
      <w:pPr>
        <w:ind w:left="2370" w:hanging="360"/>
      </w:pPr>
      <w:rPr>
        <w:rFonts w:ascii="Wingdings" w:hAnsi="Wingdings" w:hint="default"/>
      </w:rPr>
    </w:lvl>
    <w:lvl w:ilvl="3" w:tplc="0C070001" w:tentative="1">
      <w:start w:val="1"/>
      <w:numFmt w:val="bullet"/>
      <w:lvlText w:val=""/>
      <w:lvlJc w:val="left"/>
      <w:pPr>
        <w:ind w:left="3090" w:hanging="360"/>
      </w:pPr>
      <w:rPr>
        <w:rFonts w:ascii="Symbol" w:hAnsi="Symbol" w:hint="default"/>
      </w:rPr>
    </w:lvl>
    <w:lvl w:ilvl="4" w:tplc="0C070003" w:tentative="1">
      <w:start w:val="1"/>
      <w:numFmt w:val="bullet"/>
      <w:lvlText w:val="o"/>
      <w:lvlJc w:val="left"/>
      <w:pPr>
        <w:ind w:left="3810" w:hanging="360"/>
      </w:pPr>
      <w:rPr>
        <w:rFonts w:ascii="Courier New" w:hAnsi="Courier New" w:cs="Courier New" w:hint="default"/>
      </w:rPr>
    </w:lvl>
    <w:lvl w:ilvl="5" w:tplc="0C070005" w:tentative="1">
      <w:start w:val="1"/>
      <w:numFmt w:val="bullet"/>
      <w:lvlText w:val=""/>
      <w:lvlJc w:val="left"/>
      <w:pPr>
        <w:ind w:left="4530" w:hanging="360"/>
      </w:pPr>
      <w:rPr>
        <w:rFonts w:ascii="Wingdings" w:hAnsi="Wingdings" w:hint="default"/>
      </w:rPr>
    </w:lvl>
    <w:lvl w:ilvl="6" w:tplc="0C070001" w:tentative="1">
      <w:start w:val="1"/>
      <w:numFmt w:val="bullet"/>
      <w:lvlText w:val=""/>
      <w:lvlJc w:val="left"/>
      <w:pPr>
        <w:ind w:left="5250" w:hanging="360"/>
      </w:pPr>
      <w:rPr>
        <w:rFonts w:ascii="Symbol" w:hAnsi="Symbol" w:hint="default"/>
      </w:rPr>
    </w:lvl>
    <w:lvl w:ilvl="7" w:tplc="0C070003" w:tentative="1">
      <w:start w:val="1"/>
      <w:numFmt w:val="bullet"/>
      <w:lvlText w:val="o"/>
      <w:lvlJc w:val="left"/>
      <w:pPr>
        <w:ind w:left="5970" w:hanging="360"/>
      </w:pPr>
      <w:rPr>
        <w:rFonts w:ascii="Courier New" w:hAnsi="Courier New" w:cs="Courier New" w:hint="default"/>
      </w:rPr>
    </w:lvl>
    <w:lvl w:ilvl="8" w:tplc="0C070005" w:tentative="1">
      <w:start w:val="1"/>
      <w:numFmt w:val="bullet"/>
      <w:lvlText w:val=""/>
      <w:lvlJc w:val="left"/>
      <w:pPr>
        <w:ind w:left="6690" w:hanging="360"/>
      </w:pPr>
      <w:rPr>
        <w:rFonts w:ascii="Wingdings" w:hAnsi="Wingdings" w:hint="default"/>
      </w:rPr>
    </w:lvl>
  </w:abstractNum>
  <w:abstractNum w:abstractNumId="4">
    <w:nsid w:val="06F764E2"/>
    <w:multiLevelType w:val="hybridMultilevel"/>
    <w:tmpl w:val="E00851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07E878B5"/>
    <w:multiLevelType w:val="multilevel"/>
    <w:tmpl w:val="F690A56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93C6B78"/>
    <w:multiLevelType w:val="hybridMultilevel"/>
    <w:tmpl w:val="0C06B2FE"/>
    <w:lvl w:ilvl="0" w:tplc="8D84693E">
      <w:start w:val="9"/>
      <w:numFmt w:val="bullet"/>
      <w:lvlText w:val=""/>
      <w:lvlJc w:val="left"/>
      <w:pPr>
        <w:ind w:left="1080" w:hanging="360"/>
      </w:pPr>
      <w:rPr>
        <w:rFonts w:ascii="Wingdings" w:eastAsiaTheme="minorEastAsia" w:hAnsi="Wingdings" w:cstheme="minorBidi" w:hint="default"/>
        <w:color w:val="000000"/>
        <w:sz w:val="27"/>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nsid w:val="0EDA694A"/>
    <w:multiLevelType w:val="hybridMultilevel"/>
    <w:tmpl w:val="F70063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FB139E0"/>
    <w:multiLevelType w:val="hybridMultilevel"/>
    <w:tmpl w:val="940048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10332341"/>
    <w:multiLevelType w:val="multilevel"/>
    <w:tmpl w:val="413AB5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1564090"/>
    <w:multiLevelType w:val="multilevel"/>
    <w:tmpl w:val="09B47C4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B320077"/>
    <w:multiLevelType w:val="hybridMultilevel"/>
    <w:tmpl w:val="04D6C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B87315A"/>
    <w:multiLevelType w:val="multilevel"/>
    <w:tmpl w:val="21A640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0547F3D"/>
    <w:multiLevelType w:val="multilevel"/>
    <w:tmpl w:val="172EA8B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1AE4E44"/>
    <w:multiLevelType w:val="hybridMultilevel"/>
    <w:tmpl w:val="05086E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22DD3C2E"/>
    <w:multiLevelType w:val="multilevel"/>
    <w:tmpl w:val="CA18AB0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BC13891"/>
    <w:multiLevelType w:val="hybridMultilevel"/>
    <w:tmpl w:val="940048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2D135C10"/>
    <w:multiLevelType w:val="hybridMultilevel"/>
    <w:tmpl w:val="940048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2D2050F5"/>
    <w:multiLevelType w:val="hybridMultilevel"/>
    <w:tmpl w:val="2312C3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DE721C1"/>
    <w:multiLevelType w:val="multilevel"/>
    <w:tmpl w:val="53CA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1B6D9B"/>
    <w:multiLevelType w:val="hybridMultilevel"/>
    <w:tmpl w:val="4886C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13248D"/>
    <w:multiLevelType w:val="hybridMultilevel"/>
    <w:tmpl w:val="940048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33EF1891"/>
    <w:multiLevelType w:val="hybridMultilevel"/>
    <w:tmpl w:val="63B6B5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341D7B93"/>
    <w:multiLevelType w:val="hybridMultilevel"/>
    <w:tmpl w:val="F8E04F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42E7D8B"/>
    <w:multiLevelType w:val="hybridMultilevel"/>
    <w:tmpl w:val="940048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3648152D"/>
    <w:multiLevelType w:val="hybridMultilevel"/>
    <w:tmpl w:val="3DFA2D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3A436AE9"/>
    <w:multiLevelType w:val="hybridMultilevel"/>
    <w:tmpl w:val="940048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3AFE579A"/>
    <w:multiLevelType w:val="hybridMultilevel"/>
    <w:tmpl w:val="12849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0B7676C"/>
    <w:multiLevelType w:val="hybridMultilevel"/>
    <w:tmpl w:val="2AA431FE"/>
    <w:lvl w:ilvl="0" w:tplc="D1A0696E">
      <w:start w:val="9"/>
      <w:numFmt w:val="bullet"/>
      <w:lvlText w:val=""/>
      <w:lvlJc w:val="left"/>
      <w:pPr>
        <w:ind w:left="1068" w:hanging="360"/>
      </w:pPr>
      <w:rPr>
        <w:rFonts w:ascii="Wingdings" w:eastAsia="Times New Roman" w:hAnsi="Wingdings"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9">
    <w:nsid w:val="438D2F3A"/>
    <w:multiLevelType w:val="hybridMultilevel"/>
    <w:tmpl w:val="EDDA7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3A015C9"/>
    <w:multiLevelType w:val="hybridMultilevel"/>
    <w:tmpl w:val="D4A45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7B12135"/>
    <w:multiLevelType w:val="hybridMultilevel"/>
    <w:tmpl w:val="493AA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933764F"/>
    <w:multiLevelType w:val="hybridMultilevel"/>
    <w:tmpl w:val="1ABCE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9396686"/>
    <w:multiLevelType w:val="hybridMultilevel"/>
    <w:tmpl w:val="D86E9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A0E2F02"/>
    <w:multiLevelType w:val="hybridMultilevel"/>
    <w:tmpl w:val="940048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nsid w:val="54116710"/>
    <w:multiLevelType w:val="hybridMultilevel"/>
    <w:tmpl w:val="1EC4A8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5BBA2EB8"/>
    <w:multiLevelType w:val="hybridMultilevel"/>
    <w:tmpl w:val="6AD49D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5F9C23CF"/>
    <w:multiLevelType w:val="hybridMultilevel"/>
    <w:tmpl w:val="DD163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3C1237A"/>
    <w:multiLevelType w:val="hybridMultilevel"/>
    <w:tmpl w:val="7A604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CD61A0A"/>
    <w:multiLevelType w:val="hybridMultilevel"/>
    <w:tmpl w:val="429E12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CDA2887"/>
    <w:multiLevelType w:val="hybridMultilevel"/>
    <w:tmpl w:val="0C1E1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1A17AC5"/>
    <w:multiLevelType w:val="multilevel"/>
    <w:tmpl w:val="3FA2B6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2671AF4"/>
    <w:multiLevelType w:val="hybridMultilevel"/>
    <w:tmpl w:val="76C03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2697E9F"/>
    <w:multiLevelType w:val="hybridMultilevel"/>
    <w:tmpl w:val="E5FCA0B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4">
    <w:nsid w:val="78AA68D1"/>
    <w:multiLevelType w:val="multilevel"/>
    <w:tmpl w:val="F020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0248C2"/>
    <w:multiLevelType w:val="hybridMultilevel"/>
    <w:tmpl w:val="DA1AD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7FB81AC4"/>
    <w:multiLevelType w:val="hybridMultilevel"/>
    <w:tmpl w:val="DCE03326"/>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7">
    <w:nsid w:val="7FEA0816"/>
    <w:multiLevelType w:val="hybridMultilevel"/>
    <w:tmpl w:val="CBC84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3"/>
  </w:num>
  <w:num w:numId="2">
    <w:abstractNumId w:val="30"/>
  </w:num>
  <w:num w:numId="3">
    <w:abstractNumId w:val="46"/>
  </w:num>
  <w:num w:numId="4">
    <w:abstractNumId w:val="7"/>
  </w:num>
  <w:num w:numId="5">
    <w:abstractNumId w:val="38"/>
  </w:num>
  <w:num w:numId="6">
    <w:abstractNumId w:val="20"/>
  </w:num>
  <w:num w:numId="7">
    <w:abstractNumId w:val="33"/>
  </w:num>
  <w:num w:numId="8">
    <w:abstractNumId w:val="18"/>
  </w:num>
  <w:num w:numId="9">
    <w:abstractNumId w:val="27"/>
  </w:num>
  <w:num w:numId="10">
    <w:abstractNumId w:val="23"/>
  </w:num>
  <w:num w:numId="11">
    <w:abstractNumId w:val="29"/>
  </w:num>
  <w:num w:numId="12">
    <w:abstractNumId w:val="40"/>
  </w:num>
  <w:num w:numId="13">
    <w:abstractNumId w:val="47"/>
  </w:num>
  <w:num w:numId="14">
    <w:abstractNumId w:val="39"/>
  </w:num>
  <w:num w:numId="15">
    <w:abstractNumId w:val="37"/>
  </w:num>
  <w:num w:numId="16">
    <w:abstractNumId w:val="42"/>
  </w:num>
  <w:num w:numId="17">
    <w:abstractNumId w:val="11"/>
  </w:num>
  <w:num w:numId="18">
    <w:abstractNumId w:val="31"/>
  </w:num>
  <w:num w:numId="19">
    <w:abstractNumId w:val="32"/>
  </w:num>
  <w:num w:numId="20">
    <w:abstractNumId w:val="45"/>
  </w:num>
  <w:num w:numId="21">
    <w:abstractNumId w:val="10"/>
  </w:num>
  <w:num w:numId="22">
    <w:abstractNumId w:val="15"/>
  </w:num>
  <w:num w:numId="23">
    <w:abstractNumId w:val="5"/>
  </w:num>
  <w:num w:numId="24">
    <w:abstractNumId w:val="41"/>
  </w:num>
  <w:num w:numId="25">
    <w:abstractNumId w:val="13"/>
  </w:num>
  <w:num w:numId="26">
    <w:abstractNumId w:val="9"/>
  </w:num>
  <w:num w:numId="27">
    <w:abstractNumId w:val="12"/>
  </w:num>
  <w:num w:numId="28">
    <w:abstractNumId w:val="44"/>
  </w:num>
  <w:num w:numId="29">
    <w:abstractNumId w:val="26"/>
  </w:num>
  <w:num w:numId="30">
    <w:abstractNumId w:val="0"/>
  </w:num>
  <w:num w:numId="31">
    <w:abstractNumId w:val="36"/>
  </w:num>
  <w:num w:numId="32">
    <w:abstractNumId w:val="3"/>
  </w:num>
  <w:num w:numId="33">
    <w:abstractNumId w:val="25"/>
  </w:num>
  <w:num w:numId="34">
    <w:abstractNumId w:val="19"/>
  </w:num>
  <w:num w:numId="35">
    <w:abstractNumId w:val="1"/>
  </w:num>
  <w:num w:numId="36">
    <w:abstractNumId w:val="16"/>
  </w:num>
  <w:num w:numId="37">
    <w:abstractNumId w:val="34"/>
  </w:num>
  <w:num w:numId="38">
    <w:abstractNumId w:val="24"/>
  </w:num>
  <w:num w:numId="39">
    <w:abstractNumId w:val="8"/>
  </w:num>
  <w:num w:numId="40">
    <w:abstractNumId w:val="2"/>
  </w:num>
  <w:num w:numId="41">
    <w:abstractNumId w:val="21"/>
  </w:num>
  <w:num w:numId="42">
    <w:abstractNumId w:val="17"/>
  </w:num>
  <w:num w:numId="43">
    <w:abstractNumId w:val="14"/>
  </w:num>
  <w:num w:numId="44">
    <w:abstractNumId w:val="22"/>
  </w:num>
  <w:num w:numId="45">
    <w:abstractNumId w:val="35"/>
  </w:num>
  <w:num w:numId="46">
    <w:abstractNumId w:val="4"/>
  </w:num>
  <w:num w:numId="47">
    <w:abstractNumId w:val="6"/>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C4"/>
    <w:rsid w:val="000158F4"/>
    <w:rsid w:val="000341F1"/>
    <w:rsid w:val="00060639"/>
    <w:rsid w:val="000B37B4"/>
    <w:rsid w:val="000E02F0"/>
    <w:rsid w:val="00137B5B"/>
    <w:rsid w:val="00142518"/>
    <w:rsid w:val="00146C50"/>
    <w:rsid w:val="00147E2B"/>
    <w:rsid w:val="001670AC"/>
    <w:rsid w:val="00194272"/>
    <w:rsid w:val="001A63E8"/>
    <w:rsid w:val="001D1FF0"/>
    <w:rsid w:val="001D75EE"/>
    <w:rsid w:val="0020743B"/>
    <w:rsid w:val="002079AF"/>
    <w:rsid w:val="0022072E"/>
    <w:rsid w:val="002255A5"/>
    <w:rsid w:val="0024094D"/>
    <w:rsid w:val="0025544C"/>
    <w:rsid w:val="002A6FBD"/>
    <w:rsid w:val="002C4399"/>
    <w:rsid w:val="002D4627"/>
    <w:rsid w:val="002E5D2D"/>
    <w:rsid w:val="002F0C92"/>
    <w:rsid w:val="002F6F7B"/>
    <w:rsid w:val="002F716E"/>
    <w:rsid w:val="0030520C"/>
    <w:rsid w:val="00346E12"/>
    <w:rsid w:val="00353E93"/>
    <w:rsid w:val="00354902"/>
    <w:rsid w:val="00363B61"/>
    <w:rsid w:val="00394686"/>
    <w:rsid w:val="003A6C7C"/>
    <w:rsid w:val="003B155A"/>
    <w:rsid w:val="003D2E02"/>
    <w:rsid w:val="00402CDE"/>
    <w:rsid w:val="004119F3"/>
    <w:rsid w:val="00422077"/>
    <w:rsid w:val="00424590"/>
    <w:rsid w:val="00425FB1"/>
    <w:rsid w:val="00442B6A"/>
    <w:rsid w:val="00450D90"/>
    <w:rsid w:val="0048214D"/>
    <w:rsid w:val="004921FA"/>
    <w:rsid w:val="00492965"/>
    <w:rsid w:val="004A5288"/>
    <w:rsid w:val="004B5C55"/>
    <w:rsid w:val="00535F5A"/>
    <w:rsid w:val="0054302B"/>
    <w:rsid w:val="005466C5"/>
    <w:rsid w:val="005471EC"/>
    <w:rsid w:val="00563850"/>
    <w:rsid w:val="00565A37"/>
    <w:rsid w:val="00567A9B"/>
    <w:rsid w:val="005867D5"/>
    <w:rsid w:val="005B1D1F"/>
    <w:rsid w:val="005D56E9"/>
    <w:rsid w:val="005D6EA3"/>
    <w:rsid w:val="00605A6C"/>
    <w:rsid w:val="00614736"/>
    <w:rsid w:val="00620F47"/>
    <w:rsid w:val="006253D1"/>
    <w:rsid w:val="00627A84"/>
    <w:rsid w:val="006522A3"/>
    <w:rsid w:val="00667CB1"/>
    <w:rsid w:val="00685CB5"/>
    <w:rsid w:val="006952F4"/>
    <w:rsid w:val="006976FF"/>
    <w:rsid w:val="006D35B5"/>
    <w:rsid w:val="00710B02"/>
    <w:rsid w:val="007174C1"/>
    <w:rsid w:val="0072209A"/>
    <w:rsid w:val="00725BB4"/>
    <w:rsid w:val="00744FBD"/>
    <w:rsid w:val="00760F19"/>
    <w:rsid w:val="00775601"/>
    <w:rsid w:val="00777319"/>
    <w:rsid w:val="00777BC4"/>
    <w:rsid w:val="007873A6"/>
    <w:rsid w:val="0079054E"/>
    <w:rsid w:val="0079766F"/>
    <w:rsid w:val="007C1E60"/>
    <w:rsid w:val="007D17FB"/>
    <w:rsid w:val="007D1EAB"/>
    <w:rsid w:val="007D740E"/>
    <w:rsid w:val="00802B4C"/>
    <w:rsid w:val="00807E0E"/>
    <w:rsid w:val="00810A56"/>
    <w:rsid w:val="00813858"/>
    <w:rsid w:val="00841817"/>
    <w:rsid w:val="00842566"/>
    <w:rsid w:val="00866841"/>
    <w:rsid w:val="008B2990"/>
    <w:rsid w:val="008C4C4C"/>
    <w:rsid w:val="008E56F0"/>
    <w:rsid w:val="009101BE"/>
    <w:rsid w:val="00932792"/>
    <w:rsid w:val="009352EA"/>
    <w:rsid w:val="009355DB"/>
    <w:rsid w:val="00940663"/>
    <w:rsid w:val="00954B65"/>
    <w:rsid w:val="009726F9"/>
    <w:rsid w:val="00987F3F"/>
    <w:rsid w:val="009912CD"/>
    <w:rsid w:val="009B2534"/>
    <w:rsid w:val="009D17B2"/>
    <w:rsid w:val="009F6D91"/>
    <w:rsid w:val="00A072A3"/>
    <w:rsid w:val="00A1073A"/>
    <w:rsid w:val="00A12FD4"/>
    <w:rsid w:val="00A47D4D"/>
    <w:rsid w:val="00A67CBC"/>
    <w:rsid w:val="00A720A7"/>
    <w:rsid w:val="00AA2C4D"/>
    <w:rsid w:val="00AB684F"/>
    <w:rsid w:val="00AD5673"/>
    <w:rsid w:val="00AE1B60"/>
    <w:rsid w:val="00B14955"/>
    <w:rsid w:val="00B25F90"/>
    <w:rsid w:val="00B37488"/>
    <w:rsid w:val="00B41E8A"/>
    <w:rsid w:val="00B53BBE"/>
    <w:rsid w:val="00B745E1"/>
    <w:rsid w:val="00B74730"/>
    <w:rsid w:val="00B76291"/>
    <w:rsid w:val="00B7737D"/>
    <w:rsid w:val="00BA7E84"/>
    <w:rsid w:val="00BD457F"/>
    <w:rsid w:val="00BF26C0"/>
    <w:rsid w:val="00BF3B88"/>
    <w:rsid w:val="00BF6673"/>
    <w:rsid w:val="00C4579D"/>
    <w:rsid w:val="00C625FE"/>
    <w:rsid w:val="00C679BC"/>
    <w:rsid w:val="00C77054"/>
    <w:rsid w:val="00CC53B1"/>
    <w:rsid w:val="00CF09FE"/>
    <w:rsid w:val="00D15D32"/>
    <w:rsid w:val="00D23264"/>
    <w:rsid w:val="00D23D72"/>
    <w:rsid w:val="00D36C10"/>
    <w:rsid w:val="00D4490A"/>
    <w:rsid w:val="00D45C28"/>
    <w:rsid w:val="00D507FD"/>
    <w:rsid w:val="00D51269"/>
    <w:rsid w:val="00D515C4"/>
    <w:rsid w:val="00D54AA8"/>
    <w:rsid w:val="00DC4537"/>
    <w:rsid w:val="00DC49A3"/>
    <w:rsid w:val="00DC7416"/>
    <w:rsid w:val="00E0636C"/>
    <w:rsid w:val="00E06B48"/>
    <w:rsid w:val="00E2217B"/>
    <w:rsid w:val="00E36076"/>
    <w:rsid w:val="00E83A1F"/>
    <w:rsid w:val="00EE44AC"/>
    <w:rsid w:val="00EF713C"/>
    <w:rsid w:val="00F423C4"/>
    <w:rsid w:val="00F44E34"/>
    <w:rsid w:val="00F5060E"/>
    <w:rsid w:val="00F5669C"/>
    <w:rsid w:val="00F82FAF"/>
    <w:rsid w:val="00F854EF"/>
    <w:rsid w:val="00F86473"/>
    <w:rsid w:val="00F9003B"/>
    <w:rsid w:val="00FC64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E0D2B4-45A8-433A-942F-D20DF973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7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40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67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522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5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515C4"/>
    <w:rPr>
      <w:rFonts w:eastAsiaTheme="minorEastAsia"/>
      <w:lang w:eastAsia="de-DE"/>
    </w:rPr>
  </w:style>
  <w:style w:type="paragraph" w:styleId="Kopfzeile">
    <w:name w:val="header"/>
    <w:basedOn w:val="Standard"/>
    <w:link w:val="KopfzeileZchn"/>
    <w:uiPriority w:val="99"/>
    <w:unhideWhenUsed/>
    <w:rsid w:val="00D515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15C4"/>
  </w:style>
  <w:style w:type="paragraph" w:styleId="Fuzeile">
    <w:name w:val="footer"/>
    <w:basedOn w:val="Standard"/>
    <w:link w:val="FuzeileZchn"/>
    <w:uiPriority w:val="99"/>
    <w:unhideWhenUsed/>
    <w:rsid w:val="00D515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15C4"/>
  </w:style>
  <w:style w:type="character" w:customStyle="1" w:styleId="berschrift1Zchn">
    <w:name w:val="Überschrift 1 Zchn"/>
    <w:basedOn w:val="Absatz-Standardschriftart"/>
    <w:link w:val="berschrift1"/>
    <w:uiPriority w:val="9"/>
    <w:rsid w:val="00D515C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5C4"/>
    <w:pPr>
      <w:outlineLvl w:val="9"/>
    </w:pPr>
    <w:rPr>
      <w:lang w:eastAsia="de-DE"/>
    </w:rPr>
  </w:style>
  <w:style w:type="character" w:customStyle="1" w:styleId="berschrift2Zchn">
    <w:name w:val="Überschrift 2 Zchn"/>
    <w:basedOn w:val="Absatz-Standardschriftart"/>
    <w:link w:val="berschrift2"/>
    <w:uiPriority w:val="9"/>
    <w:rsid w:val="00C679BC"/>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C679BC"/>
    <w:pPr>
      <w:spacing w:after="100"/>
    </w:pPr>
  </w:style>
  <w:style w:type="paragraph" w:styleId="Verzeichnis2">
    <w:name w:val="toc 2"/>
    <w:basedOn w:val="Standard"/>
    <w:next w:val="Standard"/>
    <w:autoRedefine/>
    <w:uiPriority w:val="39"/>
    <w:unhideWhenUsed/>
    <w:rsid w:val="00C679BC"/>
    <w:pPr>
      <w:spacing w:after="100"/>
      <w:ind w:left="220"/>
    </w:pPr>
  </w:style>
  <w:style w:type="character" w:styleId="Hyperlink">
    <w:name w:val="Hyperlink"/>
    <w:basedOn w:val="Absatz-Standardschriftart"/>
    <w:uiPriority w:val="99"/>
    <w:unhideWhenUsed/>
    <w:rsid w:val="00C679BC"/>
    <w:rPr>
      <w:color w:val="0563C1" w:themeColor="hyperlink"/>
      <w:u w:val="single"/>
    </w:rPr>
  </w:style>
  <w:style w:type="character" w:customStyle="1" w:styleId="berschrift3Zchn">
    <w:name w:val="Überschrift 3 Zchn"/>
    <w:basedOn w:val="Absatz-Standardschriftart"/>
    <w:link w:val="berschrift3"/>
    <w:uiPriority w:val="9"/>
    <w:rsid w:val="00940663"/>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174C1"/>
    <w:pPr>
      <w:spacing w:after="100"/>
      <w:ind w:left="440"/>
    </w:pPr>
  </w:style>
  <w:style w:type="character" w:styleId="BesuchterHyperlink">
    <w:name w:val="FollowedHyperlink"/>
    <w:basedOn w:val="Absatz-Standardschriftart"/>
    <w:uiPriority w:val="99"/>
    <w:semiHidden/>
    <w:unhideWhenUsed/>
    <w:rsid w:val="007174C1"/>
    <w:rPr>
      <w:color w:val="954F72" w:themeColor="followedHyperlink"/>
      <w:u w:val="single"/>
    </w:rPr>
  </w:style>
  <w:style w:type="character" w:customStyle="1" w:styleId="berschrift4Zchn">
    <w:name w:val="Überschrift 4 Zchn"/>
    <w:basedOn w:val="Absatz-Standardschriftart"/>
    <w:link w:val="berschrift4"/>
    <w:uiPriority w:val="9"/>
    <w:rsid w:val="001670AC"/>
    <w:rPr>
      <w:rFonts w:asciiTheme="majorHAnsi" w:eastAsiaTheme="majorEastAsia" w:hAnsiTheme="majorHAnsi" w:cstheme="majorBidi"/>
      <w:i/>
      <w:iCs/>
      <w:color w:val="2E74B5" w:themeColor="accent1" w:themeShade="BF"/>
    </w:rPr>
  </w:style>
  <w:style w:type="paragraph" w:styleId="Verzeichnis4">
    <w:name w:val="toc 4"/>
    <w:basedOn w:val="Standard"/>
    <w:next w:val="Standard"/>
    <w:autoRedefine/>
    <w:uiPriority w:val="39"/>
    <w:unhideWhenUsed/>
    <w:rsid w:val="00A12FD4"/>
    <w:pPr>
      <w:spacing w:after="100"/>
      <w:ind w:left="660"/>
    </w:pPr>
  </w:style>
  <w:style w:type="character" w:customStyle="1" w:styleId="berschrift5Zchn">
    <w:name w:val="Überschrift 5 Zchn"/>
    <w:basedOn w:val="Absatz-Standardschriftart"/>
    <w:link w:val="berschrift5"/>
    <w:uiPriority w:val="9"/>
    <w:rsid w:val="006522A3"/>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2F0C92"/>
    <w:pPr>
      <w:ind w:left="720"/>
      <w:contextualSpacing/>
    </w:pPr>
  </w:style>
  <w:style w:type="table" w:styleId="Tabellenraster">
    <w:name w:val="Table Grid"/>
    <w:basedOn w:val="NormaleTabelle"/>
    <w:uiPriority w:val="39"/>
    <w:rsid w:val="00240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84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5671">
      <w:bodyDiv w:val="1"/>
      <w:marLeft w:val="0"/>
      <w:marRight w:val="0"/>
      <w:marTop w:val="0"/>
      <w:marBottom w:val="0"/>
      <w:divBdr>
        <w:top w:val="none" w:sz="0" w:space="0" w:color="auto"/>
        <w:left w:val="none" w:sz="0" w:space="0" w:color="auto"/>
        <w:bottom w:val="none" w:sz="0" w:space="0" w:color="auto"/>
        <w:right w:val="none" w:sz="0" w:space="0" w:color="auto"/>
      </w:divBdr>
    </w:div>
    <w:div w:id="188798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dev.mysql.com/doc/refman/5.6/en/information-schema.html" TargetMode="External"/><Relationship Id="rId26" Type="http://schemas.openxmlformats.org/officeDocument/2006/relationships/hyperlink" Target="http://www.postgresql.org/docs/9.4/static/indexes-types.html"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docs.oracle.com/cd/B19306_01/server.102/b14237/statviews_4155.htm" TargetMode="External"/><Relationship Id="rId34" Type="http://schemas.openxmlformats.org/officeDocument/2006/relationships/hyperlink" Target="http://www.eurobuch.com/buch/isbn/3528157178.html"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www.postgresql.org/docs/9.4/static/catalog-pg-type.html" TargetMode="External"/><Relationship Id="rId33" Type="http://schemas.openxmlformats.org/officeDocument/2006/relationships/hyperlink" Target="http://library.alibris.com/search/books/isbn/9783540648123"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s://docs.oracle.com/html/A96524_01/c05dicti.htm" TargetMode="External"/><Relationship Id="rId29" Type="http://schemas.openxmlformats.org/officeDocument/2006/relationships/hyperlink" Target="http://www.informatik-forum.at/attachment.php?attachmentid=9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www.postgresql.org/docs/9.4/static/catalog-pg-attribute.html" TargetMode="External"/><Relationship Id="rId32" Type="http://schemas.openxmlformats.org/officeDocument/2006/relationships/hyperlink" Target="http://www2.inf.fh-rhein-sieg.de/~pbecke2m/ordbs/b-baum2.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www.varlena.com/GeneralBits/Tidbits/perf.html" TargetMode="External"/><Relationship Id="rId28" Type="http://schemas.openxmlformats.org/officeDocument/2006/relationships/hyperlink" Target="http://www2.cs.uni-paderborn.de/cs/ag-monien/LEHRE/SS03/DuA/B-baeume.pdf"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postgresql.org/docs/9.4/static/indexes-types.html" TargetMode="External"/><Relationship Id="rId31" Type="http://schemas.openxmlformats.org/officeDocument/2006/relationships/hyperlink" Target="http://wikis.gm.fh-koeln.de/wiki_db/Datenbanken/B-Plus-Bau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www.revsys.com/writings/postgresql-performance.html" TargetMode="External"/><Relationship Id="rId27" Type="http://schemas.openxmlformats.org/officeDocument/2006/relationships/hyperlink" Target="http://wwwbayer.in.tum.de/lehre/WS2001/HSEM-bayer/BTreesAusarbeitung.pdf" TargetMode="External"/><Relationship Id="rId30" Type="http://schemas.openxmlformats.org/officeDocument/2006/relationships/hyperlink" Target="https://electures.informatik.uni-freiburg.de/portal/download/59/6149/INFO2-19-B_Baeume_4up.pdf" TargetMode="External"/><Relationship Id="rId35" Type="http://schemas.openxmlformats.org/officeDocument/2006/relationships/hyperlink" Target="http://wwwbayer.in.tum.de/lehre/WS2001/HSEM-bayer/BTreesAusarbeitung.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7C80F87E2F486788FC3549C3FBFDFC"/>
        <w:category>
          <w:name w:val="Allgemein"/>
          <w:gallery w:val="placeholder"/>
        </w:category>
        <w:types>
          <w:type w:val="bbPlcHdr"/>
        </w:types>
        <w:behaviors>
          <w:behavior w:val="content"/>
        </w:behaviors>
        <w:guid w:val="{260D4B3E-F7A1-4DDA-8204-FA93B4D9DD69}"/>
      </w:docPartPr>
      <w:docPartBody>
        <w:p w:rsidR="00F5486A" w:rsidRDefault="006E6579" w:rsidP="006E6579">
          <w:pPr>
            <w:pStyle w:val="2A7C80F87E2F486788FC3549C3FBFDFC"/>
          </w:pPr>
          <w:r>
            <w:rPr>
              <w:rFonts w:asciiTheme="majorHAnsi" w:eastAsiaTheme="majorEastAsia" w:hAnsiTheme="majorHAnsi" w:cstheme="majorBidi"/>
              <w:caps/>
              <w:color w:val="5B9BD5" w:themeColor="accent1"/>
              <w:sz w:val="80"/>
              <w:szCs w:val="80"/>
            </w:rPr>
            <w:t>[Dokumenttitel]</w:t>
          </w:r>
        </w:p>
      </w:docPartBody>
    </w:docPart>
    <w:docPart>
      <w:docPartPr>
        <w:name w:val="F8F68355245C489EA9387BF320EA4F8C"/>
        <w:category>
          <w:name w:val="Allgemein"/>
          <w:gallery w:val="placeholder"/>
        </w:category>
        <w:types>
          <w:type w:val="bbPlcHdr"/>
        </w:types>
        <w:behaviors>
          <w:behavior w:val="content"/>
        </w:behaviors>
        <w:guid w:val="{3E8250E0-2158-4738-9E1E-6C3FAD27242A}"/>
      </w:docPartPr>
      <w:docPartBody>
        <w:p w:rsidR="00F5486A" w:rsidRDefault="006E6579" w:rsidP="006E6579">
          <w:pPr>
            <w:pStyle w:val="F8F68355245C489EA9387BF320EA4F8C"/>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79"/>
    <w:rsid w:val="00114D64"/>
    <w:rsid w:val="001A1622"/>
    <w:rsid w:val="002D6BEB"/>
    <w:rsid w:val="003C2725"/>
    <w:rsid w:val="003E127E"/>
    <w:rsid w:val="0040499D"/>
    <w:rsid w:val="004A6A24"/>
    <w:rsid w:val="00634F26"/>
    <w:rsid w:val="006E6579"/>
    <w:rsid w:val="00736A71"/>
    <w:rsid w:val="007A10CD"/>
    <w:rsid w:val="007E2CAF"/>
    <w:rsid w:val="008171CA"/>
    <w:rsid w:val="008936F1"/>
    <w:rsid w:val="00AA70B0"/>
    <w:rsid w:val="00AB4E98"/>
    <w:rsid w:val="00B41DB1"/>
    <w:rsid w:val="00D463AC"/>
    <w:rsid w:val="00D909B6"/>
    <w:rsid w:val="00E16173"/>
    <w:rsid w:val="00ED6017"/>
    <w:rsid w:val="00F228C2"/>
    <w:rsid w:val="00F54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A7C80F87E2F486788FC3549C3FBFDFC">
    <w:name w:val="2A7C80F87E2F486788FC3549C3FBFDFC"/>
    <w:rsid w:val="006E6579"/>
  </w:style>
  <w:style w:type="paragraph" w:customStyle="1" w:styleId="F8F68355245C489EA9387BF320EA4F8C">
    <w:name w:val="F8F68355245C489EA9387BF320EA4F8C"/>
    <w:rsid w:val="006E6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2015-02-27T00:00:00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93117-78DC-4C09-8C5B-EA9EA3C25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2602</Words>
  <Characters>16397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DATA DICTIONARY UND DATENORGANISATION</vt:lpstr>
    </vt:vector>
  </TitlesOfParts>
  <Company>Stefan Erceg</Company>
  <LinksUpToDate>false</LinksUpToDate>
  <CharactersWithSpaces>18962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 UND DATENORGANISATION</dc:title>
  <dc:subject>INSY S01</dc:subject>
  <dc:creator>STEFAN ERCEG</dc:creator>
  <cp:keywords/>
  <dc:description/>
  <cp:lastModifiedBy>Stipe</cp:lastModifiedBy>
  <cp:revision>63</cp:revision>
  <cp:lastPrinted>2015-03-03T15:03:00Z</cp:lastPrinted>
  <dcterms:created xsi:type="dcterms:W3CDTF">2014-10-02T11:25:00Z</dcterms:created>
  <dcterms:modified xsi:type="dcterms:W3CDTF">2015-03-03T15:03:00Z</dcterms:modified>
</cp:coreProperties>
</file>