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8761214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4B72" w:rsidRDefault="004D4B72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AFF945182584968A7AA167359AAE6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4B72" w:rsidRDefault="00AD679B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REGISTER UNTER STM32F3XX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68310879AAB4387A2829D0AE2B326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D4B72" w:rsidRDefault="00AD679B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INDINF06</w:t>
              </w:r>
            </w:p>
          </w:sdtContent>
        </w:sdt>
        <w:p w:rsidR="004D4B72" w:rsidRDefault="004D4B72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1613463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7356" w:rsidRDefault="001D735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4. Dezember 2014</w:t>
                                    </w:r>
                                  </w:p>
                                </w:sdtContent>
                              </w:sdt>
                              <w:p w:rsidR="001D7356" w:rsidRDefault="001D735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1D7356" w:rsidRDefault="001D7356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1613463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7356" w:rsidRDefault="001D735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4. Dezember 2014</w:t>
                              </w:r>
                            </w:p>
                          </w:sdtContent>
                        </w:sdt>
                        <w:p w:rsidR="001D7356" w:rsidRDefault="001D735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1D7356" w:rsidRDefault="001D7356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4B72" w:rsidRDefault="004D4B7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14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B72" w:rsidRDefault="004D4B72">
          <w:pPr>
            <w:pStyle w:val="Inhaltsverzeichnisberschrift"/>
          </w:pPr>
          <w:r>
            <w:t>Inhalt</w:t>
          </w:r>
        </w:p>
        <w:p w:rsidR="000154BA" w:rsidRDefault="004D4B72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06680" w:history="1">
            <w:r w:rsidR="000154BA" w:rsidRPr="004D0076">
              <w:rPr>
                <w:rStyle w:val="Hyperlink"/>
                <w:noProof/>
              </w:rPr>
              <w:t>1. Aufgabenstellung</w:t>
            </w:r>
            <w:r w:rsidR="000154BA">
              <w:rPr>
                <w:noProof/>
                <w:webHidden/>
              </w:rPr>
              <w:tab/>
            </w:r>
            <w:r w:rsidR="000154BA">
              <w:rPr>
                <w:noProof/>
                <w:webHidden/>
              </w:rPr>
              <w:fldChar w:fldCharType="begin"/>
            </w:r>
            <w:r w:rsidR="000154BA">
              <w:rPr>
                <w:noProof/>
                <w:webHidden/>
              </w:rPr>
              <w:instrText xml:space="preserve"> PAGEREF _Toc406006680 \h </w:instrText>
            </w:r>
            <w:r w:rsidR="000154BA">
              <w:rPr>
                <w:noProof/>
                <w:webHidden/>
              </w:rPr>
            </w:r>
            <w:r w:rsidR="000154BA">
              <w:rPr>
                <w:noProof/>
                <w:webHidden/>
              </w:rPr>
              <w:fldChar w:fldCharType="separate"/>
            </w:r>
            <w:r w:rsidR="000154BA">
              <w:rPr>
                <w:noProof/>
                <w:webHidden/>
              </w:rPr>
              <w:t>2</w:t>
            </w:r>
            <w:r w:rsidR="000154BA">
              <w:rPr>
                <w:noProof/>
                <w:webHidden/>
              </w:rPr>
              <w:fldChar w:fldCharType="end"/>
            </w:r>
          </w:hyperlink>
        </w:p>
        <w:p w:rsidR="000154BA" w:rsidRDefault="000154BA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6006681" w:history="1">
            <w:r w:rsidRPr="004D0076">
              <w:rPr>
                <w:rStyle w:val="Hyperlink"/>
                <w:noProof/>
              </w:rPr>
              <w:t>2. 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6006682" w:history="1">
            <w:r w:rsidRPr="004D0076">
              <w:rPr>
                <w:rStyle w:val="Hyperlink"/>
                <w:noProof/>
              </w:rPr>
              <w:t>3. Tatsächlicher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6006683" w:history="1">
            <w:r w:rsidRPr="004D0076">
              <w:rPr>
                <w:rStyle w:val="Hyperlink"/>
                <w:noProof/>
              </w:rPr>
              <w:t>4. 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06684" w:history="1">
            <w:r w:rsidRPr="004D0076">
              <w:rPr>
                <w:rStyle w:val="Hyperlink"/>
                <w:noProof/>
              </w:rPr>
              <w:t>4.1 Installationen &amp; Konfigurationen in der VM für den Mikrocontroller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06685" w:history="1">
            <w:r w:rsidRPr="004D0076">
              <w:rPr>
                <w:rStyle w:val="Hyperlink"/>
                <w:noProof/>
              </w:rPr>
              <w:t>4.2 Blink-Beispiel in der VM klonen, ausführen und analysieren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06686" w:history="1">
            <w:r w:rsidRPr="004D0076">
              <w:rPr>
                <w:rStyle w:val="Hyperlink"/>
                <w:noProof/>
              </w:rPr>
              <w:t>4.3 Beispiel „LEDs dauerhaft einschalten“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06687" w:history="1">
            <w:r w:rsidRPr="004D0076">
              <w:rPr>
                <w:rStyle w:val="Hyperlink"/>
                <w:noProof/>
              </w:rPr>
              <w:t>4.4 GPIO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006688" w:history="1">
            <w:r w:rsidRPr="004D0076">
              <w:rPr>
                <w:rStyle w:val="Hyperlink"/>
                <w:noProof/>
              </w:rPr>
              <w:t>4.5 Verwendete Bit-Operatoren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6006689" w:history="1">
            <w:r w:rsidRPr="004D0076">
              <w:rPr>
                <w:rStyle w:val="Hyperlink"/>
                <w:noProof/>
              </w:rPr>
              <w:t>5.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4BA" w:rsidRDefault="000154BA" w:rsidP="000154BA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406006690" w:history="1">
            <w:r w:rsidRPr="004D0076">
              <w:rPr>
                <w:rStyle w:val="Hyperlink"/>
                <w:noProof/>
              </w:rPr>
              <w:t>6. 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82E" w:rsidRPr="005E682E" w:rsidRDefault="004D4B72" w:rsidP="005E682E">
          <w:r>
            <w:rPr>
              <w:b/>
              <w:bCs/>
            </w:rPr>
            <w:fldChar w:fldCharType="end"/>
          </w:r>
        </w:p>
      </w:sdtContent>
    </w:sdt>
    <w:p w:rsidR="005E682E" w:rsidRPr="00CB0377" w:rsidRDefault="005E682E" w:rsidP="005E682E">
      <w:pPr>
        <w:pStyle w:val="KeinLeerraum"/>
        <w:rPr>
          <w:i/>
          <w:sz w:val="24"/>
          <w:szCs w:val="24"/>
          <w:lang w:val="en-US"/>
        </w:rPr>
      </w:pPr>
      <w:r w:rsidRPr="00CB0377">
        <w:rPr>
          <w:i/>
          <w:sz w:val="24"/>
          <w:szCs w:val="24"/>
          <w:lang w:val="en-US"/>
        </w:rPr>
        <w:t xml:space="preserve">Github-Link: </w:t>
      </w:r>
      <w:hyperlink r:id="rId11" w:history="1">
        <w:r w:rsidRPr="0098642C">
          <w:rPr>
            <w:rStyle w:val="Hyperlink"/>
            <w:i/>
            <w:sz w:val="24"/>
            <w:szCs w:val="24"/>
            <w:lang w:val="en-US"/>
          </w:rPr>
          <w:t>https://github.com/serceg-tgm/4AHITT-SYT/tree/indinf/IndInf06</w:t>
        </w:r>
      </w:hyperlink>
      <w:r>
        <w:rPr>
          <w:i/>
          <w:sz w:val="24"/>
          <w:szCs w:val="24"/>
          <w:lang w:val="en-US"/>
        </w:rPr>
        <w:t xml:space="preserve"> </w:t>
      </w:r>
    </w:p>
    <w:p w:rsidR="005E682E" w:rsidRPr="00CB0377" w:rsidRDefault="005E682E" w:rsidP="005E682E">
      <w:pPr>
        <w:pStyle w:val="KeinLeerraum"/>
        <w:rPr>
          <w:i/>
          <w:sz w:val="24"/>
          <w:szCs w:val="24"/>
          <w:lang w:val="en-US"/>
        </w:rPr>
      </w:pPr>
    </w:p>
    <w:p w:rsidR="005E682E" w:rsidRDefault="005E682E" w:rsidP="005E682E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B0377">
        <w:rPr>
          <w:i/>
          <w:sz w:val="24"/>
          <w:szCs w:val="24"/>
        </w:rPr>
        <w:t>Github-Tag: erceg_</w:t>
      </w:r>
      <w:r>
        <w:rPr>
          <w:i/>
          <w:sz w:val="24"/>
          <w:szCs w:val="24"/>
        </w:rPr>
        <w:t>indinf06</w:t>
      </w:r>
      <w:r>
        <w:br w:type="page"/>
      </w:r>
    </w:p>
    <w:p w:rsidR="004D4B72" w:rsidRDefault="00AD679B" w:rsidP="00AD679B">
      <w:pPr>
        <w:pStyle w:val="berschrift1"/>
      </w:pPr>
      <w:bookmarkStart w:id="0" w:name="_Toc406006680"/>
      <w:r w:rsidRPr="00AD679B">
        <w:lastRenderedPageBreak/>
        <w:t>1.</w:t>
      </w:r>
      <w:r>
        <w:t xml:space="preserve"> </w:t>
      </w:r>
      <w:r w:rsidR="004D4B72">
        <w:t>Aufgabenstellung</w:t>
      </w:r>
      <w:bookmarkEnd w:id="0"/>
    </w:p>
    <w:p w:rsidR="00AD679B" w:rsidRDefault="00AD679B" w:rsidP="00AD679B">
      <w:pPr>
        <w:pStyle w:val="KeinLeerraum"/>
        <w:rPr>
          <w:sz w:val="24"/>
          <w:szCs w:val="24"/>
        </w:rPr>
      </w:pPr>
    </w:p>
    <w:p w:rsidR="00AD679B" w:rsidRPr="00AD679B" w:rsidRDefault="00AD679B" w:rsidP="00AD679B">
      <w:pPr>
        <w:pStyle w:val="KeinLeerraum"/>
        <w:rPr>
          <w:sz w:val="24"/>
          <w:szCs w:val="24"/>
        </w:rPr>
      </w:pPr>
      <w:r w:rsidRPr="00AD679B">
        <w:rPr>
          <w:sz w:val="24"/>
          <w:szCs w:val="24"/>
        </w:rPr>
        <w:t>Finden und untersuchen Sie das Datenblatt des STM32F303xx auf die notwendigen Register um die User-LEDs auf dem STM32F3Discovery-Board dauerhaft einzuschalten.</w:t>
      </w:r>
    </w:p>
    <w:p w:rsidR="00AD679B" w:rsidRDefault="00AD679B" w:rsidP="00AD679B">
      <w:pPr>
        <w:pStyle w:val="KeinLeerraum"/>
        <w:rPr>
          <w:sz w:val="24"/>
          <w:szCs w:val="24"/>
        </w:rPr>
      </w:pPr>
    </w:p>
    <w:p w:rsidR="00AD679B" w:rsidRPr="00AD679B" w:rsidRDefault="00AD679B" w:rsidP="00AD679B">
      <w:pPr>
        <w:pStyle w:val="KeinLeerraum"/>
        <w:rPr>
          <w:sz w:val="24"/>
          <w:szCs w:val="24"/>
        </w:rPr>
      </w:pPr>
      <w:r w:rsidRPr="00AD679B">
        <w:rPr>
          <w:sz w:val="24"/>
          <w:szCs w:val="24"/>
        </w:rPr>
        <w:t>Verwenden Sie die zur Verfügung gestellte VMware-Instanz und die darauf installierten Pakete um diese Aufgabe zu lösen. Halten Sie sich dabei an das Git-Repository dergraaf/stm32f3_minimal (dieses enthält eine brauchbare README). Das erste Demo-Beispiel "blink" sollte ihnen dabei behilflich sein. Analysieren Sie den Code und die verwendeten Register. Welche Bit-Operatoren kommen dabei zum Einsatz und wieso? Was sind GPIO Ports und welche Einstellungen können dabei getätigt werden. Erläutern Sie diese!</w:t>
      </w:r>
    </w:p>
    <w:p w:rsidR="00AD679B" w:rsidRDefault="00AD679B" w:rsidP="00AD679B">
      <w:pPr>
        <w:pStyle w:val="KeinLeerraum"/>
        <w:rPr>
          <w:sz w:val="24"/>
          <w:szCs w:val="24"/>
        </w:rPr>
      </w:pPr>
    </w:p>
    <w:p w:rsidR="00AD679B" w:rsidRPr="00AD679B" w:rsidRDefault="00AD679B" w:rsidP="00AD679B">
      <w:pPr>
        <w:pStyle w:val="KeinLeerraum"/>
        <w:rPr>
          <w:sz w:val="24"/>
          <w:szCs w:val="24"/>
        </w:rPr>
      </w:pPr>
      <w:r w:rsidRPr="00AD679B">
        <w:rPr>
          <w:sz w:val="24"/>
          <w:szCs w:val="24"/>
        </w:rPr>
        <w:t>Dokumentieren Sie alle notwendigen Schritte und Einstellungen und schreiben Sie ein Protokoll. Dies ist keine Gruppenarbeit!</w:t>
      </w:r>
    </w:p>
    <w:p w:rsidR="00AD679B" w:rsidRDefault="00AD679B" w:rsidP="00AD679B">
      <w:pPr>
        <w:pStyle w:val="KeinLeerraum"/>
      </w:pPr>
    </w:p>
    <w:p w:rsidR="004D4B72" w:rsidRPr="00AD679B" w:rsidRDefault="00AD679B" w:rsidP="00AD679B">
      <w:pPr>
        <w:pStyle w:val="berschrift1"/>
      </w:pPr>
      <w:bookmarkStart w:id="1" w:name="_Toc406006681"/>
      <w:r>
        <w:t xml:space="preserve">2. </w:t>
      </w:r>
      <w:r w:rsidR="004D4B72">
        <w:t>Zeitabschätzung</w:t>
      </w:r>
      <w:bookmarkEnd w:id="1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B72" w:rsidTr="00AD679B">
        <w:tc>
          <w:tcPr>
            <w:tcW w:w="4531" w:type="dxa"/>
            <w:shd w:val="clear" w:color="auto" w:fill="92D050"/>
          </w:tcPr>
          <w:p w:rsidR="004D4B72" w:rsidRPr="00AD679B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4D4B72" w:rsidRPr="00AD679B" w:rsidRDefault="00AD679B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C3BCA" w:rsidRPr="00AD679B">
              <w:rPr>
                <w:sz w:val="24"/>
                <w:szCs w:val="24"/>
              </w:rPr>
              <w:t xml:space="preserve">enötigte </w:t>
            </w:r>
            <w:r w:rsidR="004D4B72" w:rsidRPr="00AD679B">
              <w:rPr>
                <w:sz w:val="24"/>
                <w:szCs w:val="24"/>
              </w:rPr>
              <w:t>Zeit</w:t>
            </w:r>
          </w:p>
        </w:tc>
      </w:tr>
      <w:tr w:rsidR="00F21707" w:rsidTr="004D4B72">
        <w:tc>
          <w:tcPr>
            <w:tcW w:w="4531" w:type="dxa"/>
          </w:tcPr>
          <w:p w:rsidR="00F21707" w:rsidRDefault="00F21707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untersuchen</w:t>
            </w:r>
          </w:p>
        </w:tc>
        <w:tc>
          <w:tcPr>
            <w:tcW w:w="4531" w:type="dxa"/>
          </w:tcPr>
          <w:p w:rsidR="00F21707" w:rsidRDefault="00F21707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Minuten</w:t>
            </w:r>
          </w:p>
        </w:tc>
      </w:tr>
      <w:tr w:rsidR="00F21707" w:rsidTr="004D4B72">
        <w:tc>
          <w:tcPr>
            <w:tcW w:w="4531" w:type="dxa"/>
          </w:tcPr>
          <w:p w:rsidR="00F21707" w:rsidRDefault="00F21707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„Blink“ analysieren</w:t>
            </w:r>
          </w:p>
        </w:tc>
        <w:tc>
          <w:tcPr>
            <w:tcW w:w="4531" w:type="dxa"/>
          </w:tcPr>
          <w:p w:rsidR="00F21707" w:rsidRDefault="00F21707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F21707" w:rsidP="00F21707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„LEDs dauerhaft einschalten“ implementieren</w:t>
            </w:r>
          </w:p>
        </w:tc>
        <w:tc>
          <w:tcPr>
            <w:tcW w:w="4531" w:type="dxa"/>
          </w:tcPr>
          <w:p w:rsidR="004D4B72" w:rsidRDefault="00AD679B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4D4B72" w:rsidRDefault="00F21707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D4B72" w:rsidTr="004D4B72">
        <w:tc>
          <w:tcPr>
            <w:tcW w:w="4531" w:type="dxa"/>
          </w:tcPr>
          <w:p w:rsidR="004D4B72" w:rsidRPr="004D4B72" w:rsidRDefault="004D4B72" w:rsidP="004D4B72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D4B72" w:rsidRPr="004D4B72" w:rsidRDefault="00F21707" w:rsidP="004C740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AD679B">
              <w:rPr>
                <w:b/>
                <w:sz w:val="24"/>
                <w:szCs w:val="24"/>
              </w:rPr>
              <w:t>0</w:t>
            </w:r>
            <w:r w:rsidR="004D4B72" w:rsidRPr="004D4B72">
              <w:rPr>
                <w:b/>
                <w:sz w:val="24"/>
                <w:szCs w:val="24"/>
              </w:rPr>
              <w:t xml:space="preserve"> Minuten</w:t>
            </w:r>
            <w:r w:rsidR="003C2A7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3 h 2</w:t>
            </w:r>
            <w:r w:rsidR="003C2A74">
              <w:rPr>
                <w:b/>
                <w:sz w:val="24"/>
                <w:szCs w:val="24"/>
              </w:rPr>
              <w:t>0 min)</w:t>
            </w:r>
          </w:p>
        </w:tc>
      </w:tr>
    </w:tbl>
    <w:p w:rsidR="004F34EC" w:rsidRDefault="004F34EC" w:rsidP="004D4B72">
      <w:pPr>
        <w:pStyle w:val="KeinLeerraum"/>
        <w:rPr>
          <w:sz w:val="24"/>
          <w:szCs w:val="24"/>
        </w:rPr>
      </w:pPr>
    </w:p>
    <w:p w:rsidR="004D4B72" w:rsidRDefault="00AD679B" w:rsidP="004D4B72">
      <w:pPr>
        <w:pStyle w:val="berschrift1"/>
      </w:pPr>
      <w:bookmarkStart w:id="2" w:name="_Toc406006682"/>
      <w:r>
        <w:t xml:space="preserve">3. </w:t>
      </w:r>
      <w:r w:rsidR="004D4B72">
        <w:t>Tatsächlicher Zeitaufwand</w:t>
      </w:r>
      <w:bookmarkEnd w:id="2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679B" w:rsidTr="001D7356"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AD679B">
              <w:rPr>
                <w:sz w:val="24"/>
                <w:szCs w:val="24"/>
              </w:rPr>
              <w:t>enötigte Zeit</w:t>
            </w:r>
          </w:p>
        </w:tc>
      </w:tr>
      <w:tr w:rsidR="00F21707" w:rsidTr="001D7356">
        <w:tc>
          <w:tcPr>
            <w:tcW w:w="4531" w:type="dxa"/>
          </w:tcPr>
          <w:p w:rsidR="00F21707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untersuchen</w:t>
            </w:r>
          </w:p>
        </w:tc>
        <w:tc>
          <w:tcPr>
            <w:tcW w:w="4531" w:type="dxa"/>
          </w:tcPr>
          <w:p w:rsidR="00F21707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 Minuten</w:t>
            </w:r>
          </w:p>
        </w:tc>
      </w:tr>
      <w:tr w:rsidR="00F21707" w:rsidTr="001D7356">
        <w:tc>
          <w:tcPr>
            <w:tcW w:w="4531" w:type="dxa"/>
          </w:tcPr>
          <w:p w:rsidR="00F21707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„Blink“ analysieren</w:t>
            </w:r>
          </w:p>
        </w:tc>
        <w:tc>
          <w:tcPr>
            <w:tcW w:w="4531" w:type="dxa"/>
          </w:tcPr>
          <w:p w:rsidR="00F21707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Bsp. „LEDs dauerhaft einschalten“ implementieren</w:t>
            </w:r>
          </w:p>
        </w:tc>
        <w:tc>
          <w:tcPr>
            <w:tcW w:w="4531" w:type="dxa"/>
          </w:tcPr>
          <w:p w:rsidR="00AD679B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AD679B" w:rsidRDefault="00F21707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85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D679B" w:rsidTr="001D7356">
        <w:tc>
          <w:tcPr>
            <w:tcW w:w="4531" w:type="dxa"/>
          </w:tcPr>
          <w:p w:rsidR="00AD679B" w:rsidRPr="004D4B72" w:rsidRDefault="00AD679B" w:rsidP="001D7356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AD679B" w:rsidRPr="004D4B72" w:rsidRDefault="00F21707" w:rsidP="001D7356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210 </w:t>
            </w:r>
            <w:r w:rsidR="00AD679B" w:rsidRPr="004D4B72">
              <w:rPr>
                <w:b/>
                <w:sz w:val="24"/>
                <w:szCs w:val="24"/>
              </w:rPr>
              <w:t>Minuten</w:t>
            </w:r>
            <w:r w:rsidR="00AD67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3</w:t>
            </w:r>
            <w:r w:rsidR="00AD679B">
              <w:rPr>
                <w:b/>
                <w:sz w:val="24"/>
                <w:szCs w:val="24"/>
              </w:rPr>
              <w:t xml:space="preserve"> h </w:t>
            </w:r>
            <w:r>
              <w:rPr>
                <w:b/>
                <w:sz w:val="24"/>
                <w:szCs w:val="24"/>
              </w:rPr>
              <w:t>30</w:t>
            </w:r>
            <w:r w:rsidR="00AD679B">
              <w:rPr>
                <w:b/>
                <w:sz w:val="24"/>
                <w:szCs w:val="24"/>
              </w:rPr>
              <w:t xml:space="preserve"> min)</w:t>
            </w:r>
          </w:p>
        </w:tc>
      </w:tr>
    </w:tbl>
    <w:p w:rsidR="004D4B72" w:rsidRDefault="004D4B72" w:rsidP="004D4B72">
      <w:pPr>
        <w:pStyle w:val="KeinLeerraum"/>
        <w:rPr>
          <w:sz w:val="24"/>
          <w:szCs w:val="24"/>
        </w:rPr>
      </w:pPr>
    </w:p>
    <w:p w:rsidR="007F1CCF" w:rsidRDefault="007F1C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F34EC" w:rsidRPr="00AD679B" w:rsidRDefault="00AD679B" w:rsidP="004F34EC">
      <w:pPr>
        <w:pStyle w:val="berschrift1"/>
      </w:pPr>
      <w:bookmarkStart w:id="3" w:name="_Toc406006683"/>
      <w:r>
        <w:lastRenderedPageBreak/>
        <w:t>4. Arbeitsdurchführung</w:t>
      </w:r>
      <w:bookmarkEnd w:id="3"/>
    </w:p>
    <w:p w:rsidR="00C47987" w:rsidRDefault="00C47987" w:rsidP="00AD679B">
      <w:pPr>
        <w:pStyle w:val="KeinLeerraum"/>
        <w:rPr>
          <w:sz w:val="24"/>
          <w:szCs w:val="24"/>
        </w:rPr>
      </w:pPr>
    </w:p>
    <w:p w:rsidR="00C47987" w:rsidRDefault="00C47987" w:rsidP="00C47987">
      <w:pPr>
        <w:pStyle w:val="berschrift2"/>
      </w:pPr>
      <w:bookmarkStart w:id="4" w:name="_Toc406006684"/>
      <w:r>
        <w:t xml:space="preserve">4.1 Installationen &amp; Konfigurationen </w:t>
      </w:r>
      <w:r w:rsidR="00C638B4">
        <w:t xml:space="preserve">in der VM </w:t>
      </w:r>
      <w:r w:rsidR="00C638B4" w:rsidRPr="00C638B4">
        <w:t>für den Mikrocontroller</w:t>
      </w:r>
      <w:bookmarkEnd w:id="4"/>
    </w:p>
    <w:p w:rsidR="00C47987" w:rsidRDefault="00C47987" w:rsidP="00AD679B">
      <w:pPr>
        <w:pStyle w:val="KeinLeerraum"/>
        <w:rPr>
          <w:sz w:val="24"/>
          <w:szCs w:val="24"/>
        </w:rPr>
      </w:pPr>
    </w:p>
    <w:p w:rsidR="00C47987" w:rsidRDefault="00C47987" w:rsidP="00AD67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 auf der virtuellen Maschine, welche das Betriebssystem Debian 7 besitzt und uns vom Herr Professor Borko zur Verfügung gestellt wurde, gearbeitet wird, müssen einige Installationen und Konfigurationen vor der Anwendung des Mikrocontrollers durchgeführt werden. </w:t>
      </w:r>
    </w:p>
    <w:p w:rsidR="00C47987" w:rsidRDefault="00C47987" w:rsidP="00AD679B">
      <w:pPr>
        <w:pStyle w:val="KeinLeerraum"/>
        <w:rPr>
          <w:sz w:val="24"/>
          <w:szCs w:val="24"/>
        </w:rPr>
      </w:pPr>
    </w:p>
    <w:p w:rsidR="00C47987" w:rsidRDefault="00C47987" w:rsidP="00AD67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Zuerst wurde die VM gestartet und unter </w:t>
      </w:r>
      <w:r w:rsidRPr="000C32D2">
        <w:rPr>
          <w:rFonts w:ascii="Courier New" w:hAnsi="Courier New" w:cs="Courier New"/>
          <w:sz w:val="20"/>
          <w:szCs w:val="20"/>
        </w:rPr>
        <w:t>VM-&gt;Removable devices</w:t>
      </w:r>
      <w:r>
        <w:rPr>
          <w:sz w:val="24"/>
          <w:szCs w:val="24"/>
        </w:rPr>
        <w:t xml:space="preserve"> nachgeschaut, ob der </w:t>
      </w:r>
      <w:r w:rsidRPr="000C32D2">
        <w:rPr>
          <w:rFonts w:ascii="Courier New" w:hAnsi="Courier New" w:cs="Courier New"/>
          <w:sz w:val="20"/>
          <w:szCs w:val="20"/>
        </w:rPr>
        <w:t>SGS Thomson STM32 STLink</w:t>
      </w:r>
      <w:r w:rsidR="000C32D2">
        <w:rPr>
          <w:sz w:val="24"/>
          <w:szCs w:val="24"/>
        </w:rPr>
        <w:t xml:space="preserve"> erkannt wurde.</w:t>
      </w:r>
    </w:p>
    <w:p w:rsidR="00C47987" w:rsidRDefault="00C47987" w:rsidP="00AD679B">
      <w:pPr>
        <w:pStyle w:val="KeinLeerraum"/>
        <w:rPr>
          <w:sz w:val="24"/>
          <w:szCs w:val="24"/>
        </w:rPr>
      </w:pPr>
    </w:p>
    <w:p w:rsidR="00C47987" w:rsidRDefault="00C47987" w:rsidP="00AD67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 Schritte wurden</w:t>
      </w:r>
      <w:r w:rsidR="000C32D2">
        <w:rPr>
          <w:sz w:val="24"/>
          <w:szCs w:val="24"/>
        </w:rPr>
        <w:t xml:space="preserve"> dann</w:t>
      </w:r>
      <w:r>
        <w:rPr>
          <w:sz w:val="24"/>
          <w:szCs w:val="24"/>
        </w:rPr>
        <w:t xml:space="preserve"> in der Schule durchgegangen:</w:t>
      </w:r>
    </w:p>
    <w:p w:rsidR="00C47987" w:rsidRDefault="00C47987" w:rsidP="00C47987">
      <w:pPr>
        <w:pStyle w:val="KeinLeerraum"/>
        <w:rPr>
          <w:sz w:val="24"/>
          <w:szCs w:val="24"/>
        </w:rPr>
      </w:pPr>
    </w:p>
    <w:p w:rsidR="00C47987" w:rsidRPr="000C32D2" w:rsidRDefault="0000495E" w:rsidP="00C47987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Die GNU Toos für ARM Embedded Prozessoren sind auf folgender Seite enthalten: [1]. Dort wurde die tar.bz2-Datei für Linux heruntergeladen und im Verzeichnis </w:t>
      </w:r>
      <w:r w:rsidRPr="000628D4">
        <w:rPr>
          <w:rFonts w:ascii="Courier New" w:hAnsi="Courier New" w:cs="Courier New"/>
          <w:sz w:val="20"/>
          <w:szCs w:val="20"/>
        </w:rPr>
        <w:t>/home/serceg/opt</w:t>
      </w:r>
      <w:r>
        <w:rPr>
          <w:sz w:val="24"/>
          <w:szCs w:val="24"/>
        </w:rPr>
        <w:t xml:space="preserve"> </w:t>
      </w:r>
      <w:r w:rsidR="000628D4">
        <w:rPr>
          <w:sz w:val="24"/>
          <w:szCs w:val="24"/>
        </w:rPr>
        <w:t xml:space="preserve">mittels folgendem Befehl entpackt: </w:t>
      </w:r>
      <w:r w:rsidR="000628D4" w:rsidRPr="000628D4">
        <w:rPr>
          <w:rFonts w:ascii="Courier New" w:hAnsi="Courier New" w:cs="Courier New"/>
          <w:sz w:val="20"/>
          <w:szCs w:val="20"/>
        </w:rPr>
        <w:t>tar xfvj archiv.tar.bz2</w:t>
      </w:r>
      <w:r w:rsidRPr="000628D4">
        <w:rPr>
          <w:rFonts w:ascii="Courier New" w:hAnsi="Courier New" w:cs="Courier New"/>
          <w:sz w:val="20"/>
          <w:szCs w:val="20"/>
        </w:rPr>
        <w:t xml:space="preserve"> </w:t>
      </w:r>
    </w:p>
    <w:p w:rsidR="0000495E" w:rsidRDefault="0000495E" w:rsidP="0000495E">
      <w:pPr>
        <w:pStyle w:val="KeinLeerraum"/>
        <w:ind w:left="720"/>
        <w:rPr>
          <w:sz w:val="24"/>
          <w:szCs w:val="24"/>
        </w:rPr>
      </w:pPr>
    </w:p>
    <w:p w:rsidR="0000495E" w:rsidRPr="0000495E" w:rsidRDefault="00205F9A" w:rsidP="0000495E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205F9A">
        <w:rPr>
          <w:sz w:val="24"/>
          <w:szCs w:val="24"/>
        </w:rPr>
        <w:t xml:space="preserve">Um die Programme auf den Chip, der sich auf dem Mikrocontrollerboard befindet, </w:t>
      </w:r>
      <w:r w:rsidR="009D4500">
        <w:rPr>
          <w:sz w:val="24"/>
          <w:szCs w:val="24"/>
        </w:rPr>
        <w:t>zu übertragen, wird ein Github</w:t>
      </w:r>
      <w:r>
        <w:rPr>
          <w:sz w:val="24"/>
          <w:szCs w:val="24"/>
        </w:rPr>
        <w:t>-Repository</w:t>
      </w:r>
      <w:r w:rsidR="00947F6E">
        <w:rPr>
          <w:sz w:val="24"/>
          <w:szCs w:val="24"/>
        </w:rPr>
        <w:t xml:space="preserve"> [2]</w:t>
      </w:r>
      <w:r>
        <w:rPr>
          <w:sz w:val="24"/>
          <w:szCs w:val="24"/>
        </w:rPr>
        <w:t xml:space="preserve"> geklont (bei mir im Verzeichnis </w:t>
      </w:r>
      <w:r w:rsidRPr="00205F9A">
        <w:rPr>
          <w:rFonts w:ascii="Courier New" w:hAnsi="Courier New" w:cs="Courier New"/>
          <w:sz w:val="20"/>
          <w:szCs w:val="20"/>
        </w:rPr>
        <w:t>/home/serceg/repositories</w:t>
      </w:r>
      <w:r>
        <w:rPr>
          <w:sz w:val="24"/>
          <w:szCs w:val="24"/>
        </w:rPr>
        <w:t xml:space="preserve">): </w:t>
      </w:r>
    </w:p>
    <w:p w:rsidR="0000495E" w:rsidRPr="009D4500" w:rsidRDefault="0000495E" w:rsidP="00205F9A">
      <w:pPr>
        <w:pStyle w:val="KeinLeerraum"/>
        <w:ind w:left="720" w:firstLine="696"/>
        <w:rPr>
          <w:rFonts w:ascii="Courier New" w:hAnsi="Courier New" w:cs="Courier New"/>
          <w:sz w:val="20"/>
          <w:szCs w:val="20"/>
        </w:rPr>
      </w:pPr>
    </w:p>
    <w:p w:rsidR="00C47987" w:rsidRPr="00205F9A" w:rsidRDefault="000C32D2" w:rsidP="00205F9A">
      <w:pPr>
        <w:pStyle w:val="KeinLeerraum"/>
        <w:ind w:left="720" w:firstLine="696"/>
        <w:rPr>
          <w:rFonts w:ascii="Courier New" w:hAnsi="Courier New" w:cs="Courier New"/>
          <w:sz w:val="20"/>
          <w:szCs w:val="20"/>
          <w:lang w:val="en-US"/>
        </w:rPr>
      </w:pPr>
      <w:r w:rsidRPr="00205F9A">
        <w:rPr>
          <w:rFonts w:ascii="Courier New" w:hAnsi="Courier New" w:cs="Courier New"/>
          <w:sz w:val="20"/>
          <w:szCs w:val="20"/>
          <w:lang w:val="en-US"/>
        </w:rPr>
        <w:t>git clone https://github.com/texane/stlink</w:t>
      </w:r>
    </w:p>
    <w:p w:rsidR="0000495E" w:rsidRPr="0000495E" w:rsidRDefault="0000495E" w:rsidP="0000495E">
      <w:pPr>
        <w:pStyle w:val="KeinLeerraum"/>
        <w:rPr>
          <w:sz w:val="24"/>
          <w:szCs w:val="24"/>
          <w:lang w:val="en-US"/>
        </w:rPr>
      </w:pPr>
    </w:p>
    <w:p w:rsidR="000C32D2" w:rsidRPr="00205F9A" w:rsidRDefault="00205F9A" w:rsidP="00205F9A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205F9A">
        <w:rPr>
          <w:sz w:val="24"/>
          <w:szCs w:val="24"/>
        </w:rPr>
        <w:t xml:space="preserve">Das Skript </w:t>
      </w:r>
      <w:r w:rsidRPr="007F7CA3">
        <w:rPr>
          <w:rFonts w:ascii="Courier New" w:hAnsi="Courier New" w:cs="Courier New"/>
          <w:sz w:val="20"/>
          <w:szCs w:val="20"/>
        </w:rPr>
        <w:t>configure</w:t>
      </w:r>
      <w:r w:rsidRPr="00205F9A">
        <w:rPr>
          <w:sz w:val="24"/>
          <w:szCs w:val="24"/>
        </w:rPr>
        <w:t xml:space="preserve"> wird gestartet, welches ü</w:t>
      </w:r>
      <w:r>
        <w:rPr>
          <w:sz w:val="24"/>
          <w:szCs w:val="24"/>
        </w:rPr>
        <w:t xml:space="preserve">berprüft, ob das Programm mit der aktuellen Systemumgebung kompatibel ist </w:t>
      </w:r>
      <w:r w:rsidR="007F7CA3">
        <w:rPr>
          <w:sz w:val="24"/>
          <w:szCs w:val="24"/>
        </w:rPr>
        <w:t>und welches bestimmte Definitionen beim Makefile hinzufügt</w:t>
      </w:r>
      <w:r w:rsidRPr="00205F9A">
        <w:rPr>
          <w:sz w:val="24"/>
          <w:szCs w:val="24"/>
        </w:rPr>
        <w:t xml:space="preserve">: </w:t>
      </w:r>
      <w:r w:rsidR="000C32D2" w:rsidRPr="00205F9A">
        <w:rPr>
          <w:rFonts w:ascii="Courier New" w:hAnsi="Courier New" w:cs="Courier New"/>
          <w:sz w:val="20"/>
          <w:szCs w:val="20"/>
        </w:rPr>
        <w:t>./configure</w:t>
      </w:r>
    </w:p>
    <w:p w:rsidR="007F7CA3" w:rsidRPr="007F7CA3" w:rsidRDefault="007F7CA3" w:rsidP="007F7CA3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7F7CA3">
        <w:rPr>
          <w:sz w:val="24"/>
          <w:szCs w:val="24"/>
        </w:rPr>
        <w:t xml:space="preserve">Falls das Skript </w:t>
      </w:r>
      <w:r w:rsidRPr="007F7CA3">
        <w:rPr>
          <w:rFonts w:ascii="Courier New" w:hAnsi="Courier New" w:cs="Courier New"/>
          <w:sz w:val="20"/>
          <w:szCs w:val="20"/>
        </w:rPr>
        <w:t>configure</w:t>
      </w:r>
      <w:r w:rsidRPr="007F7CA3">
        <w:rPr>
          <w:sz w:val="24"/>
          <w:szCs w:val="24"/>
        </w:rPr>
        <w:t xml:space="preserve"> nicht vorhanden ist, wird das Skript </w:t>
      </w:r>
      <w:r w:rsidRPr="007F7CA3">
        <w:rPr>
          <w:rFonts w:ascii="Courier New" w:hAnsi="Courier New" w:cs="Courier New"/>
          <w:sz w:val="20"/>
          <w:szCs w:val="20"/>
        </w:rPr>
        <w:t>autogen.sh</w:t>
      </w:r>
      <w:r w:rsidRPr="007F7CA3">
        <w:rPr>
          <w:sz w:val="24"/>
          <w:szCs w:val="24"/>
        </w:rPr>
        <w:t xml:space="preserve"> gestartet: </w:t>
      </w:r>
      <w:r w:rsidRPr="007F7CA3">
        <w:rPr>
          <w:rFonts w:ascii="Courier New" w:hAnsi="Courier New" w:cs="Courier New"/>
          <w:sz w:val="20"/>
          <w:szCs w:val="20"/>
        </w:rPr>
        <w:t>./autogen.sh</w:t>
      </w:r>
    </w:p>
    <w:p w:rsidR="00C47987" w:rsidRPr="007F7CA3" w:rsidRDefault="007F7CA3" w:rsidP="000C32D2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Wenn das Durchlaufen des </w:t>
      </w:r>
      <w:r w:rsidRPr="007F7CA3">
        <w:rPr>
          <w:rFonts w:ascii="Courier New" w:hAnsi="Courier New" w:cs="Courier New"/>
          <w:sz w:val="20"/>
          <w:szCs w:val="20"/>
        </w:rPr>
        <w:t>configure</w:t>
      </w:r>
      <w:r>
        <w:rPr>
          <w:sz w:val="24"/>
          <w:szCs w:val="24"/>
        </w:rPr>
        <w:t xml:space="preserve">- oder </w:t>
      </w:r>
      <w:r w:rsidRPr="007F7CA3">
        <w:rPr>
          <w:rFonts w:ascii="Courier New" w:hAnsi="Courier New" w:cs="Courier New"/>
          <w:sz w:val="20"/>
          <w:szCs w:val="20"/>
        </w:rPr>
        <w:t>autogen.sh</w:t>
      </w:r>
      <w:r>
        <w:rPr>
          <w:sz w:val="24"/>
          <w:szCs w:val="24"/>
        </w:rPr>
        <w:t xml:space="preserve">-Skripts fehlerfrei stattgefunden hat, wird der Kompiliervorgang mit folgendem Befehl gestartet: </w:t>
      </w:r>
      <w:r w:rsidR="000C32D2" w:rsidRPr="007F7CA3">
        <w:rPr>
          <w:rFonts w:ascii="Courier New" w:hAnsi="Courier New" w:cs="Courier New"/>
          <w:sz w:val="20"/>
          <w:szCs w:val="20"/>
        </w:rPr>
        <w:t>make</w:t>
      </w:r>
    </w:p>
    <w:p w:rsidR="0000495E" w:rsidRDefault="0000495E" w:rsidP="0000495E">
      <w:pPr>
        <w:pStyle w:val="KeinLeerraum"/>
        <w:ind w:left="720"/>
        <w:rPr>
          <w:sz w:val="24"/>
          <w:szCs w:val="24"/>
        </w:rPr>
      </w:pPr>
    </w:p>
    <w:p w:rsidR="007F7CA3" w:rsidRDefault="007F7CA3" w:rsidP="000C32D2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7F7CA3">
        <w:rPr>
          <w:sz w:val="24"/>
          <w:szCs w:val="24"/>
        </w:rPr>
        <w:t xml:space="preserve">Im Verzeichnis /bin wird ein symbolischer Link auf </w:t>
      </w:r>
      <w:r>
        <w:rPr>
          <w:sz w:val="24"/>
          <w:szCs w:val="24"/>
        </w:rPr>
        <w:t xml:space="preserve">das stlink-Verzeichnis angelegt: </w:t>
      </w:r>
    </w:p>
    <w:p w:rsidR="0000495E" w:rsidRPr="00947F6E" w:rsidRDefault="0000495E" w:rsidP="007F7CA3">
      <w:pPr>
        <w:pStyle w:val="KeinLeerraum"/>
        <w:ind w:left="720" w:firstLine="696"/>
        <w:rPr>
          <w:rFonts w:ascii="Courier New" w:hAnsi="Courier New" w:cs="Courier New"/>
          <w:sz w:val="20"/>
          <w:szCs w:val="20"/>
        </w:rPr>
      </w:pPr>
    </w:p>
    <w:p w:rsidR="00C47987" w:rsidRPr="007F7CA3" w:rsidRDefault="007F7CA3" w:rsidP="007F7CA3">
      <w:pPr>
        <w:pStyle w:val="KeinLeerraum"/>
        <w:ind w:left="720" w:firstLine="696"/>
        <w:rPr>
          <w:rFonts w:ascii="Courier New" w:hAnsi="Courier New" w:cs="Courier New"/>
          <w:sz w:val="20"/>
          <w:szCs w:val="20"/>
          <w:lang w:val="en-US"/>
        </w:rPr>
      </w:pPr>
      <w:r w:rsidRPr="007F7CA3">
        <w:rPr>
          <w:rFonts w:ascii="Courier New" w:hAnsi="Courier New" w:cs="Courier New"/>
          <w:sz w:val="20"/>
          <w:szCs w:val="20"/>
          <w:lang w:val="en-US"/>
        </w:rPr>
        <w:t>ln -s /home/serceg/repositories/stlink</w:t>
      </w:r>
      <w:r w:rsidR="000C32D2" w:rsidRPr="007F7CA3">
        <w:rPr>
          <w:rFonts w:ascii="Courier New" w:hAnsi="Courier New" w:cs="Courier New"/>
          <w:sz w:val="20"/>
          <w:szCs w:val="20"/>
          <w:lang w:val="en-US"/>
        </w:rPr>
        <w:t xml:space="preserve"> stlink</w:t>
      </w:r>
    </w:p>
    <w:p w:rsidR="0000495E" w:rsidRPr="0000495E" w:rsidRDefault="0000495E" w:rsidP="0000495E">
      <w:pPr>
        <w:pStyle w:val="KeinLeerraum"/>
        <w:ind w:left="720"/>
        <w:rPr>
          <w:sz w:val="24"/>
          <w:szCs w:val="24"/>
          <w:lang w:val="en-US"/>
        </w:rPr>
      </w:pPr>
    </w:p>
    <w:p w:rsidR="00C47987" w:rsidRPr="007F7CA3" w:rsidRDefault="007F7CA3" w:rsidP="000C32D2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7F7CA3">
        <w:rPr>
          <w:sz w:val="24"/>
          <w:szCs w:val="24"/>
        </w:rPr>
        <w:t xml:space="preserve">Nun wird zum Home-Verzeichnis des Benutzers (bei mir /home/serceg) gewechselt und die .bashrc-Datei geöffnet: </w:t>
      </w:r>
      <w:r w:rsidR="000C32D2" w:rsidRPr="007F7CA3">
        <w:rPr>
          <w:rFonts w:ascii="Courier New" w:hAnsi="Courier New" w:cs="Courier New"/>
          <w:sz w:val="20"/>
          <w:szCs w:val="20"/>
        </w:rPr>
        <w:t>nano .bashrc</w:t>
      </w:r>
    </w:p>
    <w:p w:rsidR="007F7CA3" w:rsidRDefault="007F7CA3" w:rsidP="007F7CA3">
      <w:pPr>
        <w:pStyle w:val="KeinLeerraum"/>
        <w:ind w:left="720"/>
        <w:rPr>
          <w:sz w:val="24"/>
          <w:szCs w:val="24"/>
        </w:rPr>
      </w:pPr>
    </w:p>
    <w:p w:rsidR="000C32D2" w:rsidRDefault="0000495E" w:rsidP="0000495E">
      <w:pPr>
        <w:pStyle w:val="KeinLeerraum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Damit der Befehl </w:t>
      </w:r>
      <w:r w:rsidRPr="00947F6E">
        <w:rPr>
          <w:rFonts w:ascii="Courier New" w:hAnsi="Courier New" w:cs="Courier New"/>
          <w:sz w:val="20"/>
          <w:szCs w:val="20"/>
        </w:rPr>
        <w:t>stlink</w:t>
      </w:r>
      <w:r>
        <w:rPr>
          <w:sz w:val="24"/>
          <w:szCs w:val="24"/>
        </w:rPr>
        <w:t xml:space="preserve"> dauerhaft definiert wird, werden folgende Zeilen in der Datei hinzugefügt:</w:t>
      </w:r>
    </w:p>
    <w:p w:rsidR="007F7CA3" w:rsidRDefault="007F7CA3" w:rsidP="007F7CA3">
      <w:pPr>
        <w:pStyle w:val="KeinLeerraum"/>
        <w:ind w:left="720"/>
        <w:rPr>
          <w:sz w:val="24"/>
          <w:szCs w:val="24"/>
        </w:rPr>
      </w:pPr>
    </w:p>
    <w:p w:rsidR="0000495E" w:rsidRPr="0000495E" w:rsidRDefault="0000495E" w:rsidP="0000495E">
      <w:pPr>
        <w:pStyle w:val="KeinLeerraum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0495E">
        <w:rPr>
          <w:rFonts w:ascii="Courier New" w:hAnsi="Courier New" w:cs="Courier New"/>
          <w:sz w:val="20"/>
          <w:szCs w:val="20"/>
          <w:lang w:val="en-US"/>
        </w:rPr>
        <w:t>if [ -d "/bin/stlink" ] ; then</w:t>
      </w:r>
    </w:p>
    <w:p w:rsidR="0000495E" w:rsidRPr="0000495E" w:rsidRDefault="0000495E" w:rsidP="0000495E">
      <w:pPr>
        <w:pStyle w:val="KeinLeerraum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0495E">
        <w:rPr>
          <w:rFonts w:ascii="Courier New" w:hAnsi="Courier New" w:cs="Courier New"/>
          <w:sz w:val="20"/>
          <w:szCs w:val="20"/>
          <w:lang w:val="en-US"/>
        </w:rPr>
        <w:t xml:space="preserve">    export PATH="$HOME/repositories/stlink/:$PATH"</w:t>
      </w:r>
    </w:p>
    <w:p w:rsidR="007F7CA3" w:rsidRPr="007F7CA3" w:rsidRDefault="0000495E" w:rsidP="0000495E">
      <w:pPr>
        <w:pStyle w:val="KeinLeerraum"/>
        <w:ind w:left="720"/>
        <w:rPr>
          <w:sz w:val="24"/>
          <w:szCs w:val="24"/>
        </w:rPr>
      </w:pPr>
      <w:r w:rsidRPr="0000495E">
        <w:rPr>
          <w:rFonts w:ascii="Courier New" w:hAnsi="Courier New" w:cs="Courier New"/>
          <w:sz w:val="20"/>
          <w:szCs w:val="20"/>
          <w:lang w:val="en-US"/>
        </w:rPr>
        <w:t>fi</w:t>
      </w:r>
    </w:p>
    <w:p w:rsidR="0000495E" w:rsidRDefault="0000495E" w:rsidP="0000495E">
      <w:pPr>
        <w:pStyle w:val="KeinLeerraum"/>
        <w:ind w:left="720"/>
        <w:rPr>
          <w:sz w:val="24"/>
          <w:szCs w:val="24"/>
          <w:lang w:val="en-US"/>
        </w:rPr>
      </w:pPr>
    </w:p>
    <w:p w:rsidR="0000495E" w:rsidRDefault="0000495E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br w:type="page"/>
      </w:r>
    </w:p>
    <w:p w:rsidR="0000495E" w:rsidRDefault="0000495E" w:rsidP="0000495E">
      <w:pPr>
        <w:pStyle w:val="KeinLeerraum"/>
        <w:numPr>
          <w:ilvl w:val="0"/>
          <w:numId w:val="8"/>
        </w:numPr>
        <w:rPr>
          <w:sz w:val="24"/>
          <w:szCs w:val="24"/>
        </w:rPr>
      </w:pPr>
      <w:r w:rsidRPr="0000495E">
        <w:rPr>
          <w:sz w:val="24"/>
          <w:szCs w:val="24"/>
        </w:rPr>
        <w:lastRenderedPageBreak/>
        <w:t>In der Datei 80-embedded-devices.rules, welche sich im Verzeichnis /etc/udev/rules.d befindet, w</w:t>
      </w:r>
      <w:r w:rsidR="009D4500">
        <w:rPr>
          <w:sz w:val="24"/>
          <w:szCs w:val="24"/>
        </w:rPr>
        <w:t>e</w:t>
      </w:r>
      <w:r w:rsidRPr="0000495E">
        <w:rPr>
          <w:sz w:val="24"/>
          <w:szCs w:val="24"/>
        </w:rPr>
        <w:t>rden folgende Zeilen hinzugefügt:</w:t>
      </w:r>
    </w:p>
    <w:p w:rsidR="0000495E" w:rsidRDefault="0000495E" w:rsidP="0000495E">
      <w:pPr>
        <w:pStyle w:val="KeinLeerraum"/>
        <w:ind w:left="720"/>
        <w:rPr>
          <w:sz w:val="24"/>
          <w:szCs w:val="24"/>
        </w:rPr>
      </w:pPr>
    </w:p>
    <w:p w:rsidR="0000495E" w:rsidRPr="0000495E" w:rsidRDefault="0000495E" w:rsidP="0000495E">
      <w:pPr>
        <w:pStyle w:val="KeinLeerraum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00495E">
        <w:rPr>
          <w:rFonts w:ascii="Courier New" w:hAnsi="Courier New" w:cs="Courier New"/>
          <w:sz w:val="20"/>
          <w:szCs w:val="20"/>
          <w:lang w:val="en-US"/>
        </w:rPr>
        <w:t># STM32F3DISCOVERY</w:t>
      </w:r>
    </w:p>
    <w:p w:rsidR="0000495E" w:rsidRPr="0000495E" w:rsidRDefault="0000495E" w:rsidP="0000495E">
      <w:pPr>
        <w:pStyle w:val="KeinLeerraum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0495E">
        <w:rPr>
          <w:rFonts w:ascii="Courier New" w:hAnsi="Courier New" w:cs="Courier New"/>
          <w:sz w:val="20"/>
          <w:szCs w:val="20"/>
          <w:lang w:val="en-US"/>
        </w:rPr>
        <w:t>SUBSYSTEM=="usb", ATTRS{idVendor}=="0483", ATTRS{idProduct}=="3748", MODE="0666", SYMLINK+="stm32f3", GROUP="dialout"</w:t>
      </w:r>
    </w:p>
    <w:p w:rsidR="0000495E" w:rsidRPr="0000495E" w:rsidRDefault="0000495E" w:rsidP="0000495E">
      <w:pPr>
        <w:pStyle w:val="KeinLeerraum"/>
        <w:ind w:left="720"/>
        <w:rPr>
          <w:sz w:val="24"/>
          <w:szCs w:val="24"/>
          <w:lang w:val="en-US"/>
        </w:rPr>
      </w:pPr>
    </w:p>
    <w:p w:rsidR="0000495E" w:rsidRPr="009D4500" w:rsidRDefault="009D4500" w:rsidP="009D4500">
      <w:pPr>
        <w:pStyle w:val="berschrift2"/>
      </w:pPr>
      <w:bookmarkStart w:id="5" w:name="_Toc406006685"/>
      <w:r w:rsidRPr="009D4500">
        <w:t xml:space="preserve">4.2 </w:t>
      </w:r>
      <w:r w:rsidR="00C638B4">
        <w:t>Blink-Beispiel</w:t>
      </w:r>
      <w:r w:rsidRPr="009D4500">
        <w:t xml:space="preserve"> </w:t>
      </w:r>
      <w:r w:rsidR="00C638B4">
        <w:t>in der VM klonen</w:t>
      </w:r>
      <w:r w:rsidR="00F21707">
        <w:t xml:space="preserve">, </w:t>
      </w:r>
      <w:r w:rsidRPr="009D4500">
        <w:t>ausführen</w:t>
      </w:r>
      <w:r w:rsidR="00F21707">
        <w:t xml:space="preserve"> und analysieren</w:t>
      </w:r>
      <w:bookmarkEnd w:id="5"/>
    </w:p>
    <w:p w:rsidR="009D4500" w:rsidRPr="009D4500" w:rsidRDefault="009D4500" w:rsidP="009D4500">
      <w:pPr>
        <w:pStyle w:val="KeinLeerraum"/>
        <w:rPr>
          <w:sz w:val="24"/>
          <w:szCs w:val="24"/>
        </w:rPr>
      </w:pPr>
    </w:p>
    <w:p w:rsidR="009D4500" w:rsidRPr="009D4500" w:rsidRDefault="001137E8" w:rsidP="009D450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 w:rsidRPr="001137E8">
        <w:rPr>
          <w:rFonts w:ascii="Courier New" w:hAnsi="Courier New" w:cs="Courier New"/>
          <w:sz w:val="20"/>
          <w:szCs w:val="20"/>
        </w:rPr>
        <w:t>blink</w:t>
      </w:r>
      <w:r>
        <w:rPr>
          <w:sz w:val="24"/>
          <w:szCs w:val="24"/>
        </w:rPr>
        <w:t xml:space="preserve">-Beispiel, </w:t>
      </w:r>
      <w:r w:rsidR="009D4500">
        <w:rPr>
          <w:sz w:val="24"/>
          <w:szCs w:val="24"/>
        </w:rPr>
        <w:t xml:space="preserve">welches </w:t>
      </w:r>
      <w:r>
        <w:rPr>
          <w:sz w:val="24"/>
          <w:szCs w:val="24"/>
        </w:rPr>
        <w:t>auf dem öffentlichen</w:t>
      </w:r>
      <w:r w:rsidR="009D4500">
        <w:rPr>
          <w:sz w:val="24"/>
          <w:szCs w:val="24"/>
        </w:rPr>
        <w:t xml:space="preserve"> Github-Repository</w:t>
      </w:r>
      <w:r w:rsidR="00947F6E">
        <w:rPr>
          <w:sz w:val="24"/>
          <w:szCs w:val="24"/>
        </w:rPr>
        <w:t xml:space="preserve"> [3]</w:t>
      </w:r>
      <w:r w:rsidR="009D4500">
        <w:rPr>
          <w:sz w:val="24"/>
          <w:szCs w:val="24"/>
        </w:rPr>
        <w:t xml:space="preserve"> verfügbar ist, </w:t>
      </w:r>
      <w:r w:rsidR="008B076E">
        <w:rPr>
          <w:sz w:val="24"/>
          <w:szCs w:val="24"/>
        </w:rPr>
        <w:t>wurde</w:t>
      </w:r>
      <w:r w:rsidR="009D4500">
        <w:rPr>
          <w:sz w:val="24"/>
          <w:szCs w:val="24"/>
        </w:rPr>
        <w:t xml:space="preserve"> in der VM geklont: </w:t>
      </w:r>
      <w:r w:rsidR="009D4500" w:rsidRPr="009D4500">
        <w:rPr>
          <w:rFonts w:ascii="Courier New" w:hAnsi="Courier New" w:cs="Courier New"/>
          <w:sz w:val="20"/>
          <w:szCs w:val="20"/>
        </w:rPr>
        <w:t>git clone https://github.com/dergraaf/stm32f3_minimal</w:t>
      </w:r>
      <w:r w:rsidR="009D4500">
        <w:rPr>
          <w:sz w:val="24"/>
          <w:szCs w:val="24"/>
        </w:rPr>
        <w:t xml:space="preserve"> </w:t>
      </w:r>
    </w:p>
    <w:p w:rsidR="009D4500" w:rsidRPr="009D4500" w:rsidRDefault="009D4500" w:rsidP="009D4500">
      <w:pPr>
        <w:pStyle w:val="KeinLeerraum"/>
        <w:rPr>
          <w:sz w:val="24"/>
          <w:szCs w:val="24"/>
        </w:rPr>
      </w:pPr>
    </w:p>
    <w:p w:rsidR="009D4500" w:rsidRDefault="009D4500" w:rsidP="009D4500">
      <w:pPr>
        <w:pStyle w:val="KeinLeerraum"/>
        <w:rPr>
          <w:sz w:val="24"/>
          <w:szCs w:val="24"/>
        </w:rPr>
      </w:pPr>
      <w:r w:rsidRPr="009D4500">
        <w:rPr>
          <w:sz w:val="24"/>
          <w:szCs w:val="24"/>
        </w:rPr>
        <w:t xml:space="preserve">Da im Repository ebenfalls noch ein anderes Beispiel verfügbar ist, </w:t>
      </w:r>
      <w:r w:rsidR="008B076E">
        <w:rPr>
          <w:sz w:val="24"/>
          <w:szCs w:val="24"/>
        </w:rPr>
        <w:t>wurde</w:t>
      </w:r>
      <w:r w:rsidRPr="009D4500">
        <w:rPr>
          <w:sz w:val="24"/>
          <w:szCs w:val="24"/>
        </w:rPr>
        <w:t xml:space="preserve"> zum Unterverzeichnis blink gewechselt und dort folgende Befehle durchgeführt:</w:t>
      </w:r>
    </w:p>
    <w:p w:rsidR="009D4500" w:rsidRDefault="009D4500" w:rsidP="009D4500">
      <w:pPr>
        <w:pStyle w:val="KeinLeerraum"/>
        <w:rPr>
          <w:sz w:val="24"/>
          <w:szCs w:val="24"/>
        </w:rPr>
      </w:pPr>
    </w:p>
    <w:p w:rsidR="009D4500" w:rsidRDefault="009D4500" w:rsidP="009D4500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build</w:t>
      </w:r>
    </w:p>
    <w:p w:rsidR="008B076E" w:rsidRDefault="008B076E" w:rsidP="008B076E">
      <w:pPr>
        <w:pStyle w:val="KeinLeerraum"/>
        <w:ind w:left="360"/>
        <w:rPr>
          <w:sz w:val="24"/>
          <w:szCs w:val="24"/>
        </w:rPr>
      </w:pPr>
    </w:p>
    <w:p w:rsidR="009D4500" w:rsidRDefault="009D4500" w:rsidP="009D4500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program</w:t>
      </w:r>
    </w:p>
    <w:p w:rsidR="008B076E" w:rsidRDefault="008B076E" w:rsidP="008B076E">
      <w:pPr>
        <w:pStyle w:val="KeinLeerraum"/>
        <w:rPr>
          <w:sz w:val="24"/>
          <w:szCs w:val="24"/>
        </w:rPr>
      </w:pPr>
    </w:p>
    <w:p w:rsidR="00DC31C0" w:rsidRDefault="009D4500" w:rsidP="009D4500">
      <w:pPr>
        <w:pStyle w:val="KeinLeerrau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r w:rsidR="008B076E">
        <w:rPr>
          <w:sz w:val="24"/>
          <w:szCs w:val="24"/>
        </w:rPr>
        <w:t xml:space="preserve">nach dem Ausführen dieses Befehls eine Fehlermeldung auftauchte, dass OpenOCD noch nicht installiert wurde, wurde dieses Package ebenfalls installiert: </w:t>
      </w:r>
    </w:p>
    <w:p w:rsidR="00DC31C0" w:rsidRDefault="00DC31C0" w:rsidP="00DC31C0">
      <w:pPr>
        <w:pStyle w:val="KeinLeerraum"/>
        <w:ind w:left="1080"/>
        <w:rPr>
          <w:sz w:val="24"/>
          <w:szCs w:val="24"/>
        </w:rPr>
      </w:pPr>
    </w:p>
    <w:p w:rsidR="009D4500" w:rsidRDefault="008B076E" w:rsidP="00DC31C0">
      <w:pPr>
        <w:pStyle w:val="KeinLeerraum"/>
        <w:ind w:left="1080"/>
        <w:rPr>
          <w:sz w:val="24"/>
          <w:szCs w:val="24"/>
        </w:rPr>
      </w:pPr>
      <w:r w:rsidRPr="008B076E">
        <w:rPr>
          <w:rFonts w:ascii="Courier New" w:hAnsi="Courier New" w:cs="Courier New"/>
          <w:sz w:val="20"/>
          <w:szCs w:val="20"/>
        </w:rPr>
        <w:t>apt-get install openocd</w:t>
      </w:r>
    </w:p>
    <w:p w:rsidR="009D4500" w:rsidRDefault="009D4500" w:rsidP="009D4500">
      <w:pPr>
        <w:pStyle w:val="KeinLeerraum"/>
        <w:rPr>
          <w:sz w:val="24"/>
          <w:szCs w:val="24"/>
        </w:rPr>
      </w:pPr>
    </w:p>
    <w:p w:rsidR="00C638B4" w:rsidRDefault="008B076E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Danach konnte das Programm erfolgreich auf den Chip des Mikrocontrollers übertragen werden und eine LED auf dem Mikrocontroller fing zu blinken an.</w:t>
      </w:r>
    </w:p>
    <w:p w:rsidR="00F37377" w:rsidRDefault="00F37377" w:rsidP="00C638B4">
      <w:pPr>
        <w:pStyle w:val="KeinLeerraum"/>
        <w:rPr>
          <w:sz w:val="24"/>
          <w:szCs w:val="24"/>
        </w:rPr>
      </w:pPr>
    </w:p>
    <w:p w:rsidR="00013AF7" w:rsidRDefault="00013AF7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Nachdem dies funktionierte, schaute ich mir den implementierten Code in der main.c-Datei an. Interessant war dabei die main-Methode:</w:t>
      </w:r>
    </w:p>
    <w:p w:rsidR="00013AF7" w:rsidRDefault="00013AF7" w:rsidP="00C638B4">
      <w:pPr>
        <w:pStyle w:val="KeinLeerraum"/>
        <w:rPr>
          <w:sz w:val="24"/>
          <w:szCs w:val="24"/>
        </w:rPr>
      </w:pP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>int main (void) {</w:t>
      </w:r>
    </w:p>
    <w:p w:rsid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</w:p>
    <w:p w:rsidR="00013AF7" w:rsidRPr="00013AF7" w:rsidRDefault="00013AF7" w:rsidP="00013AF7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13AF7">
        <w:rPr>
          <w:rFonts w:ascii="Courier New" w:hAnsi="Courier New" w:cs="Courier New"/>
          <w:sz w:val="20"/>
          <w:szCs w:val="20"/>
          <w:lang w:val="en-US"/>
        </w:rPr>
        <w:t>init_clock();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013AF7" w:rsidRPr="00013AF7" w:rsidRDefault="00013AF7" w:rsidP="00013AF7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13AF7">
        <w:rPr>
          <w:rFonts w:ascii="Courier New" w:hAnsi="Courier New" w:cs="Courier New"/>
          <w:sz w:val="20"/>
          <w:szCs w:val="20"/>
          <w:lang w:val="en-US"/>
        </w:rPr>
        <w:t>// Struct of PIO Port E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13AF7">
        <w:rPr>
          <w:rFonts w:ascii="Courier New" w:hAnsi="Courier New" w:cs="Courier New"/>
          <w:sz w:val="20"/>
          <w:szCs w:val="20"/>
          <w:lang w:val="en-US"/>
        </w:rPr>
        <w:tab/>
      </w:r>
      <w:r w:rsidRPr="00013AF7">
        <w:rPr>
          <w:rFonts w:ascii="Courier New" w:hAnsi="Courier New" w:cs="Courier New"/>
          <w:sz w:val="20"/>
          <w:szCs w:val="20"/>
        </w:rPr>
        <w:t>GPIO_TypeDef *PE = GPIOE;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// Red LED is PE9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// set mode to 01 -&gt; output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PE-&gt;MODER = (1 &lt;&lt; (9*2));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// switch LED on (is connected between IO and GND)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PE-&gt;ODR = (1 &lt;&lt; 9);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while(1) {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PE-&gt;ODR = (1 &lt;&lt; 9);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delay_us(500000);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PE-&gt;ODR = (0 &lt;&lt; 9);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delay_us(500000);</w:t>
      </w: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013AF7">
        <w:rPr>
          <w:rFonts w:ascii="Courier New" w:hAnsi="Courier New" w:cs="Courier New"/>
          <w:sz w:val="20"/>
          <w:szCs w:val="20"/>
        </w:rPr>
        <w:t>}</w:t>
      </w:r>
    </w:p>
    <w:p w:rsid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013AF7" w:rsidRPr="00013AF7" w:rsidRDefault="00013AF7" w:rsidP="00013AF7">
      <w:pPr>
        <w:pStyle w:val="KeinLeerraum"/>
        <w:rPr>
          <w:rFonts w:ascii="Courier New" w:hAnsi="Courier New" w:cs="Courier New"/>
          <w:sz w:val="20"/>
          <w:szCs w:val="20"/>
        </w:rPr>
      </w:pPr>
      <w:r w:rsidRPr="00013AF7">
        <w:rPr>
          <w:rFonts w:ascii="Courier New" w:hAnsi="Courier New" w:cs="Courier New"/>
          <w:sz w:val="20"/>
          <w:szCs w:val="20"/>
        </w:rPr>
        <w:t>}</w:t>
      </w:r>
    </w:p>
    <w:p w:rsidR="00013AF7" w:rsidRDefault="00013AF7" w:rsidP="00C638B4">
      <w:pPr>
        <w:pStyle w:val="KeinLeerraum"/>
        <w:rPr>
          <w:sz w:val="24"/>
          <w:szCs w:val="24"/>
        </w:rPr>
      </w:pPr>
    </w:p>
    <w:p w:rsidR="00823A87" w:rsidRDefault="00823A87" w:rsidP="00C638B4">
      <w:pPr>
        <w:pStyle w:val="KeinLeerraum"/>
        <w:rPr>
          <w:sz w:val="24"/>
          <w:szCs w:val="24"/>
        </w:rPr>
      </w:pPr>
    </w:p>
    <w:p w:rsidR="00823A87" w:rsidRDefault="00823A87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lastRenderedPageBreak/>
        <w:t>Folgende Schritte wurden bei der main-Methode durchgeführt:</w:t>
      </w:r>
    </w:p>
    <w:p w:rsidR="00823A87" w:rsidRDefault="00823A87" w:rsidP="00C638B4">
      <w:pPr>
        <w:pStyle w:val="KeinLeerraum"/>
        <w:rPr>
          <w:sz w:val="24"/>
          <w:szCs w:val="24"/>
        </w:rPr>
      </w:pPr>
    </w:p>
    <w:p w:rsidR="00823A87" w:rsidRDefault="00823A87" w:rsidP="00823A87">
      <w:pPr>
        <w:pStyle w:val="KeinLeerrau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Clock wurde zu Beginn initialisiert</w:t>
      </w:r>
    </w:p>
    <w:p w:rsidR="00823A87" w:rsidRDefault="00823A87" w:rsidP="00823A87">
      <w:pPr>
        <w:pStyle w:val="KeinLeerrau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ein Pointer der Struct des GPIO Port E wurde erstellt und initialisiert</w:t>
      </w:r>
    </w:p>
    <w:p w:rsidR="00823A87" w:rsidRDefault="00823A87" w:rsidP="00823A87">
      <w:pPr>
        <w:pStyle w:val="KeinLeerrau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MODER, welcher als Port Mode Register dient und somit den Modus (Input/Output – in diesem Fall Output) einstellt</w:t>
      </w:r>
      <w:r w:rsidR="001D7356">
        <w:rPr>
          <w:sz w:val="24"/>
          <w:szCs w:val="24"/>
        </w:rPr>
        <w:t>, wu</w:t>
      </w:r>
      <w:r>
        <w:rPr>
          <w:sz w:val="24"/>
          <w:szCs w:val="24"/>
        </w:rPr>
        <w:t>rd</w:t>
      </w:r>
      <w:r w:rsidR="001D7356">
        <w:rPr>
          <w:sz w:val="24"/>
          <w:szCs w:val="24"/>
        </w:rPr>
        <w:t>e</w:t>
      </w:r>
      <w:r>
        <w:rPr>
          <w:sz w:val="24"/>
          <w:szCs w:val="24"/>
        </w:rPr>
        <w:t xml:space="preserve"> verwendet, damit die LED, welche sich auf Pin </w:t>
      </w:r>
      <w:r w:rsidR="001D7356">
        <w:rPr>
          <w:sz w:val="24"/>
          <w:szCs w:val="24"/>
        </w:rPr>
        <w:t>9 befindet, leuchten kann</w:t>
      </w:r>
    </w:p>
    <w:p w:rsidR="00823A87" w:rsidRDefault="00823A87" w:rsidP="00823A87">
      <w:pPr>
        <w:pStyle w:val="KeinLeerrau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ODR, welcher als Output Data Register dient</w:t>
      </w:r>
      <w:r w:rsidR="001D7356">
        <w:rPr>
          <w:sz w:val="24"/>
          <w:szCs w:val="24"/>
        </w:rPr>
        <w:t>, wu</w:t>
      </w:r>
      <w:r>
        <w:rPr>
          <w:sz w:val="24"/>
          <w:szCs w:val="24"/>
        </w:rPr>
        <w:t>rd</w:t>
      </w:r>
      <w:r w:rsidR="001D7356">
        <w:rPr>
          <w:sz w:val="24"/>
          <w:szCs w:val="24"/>
        </w:rPr>
        <w:t>e</w:t>
      </w:r>
      <w:r>
        <w:rPr>
          <w:sz w:val="24"/>
          <w:szCs w:val="24"/>
        </w:rPr>
        <w:t xml:space="preserve"> verwendet, damit Pin 9 auf Pin 1 gesetzt werden kann und die LED somit eingeschaltet wird</w:t>
      </w:r>
    </w:p>
    <w:p w:rsidR="00823A87" w:rsidRDefault="00823A87" w:rsidP="00823A87">
      <w:pPr>
        <w:pStyle w:val="KeinLeerrau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in der while-Schleife, welche eine Endlosschleife darstellt, </w:t>
      </w:r>
      <w:r w:rsidR="008A4906">
        <w:rPr>
          <w:sz w:val="24"/>
          <w:szCs w:val="24"/>
        </w:rPr>
        <w:t>wurde</w:t>
      </w:r>
      <w:r>
        <w:rPr>
          <w:sz w:val="24"/>
          <w:szCs w:val="24"/>
        </w:rPr>
        <w:t xml:space="preserve"> die LED auf Pin 9 permanent ein- bzw. ausgeschaltet. Mit „delay_us“ werden Wartezeiten zwischen dem Ein- und Ausschalten festgelegt</w:t>
      </w:r>
    </w:p>
    <w:p w:rsidR="00422BF7" w:rsidRPr="00F37377" w:rsidRDefault="00422BF7" w:rsidP="00C638B4">
      <w:pPr>
        <w:pStyle w:val="KeinLeerraum"/>
        <w:rPr>
          <w:sz w:val="24"/>
          <w:szCs w:val="24"/>
        </w:rPr>
      </w:pPr>
    </w:p>
    <w:p w:rsidR="00F37377" w:rsidRDefault="00422BF7" w:rsidP="00CC6FAE">
      <w:pPr>
        <w:pStyle w:val="berschrift2"/>
      </w:pPr>
      <w:bookmarkStart w:id="6" w:name="_Toc406006686"/>
      <w:r>
        <w:t>4.3 Beispiel „</w:t>
      </w:r>
      <w:r w:rsidR="00F37377" w:rsidRPr="00F37377">
        <w:t>LEDs dauerhaft einschalten</w:t>
      </w:r>
      <w:r>
        <w:t>“</w:t>
      </w:r>
      <w:bookmarkEnd w:id="6"/>
    </w:p>
    <w:p w:rsidR="00F37377" w:rsidRDefault="00F37377" w:rsidP="00C638B4">
      <w:pPr>
        <w:pStyle w:val="KeinLeerraum"/>
        <w:rPr>
          <w:sz w:val="24"/>
          <w:szCs w:val="24"/>
        </w:rPr>
      </w:pPr>
    </w:p>
    <w:p w:rsidR="004B014C" w:rsidRDefault="00013AF7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Um ein Programm zu schreiben, welches die LEDs dauerhaft einschaltet, wird das bestehende .c-File vo</w:t>
      </w:r>
      <w:r w:rsidR="00A43220">
        <w:rPr>
          <w:sz w:val="24"/>
          <w:szCs w:val="24"/>
        </w:rPr>
        <w:t>m Github-Repository [3] verwendet und verändert.</w:t>
      </w:r>
    </w:p>
    <w:p w:rsidR="00A43220" w:rsidRDefault="00A43220" w:rsidP="00C638B4">
      <w:pPr>
        <w:pStyle w:val="KeinLeerraum"/>
        <w:rPr>
          <w:sz w:val="24"/>
          <w:szCs w:val="24"/>
        </w:rPr>
      </w:pPr>
    </w:p>
    <w:p w:rsidR="00A43220" w:rsidRDefault="00A43220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 Schritte wurden in der main-Methode durchgeführt, um ein dauerhaftes Einschalten der LEDs zu ermöglichen:</w:t>
      </w:r>
    </w:p>
    <w:p w:rsidR="00A43220" w:rsidRDefault="00A43220" w:rsidP="00C638B4">
      <w:pPr>
        <w:pStyle w:val="KeinLeerraum"/>
        <w:rPr>
          <w:sz w:val="24"/>
          <w:szCs w:val="24"/>
        </w:rPr>
      </w:pPr>
    </w:p>
    <w:p w:rsidR="00A43220" w:rsidRDefault="00A43220" w:rsidP="00A43220">
      <w:pPr>
        <w:pStyle w:val="KeinLeerrau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while-Schleife</w:t>
      </w:r>
      <w:r w:rsidR="001D7356">
        <w:rPr>
          <w:sz w:val="24"/>
          <w:szCs w:val="24"/>
        </w:rPr>
        <w:t xml:space="preserve"> wurde</w:t>
      </w:r>
      <w:r>
        <w:rPr>
          <w:sz w:val="24"/>
          <w:szCs w:val="24"/>
        </w:rPr>
        <w:t xml:space="preserve"> entfernt, da diese ja das Blinken der LED ermöglicht hat</w:t>
      </w:r>
    </w:p>
    <w:p w:rsidR="00A43220" w:rsidRDefault="00A43220" w:rsidP="00A43220">
      <w:pPr>
        <w:pStyle w:val="KeinLeerrau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vom User Manual für den STM32F3 Microcontroller [4] </w:t>
      </w:r>
      <w:r w:rsidR="001D7356">
        <w:rPr>
          <w:sz w:val="24"/>
          <w:szCs w:val="24"/>
        </w:rPr>
        <w:t xml:space="preserve">wurde </w:t>
      </w:r>
      <w:r>
        <w:rPr>
          <w:sz w:val="24"/>
          <w:szCs w:val="24"/>
        </w:rPr>
        <w:t>entnommen, welche Bits gesetzt werden müssen</w:t>
      </w:r>
      <w:r w:rsidR="00CC6FAE">
        <w:rPr>
          <w:sz w:val="24"/>
          <w:szCs w:val="24"/>
        </w:rPr>
        <w:t xml:space="preserve"> -&gt; 8. bis 15. Bit für die LEDs</w:t>
      </w:r>
    </w:p>
    <w:p w:rsidR="000154BA" w:rsidRDefault="000154BA" w:rsidP="000154BA">
      <w:pPr>
        <w:pStyle w:val="KeinLeerraum"/>
        <w:rPr>
          <w:sz w:val="24"/>
          <w:szCs w:val="24"/>
        </w:rPr>
      </w:pPr>
    </w:p>
    <w:p w:rsidR="000154BA" w:rsidRDefault="000154BA" w:rsidP="000154BA">
      <w:pPr>
        <w:pStyle w:val="KeinLeerraum"/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3947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belegung der LED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BA" w:rsidRDefault="000154BA" w:rsidP="000154BA">
      <w:pPr>
        <w:pStyle w:val="KeinLeerraum"/>
        <w:ind w:left="708"/>
        <w:rPr>
          <w:sz w:val="24"/>
          <w:szCs w:val="24"/>
        </w:rPr>
      </w:pPr>
      <w:r>
        <w:rPr>
          <w:rFonts w:ascii="Verdana" w:hAnsi="Verdana"/>
          <w:i/>
          <w:sz w:val="18"/>
          <w:szCs w:val="18"/>
        </w:rPr>
        <w:t>Abbildung 1</w:t>
      </w:r>
      <w:r w:rsidRPr="0055017C">
        <w:rPr>
          <w:rFonts w:ascii="Verdana" w:hAnsi="Verdana"/>
          <w:i/>
          <w:sz w:val="18"/>
          <w:szCs w:val="18"/>
        </w:rPr>
        <w:t xml:space="preserve">: </w:t>
      </w:r>
      <w:r>
        <w:rPr>
          <w:rFonts w:ascii="Verdana" w:hAnsi="Verdana"/>
          <w:i/>
          <w:sz w:val="18"/>
          <w:szCs w:val="18"/>
        </w:rPr>
        <w:t>Peripherals</w:t>
      </w:r>
      <w:r w:rsidRPr="0055017C">
        <w:rPr>
          <w:rFonts w:ascii="Verdana" w:hAnsi="Verdana"/>
          <w:i/>
          <w:sz w:val="18"/>
          <w:szCs w:val="18"/>
        </w:rPr>
        <w:t xml:space="preserve"> [entnommen von: STM</w:t>
      </w:r>
      <w:r>
        <w:rPr>
          <w:rFonts w:ascii="Verdana" w:hAnsi="Verdana"/>
          <w:i/>
          <w:sz w:val="18"/>
          <w:szCs w:val="18"/>
        </w:rPr>
        <w:t>icroelectronics (2013</w:t>
      </w:r>
      <w:r w:rsidRPr="0055017C">
        <w:rPr>
          <w:rFonts w:ascii="Verdana" w:hAnsi="Verdana"/>
          <w:i/>
          <w:sz w:val="18"/>
          <w:szCs w:val="18"/>
        </w:rPr>
        <w:t xml:space="preserve">), </w:t>
      </w:r>
      <w:r>
        <w:rPr>
          <w:rFonts w:ascii="Verdana" w:hAnsi="Verdana"/>
          <w:i/>
          <w:sz w:val="18"/>
          <w:szCs w:val="18"/>
        </w:rPr>
        <w:t>UM1570 User Manual</w:t>
      </w:r>
      <w:r w:rsidRPr="0055017C">
        <w:rPr>
          <w:rFonts w:ascii="Verdana" w:hAnsi="Verdana"/>
          <w:i/>
          <w:sz w:val="18"/>
          <w:szCs w:val="18"/>
        </w:rPr>
        <w:t xml:space="preserve"> (S.</w:t>
      </w:r>
      <w:r>
        <w:rPr>
          <w:rFonts w:ascii="Verdana" w:hAnsi="Verdana"/>
          <w:i/>
          <w:sz w:val="18"/>
          <w:szCs w:val="18"/>
        </w:rPr>
        <w:t xml:space="preserve"> 34</w:t>
      </w:r>
      <w:r w:rsidRPr="0055017C">
        <w:rPr>
          <w:rFonts w:ascii="Verdana" w:hAnsi="Verdana"/>
          <w:i/>
          <w:sz w:val="18"/>
          <w:szCs w:val="18"/>
        </w:rPr>
        <w:t>)]</w:t>
      </w:r>
    </w:p>
    <w:p w:rsidR="00A43220" w:rsidRDefault="00A43220" w:rsidP="00A43220">
      <w:pPr>
        <w:pStyle w:val="KeinLeerrau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damit mehrere LEDs leuchten, </w:t>
      </w:r>
      <w:r w:rsidR="008A4906">
        <w:rPr>
          <w:sz w:val="24"/>
          <w:szCs w:val="24"/>
        </w:rPr>
        <w:t>wurde</w:t>
      </w:r>
      <w:r>
        <w:rPr>
          <w:sz w:val="24"/>
          <w:szCs w:val="24"/>
        </w:rPr>
        <w:t xml:space="preserve"> beim Setzen der Bits statt einem normalen Zuweisungsoperator ein verodernder Zuweisungsoperator ( |= ) verwendet</w:t>
      </w:r>
    </w:p>
    <w:p w:rsidR="00A43220" w:rsidRDefault="00A43220" w:rsidP="00A43220">
      <w:pPr>
        <w:pStyle w:val="KeinLeerrau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alle Output-Werte der LEDs</w:t>
      </w:r>
      <w:r w:rsidR="008A4906">
        <w:rPr>
          <w:sz w:val="24"/>
          <w:szCs w:val="24"/>
        </w:rPr>
        <w:t xml:space="preserve"> wurden</w:t>
      </w:r>
      <w:r>
        <w:rPr>
          <w:sz w:val="24"/>
          <w:szCs w:val="24"/>
        </w:rPr>
        <w:t xml:space="preserve"> auf 1 gesetzt</w:t>
      </w:r>
    </w:p>
    <w:p w:rsidR="00A43220" w:rsidRDefault="008A4906" w:rsidP="00A43220">
      <w:pPr>
        <w:pStyle w:val="KeinLeerrau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das Port Mo</w:t>
      </w:r>
      <w:r w:rsidR="001D7356">
        <w:rPr>
          <w:sz w:val="24"/>
          <w:szCs w:val="24"/>
        </w:rPr>
        <w:t>de Register und Output Data Register wurde</w:t>
      </w:r>
      <w:r>
        <w:rPr>
          <w:sz w:val="24"/>
          <w:szCs w:val="24"/>
        </w:rPr>
        <w:t>n aufgrund der Kompaktheit</w:t>
      </w:r>
      <w:r w:rsidR="00A43220">
        <w:rPr>
          <w:sz w:val="24"/>
          <w:szCs w:val="24"/>
        </w:rPr>
        <w:t xml:space="preserve"> in eine for</w:t>
      </w:r>
      <w:r w:rsidR="00CC6FAE">
        <w:rPr>
          <w:sz w:val="24"/>
          <w:szCs w:val="24"/>
        </w:rPr>
        <w:t>-Schleife gepackt, welcher vom 8</w:t>
      </w:r>
      <w:r w:rsidR="00A43220">
        <w:rPr>
          <w:sz w:val="24"/>
          <w:szCs w:val="24"/>
        </w:rPr>
        <w:t xml:space="preserve">. </w:t>
      </w:r>
      <w:r w:rsidR="00CC6FAE">
        <w:rPr>
          <w:sz w:val="24"/>
          <w:szCs w:val="24"/>
        </w:rPr>
        <w:t>b</w:t>
      </w:r>
      <w:r w:rsidR="00A43220">
        <w:rPr>
          <w:sz w:val="24"/>
          <w:szCs w:val="24"/>
        </w:rPr>
        <w:t>is zum 15. Bit durchläuft</w:t>
      </w:r>
    </w:p>
    <w:p w:rsidR="00A43220" w:rsidRDefault="00A43220" w:rsidP="00A43220">
      <w:pPr>
        <w:pStyle w:val="KeinLeerraum"/>
        <w:rPr>
          <w:sz w:val="24"/>
          <w:szCs w:val="24"/>
        </w:rPr>
      </w:pPr>
    </w:p>
    <w:p w:rsidR="00A43220" w:rsidRDefault="00A43220" w:rsidP="00A4322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Der finale Code sah danach folgendermaßen aus:</w:t>
      </w:r>
    </w:p>
    <w:p w:rsidR="00A43220" w:rsidRDefault="00A43220" w:rsidP="00A43220">
      <w:pPr>
        <w:pStyle w:val="KeinLeerraum"/>
        <w:rPr>
          <w:sz w:val="24"/>
          <w:szCs w:val="24"/>
        </w:rPr>
      </w:pP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>int main (void) {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CC6FAE" w:rsidRPr="00CC6FAE" w:rsidRDefault="00CC6FAE" w:rsidP="00CC6FAE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>init_clock();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  <w:t>// Struct of PIO Port E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  <w:t>GPIO_TypeDef *PE = GPIOE;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  <w:t>int i;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  <w:t>for (i = 8; i &lt;= 15; i++) {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  <w:t>PE-&gt;MODER |= (1 &lt;&lt; (i*2));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</w:rPr>
      </w:pPr>
      <w:r w:rsidRPr="00CC6FA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C6FAE">
        <w:rPr>
          <w:rFonts w:ascii="Courier New" w:hAnsi="Courier New" w:cs="Courier New"/>
          <w:sz w:val="20"/>
          <w:szCs w:val="20"/>
          <w:lang w:val="en-US"/>
        </w:rPr>
        <w:tab/>
      </w:r>
      <w:r w:rsidRPr="00CC6FAE">
        <w:rPr>
          <w:rFonts w:ascii="Courier New" w:hAnsi="Courier New" w:cs="Courier New"/>
          <w:sz w:val="20"/>
          <w:szCs w:val="20"/>
        </w:rPr>
        <w:t>PE-&gt;ODR |= (1 &lt;&lt; i);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</w:rPr>
      </w:pPr>
      <w:r w:rsidRPr="00CC6FAE">
        <w:rPr>
          <w:rFonts w:ascii="Courier New" w:hAnsi="Courier New" w:cs="Courier New"/>
          <w:sz w:val="20"/>
          <w:szCs w:val="20"/>
        </w:rPr>
        <w:t xml:space="preserve">        </w:t>
      </w:r>
      <w:r w:rsidRPr="00CC6FAE">
        <w:rPr>
          <w:rFonts w:ascii="Courier New" w:hAnsi="Courier New" w:cs="Courier New"/>
          <w:sz w:val="20"/>
          <w:szCs w:val="20"/>
        </w:rPr>
        <w:tab/>
        <w:t>}</w:t>
      </w:r>
    </w:p>
    <w:p w:rsidR="00CC6FAE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A43220" w:rsidRPr="00CC6FAE" w:rsidRDefault="00CC6FAE" w:rsidP="00CC6FAE">
      <w:pPr>
        <w:pStyle w:val="KeinLeerraum"/>
        <w:rPr>
          <w:rFonts w:ascii="Courier New" w:hAnsi="Courier New" w:cs="Courier New"/>
          <w:sz w:val="20"/>
          <w:szCs w:val="20"/>
        </w:rPr>
      </w:pPr>
      <w:r w:rsidRPr="00CC6FAE">
        <w:rPr>
          <w:rFonts w:ascii="Courier New" w:hAnsi="Courier New" w:cs="Courier New"/>
          <w:sz w:val="20"/>
          <w:szCs w:val="20"/>
        </w:rPr>
        <w:t>}</w:t>
      </w:r>
    </w:p>
    <w:p w:rsidR="004B014C" w:rsidRDefault="004B014C" w:rsidP="00C638B4">
      <w:pPr>
        <w:pStyle w:val="KeinLeerraum"/>
        <w:rPr>
          <w:sz w:val="24"/>
          <w:szCs w:val="24"/>
        </w:rPr>
      </w:pPr>
    </w:p>
    <w:p w:rsidR="00422BF7" w:rsidRPr="000154BA" w:rsidRDefault="00422BF7" w:rsidP="000154BA">
      <w:pPr>
        <w:rPr>
          <w:rFonts w:eastAsiaTheme="minorEastAsia"/>
          <w:sz w:val="24"/>
          <w:szCs w:val="24"/>
          <w:lang w:eastAsia="de-DE"/>
        </w:rPr>
      </w:pPr>
      <w:r>
        <w:rPr>
          <w:sz w:val="24"/>
          <w:szCs w:val="24"/>
        </w:rPr>
        <w:t>Nach dem Builden und Ausführen des Programms, sind die LEDs auf dem Microcontrollerboard nun permanent eingeschaltet.</w:t>
      </w:r>
    </w:p>
    <w:p w:rsidR="00422BF7" w:rsidRDefault="00422BF7" w:rsidP="00422BF7">
      <w:pPr>
        <w:pStyle w:val="KeinLeerraum"/>
        <w:rPr>
          <w:sz w:val="24"/>
          <w:szCs w:val="24"/>
        </w:rPr>
      </w:pPr>
    </w:p>
    <w:p w:rsidR="00422BF7" w:rsidRDefault="00422BF7" w:rsidP="00C638B4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DF0F3" wp14:editId="76F17FBA">
            <wp:extent cx="5760720" cy="35077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AE" w:rsidRDefault="000154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5017C">
        <w:rPr>
          <w:rFonts w:ascii="Verdana" w:hAnsi="Verdana"/>
          <w:i/>
          <w:sz w:val="18"/>
          <w:szCs w:val="18"/>
        </w:rPr>
        <w:t xml:space="preserve">Abbildung 2: </w:t>
      </w:r>
      <w:r w:rsidR="00EC08E5">
        <w:rPr>
          <w:rFonts w:ascii="Verdana" w:hAnsi="Verdana"/>
          <w:i/>
          <w:sz w:val="18"/>
          <w:szCs w:val="18"/>
        </w:rPr>
        <w:t>Anzeige des Mikrocontrollerboards, auf dem alle LEDs permanent durchleuchten</w:t>
      </w:r>
      <w:r w:rsidRPr="0055017C">
        <w:rPr>
          <w:rFonts w:ascii="Verdana" w:hAnsi="Verdana"/>
          <w:i/>
          <w:sz w:val="18"/>
          <w:szCs w:val="18"/>
        </w:rPr>
        <w:t xml:space="preserve"> [</w:t>
      </w:r>
      <w:r w:rsidR="00EC08E5">
        <w:rPr>
          <w:rFonts w:ascii="Verdana" w:hAnsi="Verdana"/>
          <w:i/>
          <w:sz w:val="18"/>
          <w:szCs w:val="18"/>
        </w:rPr>
        <w:t>Stefan Erceg, fotografiert am 04.12.2014]</w:t>
      </w:r>
      <w:bookmarkStart w:id="7" w:name="_GoBack"/>
      <w:bookmarkEnd w:id="7"/>
      <w:r w:rsidR="00CC6FAE">
        <w:br w:type="page"/>
      </w:r>
    </w:p>
    <w:p w:rsidR="00F37377" w:rsidRPr="005E24DD" w:rsidRDefault="00F37377" w:rsidP="00CC6FAE">
      <w:pPr>
        <w:pStyle w:val="berschrift2"/>
      </w:pPr>
      <w:bookmarkStart w:id="8" w:name="_Toc406006687"/>
      <w:r w:rsidRPr="005E24DD">
        <w:lastRenderedPageBreak/>
        <w:t>4.4 GPIO</w:t>
      </w:r>
      <w:r w:rsidR="005E24DD" w:rsidRPr="005E24DD">
        <w:t xml:space="preserve"> </w:t>
      </w:r>
      <w:r w:rsidRPr="005E24DD">
        <w:t>Ports</w:t>
      </w:r>
      <w:bookmarkEnd w:id="8"/>
    </w:p>
    <w:p w:rsidR="00F37377" w:rsidRPr="005E24DD" w:rsidRDefault="00F37377" w:rsidP="00C638B4">
      <w:pPr>
        <w:pStyle w:val="KeinLeerraum"/>
        <w:rPr>
          <w:sz w:val="24"/>
          <w:szCs w:val="24"/>
        </w:rPr>
      </w:pPr>
    </w:p>
    <w:p w:rsidR="005E24DD" w:rsidRDefault="00F37377" w:rsidP="00C638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Unter </w:t>
      </w:r>
      <w:r w:rsidR="005E24DD">
        <w:rPr>
          <w:sz w:val="24"/>
          <w:szCs w:val="24"/>
        </w:rPr>
        <w:t xml:space="preserve">den </w:t>
      </w:r>
      <w:r>
        <w:rPr>
          <w:sz w:val="24"/>
          <w:szCs w:val="24"/>
        </w:rPr>
        <w:t>GPIO</w:t>
      </w:r>
      <w:r w:rsidR="005E24DD">
        <w:rPr>
          <w:sz w:val="24"/>
          <w:szCs w:val="24"/>
        </w:rPr>
        <w:t xml:space="preserve"> (General</w:t>
      </w:r>
      <w:r>
        <w:rPr>
          <w:sz w:val="24"/>
          <w:szCs w:val="24"/>
        </w:rPr>
        <w:t xml:space="preserve"> Purpose Input/Output</w:t>
      </w:r>
      <w:r w:rsidR="005E24DD">
        <w:rPr>
          <w:sz w:val="24"/>
          <w:szCs w:val="24"/>
        </w:rPr>
        <w:t xml:space="preserve">; dt.: </w:t>
      </w:r>
      <w:r>
        <w:rPr>
          <w:sz w:val="24"/>
          <w:szCs w:val="24"/>
        </w:rPr>
        <w:t>Allzweckeingabe/-ausgabe)</w:t>
      </w:r>
      <w:r w:rsidR="005E24DD">
        <w:rPr>
          <w:sz w:val="24"/>
          <w:szCs w:val="24"/>
        </w:rPr>
        <w:t xml:space="preserve"> Ports versteht man generische Pins an einem integrierten Schaltkreis (IC)</w:t>
      </w:r>
      <w:r>
        <w:rPr>
          <w:sz w:val="24"/>
          <w:szCs w:val="24"/>
        </w:rPr>
        <w:t xml:space="preserve">. </w:t>
      </w:r>
      <w:r w:rsidR="005E24DD">
        <w:rPr>
          <w:sz w:val="24"/>
          <w:szCs w:val="24"/>
        </w:rPr>
        <w:t xml:space="preserve">Diese können vom Benutzer zur Laufzeit kontrolliert werden, unabhängig davon, ob der Pin als Input- oder Output-Pin definiert wurde. Ein GPIO-Port kennt nur binäre Werte. </w:t>
      </w:r>
      <w:r w:rsidR="00F217B7">
        <w:rPr>
          <w:sz w:val="24"/>
          <w:szCs w:val="24"/>
        </w:rPr>
        <w:t>[5]</w:t>
      </w:r>
    </w:p>
    <w:p w:rsidR="005E24DD" w:rsidRDefault="005E24DD" w:rsidP="00C638B4">
      <w:pPr>
        <w:pStyle w:val="KeinLeerraum"/>
        <w:rPr>
          <w:sz w:val="24"/>
          <w:szCs w:val="24"/>
        </w:rPr>
      </w:pPr>
    </w:p>
    <w:p w:rsidR="005E24DD" w:rsidRDefault="005E24DD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Folgendes kann bei einem GPIO Port eingestellt werden:</w:t>
      </w:r>
    </w:p>
    <w:p w:rsidR="005E24DD" w:rsidRDefault="005E24DD" w:rsidP="005E24DD">
      <w:pPr>
        <w:pStyle w:val="KeinLeerraum"/>
        <w:rPr>
          <w:sz w:val="24"/>
          <w:szCs w:val="24"/>
        </w:rPr>
      </w:pPr>
    </w:p>
    <w:p w:rsidR="005E24DD" w:rsidRDefault="005E24DD" w:rsidP="005E24DD">
      <w:pPr>
        <w:pStyle w:val="KeinLeerrau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GPIO Pins können als Input- oder Output</w:t>
      </w:r>
      <w:r w:rsidR="00CC6FAE">
        <w:rPr>
          <w:sz w:val="24"/>
          <w:szCs w:val="24"/>
        </w:rPr>
        <w:t>-P</w:t>
      </w:r>
      <w:r>
        <w:rPr>
          <w:sz w:val="24"/>
          <w:szCs w:val="24"/>
        </w:rPr>
        <w:t>in definiert werden</w:t>
      </w:r>
    </w:p>
    <w:p w:rsidR="005E24DD" w:rsidRDefault="005E24DD" w:rsidP="005E24DD">
      <w:pPr>
        <w:pStyle w:val="KeinLeerrau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GPIO Pins können aktiviert bzw. deaktiviert werden</w:t>
      </w:r>
    </w:p>
    <w:p w:rsidR="005E24DD" w:rsidRDefault="005E24DD" w:rsidP="005E24DD">
      <w:pPr>
        <w:pStyle w:val="KeinLeerrau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Eingabewerte sind lesbar (normalerweise: </w:t>
      </w:r>
      <w:r w:rsidR="004B014C">
        <w:rPr>
          <w:sz w:val="24"/>
          <w:szCs w:val="24"/>
        </w:rPr>
        <w:t>high = 1, low = 0)</w:t>
      </w:r>
    </w:p>
    <w:p w:rsidR="004B014C" w:rsidRDefault="004B014C" w:rsidP="005E24DD">
      <w:pPr>
        <w:pStyle w:val="KeinLeerrau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Ausgabewerte sind sowohl lesbar, als auch schreibbar</w:t>
      </w:r>
    </w:p>
    <w:p w:rsidR="004B014C" w:rsidRDefault="004B014C" w:rsidP="005E24DD">
      <w:pPr>
        <w:pStyle w:val="KeinLeerrau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Eingabewerte können oft als Interrupts verwendet werden (normalerweise zum Aufwecken des Geräts)</w:t>
      </w:r>
    </w:p>
    <w:p w:rsidR="0055017C" w:rsidRDefault="0055017C" w:rsidP="0055017C">
      <w:pPr>
        <w:pStyle w:val="KeinLeerraum"/>
        <w:rPr>
          <w:sz w:val="24"/>
          <w:szCs w:val="24"/>
        </w:rPr>
      </w:pPr>
    </w:p>
    <w:p w:rsidR="0055017C" w:rsidRDefault="0055017C" w:rsidP="0055017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 Einstellungen können bei GPIO Ports getätigt werden:</w:t>
      </w:r>
    </w:p>
    <w:p w:rsidR="0055017C" w:rsidRDefault="0055017C" w:rsidP="0055017C">
      <w:pPr>
        <w:pStyle w:val="KeinLeerraum"/>
        <w:rPr>
          <w:sz w:val="24"/>
          <w:szCs w:val="24"/>
        </w:rPr>
      </w:pPr>
    </w:p>
    <w:p w:rsidR="0055017C" w:rsidRDefault="0055017C" w:rsidP="0055017C">
      <w:pPr>
        <w:pStyle w:val="KeinLeerraum"/>
      </w:pPr>
      <w:r>
        <w:rPr>
          <w:noProof/>
        </w:rPr>
        <w:drawing>
          <wp:inline distT="0" distB="0" distL="0" distR="0">
            <wp:extent cx="5514975" cy="2981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IO functional descrip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B7" w:rsidRPr="0055017C" w:rsidRDefault="00EC08E5" w:rsidP="0055017C">
      <w:pPr>
        <w:pStyle w:val="KeinLeerraum"/>
        <w:rPr>
          <w:rFonts w:ascii="Verdana" w:eastAsiaTheme="majorEastAsia" w:hAnsi="Verdana" w:cstheme="majorBidi"/>
          <w:i/>
          <w:color w:val="2E74B5" w:themeColor="accent1" w:themeShade="BF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Abbildung 3</w:t>
      </w:r>
      <w:r w:rsidR="0055017C" w:rsidRPr="0055017C">
        <w:rPr>
          <w:rFonts w:ascii="Verdana" w:hAnsi="Verdana"/>
          <w:i/>
          <w:sz w:val="18"/>
          <w:szCs w:val="18"/>
        </w:rPr>
        <w:t>: GPIO functional description [entnommen von: STMicroelectronics (2014), RM0316 Reference Manual (S. 146)]</w:t>
      </w:r>
      <w:r w:rsidR="00F217B7" w:rsidRPr="0055017C">
        <w:rPr>
          <w:rFonts w:ascii="Verdana" w:hAnsi="Verdana"/>
          <w:i/>
          <w:sz w:val="18"/>
          <w:szCs w:val="18"/>
        </w:rPr>
        <w:br w:type="page"/>
      </w:r>
    </w:p>
    <w:p w:rsidR="004B014C" w:rsidRDefault="004B014C" w:rsidP="00CC6FAE">
      <w:pPr>
        <w:pStyle w:val="berschrift2"/>
      </w:pPr>
      <w:bookmarkStart w:id="9" w:name="_Toc406006688"/>
      <w:r>
        <w:lastRenderedPageBreak/>
        <w:t>4.5 Verwendete Bit-Operatoren</w:t>
      </w:r>
      <w:bookmarkEnd w:id="9"/>
    </w:p>
    <w:p w:rsidR="004B014C" w:rsidRDefault="004B014C" w:rsidP="004B014C">
      <w:pPr>
        <w:pStyle w:val="KeinLeerraum"/>
        <w:rPr>
          <w:sz w:val="24"/>
          <w:szCs w:val="24"/>
        </w:rPr>
      </w:pPr>
    </w:p>
    <w:p w:rsidR="004B014C" w:rsidRDefault="00F217B7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 den</w:t>
      </w:r>
      <w:r w:rsidR="001D7356">
        <w:rPr>
          <w:sz w:val="24"/>
          <w:szCs w:val="24"/>
        </w:rPr>
        <w:t xml:space="preserve"> Punkt</w:t>
      </w:r>
      <w:r>
        <w:rPr>
          <w:sz w:val="24"/>
          <w:szCs w:val="24"/>
        </w:rPr>
        <w:t>en</w:t>
      </w:r>
      <w:r w:rsidR="001D7356">
        <w:rPr>
          <w:sz w:val="24"/>
          <w:szCs w:val="24"/>
        </w:rPr>
        <w:t xml:space="preserve"> 4.2 und 4.3 wurde</w:t>
      </w:r>
      <w:r>
        <w:rPr>
          <w:sz w:val="24"/>
          <w:szCs w:val="24"/>
        </w:rPr>
        <w:t>n</w:t>
      </w:r>
      <w:r w:rsidR="004B014C">
        <w:rPr>
          <w:sz w:val="24"/>
          <w:szCs w:val="24"/>
        </w:rPr>
        <w:t xml:space="preserve"> folgende</w:t>
      </w:r>
      <w:r w:rsidR="001D7356">
        <w:rPr>
          <w:sz w:val="24"/>
          <w:szCs w:val="24"/>
        </w:rPr>
        <w:t xml:space="preserve"> Bit-Operator</w:t>
      </w:r>
      <w:r>
        <w:rPr>
          <w:sz w:val="24"/>
          <w:szCs w:val="24"/>
        </w:rPr>
        <w:t>en</w:t>
      </w:r>
      <w:r w:rsidR="004B014C">
        <w:rPr>
          <w:sz w:val="24"/>
          <w:szCs w:val="24"/>
        </w:rPr>
        <w:t xml:space="preserve"> verwendet:</w:t>
      </w:r>
    </w:p>
    <w:p w:rsidR="004B014C" w:rsidRDefault="004B014C" w:rsidP="004B014C">
      <w:pPr>
        <w:pStyle w:val="KeinLeerraum"/>
        <w:rPr>
          <w:sz w:val="24"/>
          <w:szCs w:val="24"/>
        </w:rPr>
      </w:pPr>
    </w:p>
    <w:p w:rsidR="004B014C" w:rsidRPr="001D7356" w:rsidRDefault="004B014C" w:rsidP="004B014C">
      <w:pPr>
        <w:pStyle w:val="KeinLeerraum"/>
        <w:rPr>
          <w:b/>
          <w:i/>
          <w:sz w:val="24"/>
          <w:szCs w:val="24"/>
        </w:rPr>
      </w:pPr>
      <w:r w:rsidRPr="001D7356">
        <w:rPr>
          <w:b/>
          <w:i/>
          <w:sz w:val="24"/>
          <w:szCs w:val="24"/>
        </w:rPr>
        <w:t xml:space="preserve">&lt;&lt; </w:t>
      </w:r>
      <w:r w:rsidRPr="001D7356">
        <w:rPr>
          <w:b/>
          <w:i/>
          <w:sz w:val="24"/>
          <w:szCs w:val="24"/>
        </w:rPr>
        <w:tab/>
        <w:t>Linksverschiebungsoperator</w:t>
      </w:r>
    </w:p>
    <w:p w:rsidR="00422BF7" w:rsidRDefault="00422BF7" w:rsidP="004B014C">
      <w:pPr>
        <w:pStyle w:val="KeinLeerraum"/>
        <w:rPr>
          <w:sz w:val="24"/>
          <w:szCs w:val="24"/>
        </w:rPr>
      </w:pPr>
    </w:p>
    <w:p w:rsidR="00422BF7" w:rsidRDefault="00422BF7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Dieser wird </w:t>
      </w:r>
      <w:r w:rsidR="008A4906">
        <w:rPr>
          <w:sz w:val="24"/>
          <w:szCs w:val="24"/>
        </w:rPr>
        <w:t xml:space="preserve">bei dem Beispiel </w:t>
      </w:r>
      <w:r>
        <w:rPr>
          <w:sz w:val="24"/>
          <w:szCs w:val="24"/>
        </w:rPr>
        <w:t>verwendet, um</w:t>
      </w:r>
      <w:r w:rsidR="008A4906">
        <w:rPr>
          <w:sz w:val="24"/>
          <w:szCs w:val="24"/>
        </w:rPr>
        <w:t xml:space="preserve"> die einzelnen Pins eines Registers zu setzen.</w:t>
      </w:r>
      <w:r>
        <w:rPr>
          <w:sz w:val="24"/>
          <w:szCs w:val="24"/>
        </w:rPr>
        <w:t xml:space="preserve"> </w:t>
      </w:r>
      <w:r w:rsidR="008A4906">
        <w:rPr>
          <w:sz w:val="24"/>
          <w:szCs w:val="24"/>
        </w:rPr>
        <w:t>Bei diesem Operator werden a</w:t>
      </w:r>
      <w:r w:rsidR="001D7356">
        <w:rPr>
          <w:sz w:val="24"/>
          <w:szCs w:val="24"/>
        </w:rPr>
        <w:t xml:space="preserve">lle </w:t>
      </w:r>
      <w:r>
        <w:rPr>
          <w:sz w:val="24"/>
          <w:szCs w:val="24"/>
        </w:rPr>
        <w:t>Bit</w:t>
      </w:r>
      <w:r w:rsidR="001D7356">
        <w:rPr>
          <w:sz w:val="24"/>
          <w:szCs w:val="24"/>
        </w:rPr>
        <w:t>s um n Stellen nach links zu verschieben.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1D7356" w:rsidRDefault="001D735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Wenn wir z.B. folgende Bits in Binärdarstellung besitzen: 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1D7356" w:rsidRDefault="00F217B7" w:rsidP="00F217B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1100 0111 (</w:t>
      </w:r>
      <w:r w:rsidR="008A4906">
        <w:rPr>
          <w:sz w:val="24"/>
          <w:szCs w:val="24"/>
        </w:rPr>
        <w:t xml:space="preserve">Ergebnis: </w:t>
      </w:r>
      <w:r w:rsidR="001D7356">
        <w:rPr>
          <w:sz w:val="24"/>
          <w:szCs w:val="24"/>
        </w:rPr>
        <w:t>199</w:t>
      </w:r>
      <w:r>
        <w:rPr>
          <w:sz w:val="24"/>
          <w:szCs w:val="24"/>
        </w:rPr>
        <w:t>)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1D7356" w:rsidRDefault="001D735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… und wir alle Bits um 3 Stellen nach links verschieben, sieht das Ergebnis in Binärdarstellung folgendermaßen aus: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1D7356" w:rsidRDefault="00F217B7" w:rsidP="00F217B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0001 1100 (</w:t>
      </w:r>
      <w:r w:rsidR="008A4906">
        <w:rPr>
          <w:sz w:val="24"/>
          <w:szCs w:val="24"/>
        </w:rPr>
        <w:t xml:space="preserve">Ergebnis: </w:t>
      </w:r>
      <w:r w:rsidR="001D7356">
        <w:rPr>
          <w:sz w:val="24"/>
          <w:szCs w:val="24"/>
        </w:rPr>
        <w:t>28</w:t>
      </w:r>
      <w:r>
        <w:rPr>
          <w:sz w:val="24"/>
          <w:szCs w:val="24"/>
        </w:rPr>
        <w:t>)</w:t>
      </w:r>
    </w:p>
    <w:p w:rsidR="00422BF7" w:rsidRDefault="00422BF7" w:rsidP="004B014C">
      <w:pPr>
        <w:pStyle w:val="KeinLeerraum"/>
        <w:rPr>
          <w:sz w:val="24"/>
          <w:szCs w:val="24"/>
        </w:rPr>
      </w:pPr>
    </w:p>
    <w:p w:rsidR="001D7356" w:rsidRDefault="0055017C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[7</w:t>
      </w:r>
      <w:r w:rsidR="001D7356">
        <w:rPr>
          <w:sz w:val="24"/>
          <w:szCs w:val="24"/>
        </w:rPr>
        <w:t>]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8A4906" w:rsidRPr="008A4906" w:rsidRDefault="008A4906" w:rsidP="004B014C">
      <w:pPr>
        <w:pStyle w:val="KeinLeerraum"/>
        <w:rPr>
          <w:b/>
          <w:i/>
          <w:sz w:val="24"/>
          <w:szCs w:val="24"/>
        </w:rPr>
      </w:pPr>
      <w:r w:rsidRPr="008A4906">
        <w:rPr>
          <w:b/>
          <w:sz w:val="24"/>
          <w:szCs w:val="24"/>
        </w:rPr>
        <w:t>|</w:t>
      </w:r>
      <w:r w:rsidRPr="008A4906">
        <w:rPr>
          <w:b/>
          <w:i/>
          <w:sz w:val="24"/>
          <w:szCs w:val="24"/>
        </w:rPr>
        <w:tab/>
        <w:t>ODER-Operator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Dieser wird bei dem Beispiel verwendet, um mehrere Pins anzusprechen. Bei diesem Operator werden zwei oder mehrere Zahlen verglichen und daraus ein neues Ergebnis generiert.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Zahl 1 wird in Binärdarstellung folgendermaßen dargestellt: 0000 0001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8A490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Zahl 8</w:t>
      </w:r>
      <w:r>
        <w:rPr>
          <w:sz w:val="24"/>
          <w:szCs w:val="24"/>
        </w:rPr>
        <w:t xml:space="preserve"> wird in Binärdarstellung fo</w:t>
      </w:r>
      <w:r>
        <w:rPr>
          <w:sz w:val="24"/>
          <w:szCs w:val="24"/>
        </w:rPr>
        <w:t>lgendermaßen dargestellt: 0000 1000</w:t>
      </w:r>
    </w:p>
    <w:p w:rsidR="008A4906" w:rsidRDefault="008A4906" w:rsidP="008A4906">
      <w:pPr>
        <w:pStyle w:val="KeinLeerraum"/>
        <w:rPr>
          <w:sz w:val="24"/>
          <w:szCs w:val="24"/>
        </w:rPr>
      </w:pPr>
    </w:p>
    <w:p w:rsidR="008A4906" w:rsidRDefault="008A4906" w:rsidP="008A490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 Ergebnis in Binärdarstellung lautet daher: 0000 1001 (Ergebnis: 9)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Pr="008A4906" w:rsidRDefault="008A4906" w:rsidP="004B014C">
      <w:pPr>
        <w:pStyle w:val="KeinLeerraum"/>
        <w:rPr>
          <w:b/>
          <w:i/>
          <w:sz w:val="24"/>
          <w:szCs w:val="24"/>
        </w:rPr>
      </w:pPr>
      <w:r w:rsidRPr="008A4906">
        <w:rPr>
          <w:b/>
          <w:i/>
          <w:sz w:val="24"/>
          <w:szCs w:val="24"/>
        </w:rPr>
        <w:t>&amp;</w:t>
      </w:r>
      <w:r w:rsidRPr="008A4906">
        <w:rPr>
          <w:b/>
          <w:i/>
          <w:sz w:val="24"/>
          <w:szCs w:val="24"/>
        </w:rPr>
        <w:tab/>
        <w:t>UND-Operator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Dieser wird</w:t>
      </w:r>
      <w:r w:rsidR="00F217B7">
        <w:rPr>
          <w:sz w:val="24"/>
          <w:szCs w:val="24"/>
        </w:rPr>
        <w:t xml:space="preserve"> nur bei dem Blink-Beispiel</w:t>
      </w:r>
      <w:r>
        <w:rPr>
          <w:sz w:val="24"/>
          <w:szCs w:val="24"/>
        </w:rPr>
        <w:t xml:space="preserve"> </w:t>
      </w:r>
      <w:r w:rsidR="00F217B7">
        <w:rPr>
          <w:sz w:val="24"/>
          <w:szCs w:val="24"/>
        </w:rPr>
        <w:t xml:space="preserve">in der „init_clock()“-Methode </w:t>
      </w:r>
      <w:r>
        <w:rPr>
          <w:sz w:val="24"/>
          <w:szCs w:val="24"/>
        </w:rPr>
        <w:t>verwendet</w:t>
      </w:r>
      <w:r w:rsidR="00F217B7">
        <w:rPr>
          <w:sz w:val="24"/>
          <w:szCs w:val="24"/>
        </w:rPr>
        <w:t xml:space="preserve">. </w:t>
      </w:r>
      <w:r w:rsidR="00F217B7">
        <w:rPr>
          <w:sz w:val="24"/>
          <w:szCs w:val="24"/>
        </w:rPr>
        <w:t>Bei diesem Operator werden</w:t>
      </w:r>
      <w:r w:rsidR="00F217B7">
        <w:rPr>
          <w:sz w:val="24"/>
          <w:szCs w:val="24"/>
        </w:rPr>
        <w:t xml:space="preserve"> ebenfalls wie beim ODER-Operator</w:t>
      </w:r>
      <w:r w:rsidR="00F217B7">
        <w:rPr>
          <w:sz w:val="24"/>
          <w:szCs w:val="24"/>
        </w:rPr>
        <w:t xml:space="preserve"> zwei oder mehrere Zahlen verglichen und daraus ein neues Ergebnis generiert</w:t>
      </w:r>
      <w:r w:rsidR="00F217B7">
        <w:rPr>
          <w:sz w:val="24"/>
          <w:szCs w:val="24"/>
        </w:rPr>
        <w:t>.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8A490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Zahl 2</w:t>
      </w:r>
      <w:r>
        <w:rPr>
          <w:sz w:val="24"/>
          <w:szCs w:val="24"/>
        </w:rPr>
        <w:t xml:space="preserve"> wird in Binärdarstellung folge</w:t>
      </w:r>
      <w:r>
        <w:rPr>
          <w:sz w:val="24"/>
          <w:szCs w:val="24"/>
        </w:rPr>
        <w:t>ndermaßen dargestellt: 0000 0010</w:t>
      </w:r>
    </w:p>
    <w:p w:rsidR="008A4906" w:rsidRDefault="008A4906" w:rsidP="008A4906">
      <w:pPr>
        <w:pStyle w:val="KeinLeerraum"/>
        <w:rPr>
          <w:sz w:val="24"/>
          <w:szCs w:val="24"/>
        </w:rPr>
      </w:pPr>
    </w:p>
    <w:p w:rsidR="008A4906" w:rsidRDefault="008A4906" w:rsidP="008A490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Zahl 6</w:t>
      </w:r>
      <w:r>
        <w:rPr>
          <w:sz w:val="24"/>
          <w:szCs w:val="24"/>
        </w:rPr>
        <w:t xml:space="preserve"> wird in Binärdarstellung fo</w:t>
      </w:r>
      <w:r>
        <w:rPr>
          <w:sz w:val="24"/>
          <w:szCs w:val="24"/>
        </w:rPr>
        <w:t>lgendermaßen dargestellt: 0000 011</w:t>
      </w:r>
      <w:r>
        <w:rPr>
          <w:sz w:val="24"/>
          <w:szCs w:val="24"/>
        </w:rPr>
        <w:t>0</w:t>
      </w:r>
    </w:p>
    <w:p w:rsidR="008A4906" w:rsidRDefault="008A4906" w:rsidP="004B014C">
      <w:pPr>
        <w:pStyle w:val="KeinLeerraum"/>
        <w:rPr>
          <w:sz w:val="24"/>
          <w:szCs w:val="24"/>
        </w:rPr>
      </w:pPr>
    </w:p>
    <w:p w:rsidR="008A4906" w:rsidRDefault="008A4906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 Ergebnis in Binärdarstellung lautet daher: 0000 0010 (Ergebnis: 2)</w:t>
      </w:r>
    </w:p>
    <w:p w:rsidR="008A4906" w:rsidRPr="008A4906" w:rsidRDefault="008A4906" w:rsidP="004B014C">
      <w:pPr>
        <w:pStyle w:val="KeinLeerraum"/>
        <w:rPr>
          <w:sz w:val="24"/>
          <w:szCs w:val="24"/>
        </w:rPr>
      </w:pPr>
    </w:p>
    <w:p w:rsidR="001D7356" w:rsidRPr="008A4906" w:rsidRDefault="00F217B7" w:rsidP="004B014C">
      <w:pPr>
        <w:pStyle w:val="KeinLeerraum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Folgende Zuweisungsoperatoren kamen ebenfalls zur Anwendung</w:t>
      </w:r>
      <w:r w:rsidR="001D7356" w:rsidRPr="008A4906">
        <w:rPr>
          <w:b/>
          <w:i/>
          <w:sz w:val="24"/>
          <w:szCs w:val="24"/>
        </w:rPr>
        <w:t>:</w:t>
      </w:r>
    </w:p>
    <w:p w:rsidR="001D7356" w:rsidRDefault="001D7356" w:rsidP="004B014C">
      <w:pPr>
        <w:pStyle w:val="KeinLeerraum"/>
        <w:rPr>
          <w:sz w:val="24"/>
          <w:szCs w:val="24"/>
        </w:rPr>
      </w:pPr>
    </w:p>
    <w:p w:rsidR="004B014C" w:rsidRDefault="004B014C" w:rsidP="004B014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 w:rsidR="00F217B7">
        <w:rPr>
          <w:sz w:val="24"/>
          <w:szCs w:val="24"/>
        </w:rPr>
        <w:t xml:space="preserve">„standardmäßiger“ </w:t>
      </w:r>
      <w:r>
        <w:rPr>
          <w:sz w:val="24"/>
          <w:szCs w:val="24"/>
        </w:rPr>
        <w:t>Zuweisungsoperator</w:t>
      </w:r>
    </w:p>
    <w:p w:rsidR="009D4500" w:rsidRPr="00C638B4" w:rsidRDefault="00422BF7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!=</w:t>
      </w:r>
      <w:r w:rsidR="00F217B7">
        <w:rPr>
          <w:sz w:val="24"/>
          <w:szCs w:val="24"/>
        </w:rPr>
        <w:tab/>
        <w:t>„verodernder“ Zuweisungsoperator</w:t>
      </w:r>
      <w:r w:rsidR="009D4500" w:rsidRPr="009D4500">
        <w:br w:type="page"/>
      </w:r>
    </w:p>
    <w:p w:rsidR="004D4B72" w:rsidRPr="004B014C" w:rsidRDefault="00AD679B" w:rsidP="004D4B72">
      <w:pPr>
        <w:pStyle w:val="berschrift1"/>
      </w:pPr>
      <w:bookmarkStart w:id="10" w:name="_Toc406006689"/>
      <w:r w:rsidRPr="004B014C">
        <w:lastRenderedPageBreak/>
        <w:t xml:space="preserve">5. </w:t>
      </w:r>
      <w:r w:rsidR="004D4B72" w:rsidRPr="004B014C">
        <w:t>Lessons learned</w:t>
      </w:r>
      <w:bookmarkEnd w:id="10"/>
    </w:p>
    <w:p w:rsidR="00DC3BCA" w:rsidRPr="004B014C" w:rsidRDefault="00DC3BCA" w:rsidP="00DC3BCA">
      <w:pPr>
        <w:pStyle w:val="KeinLeerraum"/>
        <w:rPr>
          <w:sz w:val="24"/>
          <w:szCs w:val="24"/>
        </w:rPr>
      </w:pPr>
    </w:p>
    <w:p w:rsidR="004F34EC" w:rsidRDefault="000154BA" w:rsidP="000154BA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zur Kenntnis genommen, dass es sehr wichtig ist, Datenblätter durchzulesen</w:t>
      </w:r>
    </w:p>
    <w:p w:rsidR="000154BA" w:rsidRDefault="000154BA" w:rsidP="000154BA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gelernt, wann es sinnvoll ist, bestimmte Bitoperatoren, wie z.B. den Linksverschiebungsoperator, zu verwenden</w:t>
      </w:r>
    </w:p>
    <w:p w:rsidR="000154BA" w:rsidRPr="004B014C" w:rsidRDefault="000154BA" w:rsidP="000154BA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Skills bei der Microcontrollerprogrammierung erweitert</w:t>
      </w:r>
    </w:p>
    <w:p w:rsidR="00DC3BCA" w:rsidRPr="004B014C" w:rsidRDefault="00AD679B" w:rsidP="00DC3BCA">
      <w:pPr>
        <w:pStyle w:val="berschrift1"/>
      </w:pPr>
      <w:bookmarkStart w:id="11" w:name="_Toc406006690"/>
      <w:r w:rsidRPr="004B014C">
        <w:t xml:space="preserve">6. </w:t>
      </w:r>
      <w:r w:rsidR="00DC3BCA" w:rsidRPr="004B014C">
        <w:t>Quellen</w:t>
      </w:r>
      <w:r w:rsidR="00947F6E" w:rsidRPr="004B014C">
        <w:t>angaben</w:t>
      </w:r>
      <w:bookmarkEnd w:id="11"/>
    </w:p>
    <w:p w:rsidR="00733D46" w:rsidRPr="004B014C" w:rsidRDefault="00733D46" w:rsidP="005F484D">
      <w:pPr>
        <w:pStyle w:val="KeinLeerraum"/>
        <w:rPr>
          <w:sz w:val="24"/>
          <w:szCs w:val="24"/>
        </w:rPr>
      </w:pPr>
    </w:p>
    <w:p w:rsidR="0000495E" w:rsidRDefault="0000495E" w:rsidP="0000495E">
      <w:pPr>
        <w:pStyle w:val="KeinLeerraum"/>
        <w:ind w:left="705" w:hanging="705"/>
        <w:rPr>
          <w:sz w:val="24"/>
          <w:szCs w:val="24"/>
        </w:rPr>
      </w:pPr>
      <w:r w:rsidRPr="004B014C">
        <w:rPr>
          <w:sz w:val="24"/>
          <w:szCs w:val="24"/>
        </w:rPr>
        <w:t>[1]</w:t>
      </w:r>
      <w:r w:rsidRPr="004B014C">
        <w:rPr>
          <w:sz w:val="24"/>
          <w:szCs w:val="24"/>
        </w:rPr>
        <w:tab/>
        <w:t>Canoncial Ltd. (2004, 2014). GNU Tools for ARM E</w:t>
      </w:r>
      <w:r w:rsidRPr="000154BA">
        <w:rPr>
          <w:sz w:val="24"/>
          <w:szCs w:val="24"/>
        </w:rPr>
        <w:t>mbedded Processors [On</w:t>
      </w:r>
      <w:r>
        <w:rPr>
          <w:sz w:val="24"/>
          <w:szCs w:val="24"/>
          <w:lang w:val="en-US"/>
        </w:rPr>
        <w:t xml:space="preserve">line]. </w:t>
      </w:r>
      <w:r w:rsidRPr="00947F6E">
        <w:rPr>
          <w:sz w:val="24"/>
          <w:szCs w:val="24"/>
        </w:rPr>
        <w:t xml:space="preserve">Available at: </w:t>
      </w:r>
      <w:hyperlink r:id="rId15" w:history="1">
        <w:r w:rsidRPr="0000495E">
          <w:rPr>
            <w:rStyle w:val="Hyperlink"/>
            <w:sz w:val="24"/>
            <w:szCs w:val="24"/>
          </w:rPr>
          <w:t>https://launchpad.net/gcc-arm-embedded/+download</w:t>
        </w:r>
      </w:hyperlink>
      <w:r w:rsidRPr="0000495E">
        <w:rPr>
          <w:sz w:val="24"/>
          <w:szCs w:val="24"/>
        </w:rPr>
        <w:t xml:space="preserve"> </w:t>
      </w:r>
    </w:p>
    <w:p w:rsidR="00AD679B" w:rsidRDefault="0000495E" w:rsidP="0000495E">
      <w:pPr>
        <w:pStyle w:val="KeinLeerraum"/>
        <w:ind w:left="705"/>
        <w:rPr>
          <w:sz w:val="24"/>
          <w:szCs w:val="24"/>
        </w:rPr>
      </w:pPr>
      <w:r w:rsidRPr="0000495E">
        <w:rPr>
          <w:sz w:val="24"/>
          <w:szCs w:val="24"/>
        </w:rPr>
        <w:t>[zuletzt abgerufen am 04.12.2014]</w:t>
      </w:r>
    </w:p>
    <w:p w:rsidR="00947F6E" w:rsidRDefault="00947F6E" w:rsidP="00947F6E">
      <w:pPr>
        <w:pStyle w:val="KeinLeerraum"/>
        <w:rPr>
          <w:sz w:val="24"/>
          <w:szCs w:val="24"/>
        </w:rPr>
      </w:pPr>
    </w:p>
    <w:p w:rsidR="00947F6E" w:rsidRPr="00F21707" w:rsidRDefault="00947F6E" w:rsidP="00947F6E">
      <w:pPr>
        <w:pStyle w:val="KeinLeerraum"/>
        <w:rPr>
          <w:sz w:val="24"/>
          <w:szCs w:val="24"/>
          <w:lang w:val="en-US"/>
        </w:rPr>
      </w:pPr>
      <w:r w:rsidRPr="00947F6E">
        <w:rPr>
          <w:sz w:val="24"/>
          <w:szCs w:val="24"/>
          <w:lang w:val="en-US"/>
        </w:rPr>
        <w:t>[2]</w:t>
      </w:r>
      <w:r w:rsidRPr="00947F6E">
        <w:rPr>
          <w:sz w:val="24"/>
          <w:szCs w:val="24"/>
          <w:lang w:val="en-US"/>
        </w:rPr>
        <w:tab/>
      </w:r>
      <w:r w:rsidR="00F21707">
        <w:rPr>
          <w:sz w:val="24"/>
          <w:szCs w:val="24"/>
          <w:lang w:val="en-US"/>
        </w:rPr>
        <w:t>Github-User „texane” (2011, 2014)</w:t>
      </w:r>
      <w:r w:rsidRPr="00947F6E">
        <w:rPr>
          <w:sz w:val="24"/>
          <w:szCs w:val="24"/>
          <w:lang w:val="en-US"/>
        </w:rPr>
        <w:t xml:space="preserve">. </w:t>
      </w:r>
      <w:r w:rsidR="00F21707">
        <w:rPr>
          <w:sz w:val="24"/>
          <w:szCs w:val="24"/>
          <w:lang w:val="en-US"/>
        </w:rPr>
        <w:t>Github-</w:t>
      </w:r>
      <w:r w:rsidRPr="00947F6E">
        <w:rPr>
          <w:sz w:val="24"/>
          <w:szCs w:val="24"/>
          <w:lang w:val="en-US"/>
        </w:rPr>
        <w:t>Repository „stlink</w:t>
      </w:r>
      <w:r w:rsidR="00F21707">
        <w:rPr>
          <w:sz w:val="24"/>
          <w:szCs w:val="24"/>
          <w:lang w:val="en-US"/>
        </w:rPr>
        <w:t>”</w:t>
      </w:r>
      <w:r w:rsidRPr="00947F6E">
        <w:rPr>
          <w:sz w:val="24"/>
          <w:szCs w:val="24"/>
          <w:lang w:val="en-US"/>
        </w:rPr>
        <w:t xml:space="preserve"> [Online]. </w:t>
      </w:r>
      <w:r w:rsidRPr="00F37377">
        <w:rPr>
          <w:sz w:val="24"/>
          <w:szCs w:val="24"/>
        </w:rPr>
        <w:t>Available at:</w:t>
      </w:r>
    </w:p>
    <w:p w:rsidR="00947F6E" w:rsidRPr="00947F6E" w:rsidRDefault="001D7356" w:rsidP="00947F6E">
      <w:pPr>
        <w:pStyle w:val="KeinLeerraum"/>
        <w:ind w:firstLine="708"/>
        <w:rPr>
          <w:sz w:val="24"/>
          <w:szCs w:val="24"/>
        </w:rPr>
      </w:pPr>
      <w:hyperlink r:id="rId16" w:history="1">
        <w:r w:rsidR="00947F6E" w:rsidRPr="00947F6E">
          <w:rPr>
            <w:rStyle w:val="Hyperlink"/>
            <w:sz w:val="24"/>
            <w:szCs w:val="24"/>
          </w:rPr>
          <w:t>https://githu</w:t>
        </w:r>
        <w:r w:rsidR="00947F6E" w:rsidRPr="00947F6E">
          <w:rPr>
            <w:rStyle w:val="Hyperlink"/>
            <w:sz w:val="24"/>
            <w:szCs w:val="24"/>
          </w:rPr>
          <w:t>b</w:t>
        </w:r>
        <w:r w:rsidR="00947F6E" w:rsidRPr="00947F6E">
          <w:rPr>
            <w:rStyle w:val="Hyperlink"/>
            <w:sz w:val="24"/>
            <w:szCs w:val="24"/>
          </w:rPr>
          <w:t>.com/texane/stlink</w:t>
        </w:r>
      </w:hyperlink>
      <w:r w:rsidR="00947F6E" w:rsidRPr="00947F6E">
        <w:rPr>
          <w:sz w:val="24"/>
          <w:szCs w:val="24"/>
        </w:rPr>
        <w:t xml:space="preserve"> [zuletzt abgerufen am 04.12.2014]</w:t>
      </w:r>
      <w:r w:rsidR="00947F6E" w:rsidRPr="00947F6E">
        <w:rPr>
          <w:sz w:val="24"/>
          <w:szCs w:val="24"/>
        </w:rPr>
        <w:tab/>
      </w:r>
    </w:p>
    <w:p w:rsidR="00947F6E" w:rsidRPr="00947F6E" w:rsidRDefault="00947F6E" w:rsidP="00947F6E">
      <w:pPr>
        <w:pStyle w:val="KeinLeerraum"/>
        <w:rPr>
          <w:sz w:val="24"/>
          <w:szCs w:val="24"/>
        </w:rPr>
      </w:pPr>
    </w:p>
    <w:p w:rsidR="00947F6E" w:rsidRPr="00F21707" w:rsidRDefault="00947F6E" w:rsidP="00F21707">
      <w:pPr>
        <w:pStyle w:val="KeinLeerraum"/>
        <w:ind w:left="705" w:hanging="705"/>
        <w:rPr>
          <w:sz w:val="24"/>
          <w:szCs w:val="24"/>
        </w:rPr>
      </w:pPr>
      <w:r w:rsidRPr="00947F6E">
        <w:rPr>
          <w:sz w:val="24"/>
          <w:szCs w:val="24"/>
          <w:lang w:val="en-US"/>
        </w:rPr>
        <w:t>[3]</w:t>
      </w:r>
      <w:r w:rsidRPr="00947F6E">
        <w:rPr>
          <w:sz w:val="24"/>
          <w:szCs w:val="24"/>
          <w:lang w:val="en-US"/>
        </w:rPr>
        <w:tab/>
      </w:r>
      <w:r w:rsidR="00F21707">
        <w:rPr>
          <w:sz w:val="24"/>
          <w:szCs w:val="24"/>
          <w:lang w:val="en-US"/>
        </w:rPr>
        <w:t>Fabian Greif (2013, 2014).</w:t>
      </w:r>
      <w:r w:rsidRPr="00947F6E">
        <w:rPr>
          <w:sz w:val="24"/>
          <w:szCs w:val="24"/>
          <w:lang w:val="en-US"/>
        </w:rPr>
        <w:t xml:space="preserve"> </w:t>
      </w:r>
      <w:r w:rsidR="00F21707">
        <w:rPr>
          <w:sz w:val="24"/>
          <w:szCs w:val="24"/>
          <w:lang w:val="en-US"/>
        </w:rPr>
        <w:t>Github-</w:t>
      </w:r>
      <w:r w:rsidR="00F217B7">
        <w:rPr>
          <w:sz w:val="24"/>
          <w:szCs w:val="24"/>
          <w:lang w:val="en-US"/>
        </w:rPr>
        <w:t>Reposit</w:t>
      </w:r>
      <w:r w:rsidRPr="00947F6E">
        <w:rPr>
          <w:sz w:val="24"/>
          <w:szCs w:val="24"/>
          <w:lang w:val="en-US"/>
        </w:rPr>
        <w:t>ory „stm32f3_minimal</w:t>
      </w:r>
      <w:r>
        <w:rPr>
          <w:sz w:val="24"/>
          <w:szCs w:val="24"/>
          <w:lang w:val="en-US"/>
        </w:rPr>
        <w:t>”</w:t>
      </w:r>
      <w:r w:rsidRPr="00947F6E">
        <w:rPr>
          <w:sz w:val="24"/>
          <w:szCs w:val="24"/>
          <w:lang w:val="en-US"/>
        </w:rPr>
        <w:t xml:space="preserve"> [Online]. </w:t>
      </w:r>
      <w:r w:rsidRPr="00F21707">
        <w:rPr>
          <w:sz w:val="24"/>
          <w:szCs w:val="24"/>
        </w:rPr>
        <w:t xml:space="preserve">Available at: </w:t>
      </w:r>
      <w:hyperlink r:id="rId17" w:history="1">
        <w:r w:rsidRPr="00F21707">
          <w:rPr>
            <w:rStyle w:val="Hyperlink"/>
            <w:sz w:val="24"/>
            <w:szCs w:val="24"/>
          </w:rPr>
          <w:t>https://githu</w:t>
        </w:r>
        <w:r w:rsidRPr="00F21707">
          <w:rPr>
            <w:rStyle w:val="Hyperlink"/>
            <w:sz w:val="24"/>
            <w:szCs w:val="24"/>
          </w:rPr>
          <w:t>b</w:t>
        </w:r>
        <w:r w:rsidRPr="00F21707">
          <w:rPr>
            <w:rStyle w:val="Hyperlink"/>
            <w:sz w:val="24"/>
            <w:szCs w:val="24"/>
          </w:rPr>
          <w:t>.co</w:t>
        </w:r>
        <w:r w:rsidRPr="00F21707">
          <w:rPr>
            <w:rStyle w:val="Hyperlink"/>
            <w:sz w:val="24"/>
            <w:szCs w:val="24"/>
          </w:rPr>
          <w:t>m</w:t>
        </w:r>
        <w:r w:rsidRPr="00F21707">
          <w:rPr>
            <w:rStyle w:val="Hyperlink"/>
            <w:sz w:val="24"/>
            <w:szCs w:val="24"/>
          </w:rPr>
          <w:t>/</w:t>
        </w:r>
        <w:r w:rsidRPr="00F21707">
          <w:rPr>
            <w:rStyle w:val="Hyperlink"/>
            <w:sz w:val="24"/>
            <w:szCs w:val="24"/>
          </w:rPr>
          <w:t>d</w:t>
        </w:r>
        <w:r w:rsidRPr="00F21707">
          <w:rPr>
            <w:rStyle w:val="Hyperlink"/>
            <w:sz w:val="24"/>
            <w:szCs w:val="24"/>
          </w:rPr>
          <w:t>ergraaf/stm32f3_minimal</w:t>
        </w:r>
      </w:hyperlink>
      <w:r w:rsidR="00F21707" w:rsidRPr="00F21707">
        <w:rPr>
          <w:sz w:val="24"/>
          <w:szCs w:val="24"/>
        </w:rPr>
        <w:t xml:space="preserve"> </w:t>
      </w:r>
      <w:r w:rsidRPr="00F21707">
        <w:rPr>
          <w:sz w:val="24"/>
          <w:szCs w:val="24"/>
        </w:rPr>
        <w:t>[zuletzt abgerufen am 04.12.2014]</w:t>
      </w:r>
    </w:p>
    <w:p w:rsidR="00F37377" w:rsidRPr="00F21707" w:rsidRDefault="00F37377" w:rsidP="00F37377">
      <w:pPr>
        <w:pStyle w:val="KeinLeerraum"/>
        <w:rPr>
          <w:sz w:val="24"/>
          <w:szCs w:val="24"/>
        </w:rPr>
      </w:pPr>
    </w:p>
    <w:p w:rsidR="00F37377" w:rsidRDefault="00F37377" w:rsidP="00F37377">
      <w:pPr>
        <w:pStyle w:val="KeinLeerraum"/>
        <w:ind w:left="705" w:hanging="705"/>
        <w:rPr>
          <w:sz w:val="24"/>
          <w:szCs w:val="24"/>
          <w:lang w:val="en-US"/>
        </w:rPr>
      </w:pPr>
      <w:r w:rsidRPr="00F37377">
        <w:rPr>
          <w:sz w:val="24"/>
          <w:szCs w:val="24"/>
          <w:lang w:val="en-US"/>
        </w:rPr>
        <w:t>[4]</w:t>
      </w:r>
      <w:r w:rsidRPr="00F37377">
        <w:rPr>
          <w:sz w:val="24"/>
          <w:szCs w:val="24"/>
          <w:lang w:val="en-US"/>
        </w:rPr>
        <w:tab/>
        <w:t xml:space="preserve">STMicroelectronics (February 2013). UM1570 </w:t>
      </w:r>
      <w:r w:rsidR="0055017C">
        <w:rPr>
          <w:sz w:val="24"/>
          <w:szCs w:val="24"/>
          <w:lang w:val="en-US"/>
        </w:rPr>
        <w:t>User manual</w:t>
      </w:r>
      <w:r w:rsidRPr="00F37377">
        <w:rPr>
          <w:sz w:val="24"/>
          <w:szCs w:val="24"/>
          <w:lang w:val="en-US"/>
        </w:rPr>
        <w:t xml:space="preserve"> [Online]. Available at: </w:t>
      </w:r>
      <w:hyperlink r:id="rId18" w:history="1">
        <w:r w:rsidRPr="00F37377">
          <w:rPr>
            <w:rStyle w:val="Hyperlink"/>
            <w:sz w:val="24"/>
            <w:szCs w:val="24"/>
            <w:lang w:val="en-US"/>
          </w:rPr>
          <w:t>http://www.st.com/st-web ui/static/active/jp/resource/technical/document/user_manual/DM00063382.pdf</w:t>
        </w:r>
      </w:hyperlink>
      <w:r w:rsidRPr="00F37377">
        <w:rPr>
          <w:sz w:val="24"/>
          <w:szCs w:val="24"/>
          <w:lang w:val="en-US"/>
        </w:rPr>
        <w:t xml:space="preserve"> [zuletzt abgerufen am 04.12.2014]</w:t>
      </w:r>
    </w:p>
    <w:p w:rsidR="00422BF7" w:rsidRDefault="00422BF7" w:rsidP="00F37377">
      <w:pPr>
        <w:pStyle w:val="KeinLeerraum"/>
        <w:ind w:left="705" w:hanging="705"/>
        <w:rPr>
          <w:sz w:val="24"/>
          <w:szCs w:val="24"/>
          <w:lang w:val="en-US"/>
        </w:rPr>
      </w:pPr>
    </w:p>
    <w:p w:rsidR="00F217B7" w:rsidRPr="00F217B7" w:rsidRDefault="00F217B7" w:rsidP="00F37377">
      <w:pPr>
        <w:pStyle w:val="KeinLeerraum"/>
        <w:ind w:left="705" w:hanging="705"/>
        <w:rPr>
          <w:sz w:val="24"/>
          <w:szCs w:val="24"/>
        </w:rPr>
      </w:pPr>
      <w:r>
        <w:rPr>
          <w:sz w:val="24"/>
          <w:szCs w:val="24"/>
          <w:lang w:val="en-US"/>
        </w:rPr>
        <w:t>[5]</w:t>
      </w:r>
      <w:r>
        <w:rPr>
          <w:sz w:val="24"/>
          <w:szCs w:val="24"/>
          <w:lang w:val="en-US"/>
        </w:rPr>
        <w:tab/>
        <w:t xml:space="preserve">Oracle (2013). General Purpose Input/Output (GPIO) [Online]. </w:t>
      </w:r>
      <w:r w:rsidRPr="00F217B7">
        <w:rPr>
          <w:sz w:val="24"/>
          <w:szCs w:val="24"/>
        </w:rPr>
        <w:t xml:space="preserve">Available at: </w:t>
      </w:r>
      <w:hyperlink r:id="rId19" w:history="1">
        <w:r w:rsidRPr="00F217B7">
          <w:rPr>
            <w:rStyle w:val="Hyperlink"/>
            <w:sz w:val="24"/>
            <w:szCs w:val="24"/>
          </w:rPr>
          <w:t>https://docs.oracle.com/javame/config/cldc/rel/3.4/core/da/html/device_access/gpio.htm</w:t>
        </w:r>
      </w:hyperlink>
      <w:r w:rsidRPr="00F217B7">
        <w:rPr>
          <w:sz w:val="24"/>
          <w:szCs w:val="24"/>
        </w:rPr>
        <w:t xml:space="preserve"> </w:t>
      </w:r>
      <w:r w:rsidRPr="00F217B7">
        <w:rPr>
          <w:sz w:val="24"/>
          <w:szCs w:val="24"/>
        </w:rPr>
        <w:t>[zuletzt abgerufen am 04.12.2014]</w:t>
      </w:r>
    </w:p>
    <w:p w:rsidR="00F217B7" w:rsidRDefault="00F217B7" w:rsidP="00F37377">
      <w:pPr>
        <w:pStyle w:val="KeinLeerraum"/>
        <w:ind w:left="705" w:hanging="705"/>
        <w:rPr>
          <w:sz w:val="24"/>
          <w:szCs w:val="24"/>
        </w:rPr>
      </w:pPr>
    </w:p>
    <w:p w:rsidR="00F217B7" w:rsidRPr="0055017C" w:rsidRDefault="00F217B7" w:rsidP="00F37377">
      <w:pPr>
        <w:pStyle w:val="KeinLeerraum"/>
        <w:ind w:left="705" w:hanging="705"/>
        <w:rPr>
          <w:sz w:val="24"/>
          <w:szCs w:val="24"/>
        </w:rPr>
      </w:pPr>
      <w:r w:rsidRPr="0055017C">
        <w:rPr>
          <w:sz w:val="24"/>
          <w:szCs w:val="24"/>
          <w:lang w:val="en-US"/>
        </w:rPr>
        <w:t>[6]</w:t>
      </w:r>
      <w:r w:rsidR="0055017C" w:rsidRPr="0055017C">
        <w:rPr>
          <w:sz w:val="24"/>
          <w:szCs w:val="24"/>
          <w:lang w:val="en-US"/>
        </w:rPr>
        <w:tab/>
        <w:t xml:space="preserve">STMicroelectronics </w:t>
      </w:r>
      <w:r w:rsidR="0055017C">
        <w:rPr>
          <w:sz w:val="24"/>
          <w:szCs w:val="24"/>
          <w:lang w:val="en-US"/>
        </w:rPr>
        <w:t xml:space="preserve">(May 2014). RM0316 Reference manual [Online]. </w:t>
      </w:r>
      <w:r w:rsidR="0055017C" w:rsidRPr="0055017C">
        <w:rPr>
          <w:sz w:val="24"/>
          <w:szCs w:val="24"/>
        </w:rPr>
        <w:t xml:space="preserve">Available at:  </w:t>
      </w:r>
      <w:hyperlink r:id="rId20" w:history="1">
        <w:r w:rsidR="0055017C" w:rsidRPr="0055017C">
          <w:rPr>
            <w:rStyle w:val="Hyperlink"/>
            <w:sz w:val="24"/>
            <w:szCs w:val="24"/>
          </w:rPr>
          <w:t>http://www.st.com/web/en/resource/technical/document/reference_manual/DM00043574.pdf</w:t>
        </w:r>
      </w:hyperlink>
      <w:r w:rsidR="0055017C" w:rsidRPr="0055017C">
        <w:rPr>
          <w:sz w:val="24"/>
          <w:szCs w:val="24"/>
        </w:rPr>
        <w:t xml:space="preserve"> </w:t>
      </w:r>
      <w:r w:rsidR="0055017C" w:rsidRPr="0055017C">
        <w:rPr>
          <w:sz w:val="24"/>
          <w:szCs w:val="24"/>
        </w:rPr>
        <w:t>[zuletzt abgerufen am 04.12.2014]</w:t>
      </w:r>
    </w:p>
    <w:p w:rsidR="00F217B7" w:rsidRPr="0055017C" w:rsidRDefault="00F217B7" w:rsidP="00F37377">
      <w:pPr>
        <w:pStyle w:val="KeinLeerraum"/>
        <w:ind w:left="705" w:hanging="705"/>
        <w:rPr>
          <w:sz w:val="24"/>
          <w:szCs w:val="24"/>
        </w:rPr>
      </w:pPr>
    </w:p>
    <w:p w:rsidR="00422BF7" w:rsidRDefault="00F217B7" w:rsidP="00F37377">
      <w:pPr>
        <w:pStyle w:val="KeinLeerraum"/>
        <w:ind w:left="705" w:hanging="705"/>
        <w:rPr>
          <w:sz w:val="24"/>
          <w:szCs w:val="24"/>
        </w:rPr>
      </w:pPr>
      <w:r>
        <w:rPr>
          <w:sz w:val="24"/>
          <w:szCs w:val="24"/>
          <w:lang w:val="en-US"/>
        </w:rPr>
        <w:t>[7</w:t>
      </w:r>
      <w:r w:rsidR="00422BF7" w:rsidRPr="00422BF7">
        <w:rPr>
          <w:sz w:val="24"/>
          <w:szCs w:val="24"/>
          <w:lang w:val="en-US"/>
        </w:rPr>
        <w:t>]</w:t>
      </w:r>
      <w:r w:rsidR="00422BF7" w:rsidRPr="00422BF7">
        <w:rPr>
          <w:sz w:val="24"/>
          <w:szCs w:val="24"/>
          <w:lang w:val="en-US"/>
        </w:rPr>
        <w:tab/>
        <w:t xml:space="preserve">Computer Science – University of Maryland (2003). Bitshift Operators [Online]. </w:t>
      </w:r>
      <w:hyperlink r:id="rId21" w:history="1">
        <w:r w:rsidR="00422BF7" w:rsidRPr="00422BF7">
          <w:rPr>
            <w:rStyle w:val="Hyperlink"/>
            <w:sz w:val="24"/>
            <w:szCs w:val="24"/>
          </w:rPr>
          <w:t>http://www.cs.umd.edu/class/sum2003/cmsc311/Notes/BitOp/bitshift.html</w:t>
        </w:r>
      </w:hyperlink>
      <w:r w:rsidR="00422BF7" w:rsidRPr="00422BF7">
        <w:rPr>
          <w:sz w:val="24"/>
          <w:szCs w:val="24"/>
        </w:rPr>
        <w:t xml:space="preserve"> </w:t>
      </w:r>
    </w:p>
    <w:p w:rsidR="00422BF7" w:rsidRPr="00422BF7" w:rsidRDefault="00422BF7" w:rsidP="00422BF7">
      <w:pPr>
        <w:pStyle w:val="KeinLeerraum"/>
        <w:ind w:left="705"/>
        <w:rPr>
          <w:sz w:val="24"/>
          <w:szCs w:val="24"/>
        </w:rPr>
      </w:pPr>
      <w:r w:rsidRPr="00422BF7">
        <w:rPr>
          <w:sz w:val="24"/>
          <w:szCs w:val="24"/>
        </w:rPr>
        <w:t>[zuletzt abgerufen am 04.12.2014]</w:t>
      </w:r>
    </w:p>
    <w:sectPr w:rsidR="00422BF7" w:rsidRPr="00422BF7" w:rsidSect="004D4B72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18" w:rsidRDefault="00916518" w:rsidP="000A1354">
      <w:pPr>
        <w:spacing w:after="0" w:line="240" w:lineRule="auto"/>
      </w:pPr>
      <w:r>
        <w:separator/>
      </w:r>
    </w:p>
  </w:endnote>
  <w:endnote w:type="continuationSeparator" w:id="0">
    <w:p w:rsidR="00916518" w:rsidRDefault="00916518" w:rsidP="000A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1D7356">
    <w:pPr>
      <w:pStyle w:val="Fuzeile"/>
    </w:pPr>
    <w:r>
      <w:t>04.12.2014</w:t>
    </w:r>
    <w:r>
      <w:tab/>
    </w:r>
    <w:r>
      <w:tab/>
    </w:r>
    <w:r w:rsidRPr="000A1354">
      <w:t xml:space="preserve">Seite </w:t>
    </w:r>
    <w:r w:rsidRPr="000A1354">
      <w:rPr>
        <w:bCs/>
      </w:rPr>
      <w:fldChar w:fldCharType="begin"/>
    </w:r>
    <w:r w:rsidRPr="000A1354">
      <w:rPr>
        <w:bCs/>
      </w:rPr>
      <w:instrText>PAGE  \* Arabic  \* MERGEFORMAT</w:instrText>
    </w:r>
    <w:r w:rsidRPr="000A1354">
      <w:rPr>
        <w:bCs/>
      </w:rPr>
      <w:fldChar w:fldCharType="separate"/>
    </w:r>
    <w:r w:rsidR="00EC08E5">
      <w:rPr>
        <w:bCs/>
        <w:noProof/>
      </w:rPr>
      <w:t>9</w:t>
    </w:r>
    <w:r w:rsidRPr="000A1354">
      <w:rPr>
        <w:bCs/>
      </w:rPr>
      <w:fldChar w:fldCharType="end"/>
    </w:r>
    <w:r w:rsidRPr="000A1354">
      <w:t xml:space="preserve"> von </w:t>
    </w:r>
    <w:r w:rsidRPr="000A1354">
      <w:rPr>
        <w:bCs/>
      </w:rPr>
      <w:fldChar w:fldCharType="begin"/>
    </w:r>
    <w:r w:rsidRPr="000A1354">
      <w:rPr>
        <w:bCs/>
      </w:rPr>
      <w:instrText>NUMPAGES  \* Arabic  \* MERGEFORMAT</w:instrText>
    </w:r>
    <w:r w:rsidRPr="000A1354">
      <w:rPr>
        <w:bCs/>
      </w:rPr>
      <w:fldChar w:fldCharType="separate"/>
    </w:r>
    <w:r w:rsidR="00EC08E5">
      <w:rPr>
        <w:bCs/>
        <w:noProof/>
      </w:rPr>
      <w:t>9</w:t>
    </w:r>
    <w:r w:rsidRPr="000A135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18" w:rsidRDefault="00916518" w:rsidP="000A1354">
      <w:pPr>
        <w:spacing w:after="0" w:line="240" w:lineRule="auto"/>
      </w:pPr>
      <w:r>
        <w:separator/>
      </w:r>
    </w:p>
  </w:footnote>
  <w:footnote w:type="continuationSeparator" w:id="0">
    <w:p w:rsidR="00916518" w:rsidRDefault="00916518" w:rsidP="000A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1D7356">
    <w:pPr>
      <w:pStyle w:val="Kopfzeile"/>
    </w:pPr>
    <w:r>
      <w:t>Stefan Erceg, 4AHITT</w:t>
    </w:r>
    <w:r>
      <w:tab/>
    </w:r>
    <w:r>
      <w:tab/>
      <w:t>SYT/INDINF06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E6E"/>
    <w:multiLevelType w:val="hybridMultilevel"/>
    <w:tmpl w:val="E076AF4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7D5A29"/>
    <w:multiLevelType w:val="hybridMultilevel"/>
    <w:tmpl w:val="59160D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EB5085"/>
    <w:multiLevelType w:val="hybridMultilevel"/>
    <w:tmpl w:val="6C686784"/>
    <w:lvl w:ilvl="0" w:tplc="37C27C7C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B6097F"/>
    <w:multiLevelType w:val="hybridMultilevel"/>
    <w:tmpl w:val="FC2A79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4F1D61"/>
    <w:multiLevelType w:val="hybridMultilevel"/>
    <w:tmpl w:val="B348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11328"/>
    <w:multiLevelType w:val="hybridMultilevel"/>
    <w:tmpl w:val="48A0B58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E6F1955"/>
    <w:multiLevelType w:val="hybridMultilevel"/>
    <w:tmpl w:val="30EC3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F6DCB"/>
    <w:multiLevelType w:val="hybridMultilevel"/>
    <w:tmpl w:val="98884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D6D56"/>
    <w:multiLevelType w:val="hybridMultilevel"/>
    <w:tmpl w:val="BAB8BFE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BDA37FB"/>
    <w:multiLevelType w:val="hybridMultilevel"/>
    <w:tmpl w:val="9910909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082197D"/>
    <w:multiLevelType w:val="hybridMultilevel"/>
    <w:tmpl w:val="10B2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D1665"/>
    <w:multiLevelType w:val="hybridMultilevel"/>
    <w:tmpl w:val="C026EB0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7CB7314"/>
    <w:multiLevelType w:val="hybridMultilevel"/>
    <w:tmpl w:val="D6C00286"/>
    <w:lvl w:ilvl="0" w:tplc="3BD490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A576C"/>
    <w:multiLevelType w:val="hybridMultilevel"/>
    <w:tmpl w:val="480A2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21E9F"/>
    <w:multiLevelType w:val="hybridMultilevel"/>
    <w:tmpl w:val="08180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2"/>
    <w:rsid w:val="0000495E"/>
    <w:rsid w:val="00013AF7"/>
    <w:rsid w:val="000154BA"/>
    <w:rsid w:val="00046402"/>
    <w:rsid w:val="000628D4"/>
    <w:rsid w:val="00092E37"/>
    <w:rsid w:val="000A1354"/>
    <w:rsid w:val="000C32D2"/>
    <w:rsid w:val="000D50EA"/>
    <w:rsid w:val="00102EA5"/>
    <w:rsid w:val="001137E8"/>
    <w:rsid w:val="001A3AC2"/>
    <w:rsid w:val="001B4219"/>
    <w:rsid w:val="001D7356"/>
    <w:rsid w:val="00205F9A"/>
    <w:rsid w:val="00244227"/>
    <w:rsid w:val="0028102F"/>
    <w:rsid w:val="002B759B"/>
    <w:rsid w:val="003C2A74"/>
    <w:rsid w:val="00422BF7"/>
    <w:rsid w:val="004B014C"/>
    <w:rsid w:val="004C740D"/>
    <w:rsid w:val="004D48C5"/>
    <w:rsid w:val="004D4B72"/>
    <w:rsid w:val="004F34EC"/>
    <w:rsid w:val="0055017C"/>
    <w:rsid w:val="00552C74"/>
    <w:rsid w:val="00567FC7"/>
    <w:rsid w:val="005B0839"/>
    <w:rsid w:val="005E24DD"/>
    <w:rsid w:val="005E682E"/>
    <w:rsid w:val="005F484D"/>
    <w:rsid w:val="00671B62"/>
    <w:rsid w:val="00676773"/>
    <w:rsid w:val="00687589"/>
    <w:rsid w:val="00704325"/>
    <w:rsid w:val="00733D46"/>
    <w:rsid w:val="00784747"/>
    <w:rsid w:val="007F1CCF"/>
    <w:rsid w:val="007F7CA3"/>
    <w:rsid w:val="00823A87"/>
    <w:rsid w:val="008A1574"/>
    <w:rsid w:val="008A4906"/>
    <w:rsid w:val="008B076E"/>
    <w:rsid w:val="008C27DE"/>
    <w:rsid w:val="008F2F89"/>
    <w:rsid w:val="00916518"/>
    <w:rsid w:val="00947F6E"/>
    <w:rsid w:val="009D4500"/>
    <w:rsid w:val="009F0D77"/>
    <w:rsid w:val="00A16EB1"/>
    <w:rsid w:val="00A43220"/>
    <w:rsid w:val="00AD679B"/>
    <w:rsid w:val="00AF426E"/>
    <w:rsid w:val="00B60345"/>
    <w:rsid w:val="00B72185"/>
    <w:rsid w:val="00BD29E7"/>
    <w:rsid w:val="00C47987"/>
    <w:rsid w:val="00C638B4"/>
    <w:rsid w:val="00CC6FAE"/>
    <w:rsid w:val="00D05DBD"/>
    <w:rsid w:val="00DC31C0"/>
    <w:rsid w:val="00DC3BCA"/>
    <w:rsid w:val="00EA4BCE"/>
    <w:rsid w:val="00EC08E5"/>
    <w:rsid w:val="00F172DA"/>
    <w:rsid w:val="00F21707"/>
    <w:rsid w:val="00F217B7"/>
    <w:rsid w:val="00F37377"/>
    <w:rsid w:val="00F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1F12F-4066-41B7-8931-D013F5A3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A3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D4B7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4B7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4B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4BA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D4B7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D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354"/>
  </w:style>
  <w:style w:type="paragraph" w:styleId="Fuzeile">
    <w:name w:val="footer"/>
    <w:basedOn w:val="Standard"/>
    <w:link w:val="Fu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354"/>
  </w:style>
  <w:style w:type="character" w:customStyle="1" w:styleId="berschrift2Zchn">
    <w:name w:val="Überschrift 2 Zchn"/>
    <w:basedOn w:val="Absatz-Standardschriftart"/>
    <w:link w:val="berschrift2"/>
    <w:uiPriority w:val="9"/>
    <w:rsid w:val="00244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A3A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1A3AC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C2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4C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0495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4B0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st.com/st-web%20ui/static/active/jp/resource/technical/document/user_manual/DM00063382.pdf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cs.umd.edu/class/sum2003/cmsc311/Notes/BitOp/bitshift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yperlink" Target="https://github.com/dergraaf/stm32f3_minima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exane/stlink" TargetMode="External"/><Relationship Id="rId20" Type="http://schemas.openxmlformats.org/officeDocument/2006/relationships/hyperlink" Target="http://www.st.com/web/en/resource/technical/document/reference_manual/DM00043574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ceg-tgm/4AHITT-SYT/tree/indinf/IndInf06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launchpad.net/gcc-arm-embedded/+download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oracle.com/javame/config/cldc/rel/3.4/core/da/html/device_access/gpio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945182584968A7AA167359AAE6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8467F1-1595-47EC-B7F6-7F27A2B0FF3B}"/>
      </w:docPartPr>
      <w:docPartBody>
        <w:p w:rsidR="00F06567" w:rsidRDefault="00D62076" w:rsidP="00D62076">
          <w:pPr>
            <w:pStyle w:val="EAFF945182584968A7AA167359AAE68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68310879AAB4387A2829D0AE2B326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416EC0-019B-4B26-BB04-B1038E288534}"/>
      </w:docPartPr>
      <w:docPartBody>
        <w:p w:rsidR="00F06567" w:rsidRDefault="00D62076" w:rsidP="00D62076">
          <w:pPr>
            <w:pStyle w:val="F68310879AAB4387A2829D0AE2B326C8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E4823"/>
    <w:rsid w:val="001644AF"/>
    <w:rsid w:val="00394DFD"/>
    <w:rsid w:val="00464F1F"/>
    <w:rsid w:val="005537EE"/>
    <w:rsid w:val="00C73C33"/>
    <w:rsid w:val="00D06C27"/>
    <w:rsid w:val="00D22FFF"/>
    <w:rsid w:val="00D62076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AFF945182584968A7AA167359AAE68E">
    <w:name w:val="EAFF945182584968A7AA167359AAE68E"/>
    <w:rsid w:val="00D62076"/>
  </w:style>
  <w:style w:type="paragraph" w:customStyle="1" w:styleId="F68310879AAB4387A2829D0AE2B326C8">
    <w:name w:val="F68310879AAB4387A2829D0AE2B326C8"/>
    <w:rsid w:val="00D62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E6347-4073-4FA5-BF91-3412F3A5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1777</Words>
  <Characters>11201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REGISTER UNTER STM32F3XX</vt:lpstr>
    </vt:vector>
  </TitlesOfParts>
  <Company>Stefan Erceg</Company>
  <LinksUpToDate>false</LinksUpToDate>
  <CharactersWithSpaces>12953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UNTER STM32F3XX</dc:title>
  <dc:subject>INDINF06</dc:subject>
  <dc:creator>Acer</dc:creator>
  <cp:keywords/>
  <dc:description/>
  <cp:lastModifiedBy>Acer</cp:lastModifiedBy>
  <cp:revision>30</cp:revision>
  <cp:lastPrinted>2014-11-06T22:27:00Z</cp:lastPrinted>
  <dcterms:created xsi:type="dcterms:W3CDTF">2014-10-23T10:35:00Z</dcterms:created>
  <dcterms:modified xsi:type="dcterms:W3CDTF">2014-12-10T19:31:00Z</dcterms:modified>
</cp:coreProperties>
</file>