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Diseño de la Arquitectura del Sistema – BOXCHETT (Actividad Página 26)</w:t>
      </w:r>
    </w:p>
    <w:p>
      <w:pPr>
        <w:pStyle w:val="Heading2"/>
      </w:pPr>
      <w:r>
        <w:t>1. Componentes del sistema</w:t>
      </w:r>
    </w:p>
    <w:p>
      <w:r>
        <w:t>Cliente:</w:t>
      </w:r>
    </w:p>
    <w:p>
      <w:r>
        <w:t>El cliente es la aplicación o interfaz con la que interactúan los usuarios. En BOXCHETT, corresponde a la página web o aplicación donde el usuario conversa con el chatbot, consulta productos y realiza solicitudes.</w:t>
      </w:r>
    </w:p>
    <w:p/>
    <w:p>
      <w:r>
        <w:t>Servidor:</w:t>
      </w:r>
    </w:p>
    <w:p>
      <w:r>
        <w:t>El servidor procesa las solicitudes del cliente, aplica la lógica del sistema y genera las respuestas del chatbot.</w:t>
      </w:r>
    </w:p>
    <w:p/>
    <w:p>
      <w:r>
        <w:t>Base de datos:</w:t>
      </w:r>
    </w:p>
    <w:p>
      <w:r>
        <w:t>La base de datos almacena toda la información necesaria para el funcionamiento del sistema, como usuarios, clientes, productos y conversaciones.</w:t>
      </w:r>
    </w:p>
    <w:p>
      <w:pPr>
        <w:pStyle w:val="Heading2"/>
      </w:pPr>
      <w:r>
        <w:t>2. Flujo del sistema</w:t>
      </w:r>
    </w:p>
    <w:p>
      <w:r>
        <w:t>1. El usuario escribe un mensaje en el chatbot desde el cliente.</w:t>
      </w:r>
    </w:p>
    <w:p>
      <w:r>
        <w:t>2. El cliente envía la solicitud al servidor.</w:t>
      </w:r>
    </w:p>
    <w:p>
      <w:r>
        <w:t>3. El servidor procesa la solicitud y consulta la base de datos.</w:t>
      </w:r>
    </w:p>
    <w:p>
      <w:r>
        <w:t>4. La base de datos devuelve la información solicitada.</w:t>
      </w:r>
    </w:p>
    <w:p>
      <w:r>
        <w:t>5. El servidor genera la respuesta del chatbot.</w:t>
      </w:r>
    </w:p>
    <w:p>
      <w:r>
        <w:t>6. El cliente muestra la respuesta al usuario.</w:t>
      </w:r>
    </w:p>
    <w:p>
      <w:pPr>
        <w:pStyle w:val="Heading2"/>
      </w:pPr>
      <w:r>
        <w:t>3. ¿Qué hace cada parte?</w:t>
      </w:r>
    </w:p>
    <w:p>
      <w:r>
        <w:t>Cliente:</w:t>
      </w:r>
    </w:p>
    <w:p>
      <w:r>
        <w:t>- Recoge la información del usuario</w:t>
      </w:r>
    </w:p>
    <w:p>
      <w:r>
        <w:t>- Envía solicitudes al servidor</w:t>
      </w:r>
    </w:p>
    <w:p>
      <w:r>
        <w:t>- Muestra respuestas y resultados</w:t>
      </w:r>
    </w:p>
    <w:p/>
    <w:p>
      <w:r>
        <w:t>Servidor:</w:t>
      </w:r>
    </w:p>
    <w:p>
      <w:r>
        <w:t>- Procesa las solicitudes del cliente</w:t>
      </w:r>
    </w:p>
    <w:p>
      <w:r>
        <w:t>- Aplica la lógica del chatbot</w:t>
      </w:r>
    </w:p>
    <w:p>
      <w:r>
        <w:t>- Realiza validaciones y autenticación</w:t>
      </w:r>
    </w:p>
    <w:p>
      <w:r>
        <w:t>- Consulta y actualiza la base de datos</w:t>
      </w:r>
    </w:p>
    <w:p/>
    <w:p>
      <w:r>
        <w:t>Base de datos:</w:t>
      </w:r>
    </w:p>
    <w:p>
      <w:r>
        <w:t>- Almacena la información del sistema</w:t>
      </w:r>
    </w:p>
    <w:p>
      <w:r>
        <w:t>- Guarda registros de usuarios, clientes, productos y compras</w:t>
      </w:r>
    </w:p>
    <w:p>
      <w:pPr>
        <w:pStyle w:val="Heading2"/>
      </w:pPr>
      <w:r>
        <w:t>4. ¿Qué datos maneja cada parte?</w:t>
      </w:r>
    </w:p>
    <w:p>
      <w:r>
        <w:t>Cliente:</w:t>
      </w:r>
    </w:p>
    <w:p>
      <w:r>
        <w:t>- Mensajes enviados por el usuario</w:t>
      </w:r>
    </w:p>
    <w:p>
      <w:r>
        <w:t>- Datos de formularios (correo, contraseña, consultas)</w:t>
      </w:r>
    </w:p>
    <w:p/>
    <w:p>
      <w:r>
        <w:t>Servidor:</w:t>
      </w:r>
    </w:p>
    <w:p>
      <w:r>
        <w:t>- Datos de sesión</w:t>
      </w:r>
    </w:p>
    <w:p>
      <w:r>
        <w:t>- Datos de validación</w:t>
      </w:r>
    </w:p>
    <w:p>
      <w:r>
        <w:t>- Resultados de consultas y respuestas del chatbot</w:t>
      </w:r>
    </w:p>
    <w:p/>
    <w:p>
      <w:r>
        <w:t>Base de datos:</w:t>
      </w:r>
    </w:p>
    <w:p>
      <w:r>
        <w:t>- Tabla de usuarios</w:t>
      </w:r>
    </w:p>
    <w:p>
      <w:r>
        <w:t>- Tabla de clientes</w:t>
      </w:r>
    </w:p>
    <w:p>
      <w:r>
        <w:t>- Tabla de productos</w:t>
      </w:r>
    </w:p>
    <w:p>
      <w:r>
        <w:t>- Tabla de compras</w:t>
      </w:r>
    </w:p>
    <w:p>
      <w:r>
        <w:t>- Tabla de mascotas</w:t>
      </w:r>
    </w:p>
    <w:p>
      <w:pPr>
        <w:pStyle w:val="Heading2"/>
      </w:pPr>
      <w:r>
        <w:t>5. ¿Cómo se comunican?</w:t>
      </w:r>
    </w:p>
    <w:p>
      <w:r>
        <w:t>El sistema utiliza una arquitectura cliente–servidor:</w:t>
      </w:r>
    </w:p>
    <w:p>
      <w:r>
        <w:t>- El cliente envía solicitudes al servidor mediante internet (HTTP).</w:t>
      </w:r>
    </w:p>
    <w:p>
      <w:r>
        <w:t>- El servidor procesa la información y consulta la base de datos mediante consultas SQL.</w:t>
      </w:r>
    </w:p>
    <w:p>
      <w:r>
        <w:t>- La base de datos responde al servidor.</w:t>
      </w:r>
    </w:p>
    <w:p>
      <w:r>
        <w:t>- El servidor envía la respuesta final al cliente, donde se muestra al 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