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35.2"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  MDB 102 – Programlama Uygulamaları</w:t>
      </w:r>
    </w:p>
    <w:p w:rsidR="00000000" w:rsidDel="00000000" w:rsidP="00000000" w:rsidRDefault="00000000" w:rsidRPr="00000000" w14:paraId="00000002">
      <w:pPr>
        <w:spacing w:after="240" w:before="240" w:line="235.2"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Mini Proje 1</w:t>
      </w:r>
    </w:p>
    <w:p w:rsidR="00000000" w:rsidDel="00000000" w:rsidP="00000000" w:rsidRDefault="00000000" w:rsidRPr="00000000" w14:paraId="00000003">
      <w:pPr>
        <w:spacing w:after="200" w:before="240" w:line="235.2"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Bahar 2020</w:t>
      </w:r>
    </w:p>
    <w:p w:rsidR="00000000" w:rsidDel="00000000" w:rsidP="00000000" w:rsidRDefault="00000000" w:rsidRPr="00000000" w14:paraId="00000004">
      <w:pPr>
        <w:spacing w:after="240" w:before="240" w:line="235.2" w:lineRule="auto"/>
        <w:ind w:left="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Son Teslim Tarihi: 21 Nisan 17:00</w:t>
      </w:r>
    </w:p>
    <w:p w:rsidR="00000000" w:rsidDel="00000000" w:rsidP="00000000" w:rsidRDefault="00000000" w:rsidRPr="00000000" w14:paraId="00000005">
      <w:pPr>
        <w:spacing w:after="240" w:before="24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Restoranlar genellikle açıkta masa kalmaması için ve müşterileri doluluktan dolayı kaçırmamak için rezervasyon yaparlar. Bu mini projede, restoranların rezervasyon sistemini etkili bir şekilde yönetebileceği bir yazılım geliştireceksiniz.</w:t>
      </w:r>
    </w:p>
    <w:p w:rsidR="00000000" w:rsidDel="00000000" w:rsidP="00000000" w:rsidRDefault="00000000" w:rsidRPr="00000000" w14:paraId="00000006">
      <w:pPr>
        <w:spacing w:after="240" w:before="24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Nasıl görünmeli:</w:t>
      </w:r>
      <w:r w:rsidDel="00000000" w:rsidR="00000000" w:rsidRPr="00000000">
        <w:rPr>
          <w:rFonts w:ascii="Times New Roman" w:cs="Times New Roman" w:eastAsia="Times New Roman" w:hAnsi="Times New Roman"/>
          <w:color w:val="222222"/>
          <w:sz w:val="24"/>
          <w:szCs w:val="24"/>
          <w:highlight w:val="white"/>
          <w:rtl w:val="0"/>
        </w:rPr>
        <w:t xml:space="preserve"> Oluşturacağınız yazılımın grafik arayüzü aşağıdaki gibi görünmelidir.</w:t>
      </w:r>
    </w:p>
    <w:p w:rsidR="00000000" w:rsidDel="00000000" w:rsidP="00000000" w:rsidRDefault="00000000" w:rsidRPr="00000000" w14:paraId="00000007">
      <w:pPr>
        <w:spacing w:after="240" w:before="240" w:lineRule="auto"/>
        <w:ind w:left="90" w:firstLine="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5934075" cy="258127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3407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ind w:left="0" w:firstLine="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Nasıl çalışmalı:</w:t>
      </w:r>
    </w:p>
    <w:p w:rsidR="00000000" w:rsidDel="00000000" w:rsidP="00000000" w:rsidRDefault="00000000" w:rsidRPr="00000000" w14:paraId="00000009">
      <w:pPr>
        <w:spacing w:after="200" w:before="240" w:lineRule="auto"/>
        <w:ind w:left="1260" w:hanging="54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      Uygulama açıldığı zaman, GUI yukarıdaki gibi bir görünüme sahip olmalı, 15 adet masa olmalı ve </w:t>
      </w:r>
      <w:r w:rsidDel="00000000" w:rsidR="00000000" w:rsidRPr="00000000">
        <w:rPr>
          <w:rFonts w:ascii="Times New Roman" w:cs="Times New Roman" w:eastAsia="Times New Roman" w:hAnsi="Times New Roman"/>
          <w:b w:val="1"/>
          <w:color w:val="222222"/>
          <w:sz w:val="24"/>
          <w:szCs w:val="24"/>
          <w:highlight w:val="white"/>
          <w:rtl w:val="0"/>
        </w:rPr>
        <w:t xml:space="preserve">başlangıçta hiçbirinin seçili olmaması </w:t>
      </w:r>
      <w:r w:rsidDel="00000000" w:rsidR="00000000" w:rsidRPr="00000000">
        <w:rPr>
          <w:rFonts w:ascii="Times New Roman" w:cs="Times New Roman" w:eastAsia="Times New Roman" w:hAnsi="Times New Roman"/>
          <w:color w:val="222222"/>
          <w:sz w:val="24"/>
          <w:szCs w:val="24"/>
          <w:highlight w:val="white"/>
          <w:rtl w:val="0"/>
        </w:rPr>
        <w:t xml:space="preserve">ve sol üstteki “</w:t>
      </w:r>
      <w:r w:rsidDel="00000000" w:rsidR="00000000" w:rsidRPr="00000000">
        <w:rPr>
          <w:rFonts w:ascii="Times New Roman" w:cs="Times New Roman" w:eastAsia="Times New Roman" w:hAnsi="Times New Roman"/>
          <w:b w:val="1"/>
          <w:color w:val="222222"/>
          <w:sz w:val="24"/>
          <w:szCs w:val="24"/>
          <w:highlight w:val="white"/>
          <w:rtl w:val="0"/>
        </w:rPr>
        <w:t xml:space="preserve">Masa:</w:t>
      </w:r>
      <w:r w:rsidDel="00000000" w:rsidR="00000000" w:rsidRPr="00000000">
        <w:rPr>
          <w:rFonts w:ascii="Times New Roman" w:cs="Times New Roman" w:eastAsia="Times New Roman" w:hAnsi="Times New Roman"/>
          <w:color w:val="222222"/>
          <w:sz w:val="24"/>
          <w:szCs w:val="24"/>
          <w:highlight w:val="white"/>
          <w:rtl w:val="0"/>
        </w:rPr>
        <w:t xml:space="preserve">” yazılı label’ın yanında </w:t>
      </w:r>
      <w:r w:rsidDel="00000000" w:rsidR="00000000" w:rsidRPr="00000000">
        <w:rPr>
          <w:rFonts w:ascii="Times New Roman" w:cs="Times New Roman" w:eastAsia="Times New Roman" w:hAnsi="Times New Roman"/>
          <w:b w:val="1"/>
          <w:color w:val="222222"/>
          <w:sz w:val="24"/>
          <w:szCs w:val="24"/>
          <w:highlight w:val="white"/>
          <w:rtl w:val="0"/>
        </w:rPr>
        <w:t xml:space="preserve">[Seçilmedi]</w:t>
      </w:r>
      <w:r w:rsidDel="00000000" w:rsidR="00000000" w:rsidRPr="00000000">
        <w:rPr>
          <w:rFonts w:ascii="Times New Roman" w:cs="Times New Roman" w:eastAsia="Times New Roman" w:hAnsi="Times New Roman"/>
          <w:color w:val="222222"/>
          <w:sz w:val="24"/>
          <w:szCs w:val="24"/>
          <w:highlight w:val="white"/>
          <w:rtl w:val="0"/>
        </w:rPr>
        <w:t xml:space="preserve"> şeklinde bir yazı yazması gerekiyor. Metin kutuları seçili bir masa olmadığı sürece pasif durumda beklemelidir.</w:t>
      </w:r>
    </w:p>
    <w:p w:rsidR="00000000" w:rsidDel="00000000" w:rsidP="00000000" w:rsidRDefault="00000000" w:rsidRPr="00000000" w14:paraId="0000000A">
      <w:pPr>
        <w:spacing w:after="240" w:before="200" w:lineRule="auto"/>
        <w:ind w:left="1260" w:hanging="54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      Herhangi bir masa seçildiği zaman, sol üstteki masa numarasını gösteren kısımda seçili olan </w:t>
      </w:r>
      <w:r w:rsidDel="00000000" w:rsidR="00000000" w:rsidRPr="00000000">
        <w:rPr>
          <w:rFonts w:ascii="Times New Roman" w:cs="Times New Roman" w:eastAsia="Times New Roman" w:hAnsi="Times New Roman"/>
          <w:b w:val="1"/>
          <w:color w:val="222222"/>
          <w:sz w:val="24"/>
          <w:szCs w:val="24"/>
          <w:highlight w:val="white"/>
          <w:rtl w:val="0"/>
        </w:rPr>
        <w:t xml:space="preserve">masanın numarası</w:t>
      </w:r>
      <w:r w:rsidDel="00000000" w:rsidR="00000000" w:rsidRPr="00000000">
        <w:rPr>
          <w:rFonts w:ascii="Times New Roman" w:cs="Times New Roman" w:eastAsia="Times New Roman" w:hAnsi="Times New Roman"/>
          <w:color w:val="222222"/>
          <w:sz w:val="24"/>
          <w:szCs w:val="24"/>
          <w:highlight w:val="white"/>
          <w:rtl w:val="0"/>
        </w:rPr>
        <w:t xml:space="preserve"> gösterilmelidir (bir alttaki ekran görüntüsünde görüldüğü gibi).  Metin kutuları pasif durumdan aktif duruma geçmelidir. Herhangi bir masa seçildikten sonra seçili olan masanın bilgileri (</w:t>
      </w:r>
      <w:r w:rsidDel="00000000" w:rsidR="00000000" w:rsidRPr="00000000">
        <w:rPr>
          <w:rFonts w:ascii="Times New Roman" w:cs="Times New Roman" w:eastAsia="Times New Roman" w:hAnsi="Times New Roman"/>
          <w:b w:val="1"/>
          <w:color w:val="222222"/>
          <w:sz w:val="24"/>
          <w:szCs w:val="24"/>
          <w:highlight w:val="white"/>
          <w:rtl w:val="0"/>
        </w:rPr>
        <w:t xml:space="preserve">müşterinin ismi </w:t>
      </w:r>
      <w:r w:rsidDel="00000000" w:rsidR="00000000" w:rsidRPr="00000000">
        <w:rPr>
          <w:rFonts w:ascii="Times New Roman" w:cs="Times New Roman" w:eastAsia="Times New Roman" w:hAnsi="Times New Roman"/>
          <w:color w:val="222222"/>
          <w:sz w:val="24"/>
          <w:szCs w:val="24"/>
          <w:highlight w:val="white"/>
          <w:rtl w:val="0"/>
        </w:rPr>
        <w:t xml:space="preserve">ve </w:t>
      </w:r>
      <w:r w:rsidDel="00000000" w:rsidR="00000000" w:rsidRPr="00000000">
        <w:rPr>
          <w:rFonts w:ascii="Times New Roman" w:cs="Times New Roman" w:eastAsia="Times New Roman" w:hAnsi="Times New Roman"/>
          <w:b w:val="1"/>
          <w:color w:val="222222"/>
          <w:sz w:val="24"/>
          <w:szCs w:val="24"/>
          <w:highlight w:val="white"/>
          <w:rtl w:val="0"/>
        </w:rPr>
        <w:t xml:space="preserve">müşterinin telefon numarası</w:t>
      </w:r>
      <w:r w:rsidDel="00000000" w:rsidR="00000000" w:rsidRPr="00000000">
        <w:rPr>
          <w:rFonts w:ascii="Times New Roman" w:cs="Times New Roman" w:eastAsia="Times New Roman" w:hAnsi="Times New Roman"/>
          <w:color w:val="222222"/>
          <w:sz w:val="24"/>
          <w:szCs w:val="24"/>
          <w:highlight w:val="white"/>
          <w:rtl w:val="0"/>
        </w:rPr>
        <w:t xml:space="preserve">) üst taraftaki ilgili kutucuklarda </w:t>
      </w:r>
      <w:r w:rsidDel="00000000" w:rsidR="00000000" w:rsidRPr="00000000">
        <w:rPr>
          <w:rFonts w:ascii="Times New Roman" w:cs="Times New Roman" w:eastAsia="Times New Roman" w:hAnsi="Times New Roman"/>
          <w:b w:val="1"/>
          <w:color w:val="222222"/>
          <w:sz w:val="24"/>
          <w:szCs w:val="24"/>
          <w:highlight w:val="white"/>
          <w:rtl w:val="0"/>
        </w:rPr>
        <w:t xml:space="preserve">görüntülenmelidir</w:t>
      </w:r>
      <w:r w:rsidDel="00000000" w:rsidR="00000000" w:rsidRPr="00000000">
        <w:rPr>
          <w:rFonts w:ascii="Times New Roman" w:cs="Times New Roman" w:eastAsia="Times New Roman" w:hAnsi="Times New Roman"/>
          <w:color w:val="222222"/>
          <w:sz w:val="24"/>
          <w:szCs w:val="24"/>
          <w:highlight w:val="white"/>
          <w:rtl w:val="0"/>
        </w:rPr>
        <w:t xml:space="preserve">. Henüz rezervasyon yapılmamış bir masada bu bilgiler boş olacak. Daha sonra kullanıcı bu bilgileri değiştirebilmeli ama </w:t>
      </w:r>
      <w:r w:rsidDel="00000000" w:rsidR="00000000" w:rsidRPr="00000000">
        <w:rPr>
          <w:rFonts w:ascii="Times New Roman" w:cs="Times New Roman" w:eastAsia="Times New Roman" w:hAnsi="Times New Roman"/>
          <w:b w:val="1"/>
          <w:color w:val="222222"/>
          <w:sz w:val="24"/>
          <w:szCs w:val="24"/>
          <w:highlight w:val="white"/>
          <w:rtl w:val="0"/>
        </w:rPr>
        <w:t xml:space="preserve">rezervasyon kaydet/güncelle</w:t>
      </w:r>
      <w:r w:rsidDel="00000000" w:rsidR="00000000" w:rsidRPr="00000000">
        <w:rPr>
          <w:rFonts w:ascii="Times New Roman" w:cs="Times New Roman" w:eastAsia="Times New Roman" w:hAnsi="Times New Roman"/>
          <w:color w:val="222222"/>
          <w:sz w:val="24"/>
          <w:szCs w:val="24"/>
          <w:highlight w:val="white"/>
          <w:rtl w:val="0"/>
        </w:rPr>
        <w:t xml:space="preserve"> butonuna basmadığı sürece bu bilgiler </w:t>
      </w:r>
      <w:r w:rsidDel="00000000" w:rsidR="00000000" w:rsidRPr="00000000">
        <w:rPr>
          <w:rFonts w:ascii="Times New Roman" w:cs="Times New Roman" w:eastAsia="Times New Roman" w:hAnsi="Times New Roman"/>
          <w:b w:val="1"/>
          <w:color w:val="222222"/>
          <w:sz w:val="24"/>
          <w:szCs w:val="24"/>
          <w:highlight w:val="white"/>
          <w:rtl w:val="0"/>
        </w:rPr>
        <w:t xml:space="preserve">kaydedilmemelidir </w:t>
      </w:r>
      <w:r w:rsidDel="00000000" w:rsidR="00000000" w:rsidRPr="00000000">
        <w:rPr>
          <w:rFonts w:ascii="Times New Roman" w:cs="Times New Roman" w:eastAsia="Times New Roman" w:hAnsi="Times New Roman"/>
          <w:color w:val="222222"/>
          <w:sz w:val="24"/>
          <w:szCs w:val="24"/>
          <w:highlight w:val="white"/>
          <w:rtl w:val="0"/>
        </w:rPr>
        <w:t xml:space="preserve">(bakınız: aşağıdaki ekran görüntüsü).</w:t>
      </w:r>
    </w:p>
    <w:p w:rsidR="00000000" w:rsidDel="00000000" w:rsidP="00000000" w:rsidRDefault="00000000" w:rsidRPr="00000000" w14:paraId="0000000B">
      <w:pPr>
        <w:spacing w:after="240" w:before="200" w:lineRule="auto"/>
        <w:ind w:left="0" w:firstLine="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5934075" cy="25717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3407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ind w:left="1260" w:hanging="54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  </w:t>
        <w:tab/>
      </w:r>
      <w:r w:rsidDel="00000000" w:rsidR="00000000" w:rsidRPr="00000000">
        <w:rPr>
          <w:rFonts w:ascii="Times New Roman" w:cs="Times New Roman" w:eastAsia="Times New Roman" w:hAnsi="Times New Roman"/>
          <w:b w:val="1"/>
          <w:color w:val="222222"/>
          <w:sz w:val="24"/>
          <w:szCs w:val="24"/>
          <w:highlight w:val="white"/>
          <w:rtl w:val="0"/>
        </w:rPr>
        <w:t xml:space="preserve">Rezervasyonu</w:t>
      </w:r>
      <w:r w:rsidDel="00000000" w:rsidR="00000000" w:rsidRPr="00000000">
        <w:rPr>
          <w:rFonts w:ascii="Times New Roman" w:cs="Times New Roman" w:eastAsia="Times New Roman" w:hAnsi="Times New Roman"/>
          <w:color w:val="222222"/>
          <w:sz w:val="24"/>
          <w:szCs w:val="24"/>
          <w:highlight w:val="white"/>
          <w:rtl w:val="0"/>
        </w:rPr>
        <w:t xml:space="preserve"> K</w:t>
      </w:r>
      <w:r w:rsidDel="00000000" w:rsidR="00000000" w:rsidRPr="00000000">
        <w:rPr>
          <w:rFonts w:ascii="Times New Roman" w:cs="Times New Roman" w:eastAsia="Times New Roman" w:hAnsi="Times New Roman"/>
          <w:b w:val="1"/>
          <w:color w:val="222222"/>
          <w:sz w:val="24"/>
          <w:szCs w:val="24"/>
          <w:highlight w:val="white"/>
          <w:rtl w:val="0"/>
        </w:rPr>
        <w:t xml:space="preserve">aydet/Güncelle</w:t>
      </w:r>
      <w:r w:rsidDel="00000000" w:rsidR="00000000" w:rsidRPr="00000000">
        <w:rPr>
          <w:rFonts w:ascii="Times New Roman" w:cs="Times New Roman" w:eastAsia="Times New Roman" w:hAnsi="Times New Roman"/>
          <w:color w:val="222222"/>
          <w:sz w:val="24"/>
          <w:szCs w:val="24"/>
          <w:highlight w:val="white"/>
          <w:rtl w:val="0"/>
        </w:rPr>
        <w:t xml:space="preserve"> butonu </w:t>
      </w:r>
      <w:r w:rsidDel="00000000" w:rsidR="00000000" w:rsidRPr="00000000">
        <w:rPr>
          <w:rFonts w:ascii="Times New Roman" w:cs="Times New Roman" w:eastAsia="Times New Roman" w:hAnsi="Times New Roman"/>
          <w:b w:val="1"/>
          <w:color w:val="222222"/>
          <w:sz w:val="24"/>
          <w:szCs w:val="24"/>
          <w:highlight w:val="white"/>
          <w:rtl w:val="0"/>
        </w:rPr>
        <w:t xml:space="preserve">basıldığı zaman</w:t>
      </w:r>
      <w:r w:rsidDel="00000000" w:rsidR="00000000" w:rsidRPr="00000000">
        <w:rPr>
          <w:rFonts w:ascii="Times New Roman" w:cs="Times New Roman" w:eastAsia="Times New Roman" w:hAnsi="Times New Roman"/>
          <w:color w:val="222222"/>
          <w:sz w:val="24"/>
          <w:szCs w:val="24"/>
          <w:highlight w:val="white"/>
          <w:rtl w:val="0"/>
        </w:rPr>
        <w:t xml:space="preserve">, rezerve edilen masanın rengi </w:t>
      </w:r>
      <w:r w:rsidDel="00000000" w:rsidR="00000000" w:rsidRPr="00000000">
        <w:rPr>
          <w:rFonts w:ascii="Times New Roman" w:cs="Times New Roman" w:eastAsia="Times New Roman" w:hAnsi="Times New Roman"/>
          <w:b w:val="1"/>
          <w:color w:val="222222"/>
          <w:sz w:val="24"/>
          <w:szCs w:val="24"/>
          <w:highlight w:val="white"/>
          <w:rtl w:val="0"/>
        </w:rPr>
        <w:t xml:space="preserve">kırmızı</w:t>
      </w:r>
      <w:r w:rsidDel="00000000" w:rsidR="00000000" w:rsidRPr="00000000">
        <w:rPr>
          <w:rFonts w:ascii="Times New Roman" w:cs="Times New Roman" w:eastAsia="Times New Roman" w:hAnsi="Times New Roman"/>
          <w:color w:val="222222"/>
          <w:sz w:val="24"/>
          <w:szCs w:val="24"/>
          <w:highlight w:val="white"/>
          <w:rtl w:val="0"/>
        </w:rPr>
        <w:t xml:space="preserve"> olmalı ve müşteri bilgilerinin yazılı olduğu metin kutularındaki bilgiler bir dosyaya (sizin seçeceğiniz bir formatta) kaydedilmelidir. Buna ek olarak da aşağıdaki görüntüde olduğu gibi </w:t>
      </w:r>
      <w:r w:rsidDel="00000000" w:rsidR="00000000" w:rsidRPr="00000000">
        <w:rPr>
          <w:rFonts w:ascii="Times New Roman" w:cs="Times New Roman" w:eastAsia="Times New Roman" w:hAnsi="Times New Roman"/>
          <w:b w:val="1"/>
          <w:color w:val="222222"/>
          <w:sz w:val="24"/>
          <w:szCs w:val="24"/>
          <w:highlight w:val="white"/>
          <w:rtl w:val="0"/>
        </w:rPr>
        <w:t xml:space="preserve">Rezervasyonu</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Sil</w:t>
      </w:r>
      <w:r w:rsidDel="00000000" w:rsidR="00000000" w:rsidRPr="00000000">
        <w:rPr>
          <w:rFonts w:ascii="Times New Roman" w:cs="Times New Roman" w:eastAsia="Times New Roman" w:hAnsi="Times New Roman"/>
          <w:color w:val="222222"/>
          <w:sz w:val="24"/>
          <w:szCs w:val="24"/>
          <w:highlight w:val="white"/>
          <w:rtl w:val="0"/>
        </w:rPr>
        <w:t xml:space="preserve"> butonunun sağında, içerisinde </w:t>
      </w:r>
      <w:r w:rsidDel="00000000" w:rsidR="00000000" w:rsidRPr="00000000">
        <w:rPr>
          <w:rFonts w:ascii="Times New Roman" w:cs="Times New Roman" w:eastAsia="Times New Roman" w:hAnsi="Times New Roman"/>
          <w:b w:val="1"/>
          <w:color w:val="222222"/>
          <w:sz w:val="24"/>
          <w:szCs w:val="24"/>
          <w:highlight w:val="white"/>
          <w:rtl w:val="0"/>
        </w:rPr>
        <w:t xml:space="preserve">Kaydedildi</w:t>
      </w:r>
      <w:r w:rsidDel="00000000" w:rsidR="00000000" w:rsidRPr="00000000">
        <w:rPr>
          <w:rFonts w:ascii="Times New Roman" w:cs="Times New Roman" w:eastAsia="Times New Roman" w:hAnsi="Times New Roman"/>
          <w:color w:val="222222"/>
          <w:sz w:val="24"/>
          <w:szCs w:val="24"/>
          <w:highlight w:val="white"/>
          <w:rtl w:val="0"/>
        </w:rPr>
        <w:t xml:space="preserve"> yazan bir label oluşturulmalıdır ve bu label 2 saniye görüntülendikten sonra kaldırılmalıdır. Buna ek olarak </w:t>
      </w:r>
      <w:r w:rsidDel="00000000" w:rsidR="00000000" w:rsidRPr="00000000">
        <w:rPr>
          <w:rFonts w:ascii="Times New Roman" w:cs="Times New Roman" w:eastAsia="Times New Roman" w:hAnsi="Times New Roman"/>
          <w:b w:val="1"/>
          <w:color w:val="222222"/>
          <w:sz w:val="24"/>
          <w:szCs w:val="24"/>
          <w:highlight w:val="white"/>
          <w:rtl w:val="0"/>
        </w:rPr>
        <w:t xml:space="preserve">Rezervasyonu</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Kaydet/Güncelle</w:t>
      </w:r>
      <w:r w:rsidDel="00000000" w:rsidR="00000000" w:rsidRPr="00000000">
        <w:rPr>
          <w:rFonts w:ascii="Times New Roman" w:cs="Times New Roman" w:eastAsia="Times New Roman" w:hAnsi="Times New Roman"/>
          <w:color w:val="222222"/>
          <w:sz w:val="24"/>
          <w:szCs w:val="24"/>
          <w:highlight w:val="white"/>
          <w:rtl w:val="0"/>
        </w:rPr>
        <w:t xml:space="preserve"> butonuna basıldığında </w:t>
      </w:r>
      <w:r w:rsidDel="00000000" w:rsidR="00000000" w:rsidRPr="00000000">
        <w:rPr>
          <w:rFonts w:ascii="Times New Roman" w:cs="Times New Roman" w:eastAsia="Times New Roman" w:hAnsi="Times New Roman"/>
          <w:b w:val="1"/>
          <w:color w:val="222222"/>
          <w:sz w:val="24"/>
          <w:szCs w:val="24"/>
          <w:highlight w:val="white"/>
          <w:rtl w:val="0"/>
        </w:rPr>
        <w:t xml:space="preserve">müşterinin ismi ve telefon numarası</w:t>
      </w:r>
      <w:r w:rsidDel="00000000" w:rsidR="00000000" w:rsidRPr="00000000">
        <w:rPr>
          <w:rFonts w:ascii="Times New Roman" w:cs="Times New Roman" w:eastAsia="Times New Roman" w:hAnsi="Times New Roman"/>
          <w:color w:val="222222"/>
          <w:sz w:val="24"/>
          <w:szCs w:val="24"/>
          <w:highlight w:val="white"/>
          <w:rtl w:val="0"/>
        </w:rPr>
        <w:t xml:space="preserve"> kontrol edilmeli ve herhangi birinin boş olması durumunda ekranda </w:t>
      </w:r>
      <w:r w:rsidDel="00000000" w:rsidR="00000000" w:rsidRPr="00000000">
        <w:rPr>
          <w:rFonts w:ascii="Times New Roman" w:cs="Times New Roman" w:eastAsia="Times New Roman" w:hAnsi="Times New Roman"/>
          <w:b w:val="1"/>
          <w:color w:val="222222"/>
          <w:sz w:val="24"/>
          <w:szCs w:val="24"/>
          <w:highlight w:val="white"/>
          <w:rtl w:val="0"/>
        </w:rPr>
        <w:t xml:space="preserve">Kaydedildi</w:t>
      </w:r>
      <w:r w:rsidDel="00000000" w:rsidR="00000000" w:rsidRPr="00000000">
        <w:rPr>
          <w:rFonts w:ascii="Times New Roman" w:cs="Times New Roman" w:eastAsia="Times New Roman" w:hAnsi="Times New Roman"/>
          <w:color w:val="222222"/>
          <w:sz w:val="24"/>
          <w:szCs w:val="24"/>
          <w:highlight w:val="white"/>
          <w:rtl w:val="0"/>
        </w:rPr>
        <w:t xml:space="preserve"> uyarısı görüntülemek yerine </w:t>
      </w:r>
      <w:r w:rsidDel="00000000" w:rsidR="00000000" w:rsidRPr="00000000">
        <w:rPr>
          <w:rFonts w:ascii="Times New Roman" w:cs="Times New Roman" w:eastAsia="Times New Roman" w:hAnsi="Times New Roman"/>
          <w:b w:val="1"/>
          <w:color w:val="222222"/>
          <w:sz w:val="24"/>
          <w:szCs w:val="24"/>
          <w:highlight w:val="white"/>
          <w:rtl w:val="0"/>
        </w:rPr>
        <w:t xml:space="preserve">Eksik Bilgi</w:t>
      </w:r>
      <w:r w:rsidDel="00000000" w:rsidR="00000000" w:rsidRPr="00000000">
        <w:rPr>
          <w:rFonts w:ascii="Times New Roman" w:cs="Times New Roman" w:eastAsia="Times New Roman" w:hAnsi="Times New Roman"/>
          <w:color w:val="222222"/>
          <w:sz w:val="24"/>
          <w:szCs w:val="24"/>
          <w:highlight w:val="white"/>
          <w:rtl w:val="0"/>
        </w:rPr>
        <w:t xml:space="preserve"> uyarısı görüntülenmeli ve bu sırada dosyaya herhangi bir bilgi kaydedilmemelidir. Telefon numarası için rakam harici karakter girilmesi durumunda </w:t>
      </w:r>
      <w:r w:rsidDel="00000000" w:rsidR="00000000" w:rsidRPr="00000000">
        <w:rPr>
          <w:rFonts w:ascii="Times New Roman" w:cs="Times New Roman" w:eastAsia="Times New Roman" w:hAnsi="Times New Roman"/>
          <w:b w:val="1"/>
          <w:color w:val="222222"/>
          <w:sz w:val="24"/>
          <w:szCs w:val="24"/>
          <w:highlight w:val="white"/>
          <w:rtl w:val="0"/>
        </w:rPr>
        <w:t xml:space="preserve">Tel. Num. Yalnızca Rakam İçerebilir</w:t>
      </w:r>
      <w:r w:rsidDel="00000000" w:rsidR="00000000" w:rsidRPr="00000000">
        <w:rPr>
          <w:rFonts w:ascii="Times New Roman" w:cs="Times New Roman" w:eastAsia="Times New Roman" w:hAnsi="Times New Roman"/>
          <w:color w:val="222222"/>
          <w:sz w:val="24"/>
          <w:szCs w:val="24"/>
          <w:highlight w:val="white"/>
          <w:rtl w:val="0"/>
        </w:rPr>
        <w:t xml:space="preserve"> uyarısı görüntülenmelidir. </w:t>
      </w:r>
    </w:p>
    <w:p w:rsidR="00000000" w:rsidDel="00000000" w:rsidP="00000000" w:rsidRDefault="00000000" w:rsidRPr="00000000" w14:paraId="0000000D">
      <w:pPr>
        <w:spacing w:after="240" w:before="240" w:lineRule="auto"/>
        <w:ind w:left="0" w:firstLine="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5943600" cy="25622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ind w:left="1260" w:hanging="54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  </w:t>
        <w:tab/>
        <w:t xml:space="preserve">Kaydettiğimiz bir rezervasyonu </w:t>
      </w:r>
      <w:r w:rsidDel="00000000" w:rsidR="00000000" w:rsidRPr="00000000">
        <w:rPr>
          <w:rFonts w:ascii="Times New Roman" w:cs="Times New Roman" w:eastAsia="Times New Roman" w:hAnsi="Times New Roman"/>
          <w:b w:val="1"/>
          <w:color w:val="222222"/>
          <w:sz w:val="24"/>
          <w:szCs w:val="24"/>
          <w:highlight w:val="white"/>
          <w:rtl w:val="0"/>
        </w:rPr>
        <w:t xml:space="preserve">silebilmemiz</w:t>
      </w:r>
      <w:r w:rsidDel="00000000" w:rsidR="00000000" w:rsidRPr="00000000">
        <w:rPr>
          <w:rFonts w:ascii="Times New Roman" w:cs="Times New Roman" w:eastAsia="Times New Roman" w:hAnsi="Times New Roman"/>
          <w:color w:val="222222"/>
          <w:sz w:val="24"/>
          <w:szCs w:val="24"/>
          <w:highlight w:val="white"/>
          <w:rtl w:val="0"/>
        </w:rPr>
        <w:t xml:space="preserve"> de gerekir. Bunun için </w:t>
      </w:r>
      <w:r w:rsidDel="00000000" w:rsidR="00000000" w:rsidRPr="00000000">
        <w:rPr>
          <w:rFonts w:ascii="Times New Roman" w:cs="Times New Roman" w:eastAsia="Times New Roman" w:hAnsi="Times New Roman"/>
          <w:b w:val="1"/>
          <w:color w:val="222222"/>
          <w:sz w:val="24"/>
          <w:szCs w:val="24"/>
          <w:highlight w:val="white"/>
          <w:rtl w:val="0"/>
        </w:rPr>
        <w:t xml:space="preserve">Rezervasyonu</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Sil</w:t>
      </w:r>
      <w:r w:rsidDel="00000000" w:rsidR="00000000" w:rsidRPr="00000000">
        <w:rPr>
          <w:rFonts w:ascii="Times New Roman" w:cs="Times New Roman" w:eastAsia="Times New Roman" w:hAnsi="Times New Roman"/>
          <w:color w:val="222222"/>
          <w:sz w:val="24"/>
          <w:szCs w:val="24"/>
          <w:highlight w:val="white"/>
          <w:rtl w:val="0"/>
        </w:rPr>
        <w:t xml:space="preserve"> butonuna basıldığında seçili durumdaki daha önce rezerve edilmiş masanın rengi kırmızıdan </w:t>
      </w:r>
      <w:r w:rsidDel="00000000" w:rsidR="00000000" w:rsidRPr="00000000">
        <w:rPr>
          <w:rFonts w:ascii="Times New Roman" w:cs="Times New Roman" w:eastAsia="Times New Roman" w:hAnsi="Times New Roman"/>
          <w:b w:val="1"/>
          <w:color w:val="222222"/>
          <w:sz w:val="24"/>
          <w:szCs w:val="24"/>
          <w:highlight w:val="white"/>
          <w:rtl w:val="0"/>
        </w:rPr>
        <w:t xml:space="preserve">yeşile</w:t>
      </w:r>
      <w:r w:rsidDel="00000000" w:rsidR="00000000" w:rsidRPr="00000000">
        <w:rPr>
          <w:rFonts w:ascii="Times New Roman" w:cs="Times New Roman" w:eastAsia="Times New Roman" w:hAnsi="Times New Roman"/>
          <w:color w:val="222222"/>
          <w:sz w:val="24"/>
          <w:szCs w:val="24"/>
          <w:highlight w:val="white"/>
          <w:rtl w:val="0"/>
        </w:rPr>
        <w:t xml:space="preserve"> dönmeli ve masaya kayıtlı olan bilgi silindikten sonra dosya tekrar güncellenmelidir. Ardından 2 saniye boyunca ekranda sağ üst köşede </w:t>
      </w:r>
      <w:r w:rsidDel="00000000" w:rsidR="00000000" w:rsidRPr="00000000">
        <w:rPr>
          <w:rFonts w:ascii="Times New Roman" w:cs="Times New Roman" w:eastAsia="Times New Roman" w:hAnsi="Times New Roman"/>
          <w:b w:val="1"/>
          <w:color w:val="222222"/>
          <w:sz w:val="24"/>
          <w:szCs w:val="24"/>
          <w:highlight w:val="white"/>
          <w:rtl w:val="0"/>
        </w:rPr>
        <w:t xml:space="preserve">Silindi</w:t>
      </w:r>
      <w:r w:rsidDel="00000000" w:rsidR="00000000" w:rsidRPr="00000000">
        <w:rPr>
          <w:rFonts w:ascii="Times New Roman" w:cs="Times New Roman" w:eastAsia="Times New Roman" w:hAnsi="Times New Roman"/>
          <w:color w:val="222222"/>
          <w:sz w:val="24"/>
          <w:szCs w:val="24"/>
          <w:highlight w:val="white"/>
          <w:rtl w:val="0"/>
        </w:rPr>
        <w:t xml:space="preserve"> uyarısı gösterilmelidir. Eğer seçilen masa için zaten rezervasyon yoksa </w:t>
      </w:r>
      <w:r w:rsidDel="00000000" w:rsidR="00000000" w:rsidRPr="00000000">
        <w:rPr>
          <w:rFonts w:ascii="Times New Roman" w:cs="Times New Roman" w:eastAsia="Times New Roman" w:hAnsi="Times New Roman"/>
          <w:b w:val="1"/>
          <w:color w:val="222222"/>
          <w:sz w:val="24"/>
          <w:szCs w:val="24"/>
          <w:highlight w:val="white"/>
          <w:rtl w:val="0"/>
        </w:rPr>
        <w:t xml:space="preserve">Rezerve Edilmemiş </w:t>
      </w:r>
      <w:r w:rsidDel="00000000" w:rsidR="00000000" w:rsidRPr="00000000">
        <w:rPr>
          <w:rFonts w:ascii="Times New Roman" w:cs="Times New Roman" w:eastAsia="Times New Roman" w:hAnsi="Times New Roman"/>
          <w:color w:val="222222"/>
          <w:sz w:val="24"/>
          <w:szCs w:val="24"/>
          <w:highlight w:val="white"/>
          <w:rtl w:val="0"/>
        </w:rPr>
        <w:t xml:space="preserve">uyarısı gösterilmelidir.</w:t>
      </w:r>
    </w:p>
    <w:p w:rsidR="00000000" w:rsidDel="00000000" w:rsidP="00000000" w:rsidRDefault="00000000" w:rsidRPr="00000000" w14:paraId="0000000F">
      <w:pPr>
        <w:spacing w:after="240" w:before="240" w:lineRule="auto"/>
        <w:ind w:left="0" w:firstLine="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5934075" cy="258127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3407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ind w:left="1260" w:hanging="54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  </w:t>
        <w:tab/>
        <w:t xml:space="preserve">Uygulama kapatılıp yeniden açıldığı zaman oluşturulacak dosyadaki bilgiler okunarak rezerve edilen masaların rengi kırmızı, diğerler yeşil olarak karşımıza çıkmalıdır ve herhangi bir masa üzerine tıklandığında o masa için daha önceden kaydedilen rezervasyon bilgisi görüntülenmelidir (bakınız: aşağıdaki ekran görüntüsü. Not: Alttaki ekran görüntüsünde bir önceki aşamada yaptığımız 7 numaralı masadaki rezervasyon işlemini silmediğimizi varsayın).</w:t>
      </w:r>
    </w:p>
    <w:p w:rsidR="00000000" w:rsidDel="00000000" w:rsidP="00000000" w:rsidRDefault="00000000" w:rsidRPr="00000000" w14:paraId="00000011">
      <w:pPr>
        <w:spacing w:after="240" w:before="240" w:lineRule="auto"/>
        <w:ind w:left="0" w:firstLine="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5934075" cy="25908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3407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ind w:left="1260" w:hanging="54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w:t>
      </w:r>
    </w:p>
    <w:p w:rsidR="00000000" w:rsidDel="00000000" w:rsidP="00000000" w:rsidRDefault="00000000" w:rsidRPr="00000000" w14:paraId="00000013">
      <w:pPr>
        <w:spacing w:after="240" w:before="24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Uygulama notları:</w:t>
      </w: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                                            </w:t>
        <w:tab/>
      </w:r>
    </w:p>
    <w:p w:rsidR="00000000" w:rsidDel="00000000" w:rsidP="00000000" w:rsidRDefault="00000000" w:rsidRPr="00000000" w14:paraId="00000014">
      <w:pPr>
        <w:spacing w:after="0" w:before="0" w:line="240" w:lineRule="auto"/>
        <w:ind w:left="1260" w:hanging="54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Her bir masayı ekranda görüntülemek için bir buton pencere aracı kullanabilirsiniz</w:t>
      </w:r>
    </w:p>
    <w:p w:rsidR="00000000" w:rsidDel="00000000" w:rsidP="00000000" w:rsidRDefault="00000000" w:rsidRPr="00000000" w14:paraId="00000015">
      <w:pPr>
        <w:spacing w:after="0" w:before="0" w:line="240" w:lineRule="auto"/>
        <w:ind w:left="1260" w:hanging="54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6">
      <w:pPr>
        <w:spacing w:after="0" w:before="0" w:line="240" w:lineRule="auto"/>
        <w:ind w:left="1260" w:hanging="540"/>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222222"/>
          <w:sz w:val="24"/>
          <w:szCs w:val="24"/>
          <w:highlight w:val="white"/>
          <w:rtl w:val="0"/>
        </w:rPr>
        <w:t xml:space="preserve">-        Uyarıları 2 saniye ekranda gösterdikten sonra kaldırmak için </w:t>
      </w:r>
      <w:r w:rsidDel="00000000" w:rsidR="00000000" w:rsidRPr="00000000">
        <w:rPr>
          <w:rFonts w:ascii="Times New Roman" w:cs="Times New Roman" w:eastAsia="Times New Roman" w:hAnsi="Times New Roman"/>
          <w:b w:val="1"/>
          <w:color w:val="222222"/>
          <w:sz w:val="24"/>
          <w:szCs w:val="24"/>
          <w:highlight w:val="white"/>
          <w:rtl w:val="0"/>
        </w:rPr>
        <w:t xml:space="preserve">after()</w:t>
      </w:r>
      <w:r w:rsidDel="00000000" w:rsidR="00000000" w:rsidRPr="00000000">
        <w:rPr>
          <w:rFonts w:ascii="Times New Roman" w:cs="Times New Roman" w:eastAsia="Times New Roman" w:hAnsi="Times New Roman"/>
          <w:color w:val="222222"/>
          <w:sz w:val="24"/>
          <w:szCs w:val="24"/>
          <w:highlight w:val="white"/>
          <w:rtl w:val="0"/>
        </w:rPr>
        <w:t xml:space="preserve"> metodunu kullanabilirsiniz. Aşağıdaki linkten örnekleri inceleyebilirsiniz:</w:t>
      </w:r>
      <w:hyperlink r:id="rId11">
        <w:r w:rsidDel="00000000" w:rsidR="00000000" w:rsidRPr="00000000">
          <w:rPr>
            <w:rFonts w:ascii="Times New Roman" w:cs="Times New Roman" w:eastAsia="Times New Roman" w:hAnsi="Times New Roman"/>
            <w:color w:val="222222"/>
            <w:sz w:val="24"/>
            <w:szCs w:val="24"/>
            <w:highlight w:val="white"/>
            <w:rtl w:val="0"/>
          </w:rPr>
          <w:t xml:space="preserve"> </w:t>
        </w:r>
      </w:hyperlink>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https://www.geeksforgeeks.org/destroy-method-in-tkinter-python/</w:t>
        </w:r>
      </w:hyperlink>
      <w:r w:rsidDel="00000000" w:rsidR="00000000" w:rsidRPr="00000000">
        <w:rPr>
          <w:rtl w:val="0"/>
        </w:rPr>
      </w:r>
    </w:p>
    <w:p w:rsidR="00000000" w:rsidDel="00000000" w:rsidP="00000000" w:rsidRDefault="00000000" w:rsidRPr="00000000" w14:paraId="00000017">
      <w:pPr>
        <w:spacing w:after="0" w:before="0" w:line="240" w:lineRule="auto"/>
        <w:ind w:left="1260" w:hanging="540"/>
        <w:rPr>
          <w:rFonts w:ascii="Times New Roman" w:cs="Times New Roman" w:eastAsia="Times New Roman" w:hAnsi="Times New Roman"/>
          <w:color w:val="1155cc"/>
          <w:sz w:val="24"/>
          <w:szCs w:val="24"/>
          <w:highlight w:val="white"/>
          <w:u w:val="single"/>
        </w:rPr>
      </w:pPr>
      <w:r w:rsidDel="00000000" w:rsidR="00000000" w:rsidRPr="00000000">
        <w:rPr>
          <w:rtl w:val="0"/>
        </w:rPr>
      </w:r>
    </w:p>
    <w:p w:rsidR="00000000" w:rsidDel="00000000" w:rsidP="00000000" w:rsidRDefault="00000000" w:rsidRPr="00000000" w14:paraId="00000018">
      <w:pPr>
        <w:spacing w:after="0" w:before="0" w:line="240" w:lineRule="auto"/>
        <w:ind w:left="1260" w:hanging="54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Butonları fonksiyonlara bağlamak için bind metodunu veya command parametresini kullanabilirsiniz.</w:t>
      </w:r>
    </w:p>
    <w:p w:rsidR="00000000" w:rsidDel="00000000" w:rsidP="00000000" w:rsidRDefault="00000000" w:rsidRPr="00000000" w14:paraId="00000019">
      <w:pPr>
        <w:spacing w:after="0" w:before="0" w:line="240" w:lineRule="auto"/>
        <w:ind w:left="1260" w:hanging="54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A">
      <w:pPr>
        <w:spacing w:after="0" w:before="0" w:line="240" w:lineRule="auto"/>
        <w:ind w:left="1260" w:hanging="54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Dosyaya kaydetmeyi istediğiniz şekilde ve formatta yapabilirsiniz. Burada tek gereklilik program açılıp kapatılınca eski rezervasyon bilgilerini hatırlıyor olması</w:t>
      </w:r>
      <w:r w:rsidDel="00000000" w:rsidR="00000000" w:rsidRPr="00000000">
        <w:rPr>
          <w:rFonts w:ascii="Times New Roman" w:cs="Times New Roman" w:eastAsia="Times New Roman" w:hAnsi="Times New Roman"/>
          <w:b w:val="1"/>
          <w:color w:val="222222"/>
          <w:sz w:val="24"/>
          <w:szCs w:val="24"/>
          <w:highlight w:val="white"/>
          <w:rtl w:val="0"/>
        </w:rPr>
        <w:t xml:space="preserve">.</w:t>
      </w:r>
    </w:p>
    <w:p w:rsidR="00000000" w:rsidDel="00000000" w:rsidP="00000000" w:rsidRDefault="00000000" w:rsidRPr="00000000" w14:paraId="0000001B">
      <w:pPr>
        <w:spacing w:after="0" w:before="0" w:line="240" w:lineRule="auto"/>
        <w:ind w:left="1260" w:hanging="54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1C">
      <w:pPr>
        <w:spacing w:after="0" w:before="0" w:line="240" w:lineRule="auto"/>
        <w:ind w:left="1260" w:hanging="54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Ders slaytlarında gördüğünüz kısımlar yeterli gelmediğinde araştırma yaparak kodunuza uygulayabilirsiniz fakat diğer kaynaklardan edindiğiniz bilgiler için lütfen referans göstermeyi unutmayın ve </w:t>
      </w:r>
      <w:r w:rsidDel="00000000" w:rsidR="00000000" w:rsidRPr="00000000">
        <w:rPr>
          <w:rFonts w:ascii="Times New Roman" w:cs="Times New Roman" w:eastAsia="Times New Roman" w:hAnsi="Times New Roman"/>
          <w:b w:val="1"/>
          <w:color w:val="222222"/>
          <w:sz w:val="24"/>
          <w:szCs w:val="24"/>
          <w:highlight w:val="white"/>
          <w:rtl w:val="0"/>
        </w:rPr>
        <w:t xml:space="preserve">kodları</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direkt</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olarak</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kopyalamayın</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Önemli Uyarılar:</w:t>
      </w:r>
      <w:r w:rsidDel="00000000" w:rsidR="00000000" w:rsidRPr="00000000">
        <w:rPr>
          <w:rFonts w:ascii="Times New Roman" w:cs="Times New Roman" w:eastAsia="Times New Roman" w:hAnsi="Times New Roman"/>
          <w:color w:val="222222"/>
          <w:sz w:val="24"/>
          <w:szCs w:val="24"/>
          <w:highlight w:val="white"/>
          <w:rtl w:val="0"/>
        </w:rPr>
        <w:t xml:space="preserve">                            </w:t>
        <w:tab/>
      </w:r>
    </w:p>
    <w:p w:rsidR="00000000" w:rsidDel="00000000" w:rsidP="00000000" w:rsidRDefault="00000000" w:rsidRPr="00000000" w14:paraId="0000001E">
      <w:pPr>
        <w:spacing w:after="0" w:before="0" w:lineRule="auto"/>
        <w:ind w:left="1260" w:hanging="54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place</w:t>
      </w:r>
      <w:r w:rsidDel="00000000" w:rsidR="00000000" w:rsidRPr="00000000">
        <w:rPr>
          <w:rFonts w:ascii="Times New Roman" w:cs="Times New Roman" w:eastAsia="Times New Roman" w:hAnsi="Times New Roman"/>
          <w:color w:val="222222"/>
          <w:sz w:val="24"/>
          <w:szCs w:val="24"/>
          <w:highlight w:val="white"/>
          <w:rtl w:val="0"/>
        </w:rPr>
        <w:t xml:space="preserve"> geometri yöneticisini </w:t>
      </w:r>
      <w:r w:rsidDel="00000000" w:rsidR="00000000" w:rsidRPr="00000000">
        <w:rPr>
          <w:rFonts w:ascii="Times New Roman" w:cs="Times New Roman" w:eastAsia="Times New Roman" w:hAnsi="Times New Roman"/>
          <w:b w:val="1"/>
          <w:color w:val="222222"/>
          <w:sz w:val="24"/>
          <w:szCs w:val="24"/>
          <w:highlight w:val="white"/>
          <w:rtl w:val="0"/>
        </w:rPr>
        <w:t xml:space="preserve">KULLANAMAZSINIZ</w:t>
      </w:r>
      <w:r w:rsidDel="00000000" w:rsidR="00000000" w:rsidRPr="00000000">
        <w:rPr>
          <w:rFonts w:ascii="Times New Roman" w:cs="Times New Roman" w:eastAsia="Times New Roman" w:hAnsi="Times New Roman"/>
          <w:color w:val="222222"/>
          <w:sz w:val="24"/>
          <w:szCs w:val="24"/>
          <w:highlight w:val="white"/>
          <w:rtl w:val="0"/>
        </w:rPr>
        <w:t xml:space="preserve">. Yalnızca grid ve pack geometri yöneticilerine izin verilmektedir.   </w:t>
        <w:tab/>
      </w:r>
    </w:p>
    <w:p w:rsidR="00000000" w:rsidDel="00000000" w:rsidP="00000000" w:rsidRDefault="00000000" w:rsidRPr="00000000" w14:paraId="0000001F">
      <w:pPr>
        <w:spacing w:after="0" w:before="0" w:lineRule="auto"/>
        <w:ind w:left="1260" w:hanging="54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0">
      <w:pPr>
        <w:spacing w:after="0" w:before="0" w:lineRule="auto"/>
        <w:ind w:left="1260" w:hanging="54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Projenizi nasıl yaptığınız hakkında sınıf arkadaşlarınızla konuşmayın. Kimseye kodunuzu göstermeyin veya mail olarak göndermeyin. Eğer yardıma ihtiyacınız olursa </w:t>
      </w:r>
      <w:r w:rsidDel="00000000" w:rsidR="00000000" w:rsidRPr="00000000">
        <w:rPr>
          <w:rFonts w:ascii="Times New Roman" w:cs="Times New Roman" w:eastAsia="Times New Roman" w:hAnsi="Times New Roman"/>
          <w:color w:val="222222"/>
          <w:sz w:val="24"/>
          <w:szCs w:val="24"/>
          <w:highlight w:val="white"/>
          <w:rtl w:val="0"/>
        </w:rPr>
        <w:t xml:space="preserve">asistanınıza</w:t>
      </w:r>
      <w:r w:rsidDel="00000000" w:rsidR="00000000" w:rsidRPr="00000000">
        <w:rPr>
          <w:rFonts w:ascii="Times New Roman" w:cs="Times New Roman" w:eastAsia="Times New Roman" w:hAnsi="Times New Roman"/>
          <w:color w:val="222222"/>
          <w:sz w:val="24"/>
          <w:szCs w:val="24"/>
          <w:highlight w:val="white"/>
          <w:rtl w:val="0"/>
        </w:rPr>
        <w:t xml:space="preserve"> email gönderebilirsiniz. Eğer birisi yardım isteyecek olursa ona ders slaytları açıklayabilirisiniz fakat proje ile ilgili herhangi konu ya da çözüm için açıklama yapmayın. Kodlardaki herhangi bir benzerlik iki taraf için de ciddi sonuçlara sebep olacak ve kopya olarak değerlendirilecektir. Bunun bir çeşit sınav olduğunu unutmayın.</w:t>
      </w:r>
    </w:p>
    <w:p w:rsidR="00000000" w:rsidDel="00000000" w:rsidP="00000000" w:rsidRDefault="00000000" w:rsidRPr="00000000" w14:paraId="00000021">
      <w:pPr>
        <w:spacing w:after="0" w:before="0" w:lineRule="auto"/>
        <w:ind w:left="1260" w:hanging="54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2">
      <w:pPr>
        <w:spacing w:after="0" w:before="0" w:lineRule="auto"/>
        <w:ind w:left="1260" w:hanging="54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Proje dokümanını dikkatle okuyun, uyarıları dikkate almak konusunda özen gösterin.</w:t>
      </w:r>
    </w:p>
    <w:p w:rsidR="00000000" w:rsidDel="00000000" w:rsidP="00000000" w:rsidRDefault="00000000" w:rsidRPr="00000000" w14:paraId="00000023">
      <w:pPr>
        <w:spacing w:after="0" w:before="0" w:lineRule="auto"/>
        <w:ind w:left="1260" w:hanging="54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4">
      <w:pPr>
        <w:spacing w:after="0" w:before="0" w:lineRule="auto"/>
        <w:ind w:left="1260" w:hanging="54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Herhangi bir kaynaktan (internet, kitap vb.) kod kullandığınızda, bunları kod dosyanızın en üst kısmında yorum olarak referans göstermeyi unutmayın. Hangi kaynağı, kodun hangi kısmında kullandığınız hakkında detay verin. Herhangi bir eksiklik intihale sebebiyet verebilir. Ve son olarak diğer kaynaklardan edindiğiniz kodları da ayrıyeten anlamış olmanız gerekiyor, bu mini projelerin hedeflerinden biridir.</w:t>
      </w:r>
    </w:p>
    <w:p w:rsidR="00000000" w:rsidDel="00000000" w:rsidP="00000000" w:rsidRDefault="00000000" w:rsidRPr="00000000" w14:paraId="00000025">
      <w:pPr>
        <w:spacing w:after="0" w:before="0" w:lineRule="auto"/>
        <w:ind w:left="1260" w:hanging="54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6">
      <w:pPr>
        <w:spacing w:after="0" w:before="0" w:lineRule="auto"/>
        <w:ind w:left="1260" w:hanging="54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2 kişilik bir grup halinde çalışıyor olsanız bile, her bir grup üyesinin kod dosyasındaki her bir satırı yeterince anlamış olması gerekir. Bu sebepten, gönderdiğiniz koddaki bütün detayları anlamanız önemlidir.</w:t>
      </w:r>
    </w:p>
    <w:p w:rsidR="00000000" w:rsidDel="00000000" w:rsidP="00000000" w:rsidRDefault="00000000" w:rsidRPr="00000000" w14:paraId="00000027">
      <w:pPr>
        <w:spacing w:after="0" w:before="0" w:lineRule="auto"/>
        <w:ind w:left="1260" w:hanging="54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8">
      <w:pPr>
        <w:spacing w:after="240" w:before="24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Projelerin gönderimi: </w:t>
      </w:r>
      <w:r w:rsidDel="00000000" w:rsidR="00000000" w:rsidRPr="00000000">
        <w:rPr>
          <w:rFonts w:ascii="Times New Roman" w:cs="Times New Roman" w:eastAsia="Times New Roman" w:hAnsi="Times New Roman"/>
          <w:color w:val="222222"/>
          <w:sz w:val="24"/>
          <w:szCs w:val="24"/>
          <w:highlight w:val="white"/>
          <w:rtl w:val="0"/>
        </w:rPr>
        <w:t xml:space="preserve">                              </w:t>
        <w:tab/>
      </w:r>
    </w:p>
    <w:p w:rsidR="00000000" w:rsidDel="00000000" w:rsidP="00000000" w:rsidRDefault="00000000" w:rsidRPr="00000000" w14:paraId="00000029">
      <w:pPr>
        <w:spacing w:after="0" w:before="0" w:lineRule="auto"/>
        <w:ind w:left="1260" w:hanging="54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Projeleri tek başınıza veya iki kişilik bir grup halinde tamamlayabilirsiniz (tek kişi olarak tamamlamak, elde edeceğiniz öğrenme tecrübesi açısından </w:t>
      </w:r>
      <w:r w:rsidDel="00000000" w:rsidR="00000000" w:rsidRPr="00000000">
        <w:rPr>
          <w:rFonts w:ascii="Times New Roman" w:cs="Times New Roman" w:eastAsia="Times New Roman" w:hAnsi="Times New Roman"/>
          <w:b w:val="1"/>
          <w:color w:val="222222"/>
          <w:sz w:val="24"/>
          <w:szCs w:val="24"/>
          <w:highlight w:val="white"/>
          <w:rtl w:val="0"/>
        </w:rPr>
        <w:t xml:space="preserve">önemle</w:t>
      </w:r>
      <w:r w:rsidDel="00000000" w:rsidR="00000000" w:rsidRPr="00000000">
        <w:rPr>
          <w:rFonts w:ascii="Times New Roman" w:cs="Times New Roman" w:eastAsia="Times New Roman" w:hAnsi="Times New Roman"/>
          <w:color w:val="222222"/>
          <w:sz w:val="24"/>
          <w:szCs w:val="24"/>
          <w:highlight w:val="white"/>
          <w:rtl w:val="0"/>
        </w:rPr>
        <w:t xml:space="preserve"> tavsiye edilir). Eğer iki kişilik grup halinde yapıyorsanız, proje gönderimini sadece grup üyelerinden </w:t>
      </w:r>
      <w:r w:rsidDel="00000000" w:rsidR="00000000" w:rsidRPr="00000000">
        <w:rPr>
          <w:rFonts w:ascii="Times New Roman" w:cs="Times New Roman" w:eastAsia="Times New Roman" w:hAnsi="Times New Roman"/>
          <w:b w:val="1"/>
          <w:color w:val="222222"/>
          <w:sz w:val="24"/>
          <w:szCs w:val="24"/>
          <w:highlight w:val="white"/>
          <w:rtl w:val="0"/>
        </w:rPr>
        <w:t xml:space="preserve">bir tanesinin </w:t>
      </w:r>
      <w:r w:rsidDel="00000000" w:rsidR="00000000" w:rsidRPr="00000000">
        <w:rPr>
          <w:rFonts w:ascii="Times New Roman" w:cs="Times New Roman" w:eastAsia="Times New Roman" w:hAnsi="Times New Roman"/>
          <w:color w:val="222222"/>
          <w:sz w:val="24"/>
          <w:szCs w:val="24"/>
          <w:highlight w:val="white"/>
          <w:rtl w:val="0"/>
        </w:rPr>
        <w:t xml:space="preserve">yapması gereklidir. Dosyanın ismi bize grup üyelerinin isimlerini söyleyecektir (dosyanın isimlendirilmesi hakkındaki detayları bir sonraki maddede görebilirsiniz).  </w:t>
        <w:tab/>
      </w:r>
    </w:p>
    <w:p w:rsidR="00000000" w:rsidDel="00000000" w:rsidP="00000000" w:rsidRDefault="00000000" w:rsidRPr="00000000" w14:paraId="0000002A">
      <w:pPr>
        <w:spacing w:after="0" w:before="0" w:lineRule="auto"/>
        <w:ind w:left="1260" w:hanging="54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B">
      <w:pPr>
        <w:spacing w:after="0" w:before="0" w:lineRule="auto"/>
        <w:ind w:left="1260" w:hanging="54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Kodunuzu tek bir Python dosyası olarak gönderin. Dosyanın ismine kendi ad ve soyadınızı ve eğer varsa takım arkadaşınızın da ad ve soyadını beraberinde yazarak Python dosyanızı gönderin. Örneğin, iki kişilik bir takımın üyeleri Deniz Barış̧ ve Ahmet Çalışkan olsun, gönderilecek olan dosyanın ismi deniz_baris_ahmet_caliskan.py şeklinde olmalıdır (dosyanın isminde Türkçe karakterleri kullanmayın). Eğer projeyi tek başınıza yapıyorsanız dosya ismini aynen yukarıdaki örneğe benzer şekilde kendi ad ve soyadınızı kullanarak yazınız.</w:t>
      </w:r>
    </w:p>
    <w:p w:rsidR="00000000" w:rsidDel="00000000" w:rsidP="00000000" w:rsidRDefault="00000000" w:rsidRPr="00000000" w14:paraId="0000002C">
      <w:pPr>
        <w:spacing w:after="0" w:before="0" w:lineRule="auto"/>
        <w:ind w:left="1260" w:hanging="54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Yukarıdaki isimlendirme düzenini takip etmeyen kişilerin proje </w:t>
      </w:r>
      <w:r w:rsidDel="00000000" w:rsidR="00000000" w:rsidRPr="00000000">
        <w:rPr>
          <w:rFonts w:ascii="Times New Roman" w:cs="Times New Roman" w:eastAsia="Times New Roman" w:hAnsi="Times New Roman"/>
          <w:b w:val="1"/>
          <w:color w:val="222222"/>
          <w:sz w:val="24"/>
          <w:szCs w:val="24"/>
          <w:highlight w:val="white"/>
          <w:rtl w:val="0"/>
        </w:rPr>
        <w:t xml:space="preserve">puanlarının</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%10’u</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kesilecektir</w:t>
      </w:r>
      <w:r w:rsidDel="00000000" w:rsidR="00000000" w:rsidRPr="00000000">
        <w:rPr>
          <w:rFonts w:ascii="Times New Roman" w:cs="Times New Roman" w:eastAsia="Times New Roman" w:hAnsi="Times New Roman"/>
          <w:color w:val="222222"/>
          <w:sz w:val="24"/>
          <w:szCs w:val="24"/>
          <w:highlight w:val="white"/>
          <w:rtl w:val="0"/>
        </w:rPr>
        <w:t xml:space="preserve">.                                </w:t>
        <w:tab/>
      </w:r>
    </w:p>
    <w:p w:rsidR="00000000" w:rsidDel="00000000" w:rsidP="00000000" w:rsidRDefault="00000000" w:rsidRPr="00000000" w14:paraId="0000002D">
      <w:pPr>
        <w:spacing w:after="240" w:before="24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Geç kabul uygulaması ve ilgili puan kesintileri:</w:t>
      </w:r>
      <w:r w:rsidDel="00000000" w:rsidR="00000000" w:rsidRPr="00000000">
        <w:rPr>
          <w:rFonts w:ascii="Times New Roman" w:cs="Times New Roman" w:eastAsia="Times New Roman" w:hAnsi="Times New Roman"/>
          <w:color w:val="222222"/>
          <w:sz w:val="24"/>
          <w:szCs w:val="24"/>
          <w:highlight w:val="white"/>
          <w:rtl w:val="0"/>
        </w:rPr>
        <w:t xml:space="preserve">                                         </w:t>
        <w:tab/>
      </w:r>
    </w:p>
    <w:p w:rsidR="00000000" w:rsidDel="00000000" w:rsidP="00000000" w:rsidRDefault="00000000" w:rsidRPr="00000000" w14:paraId="0000002E">
      <w:pPr>
        <w:spacing w:after="0" w:before="0" w:lineRule="auto"/>
        <w:ind w:left="1260" w:hanging="54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5%:</w:t>
      </w:r>
      <w:r w:rsidDel="00000000" w:rsidR="00000000" w:rsidRPr="00000000">
        <w:rPr>
          <w:rFonts w:ascii="Times New Roman" w:cs="Times New Roman" w:eastAsia="Times New Roman" w:hAnsi="Times New Roman"/>
          <w:color w:val="222222"/>
          <w:sz w:val="24"/>
          <w:szCs w:val="24"/>
          <w:highlight w:val="white"/>
          <w:rtl w:val="0"/>
        </w:rPr>
        <w:t xml:space="preserve"> Son gönderim gününde, saat 17:01 – 18:00 arasındaki gönderimler</w:t>
      </w:r>
    </w:p>
    <w:p w:rsidR="00000000" w:rsidDel="00000000" w:rsidP="00000000" w:rsidRDefault="00000000" w:rsidRPr="00000000" w14:paraId="0000002F">
      <w:pPr>
        <w:spacing w:after="0" w:before="0" w:lineRule="auto"/>
        <w:ind w:left="1260" w:hanging="54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10%</w:t>
      </w:r>
      <w:r w:rsidDel="00000000" w:rsidR="00000000" w:rsidRPr="00000000">
        <w:rPr>
          <w:rFonts w:ascii="Times New Roman" w:cs="Times New Roman" w:eastAsia="Times New Roman" w:hAnsi="Times New Roman"/>
          <w:color w:val="222222"/>
          <w:sz w:val="24"/>
          <w:szCs w:val="24"/>
          <w:highlight w:val="white"/>
          <w:rtl w:val="0"/>
        </w:rPr>
        <w:t xml:space="preserve">: Son gönderim gününde, saat 18:01 – gece yarısı (00:00) arasındaki gönderimler</w:t>
      </w:r>
    </w:p>
    <w:p w:rsidR="00000000" w:rsidDel="00000000" w:rsidP="00000000" w:rsidRDefault="00000000" w:rsidRPr="00000000" w14:paraId="00000030">
      <w:pPr>
        <w:spacing w:after="0" w:before="0" w:lineRule="auto"/>
        <w:ind w:left="1260" w:hanging="54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30%</w:t>
      </w:r>
      <w:r w:rsidDel="00000000" w:rsidR="00000000" w:rsidRPr="00000000">
        <w:rPr>
          <w:rFonts w:ascii="Times New Roman" w:cs="Times New Roman" w:eastAsia="Times New Roman" w:hAnsi="Times New Roman"/>
          <w:color w:val="222222"/>
          <w:sz w:val="24"/>
          <w:szCs w:val="24"/>
          <w:highlight w:val="white"/>
          <w:rtl w:val="0"/>
        </w:rPr>
        <w:t xml:space="preserve">: Son gönderim saatinden sonra 24 saate kadar gecikmiş olan gönderimler</w:t>
      </w:r>
    </w:p>
    <w:p w:rsidR="00000000" w:rsidDel="00000000" w:rsidP="00000000" w:rsidRDefault="00000000" w:rsidRPr="00000000" w14:paraId="00000031">
      <w:pPr>
        <w:spacing w:after="0" w:before="0" w:lineRule="auto"/>
        <w:ind w:left="1260" w:hanging="54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50%</w:t>
      </w:r>
      <w:r w:rsidDel="00000000" w:rsidR="00000000" w:rsidRPr="00000000">
        <w:rPr>
          <w:rFonts w:ascii="Times New Roman" w:cs="Times New Roman" w:eastAsia="Times New Roman" w:hAnsi="Times New Roman"/>
          <w:color w:val="222222"/>
          <w:sz w:val="24"/>
          <w:szCs w:val="24"/>
          <w:highlight w:val="white"/>
          <w:rtl w:val="0"/>
        </w:rPr>
        <w:t xml:space="preserve">: Son gönderim saatinden sonra 48 saate kadar gecikmiş olan gönderimler</w:t>
      </w:r>
    </w:p>
    <w:p w:rsidR="00000000" w:rsidDel="00000000" w:rsidP="00000000" w:rsidRDefault="00000000" w:rsidRPr="00000000" w14:paraId="00000032">
      <w:pPr>
        <w:spacing w:after="0" w:before="0" w:lineRule="auto"/>
        <w:ind w:left="1260" w:hanging="54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Gecikme süresi 48 saati aşmış olan gönderimler </w:t>
      </w:r>
      <w:r w:rsidDel="00000000" w:rsidR="00000000" w:rsidRPr="00000000">
        <w:rPr>
          <w:rFonts w:ascii="Times New Roman" w:cs="Times New Roman" w:eastAsia="Times New Roman" w:hAnsi="Times New Roman"/>
          <w:b w:val="1"/>
          <w:color w:val="222222"/>
          <w:sz w:val="24"/>
          <w:szCs w:val="24"/>
          <w:highlight w:val="white"/>
          <w:rtl w:val="0"/>
        </w:rPr>
        <w:t xml:space="preserve">kabul edilmeyecektir</w:t>
      </w:r>
      <w:r w:rsidDel="00000000" w:rsidR="00000000" w:rsidRPr="00000000">
        <w:rPr>
          <w:rFonts w:ascii="Times New Roman" w:cs="Times New Roman" w:eastAsia="Times New Roman" w:hAnsi="Times New Roman"/>
          <w:color w:val="222222"/>
          <w:sz w:val="24"/>
          <w:szCs w:val="24"/>
          <w:highlight w:val="white"/>
          <w:rtl w:val="0"/>
        </w:rPr>
        <w:t xml:space="preserve">.                                      </w:t>
        <w:tab/>
      </w:r>
    </w:p>
    <w:p w:rsidR="00000000" w:rsidDel="00000000" w:rsidP="00000000" w:rsidRDefault="00000000" w:rsidRPr="00000000" w14:paraId="00000033">
      <w:pPr>
        <w:spacing w:after="240" w:before="240" w:lineRule="auto"/>
        <w:ind w:left="1260" w:hanging="12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Notlandırma ölçütleri:</w:t>
      </w:r>
      <w:r w:rsidDel="00000000" w:rsidR="00000000" w:rsidRPr="00000000">
        <w:rPr>
          <w:rFonts w:ascii="Times New Roman" w:cs="Times New Roman" w:eastAsia="Times New Roman" w:hAnsi="Times New Roman"/>
          <w:color w:val="222222"/>
          <w:sz w:val="24"/>
          <w:szCs w:val="24"/>
          <w:highlight w:val="white"/>
          <w:rtl w:val="0"/>
        </w:rPr>
        <w:t xml:space="preserve">      </w:t>
        <w:tab/>
      </w:r>
    </w:p>
    <w:p w:rsidR="00000000" w:rsidDel="00000000" w:rsidP="00000000" w:rsidRDefault="00000000" w:rsidRPr="00000000" w14:paraId="00000034">
      <w:pPr>
        <w:spacing w:after="0" w:before="0" w:lineRule="auto"/>
        <w:ind w:left="1260" w:hanging="54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Grafik arayüz tasarımı: (</w:t>
      </w:r>
      <w:r w:rsidDel="00000000" w:rsidR="00000000" w:rsidRPr="00000000">
        <w:rPr>
          <w:rFonts w:ascii="Times New Roman" w:cs="Times New Roman" w:eastAsia="Times New Roman" w:hAnsi="Times New Roman"/>
          <w:b w:val="1"/>
          <w:color w:val="222222"/>
          <w:sz w:val="24"/>
          <w:szCs w:val="24"/>
          <w:highlight w:val="white"/>
          <w:rtl w:val="0"/>
        </w:rPr>
        <w:t xml:space="preserve">50 puan</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35">
      <w:pPr>
        <w:spacing w:after="0" w:before="0" w:lineRule="auto"/>
        <w:ind w:left="1260" w:hanging="54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Rezervasyon</w:t>
      </w:r>
      <w:r w:rsidDel="00000000" w:rsidR="00000000" w:rsidRPr="00000000">
        <w:rPr>
          <w:rFonts w:ascii="Times New Roman" w:cs="Times New Roman" w:eastAsia="Times New Roman" w:hAnsi="Times New Roman"/>
          <w:color w:val="222222"/>
          <w:sz w:val="24"/>
          <w:szCs w:val="24"/>
          <w:highlight w:val="white"/>
          <w:rtl w:val="0"/>
        </w:rPr>
        <w:t xml:space="preserve"> işlemlerinin beklenilen şekilde gerçekleştirilmesi (masanın renginin değişimi, masalara tıklandığında kayıtlı bilgilerin gösterilmesi, bilgilerin dosyaya kayıt edilmesi, uygulamanın kapatılıp açıldığında rezerve edilen masaların hala rezerve edilmiş halde bulunması): (</w:t>
      </w:r>
      <w:r w:rsidDel="00000000" w:rsidR="00000000" w:rsidRPr="00000000">
        <w:rPr>
          <w:rFonts w:ascii="Times New Roman" w:cs="Times New Roman" w:eastAsia="Times New Roman" w:hAnsi="Times New Roman"/>
          <w:b w:val="1"/>
          <w:color w:val="222222"/>
          <w:sz w:val="24"/>
          <w:szCs w:val="24"/>
          <w:highlight w:val="white"/>
          <w:rtl w:val="0"/>
        </w:rPr>
        <w:t xml:space="preserve">20 puan</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36">
      <w:pPr>
        <w:spacing w:after="0" w:before="0" w:lineRule="auto"/>
        <w:ind w:left="1260" w:hanging="54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Rezervasyon </w:t>
      </w:r>
      <w:r w:rsidDel="00000000" w:rsidR="00000000" w:rsidRPr="00000000">
        <w:rPr>
          <w:rFonts w:ascii="Times New Roman" w:cs="Times New Roman" w:eastAsia="Times New Roman" w:hAnsi="Times New Roman"/>
          <w:b w:val="1"/>
          <w:color w:val="222222"/>
          <w:sz w:val="24"/>
          <w:szCs w:val="24"/>
          <w:highlight w:val="white"/>
          <w:rtl w:val="0"/>
        </w:rPr>
        <w:t xml:space="preserve">güncelleme</w:t>
      </w:r>
      <w:r w:rsidDel="00000000" w:rsidR="00000000" w:rsidRPr="00000000">
        <w:rPr>
          <w:rFonts w:ascii="Times New Roman" w:cs="Times New Roman" w:eastAsia="Times New Roman" w:hAnsi="Times New Roman"/>
          <w:color w:val="222222"/>
          <w:sz w:val="24"/>
          <w:szCs w:val="24"/>
          <w:highlight w:val="white"/>
          <w:rtl w:val="0"/>
        </w:rPr>
        <w:t xml:space="preserve"> işleminin beklenilen şekilde gerçekleştirilmesi (bilgilerin dosyaya kayıt edilmesi): (</w:t>
      </w:r>
      <w:r w:rsidDel="00000000" w:rsidR="00000000" w:rsidRPr="00000000">
        <w:rPr>
          <w:rFonts w:ascii="Times New Roman" w:cs="Times New Roman" w:eastAsia="Times New Roman" w:hAnsi="Times New Roman"/>
          <w:b w:val="1"/>
          <w:color w:val="222222"/>
          <w:sz w:val="24"/>
          <w:szCs w:val="24"/>
          <w:highlight w:val="white"/>
          <w:rtl w:val="0"/>
        </w:rPr>
        <w:t xml:space="preserve">15 puan</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37">
      <w:pPr>
        <w:spacing w:after="0" w:before="0" w:lineRule="auto"/>
        <w:ind w:left="1260" w:hanging="54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Rezervasyonu </w:t>
      </w:r>
      <w:r w:rsidDel="00000000" w:rsidR="00000000" w:rsidRPr="00000000">
        <w:rPr>
          <w:rFonts w:ascii="Times New Roman" w:cs="Times New Roman" w:eastAsia="Times New Roman" w:hAnsi="Times New Roman"/>
          <w:b w:val="1"/>
          <w:color w:val="222222"/>
          <w:sz w:val="24"/>
          <w:szCs w:val="24"/>
          <w:highlight w:val="white"/>
          <w:rtl w:val="0"/>
        </w:rPr>
        <w:t xml:space="preserve">silme</w:t>
      </w:r>
      <w:r w:rsidDel="00000000" w:rsidR="00000000" w:rsidRPr="00000000">
        <w:rPr>
          <w:rFonts w:ascii="Times New Roman" w:cs="Times New Roman" w:eastAsia="Times New Roman" w:hAnsi="Times New Roman"/>
          <w:color w:val="222222"/>
          <w:sz w:val="24"/>
          <w:szCs w:val="24"/>
          <w:highlight w:val="white"/>
          <w:rtl w:val="0"/>
        </w:rPr>
        <w:t xml:space="preserve"> işleminin beklenilen şekilde gerçekleştirilmesi (masa renginin değiştirilmesi, metin kutularındaki bilgilerin silinmesi ve dosyanın güncellenmesi): (</w:t>
      </w:r>
      <w:r w:rsidDel="00000000" w:rsidR="00000000" w:rsidRPr="00000000">
        <w:rPr>
          <w:rFonts w:ascii="Times New Roman" w:cs="Times New Roman" w:eastAsia="Times New Roman" w:hAnsi="Times New Roman"/>
          <w:b w:val="1"/>
          <w:color w:val="222222"/>
          <w:sz w:val="24"/>
          <w:szCs w:val="24"/>
          <w:highlight w:val="white"/>
          <w:rtl w:val="0"/>
        </w:rPr>
        <w:t xml:space="preserve">15 puan</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38">
      <w:pPr>
        <w:spacing w:after="240" w:before="24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Toplam elde ettiğiniz puanlardan aşağıda belirtilen maddelerde belirtilen yüzde oranlarında not kırılacaktır:</w:t>
      </w:r>
      <w:r w:rsidDel="00000000" w:rsidR="00000000" w:rsidRPr="00000000">
        <w:rPr>
          <w:rFonts w:ascii="Times New Roman" w:cs="Times New Roman" w:eastAsia="Times New Roman" w:hAnsi="Times New Roman"/>
          <w:color w:val="222222"/>
          <w:sz w:val="24"/>
          <w:szCs w:val="24"/>
          <w:highlight w:val="white"/>
          <w:rtl w:val="0"/>
        </w:rPr>
        <w:t xml:space="preserve">            </w:t>
        <w:tab/>
      </w:r>
    </w:p>
    <w:p w:rsidR="00000000" w:rsidDel="00000000" w:rsidP="00000000" w:rsidRDefault="00000000" w:rsidRPr="00000000" w14:paraId="00000039">
      <w:pPr>
        <w:keepNext w:val="1"/>
        <w:keepLines w:val="1"/>
        <w:widowControl w:val="1"/>
        <w:spacing w:after="0" w:before="0" w:line="240" w:lineRule="auto"/>
        <w:ind w:left="1260" w:hanging="54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Uygun olmayan/ne olduğu anlaşılmayan değişken isimleri (-10%)</w:t>
      </w:r>
    </w:p>
    <w:p w:rsidR="00000000" w:rsidDel="00000000" w:rsidP="00000000" w:rsidRDefault="00000000" w:rsidRPr="00000000" w14:paraId="0000003A">
      <w:pPr>
        <w:keepNext w:val="1"/>
        <w:keepLines w:val="1"/>
        <w:widowControl w:val="1"/>
        <w:spacing w:after="0" w:before="0" w:line="240" w:lineRule="auto"/>
        <w:ind w:left="1260" w:hanging="54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Yorum satırlarında yetersiz açıklama (-10%).</w:t>
      </w:r>
      <w:r w:rsidDel="00000000" w:rsidR="00000000" w:rsidRPr="00000000">
        <w:rPr>
          <w:rFonts w:ascii="Times New Roman" w:cs="Times New Roman" w:eastAsia="Times New Roman" w:hAnsi="Times New Roman"/>
          <w:color w:val="222222"/>
          <w:sz w:val="24"/>
          <w:szCs w:val="24"/>
          <w:highlight w:val="white"/>
          <w:rtl w:val="0"/>
        </w:rPr>
        <w:t xml:space="preserve">              </w:t>
        <w:tab/>
      </w:r>
    </w:p>
    <w:p w:rsidR="00000000" w:rsidDel="00000000" w:rsidP="00000000" w:rsidRDefault="00000000" w:rsidRPr="00000000" w14:paraId="0000003B">
      <w:pPr>
        <w:spacing w:after="240" w:before="240" w:lineRule="auto"/>
        <w:ind w:left="0" w:firstLine="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Sorunuz mu var?</w:t>
      </w:r>
    </w:p>
    <w:p w:rsidR="00000000" w:rsidDel="00000000" w:rsidP="00000000" w:rsidRDefault="00000000" w:rsidRPr="00000000" w14:paraId="0000003C">
      <w:pPr>
        <w:spacing w:after="0" w:before="0" w:lineRule="auto"/>
        <w:ind w:left="1260" w:hanging="54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Eğer herhangi bir konuda yardıma ihtiyacınız olursa, yardım almak için </w:t>
      </w:r>
      <w:r w:rsidDel="00000000" w:rsidR="00000000" w:rsidRPr="00000000">
        <w:rPr>
          <w:rFonts w:ascii="Times New Roman" w:cs="Times New Roman" w:eastAsia="Times New Roman" w:hAnsi="Times New Roman"/>
          <w:color w:val="222222"/>
          <w:sz w:val="24"/>
          <w:szCs w:val="24"/>
          <w:highlight w:val="white"/>
          <w:rtl w:val="0"/>
        </w:rPr>
        <w:t xml:space="preserve">asistanınıza</w:t>
      </w:r>
      <w:r w:rsidDel="00000000" w:rsidR="00000000" w:rsidRPr="00000000">
        <w:rPr>
          <w:rFonts w:ascii="Times New Roman" w:cs="Times New Roman" w:eastAsia="Times New Roman" w:hAnsi="Times New Roman"/>
          <w:color w:val="222222"/>
          <w:sz w:val="24"/>
          <w:szCs w:val="24"/>
          <w:highlight w:val="white"/>
          <w:rtl w:val="0"/>
        </w:rPr>
        <w:t xml:space="preserve"> e-mail gönderebilirsiniz: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hakanyurtluk@std.sehir.edu.tr</w:t>
        </w:r>
      </w:hyperlink>
      <w:r w:rsidDel="00000000" w:rsidR="00000000" w:rsidRPr="00000000">
        <w:rPr>
          <w:rFonts w:ascii="Times New Roman" w:cs="Times New Roman" w:eastAsia="Times New Roman" w:hAnsi="Times New Roman"/>
          <w:b w:val="1"/>
          <w:color w:val="222222"/>
          <w:sz w:val="24"/>
          <w:szCs w:val="24"/>
          <w:highlight w:val="white"/>
          <w:rtl w:val="0"/>
        </w:rPr>
        <w:t xml:space="preserve"> </w:t>
      </w:r>
    </w:p>
    <w:p w:rsidR="00000000" w:rsidDel="00000000" w:rsidP="00000000" w:rsidRDefault="00000000" w:rsidRPr="00000000" w14:paraId="0000003D">
      <w:pPr>
        <w:spacing w:after="240" w:before="240" w:lineRule="auto"/>
        <w:ind w:left="126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ind w:left="1260" w:hanging="54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destroy-method-in-tkinter-python/" TargetMode="External"/><Relationship Id="rId10" Type="http://schemas.openxmlformats.org/officeDocument/2006/relationships/image" Target="media/image4.png"/><Relationship Id="rId13" Type="http://schemas.openxmlformats.org/officeDocument/2006/relationships/hyperlink" Target="mailto:hakanyurtluk@std.sehir.edu.tr" TargetMode="External"/><Relationship Id="rId12" Type="http://schemas.openxmlformats.org/officeDocument/2006/relationships/hyperlink" Target="https://www.geeksforgeeks.org/destroy-method-in-tkinter-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