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S1.</w:t>
      </w:r>
      <w:r>
        <w:rPr>
          <w:rFonts w:ascii="Times New Roman" w:hAnsi="Times New Roman" w:cs="Times New Roman"/>
          <w:sz w:val="24"/>
        </w:rPr>
        <w:t xml:space="preserve"> Aşağıda sözde kodu verilen program için Python kodunu yazın? </w:t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kullanıcıdan bir tamsayı girdisi iste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girişi oku ve onu bir tam sayıya dönüştür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tamsayı 0 değilken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tam sayı 100 veya daha fazlaysa "sıcak" yazdırın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tam sayı 60 veya daha az ise, "soğuk" yazdırın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aksi takdirde "değeri" yazdırın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kullanıcıdan bir tamsayı girdisi isteme</w:t>
            </w:r>
          </w:p>
          <w:p>
            <w:pPr>
              <w:spacing w:before="0" w:after="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girişi oku ve onu bir tam sayıya dönüştür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7" w:type="dxa"/>
          </w:tcPr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 w:cs="Times New Roman"/>
                <w:b w:val="0"/>
                <w:color w:val="F92672"/>
                <w:sz w:val="21"/>
                <w:highlight w:val="black"/>
              </w:rPr>
              <w:t>while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 w:cs="Times New Roman"/>
                <w:b w:val="0"/>
                <w:color w:val="AE81FF"/>
                <w:sz w:val="21"/>
                <w:highlight w:val="black"/>
              </w:rPr>
              <w:t>1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girdi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input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"Bir tamsayi giriniz:"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))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!=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&gt;=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100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"Sicak"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elif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girdi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&lt;=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60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"Soguk"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else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(girdi)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before="240" w:after="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S2.</w:t>
      </w:r>
      <w:r>
        <w:rPr>
          <w:rFonts w:ascii="Times New Roman" w:hAnsi="Times New Roman" w:cs="Times New Roman"/>
          <w:sz w:val="24"/>
        </w:rPr>
        <w:t xml:space="preserve"> Python'da yerel değişkenler ve global değişkenleri bir örnek ile açıklayınız?</w:t>
      </w:r>
    </w:p>
    <w:p>
      <w:pPr>
        <w:spacing w:before="240" w:after="1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8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94" w:type="dxa"/>
          </w:tcPr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a</w:t>
            </w:r>
            <w:r>
              <w:rPr>
                <w:rFonts w:ascii="Droid Sans Mono;monospace;monos" w:hAnsi="Droid Sans Mono;monospace;monos" w:cs="Times New Roman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 w:cs="Times New Roman"/>
                <w:b w:val="0"/>
                <w:color w:val="AE81FF"/>
                <w:sz w:val="21"/>
                <w:highlight w:val="black"/>
              </w:rPr>
              <w:t>10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6E22E"/>
                <w:sz w:val="21"/>
                <w:highlight w:val="black"/>
              </w:rPr>
              <w:t>yazdir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b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20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#a global bir değişkendir ve fonksiyon içerisinden erişilebilir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"Yazdir fonksiyonu ici (a): 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,a) 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#b yerel bir değişkendir ve sadece tanımlandığı alan yani fonksiyon içerisinden erişilebilir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"Yazdir fonksiyonu ici (b): 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,b) </w:t>
            </w:r>
          </w:p>
          <w:p>
            <w:pPr>
              <w:spacing w:line="285" w:lineRule="atLeas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yazdir()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#a değişkeni global olduğu için erişilebilir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"Global alan (a):"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,a) 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#buradaki tanımlama hatalıdır çünkü b değişkeni yazdir fonsiyonu içerisinde tanımlanmıştır ve dışında kullanılamaz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 xml:space="preserve">#print(b) 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before="240" w:after="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S3.</w:t>
      </w:r>
      <w:r>
        <w:rPr>
          <w:rFonts w:ascii="Times New Roman" w:hAnsi="Times New Roman" w:cs="Times New Roman"/>
          <w:sz w:val="24"/>
        </w:rPr>
        <w:t xml:space="preserve"> Python yorumlayıcı dil olmasından dolayı dinamik tip denetimi vardır. Derleyici diller ise statik tip denetimi vardır. Bu iki yaklaşımı Python’ın avantajını örnek program yazarak açıklayın?</w:t>
      </w:r>
    </w:p>
    <w:p>
      <w:pPr>
        <w:spacing w:before="240" w:after="160"/>
        <w:rPr>
          <w:rFonts w:ascii="Times New Roman" w:hAnsi="Times New Roman" w:cs="Times New Roman"/>
          <w:sz w:val="24"/>
        </w:rPr>
      </w:pPr>
    </w:p>
    <w:tbl>
      <w:tblPr>
        <w:tblStyle w:val="8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4" w:type="dxa"/>
          </w:tcPr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 w:cs="Times New Roman"/>
                <w:b w:val="0"/>
                <w:color w:val="75715E"/>
                <w:sz w:val="21"/>
                <w:highlight w:val="black"/>
              </w:rPr>
              <w:t>#String(katar) türünde tanımlanan bir değer değişkene atanır ve Python yorumlayıcısı bunun türünü otomatik olarak algılar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a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"Ahmet"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#Integer(tam sayi) türünde tanımlanan bir değer değişkene atanır ve Python yorumlayıcısı bunun türünü otomatik olarak algılar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b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5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#Float(tgerçel sayi) türünde tanımlanan bir değer değişkene atanır ve Python yorumlayıcısı bunun türünü otomatik olarak algılar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c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3.2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#Boolean(doğru/yanlış) türünde tanımlanan bir değer değişkene atanır ve Python yorumlayıcısı bunun türünü otomatik olarak algılar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d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True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#tip değerlerini(sınıf) ekranda görebilmek için type fonksiyonu kullanılarak tip değeri alınmak istenen değişken parametre olarak verilir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,a,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(a)) </w:t>
            </w: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#a değişkeni str sınıfına dahildir yani bir string ifadedir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,b,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(b)) </w:t>
            </w: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#b değişkeni int sınıfına dahildir yani bir integer ifadedir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,c,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(c)) </w:t>
            </w: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#c değişkeni float sınıfına dahildir yani bir float ifadedir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"Deger:"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,d,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\t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Tip:"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type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(d)) </w:t>
            </w: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#d değişkeni bool sınıfına dahildir yani bir bool ifadedir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#Derlemeli dillerde (örnek C dili) değişkenin türü önceden belirtilmelidir, python programlama dilinde dinamik olduğundan ve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75715E"/>
                <w:sz w:val="21"/>
                <w:highlight w:val="black"/>
              </w:rPr>
              <w:t>#otomatik olarak belirlendiğinden esneklik sağlamaktadır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S4. </w:t>
      </w:r>
      <w:r>
        <w:rPr>
          <w:rFonts w:ascii="Times New Roman" w:hAnsi="Times New Roman" w:cs="Times New Roman"/>
          <w:sz w:val="24"/>
        </w:rPr>
        <w:t xml:space="preserve">Varsayım olarak iPhone şifresi, her biri 0 ile 9 arasında 4 basamak uzunluğundadır. Başka birinin, olası bir şifreyi (tam olarak 4 karakter uzunluğunda) temsil eden tek bir dize bağımsız değişkenini alan bir </w:t>
      </w:r>
      <w:r>
        <w:rPr>
          <w:rFonts w:ascii="Times New Roman" w:hAnsi="Times New Roman" w:cs="Times New Roman"/>
          <w:i/>
          <w:sz w:val="24"/>
        </w:rPr>
        <w:t>test_password</w:t>
      </w:r>
      <w:r>
        <w:rPr>
          <w:rFonts w:ascii="Times New Roman" w:hAnsi="Times New Roman" w:cs="Times New Roman"/>
          <w:sz w:val="24"/>
        </w:rPr>
        <w:t xml:space="preserve"> işlevi yazdığını varsayalım. </w:t>
      </w:r>
      <w:r>
        <w:rPr>
          <w:rFonts w:ascii="Times New Roman" w:hAnsi="Times New Roman" w:cs="Times New Roman"/>
          <w:i/>
          <w:sz w:val="24"/>
        </w:rPr>
        <w:t>test_password</w:t>
      </w:r>
      <w:r>
        <w:rPr>
          <w:rFonts w:ascii="Times New Roman" w:hAnsi="Times New Roman" w:cs="Times New Roman"/>
          <w:sz w:val="24"/>
        </w:rPr>
        <w:t>, giriş şifresi doğru ise telefonun kilidini açar, aksi takdirde false değeri döndürür. Hiçbir argüman almayan ve telefonun kilidini açan parolayı temsil eden bir dize döndüren bir Python işlevi crack_iphone yazın?</w:t>
      </w:r>
    </w:p>
    <w:p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8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4" w:type="dxa"/>
          </w:tcPr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 w:cs="Times New Roman"/>
                <w:b w:val="0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 w:cs="Times New Roman"/>
                <w:b w:val="0"/>
                <w:color w:val="A6E22E"/>
                <w:sz w:val="21"/>
                <w:highlight w:val="black"/>
              </w:rPr>
              <w:t>crack_iphone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():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sayi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10000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hane_sayisi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len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str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(sayi))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eklenecek_adet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4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-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hane_sayisi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eklenecek_sifir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eklenecek_adet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*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"0"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yeni_sayi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eklenecek_sifir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+</w:t>
            </w:r>
            <w:r>
              <w:rPr>
                <w:rFonts w:ascii="Droid Sans Mono;monospace;monos" w:hAnsi="Droid Sans Mono;monospace;monos"/>
                <w:b w:val="0"/>
                <w:i/>
                <w:color w:val="66D9EF"/>
                <w:sz w:val="21"/>
                <w:highlight w:val="black"/>
              </w:rPr>
              <w:t>str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(sayi)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test_password(yeni_sayi)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!=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False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"Sifre:"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,yeni_sayi)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return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S5. </w:t>
      </w:r>
      <w:r>
        <w:rPr>
          <w:rFonts w:ascii="Times New Roman" w:hAnsi="Times New Roman" w:cs="Times New Roman"/>
          <w:sz w:val="24"/>
        </w:rPr>
        <w:t xml:space="preserve">A, m ve n olmak üzere üç bağımsız değişken alan sum_elements adlı bir Python işlevi yazılacaktır. A, ondalıklı değerler alan 2 boyutlu bir numpy dizisidir. m, matristeki satır sayısıdır ve n sütun sayısıdır. İşleviniz, girdi dizisinin tüm öğelerinin toplamını döndürmelidir. İşlev saf Python yetenekleri ile yazılacağı için herhangi bir modül kullanılmamalıdır? </w:t>
      </w:r>
    </w:p>
    <w:p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8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4" w:type="dxa"/>
          </w:tcPr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66D9EF"/>
                <w:sz w:val="24"/>
                <w:highlight w:val="black"/>
              </w:rPr>
              <w:t>def</w:t>
            </w:r>
            <w:r>
              <w:rPr>
                <w:rFonts w:ascii="Times New Roman" w:hAnsi="Times New Roman" w:cs="Times New Roman"/>
                <w:b w:val="0"/>
                <w:color w:val="DDDDDD"/>
                <w:sz w:val="24"/>
                <w:highlight w:val="black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6E22E"/>
                <w:sz w:val="24"/>
                <w:highlight w:val="black"/>
              </w:rPr>
              <w:t>sum_elements</w:t>
            </w:r>
            <w:r>
              <w:rPr>
                <w:rFonts w:ascii="Times New Roman" w:hAnsi="Times New Roman" w:cs="Times New Roman"/>
                <w:b w:val="0"/>
                <w:color w:val="DDDDDD"/>
                <w:sz w:val="24"/>
                <w:highlight w:val="black"/>
              </w:rPr>
              <w:t>(</w:t>
            </w:r>
            <w:r>
              <w:rPr>
                <w:rFonts w:ascii="Times New Roman" w:hAnsi="Times New Roman" w:cs="Times New Roman"/>
                <w:b w:val="0"/>
                <w:i/>
                <w:color w:val="FD971F"/>
                <w:sz w:val="24"/>
                <w:highlight w:val="black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DDDDDD"/>
                <w:sz w:val="24"/>
                <w:highlight w:val="black"/>
              </w:rPr>
              <w:t>,</w:t>
            </w:r>
            <w:r>
              <w:rPr>
                <w:rFonts w:ascii="Times New Roman" w:hAnsi="Times New Roman" w:cs="Times New Roman"/>
                <w:b w:val="0"/>
                <w:i/>
                <w:color w:val="FD971F"/>
                <w:sz w:val="24"/>
                <w:highlight w:val="black"/>
              </w:rPr>
              <w:t>m</w:t>
            </w:r>
            <w:r>
              <w:rPr>
                <w:rFonts w:ascii="Times New Roman" w:hAnsi="Times New Roman" w:cs="Times New Roman"/>
                <w:b w:val="0"/>
                <w:color w:val="DDDDDD"/>
                <w:sz w:val="24"/>
                <w:highlight w:val="black"/>
              </w:rPr>
              <w:t>,</w:t>
            </w:r>
            <w:r>
              <w:rPr>
                <w:rFonts w:ascii="Times New Roman" w:hAnsi="Times New Roman" w:cs="Times New Roman"/>
                <w:b w:val="0"/>
                <w:i/>
                <w:color w:val="FD971F"/>
                <w:sz w:val="24"/>
                <w:highlight w:val="black"/>
              </w:rPr>
              <w:t>n</w:t>
            </w:r>
            <w:r>
              <w:rPr>
                <w:rFonts w:ascii="Times New Roman" w:hAnsi="Times New Roman" w:cs="Times New Roman"/>
                <w:b w:val="0"/>
                <w:color w:val="DDDDDD"/>
                <w:sz w:val="24"/>
                <w:highlight w:val="black"/>
              </w:rPr>
              <w:t>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toplam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0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satir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(m):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sutun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range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(n):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toplam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toplam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+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A[satir][sutun]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return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toplam</w:t>
            </w:r>
          </w:p>
          <w:p>
            <w:p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b/>
          <w:sz w:val="24"/>
        </w:rPr>
      </w:pP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S6. </w:t>
      </w:r>
      <w:r>
        <w:rPr>
          <w:rFonts w:ascii="Times New Roman" w:hAnsi="Times New Roman" w:cs="Times New Roman"/>
          <w:sz w:val="24"/>
        </w:rPr>
        <w:t xml:space="preserve">Import kullanmadan, iki sözlük argümanı dictA ve dictB alan </w:t>
      </w:r>
      <w:r>
        <w:rPr>
          <w:rFonts w:ascii="Times New Roman" w:hAnsi="Times New Roman" w:cs="Times New Roman"/>
          <w:i/>
          <w:sz w:val="24"/>
        </w:rPr>
        <w:t>print_pass</w:t>
      </w:r>
      <w:r>
        <w:rPr>
          <w:rFonts w:ascii="Times New Roman" w:hAnsi="Times New Roman" w:cs="Times New Roman"/>
          <w:sz w:val="24"/>
        </w:rPr>
        <w:t xml:space="preserve"> adlı bir fonksiyon yazılacaktır. dictA, bir öğrenci Id'si ile adı arasında bir eşleştirme içeren bir sözlüktür. Örneğin,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dictA = {"AVeli": "Ali Veli", "OBulbul": "Osman Bülbül", "ZTekin": "Zeynep Tekin"}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dictB, bir öğrencinin Id'si ile onun notu arasındaki bir eşlemeyi içeren bir sözlüktür.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dictB = {" AVeli ": 85, " OBulbul ": 90, " ZTekin”: 55}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70 veya üzeri puan alan öğrencilerin adlarını ve notlarını yazdıran </w:t>
      </w:r>
      <w:r>
        <w:rPr>
          <w:rFonts w:ascii="Times New Roman" w:hAnsi="Times New Roman" w:cs="Times New Roman"/>
          <w:i/>
          <w:sz w:val="24"/>
        </w:rPr>
        <w:t>print_pass</w:t>
      </w:r>
      <w:r>
        <w:rPr>
          <w:rFonts w:ascii="Times New Roman" w:hAnsi="Times New Roman" w:cs="Times New Roman"/>
          <w:sz w:val="24"/>
        </w:rPr>
        <w:t xml:space="preserve"> adında Python işlevi yazın. Örnek çıktı: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 Veli 85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Osman Bülbül 90</w:t>
      </w:r>
    </w:p>
    <w:p>
      <w:pPr>
        <w:spacing w:before="0"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8"/>
        <w:tblW w:w="10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4" w:type="dxa"/>
          </w:tcPr>
          <w:p>
            <w:pPr>
              <w:spacing w:before="0" w:after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 w:cs="Times New Roman"/>
                <w:b w:val="0"/>
                <w:i/>
                <w:color w:val="66D9EF"/>
                <w:sz w:val="21"/>
                <w:highlight w:val="black"/>
              </w:rPr>
              <w:t>def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 w:cs="Times New Roman"/>
                <w:b w:val="0"/>
                <w:color w:val="A6E22E"/>
                <w:sz w:val="21"/>
                <w:highlight w:val="black"/>
              </w:rPr>
              <w:t>print_pass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(</w:t>
            </w:r>
            <w:r>
              <w:rPr>
                <w:rFonts w:ascii="Droid Sans Mono;monospace;monos" w:hAnsi="Droid Sans Mono;monospace;monos" w:cs="Times New Roman"/>
                <w:b w:val="0"/>
                <w:i/>
                <w:color w:val="FD971F"/>
                <w:sz w:val="21"/>
                <w:highlight w:val="black"/>
              </w:rPr>
              <w:t>dictA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,</w:t>
            </w:r>
            <w:r>
              <w:rPr>
                <w:rFonts w:ascii="Droid Sans Mono;monospace;monos" w:hAnsi="Droid Sans Mono;monospace;monos" w:cs="Times New Roman"/>
                <w:b w:val="0"/>
                <w:i/>
                <w:color w:val="FD971F"/>
                <w:sz w:val="21"/>
                <w:highlight w:val="black"/>
              </w:rPr>
              <w:t>dictB</w:t>
            </w:r>
            <w:r>
              <w:rPr>
                <w:rFonts w:ascii="Droid Sans Mono;monospace;monos" w:hAnsi="Droid Sans Mono;monospace;monos" w:cs="Times New Roman"/>
                <w:b w:val="0"/>
                <w:color w:val="DDDDDD"/>
                <w:sz w:val="21"/>
                <w:highlight w:val="black"/>
              </w:rPr>
              <w:t>):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for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anahtar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in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dictB: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if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dictB.get(anahtar)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&gt;=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70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: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66D9EF"/>
                <w:sz w:val="21"/>
                <w:highlight w:val="black"/>
              </w:rPr>
              <w:t>print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(dictA.get(anahtar),dictB.get(anahtar))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dictA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{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"AVeli"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"Ali Veli"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"OBulbul"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"Osman Bülbül"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"ZTekin"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"Zeynep Tekin"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}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dictB </w:t>
            </w:r>
            <w:r>
              <w:rPr>
                <w:rFonts w:ascii="Droid Sans Mono;monospace;monos" w:hAnsi="Droid Sans Mono;monospace;monos"/>
                <w:b w:val="0"/>
                <w:color w:val="F92672"/>
                <w:sz w:val="21"/>
                <w:highlight w:val="black"/>
              </w:rPr>
              <w:t>=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 {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"AVeli"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85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"OBulbul"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90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" w:hAnsi="Droid Sans Mono;monospace;monos"/>
                <w:b w:val="0"/>
                <w:color w:val="E6DB74"/>
                <w:sz w:val="21"/>
                <w:highlight w:val="black"/>
              </w:rPr>
              <w:t>"ZTekin"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 xml:space="preserve">: </w:t>
            </w:r>
            <w:r>
              <w:rPr>
                <w:rFonts w:ascii="Droid Sans Mono;monospace;monos" w:hAnsi="Droid Sans Mono;monospace;monos"/>
                <w:b w:val="0"/>
                <w:color w:val="AE81FF"/>
                <w:sz w:val="21"/>
                <w:highlight w:val="black"/>
              </w:rPr>
              <w:t>55</w:t>
            </w: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}</w:t>
            </w: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spacing w:before="0" w:after="0" w:line="285" w:lineRule="atLeas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Droid Sans Mono;monospace;monos" w:hAnsi="Droid Sans Mono;monospace;monos"/>
                <w:b w:val="0"/>
                <w:color w:val="DDDDDD"/>
                <w:sz w:val="21"/>
                <w:highlight w:val="black"/>
              </w:rPr>
              <w:t>print_pass(dictA,dictB)</w:t>
            </w:r>
          </w:p>
          <w:p>
            <w:pPr>
              <w:spacing w:before="0"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spacing w:before="0" w:after="160"/>
        <w:rPr>
          <w:rFonts w:ascii="Times New Roman" w:hAnsi="Times New Roman" w:cs="Times New Roman"/>
          <w:sz w:val="24"/>
        </w:rPr>
      </w:pPr>
    </w:p>
    <w:sectPr>
      <w:pgSz w:w="11906" w:h="16838"/>
      <w:pgMar w:top="851" w:right="851" w:bottom="851" w:left="85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Droid Sans Mono;monospace;mon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7ECF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4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"/>
    <w:basedOn w:val="4"/>
    <w:qFormat/>
    <w:uiPriority w:val="0"/>
    <w:rPr>
      <w:rFonts w:ascii="Liberation Sans" w:hAnsi="Liberation Sans" w:cs="Noto Sans Devanagari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ascii="Liberation Sans" w:hAnsi="Liberation Sans"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650</Words>
  <Characters>4355</Characters>
  <Paragraphs>83</Paragraphs>
  <TotalTime>311</TotalTime>
  <ScaleCrop>false</ScaleCrop>
  <LinksUpToDate>false</LinksUpToDate>
  <CharactersWithSpaces>4952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2020-11-18T12:18:00Z</dcterms:created>
  <dc:creator>myPc</dc:creator>
  <cp:lastModifiedBy>main</cp:lastModifiedBy>
  <dcterms:modified xsi:type="dcterms:W3CDTF">2020-12-25T19:23:21Z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1033-11.1.0.9719</vt:lpwstr>
  </property>
</Properties>
</file>