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jc w:val="center"/>
        <w:rPr/>
      </w:pPr>
      <w:r>
        <w:rPr/>
        <w:t>KÜTÜPHANE OTOMASYONU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KULLANILAN TEKNOLOJİLER:</w:t>
      </w:r>
    </w:p>
    <w:p>
      <w:pPr>
        <w:pStyle w:val="Normal"/>
        <w:rPr/>
      </w:pPr>
      <w:r>
        <w:rPr/>
        <w:t>Programlama Dili : C#</w:t>
      </w:r>
    </w:p>
    <w:p>
      <w:pPr>
        <w:pStyle w:val="Normal"/>
        <w:rPr/>
      </w:pPr>
      <w:r>
        <w:rPr/>
        <w:t>İşletim Sistemi : Microsoft Windows</w:t>
      </w:r>
    </w:p>
    <w:p>
      <w:pPr>
        <w:pStyle w:val="Normal"/>
        <w:rPr/>
      </w:pPr>
      <w:r>
        <w:rPr/>
        <w:t>IDE : Visual Studio 2017</w:t>
      </w:r>
    </w:p>
    <w:p>
      <w:pPr>
        <w:pStyle w:val="Normal"/>
        <w:rPr/>
      </w:pPr>
      <w:r>
        <w:rPr/>
        <w:t>Framework : .Net Framework 4.5</w:t>
      </w:r>
    </w:p>
    <w:p>
      <w:pPr>
        <w:pStyle w:val="Normal"/>
        <w:rPr/>
      </w:pPr>
      <w:r>
        <w:rPr/>
        <w:t>Mimari : Katmanlı Mimari</w:t>
      </w:r>
    </w:p>
    <w:p>
      <w:pPr>
        <w:pStyle w:val="Normal"/>
        <w:rPr/>
      </w:pPr>
      <w:r>
        <w:rPr/>
        <w:t>Kurulum : Setup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AMAÇ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Kütüphaneler için: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Personel yetkilendirmesi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Öğrenci işlemleri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Kitap işlemleri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Teslim işlemleri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Ceza işlemleri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gibi bilgilerin düzenli olarak saklanması ve otomatize edilmesi için geliştirilmiştir.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Bu otomasyon sisteminde bir kütüphane için gerekebilecek tüm kayıtlar bir çatı altında toplanarak işlemler basitleştirilmiştir.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Kayıtlar birbiri ile ilişkilidir ve tekrar eden kayıt bulunmamaktadır.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Sistem otomatize şekilde kayıtlara ait bilgileri güncellemektedir.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Ceza işlemleri için uyarı renklendirmeleri mevcuttur.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Birçok veri dinamik olarak şekillendirilebilmektedir.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rPr/>
      </w:pPr>
      <w:r>
        <w:rPr/>
        <w:t>ANASAYFA</w:t>
      </w:r>
    </w:p>
    <w:p>
      <w:pPr>
        <w:pStyle w:val="Heading3"/>
        <w:rPr/>
      </w:pPr>
      <w:r>
        <w:rPr/>
        <w:t>Menü</w:t>
      </w:r>
    </w:p>
    <w:p>
      <w:pPr>
        <w:pStyle w:val="Heading4"/>
        <w:ind w:left="0" w:hanging="0"/>
        <w:rPr/>
      </w:pPr>
      <w:r>
        <w:rPr/>
        <w:t>Kitaplar</w:t>
      </w:r>
    </w:p>
    <w:p>
      <w:pPr>
        <w:pStyle w:val="Normal"/>
        <w:ind w:left="0" w:hanging="0"/>
        <w:rPr/>
      </w:pPr>
      <w:r>
        <w:rPr/>
        <w:tab/>
        <w:t>Kitap ekleme, silme, güncelleme, listeleme işlemlerinin yapılması</w:t>
      </w:r>
    </w:p>
    <w:p>
      <w:pPr>
        <w:pStyle w:val="Heading4"/>
        <w:ind w:left="0" w:hanging="0"/>
        <w:rPr/>
      </w:pPr>
      <w:r>
        <w:rPr/>
        <w:t>Öğrenciler</w:t>
      </w:r>
    </w:p>
    <w:p>
      <w:pPr>
        <w:pStyle w:val="Normal"/>
        <w:ind w:left="0" w:hanging="0"/>
        <w:rPr/>
      </w:pPr>
      <w:r>
        <w:rPr/>
        <w:tab/>
        <w:t>Öğrenci ekleme, silme, güncelleme, listeleme işlemlerinin yapılması</w:t>
      </w:r>
    </w:p>
    <w:p>
      <w:pPr>
        <w:pStyle w:val="Heading4"/>
        <w:ind w:left="0" w:hanging="0"/>
        <w:rPr/>
      </w:pPr>
      <w:r>
        <w:rPr/>
        <w:t>Yayınevi</w:t>
      </w:r>
    </w:p>
    <w:p>
      <w:pPr>
        <w:pStyle w:val="Normal"/>
        <w:ind w:left="0" w:hanging="0"/>
        <w:rPr/>
      </w:pPr>
      <w:r>
        <w:rPr/>
        <w:tab/>
        <w:t>Yayınevi eklme işlemlerinin yapılması</w:t>
      </w:r>
    </w:p>
    <w:p>
      <w:pPr>
        <w:pStyle w:val="Heading4"/>
        <w:ind w:left="0" w:hanging="0"/>
        <w:rPr/>
      </w:pPr>
      <w:r>
        <w:rPr/>
        <w:t>Yazarlar</w:t>
      </w:r>
    </w:p>
    <w:p>
      <w:pPr>
        <w:pStyle w:val="Normal"/>
        <w:ind w:left="0" w:hanging="0"/>
        <w:rPr/>
      </w:pPr>
      <w:r>
        <w:rPr/>
        <w:tab/>
        <w:t>Yazar ekleme işlemlerinin yapılması</w:t>
      </w:r>
    </w:p>
    <w:p>
      <w:pPr>
        <w:pStyle w:val="Heading4"/>
        <w:ind w:left="0" w:hanging="0"/>
        <w:rPr/>
      </w:pPr>
      <w:r>
        <w:rPr/>
        <w:t>Kitap Kirala</w:t>
      </w:r>
    </w:p>
    <w:p>
      <w:pPr>
        <w:pStyle w:val="Normal"/>
        <w:ind w:left="0" w:hanging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270510</wp:posOffset>
            </wp:positionV>
            <wp:extent cx="5496560" cy="47155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Kitap kiralama ve ceza işlemlerinin yapılması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Heading3"/>
        <w:rPr/>
      </w:pPr>
      <w:r>
        <w:rPr/>
        <w:t>KİTAP</w:t>
      </w:r>
    </w:p>
    <w:p>
      <w:pPr>
        <w:pStyle w:val="Heading4"/>
        <w:rPr/>
      </w:pPr>
      <w:r>
        <w:rPr/>
        <w:t>Kitap Ekle</w:t>
      </w:r>
    </w:p>
    <w:p>
      <w:pPr>
        <w:pStyle w:val="Heading4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13335</wp:posOffset>
            </wp:positionH>
            <wp:positionV relativeFrom="paragraph">
              <wp:posOffset>149860</wp:posOffset>
            </wp:positionV>
            <wp:extent cx="5734685" cy="28003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Yeni bir kitabın eklenmesi için gerekli bilgilerin girilebileceği bir penceredir.</w:t>
      </w:r>
    </w:p>
    <w:p>
      <w:pPr>
        <w:pStyle w:val="TextBody"/>
        <w:rPr/>
      </w:pPr>
      <w:r>
        <w:rPr/>
        <w:t>Bu pencere üzerinden kitaba ait:</w:t>
      </w:r>
    </w:p>
    <w:p>
      <w:pPr>
        <w:pStyle w:val="TextBody"/>
        <w:rPr/>
      </w:pPr>
      <w:r>
        <w:rPr/>
        <w:t>Kitap Ad,</w:t>
      </w:r>
    </w:p>
    <w:p>
      <w:pPr>
        <w:pStyle w:val="TextBody"/>
        <w:rPr/>
      </w:pPr>
      <w:r>
        <w:rPr/>
        <w:t>Basım Yılı,</w:t>
      </w:r>
    </w:p>
    <w:p>
      <w:pPr>
        <w:pStyle w:val="TextBody"/>
        <w:rPr/>
      </w:pPr>
      <w:r>
        <w:rPr/>
        <w:t>Barkod No,</w:t>
      </w:r>
    </w:p>
    <w:p>
      <w:pPr>
        <w:pStyle w:val="TextBody"/>
        <w:rPr/>
      </w:pPr>
      <w:r>
        <w:rPr/>
        <w:t>Cilt No,</w:t>
      </w:r>
    </w:p>
    <w:p>
      <w:pPr>
        <w:pStyle w:val="TextBody"/>
        <w:rPr/>
      </w:pPr>
      <w:r>
        <w:rPr/>
        <w:t>Yazar,</w:t>
      </w:r>
    </w:p>
    <w:p>
      <w:pPr>
        <w:pStyle w:val="TextBody"/>
        <w:rPr/>
      </w:pPr>
      <w:r>
        <w:rPr/>
        <w:t>Yayınevi</w:t>
      </w:r>
    </w:p>
    <w:p>
      <w:pPr>
        <w:pStyle w:val="TextBody"/>
        <w:rPr/>
      </w:pPr>
      <w:r>
        <w:rPr/>
        <w:t>bilgileri kayıt altına alınabilmektedir.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Her kitabın kendine ait benzersiz bir Id bilgisi bulunmaktadır böylelikle kitabın ayırt edilmesi sağlanır.</w:t>
      </w:r>
    </w:p>
    <w:p>
      <w:pPr>
        <w:pStyle w:val="TextBody"/>
        <w:rPr/>
      </w:pPr>
      <w:r>
        <w:rPr/>
        <w:t>Barkod no kitabın benzersiz değerlerinden biri olsa da hatalı girilebileceğinden Id bilgisi baz alınarak işlemler gerçekleştirilmiştir.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rPr/>
        <w:t>Kitap Güncelle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5760720" cy="40481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Kitap bilgilerinin güncellenmesi için ilgili alanlar,</w:t>
      </w:r>
    </w:p>
    <w:p>
      <w:pPr>
        <w:pStyle w:val="TextBody"/>
        <w:rPr/>
      </w:pPr>
      <w:r>
        <w:rPr/>
        <w:t>Kayıtlı kitapların listelendiği tablo</w:t>
      </w:r>
    </w:p>
    <w:p>
      <w:pPr>
        <w:pStyle w:val="TextBody"/>
        <w:rPr/>
      </w:pPr>
      <w:r>
        <w:rPr/>
        <w:t>bulunur.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Bu bölümde daha önceden eklenmiş kitapların bir listesi bulunur ve listeden seçilen kitap bilgileri ilgili alanlara doldurulur.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İlgili alanlara atanan kitap bilgileri eşliğinde istenilen veriler değiştirildikten sonra “Güncelle” butonuna tıklanılarak ilgili kaydın verilerinin güncellenmesi sağlanmış olunulur.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İlgili kayıt güncellendikten sonra tablodaki verilerde güncellenir.</w:t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rPr/>
        <w:t>Kitap Kirala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5760720" cy="49244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Listeden seçilen kitabın adının görüntülenmesi için bir alan,</w:t>
      </w:r>
    </w:p>
    <w:p>
      <w:pPr>
        <w:pStyle w:val="TextBody"/>
        <w:rPr/>
      </w:pPr>
      <w:r>
        <w:rPr/>
        <w:t>Öğrenci listesinin görüntülenmesi için bir alan,</w:t>
      </w:r>
    </w:p>
    <w:p>
      <w:pPr>
        <w:pStyle w:val="TextBody"/>
        <w:rPr/>
      </w:pPr>
      <w:r>
        <w:rPr/>
        <w:t>Kitap bilgilerinin listelenmesi için bir tablo bulunmaktadır.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Tablodan çift tıklanılarak seçilen alandaki kitabın adı ilgili alanda görüntülenir ve ardından istenilen öğrenci seçilerek kitap kiralama işlemi gerçekleştirilir.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Öğrenci seçiminde öğrenci kayıtlarından ad ve soyad bilgileri bir liste şeklinde bir liste kusutuna doldurulur.</w:t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rPr/>
        <w:t>Kitap Listesi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5760720" cy="31394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Kitapların listelendiği bir tablo bulunur.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İstenilen kitap kaydına çift tıklanılarak ilgili kitap bilgileri ayrı bir pencerede ayrıntılı bir şekilde görüntülenebilir.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Tablo üzerinden ilgili alanın değerine göre artan ve azalan şekilde sıralama işlemi yapılabilir.</w:t>
      </w:r>
    </w:p>
    <w:p>
      <w:pPr>
        <w:pStyle w:val="TextBody"/>
        <w:rPr/>
      </w:pPr>
      <w:r>
        <w:rPr/>
        <w:t>Sıralama işlemi için ilgili alanın sağ bölümüne tıklanılması gerekilmektedir.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Bir kayıt seçildiğinde ilgili kutucuk mavi arkaplana sahip olmaktadır.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Yeni eklenen kayıtlar güncel olarak gösterilmediğinden, yeni bir kayıt eklenmesi durumunda pencerenin kapatılıp tekara açılması gerekmektedir.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rPr/>
        <w:t>Kitap Sil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5760720" cy="3307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>u pencerede:</w:t>
      </w:r>
    </w:p>
    <w:p>
      <w:pPr>
        <w:pStyle w:val="TextBody"/>
        <w:rPr/>
      </w:pPr>
      <w:r>
        <w:rPr/>
        <w:t>Kitapların listelendiği bir tablo bulunur.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İstenilen kitap kaydına çif tıklanılarak ilgili kitap kaydının silinmesi sağlanır.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Tablo üzerinden ilgili alanın değerine göre artan ve azalan şekilde sıralama işlemi yapılabilir.</w:t>
      </w:r>
    </w:p>
    <w:p>
      <w:pPr>
        <w:pStyle w:val="TextBody"/>
        <w:rPr/>
      </w:pPr>
      <w:r>
        <w:rPr/>
        <w:t>Sıralama işlemi için ilgili alanın sağ bölümüne tıklanılması gerekilmektedir.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Bir kayıt seçildiğinde ilgili kutucuk mavi arkaplana sahip olmaktadır.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Silme işlemi için kayda çift tıklanması gerekmektedir.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Silme işlemi ardından liste güncellenmektedir.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>
          <w:rFonts w:eastAsia="Noto Sans CJK SC" w:cs="Noto Sans Devanagari"/>
          <w:b/>
          <w:bCs/>
          <w:sz w:val="28"/>
          <w:szCs w:val="28"/>
        </w:rPr>
        <w:t>ÖĞRENCİ</w:t>
      </w:r>
    </w:p>
    <w:p>
      <w:pPr>
        <w:pStyle w:val="Heading4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1115695</wp:posOffset>
            </wp:positionH>
            <wp:positionV relativeFrom="paragraph">
              <wp:posOffset>560705</wp:posOffset>
            </wp:positionV>
            <wp:extent cx="3457575" cy="3982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Noto Sans Devanagari"/>
          <w:b/>
          <w:bCs/>
          <w:sz w:val="28"/>
          <w:szCs w:val="28"/>
        </w:rPr>
        <w:t>Ö</w:t>
      </w:r>
      <w:r>
        <w:rPr>
          <w:rFonts w:eastAsia="Noto Sans CJK SC" w:cs="Noto Sans Devanagari"/>
          <w:b/>
          <w:bCs/>
          <w:sz w:val="28"/>
          <w:szCs w:val="28"/>
        </w:rPr>
        <w:t>ğrenci Ekle</w:t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rFonts w:ascii="Liberation Sans" w:hAnsi="Liberation Sans" w:eastAsia="Noto Sans CJK SC" w:cs="Noto Sans Devanagari"/>
          <w:b/>
          <w:b/>
          <w:bCs/>
          <w:sz w:val="28"/>
          <w:szCs w:val="28"/>
        </w:rPr>
      </w:pPr>
      <w:r>
        <w:rPr/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Bu pencerede: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TC No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No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Ad Soyad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Telefon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Adres bilgisinin girildiği alanlar bulunmaktadır.</w:t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Gerekli bilgiler girildikten sonra “Kaydet” butonuna tıklanılarak ilgili öğrenci kaydı oluşturulmaktadır.</w:t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Aynı bilgilere sahip öğrenci oluşturulmaya çalışılması durumunda uyarı penceresi görüntülenmektedir.</w:t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Heading4"/>
        <w:rPr/>
      </w:pPr>
      <w:r>
        <w:rPr/>
        <w:t>Öğrenci Güncelle</w:t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-8255</wp:posOffset>
            </wp:positionH>
            <wp:positionV relativeFrom="paragraph">
              <wp:posOffset>123190</wp:posOffset>
            </wp:positionV>
            <wp:extent cx="5760720" cy="31178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Bu pencerede: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TC No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No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Ad Soyad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Telefon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Adres bilgisinin girildiği alan,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Öğrenci kayıtlarının listelendiği tablo bulunmaktadır.</w:t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Tablo üzerinden istenilen öğrenci seçilir;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İlgili öğrenciye ait bilgiler ilgili alanlara doldurulur,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İstenilen bilgiler değiştirilir,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“</w:t>
      </w: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Güncelle” butonuna tıklanılarak öğrenciye ait bilgiler güncellenir.</w:t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Noto Sans CJK SC" w:cs="Noto Sans Devanagari" w:ascii="Liberation Sans" w:hAnsi="Liberation Sans"/>
          <w:b w:val="false"/>
          <w:bCs w:val="false"/>
          <w:sz w:val="22"/>
          <w:szCs w:val="22"/>
        </w:rPr>
        <w:t>Güncelleme işlemi ardından tablodaki öğrenci kayıtları listesi de güncellenmektedir.</w:t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TextBody"/>
        <w:rPr>
          <w:rFonts w:ascii="Liberation Sans" w:hAnsi="Liberation Sans" w:eastAsia="Noto Sans CJK SC" w:cs="Noto Sans Devanagari"/>
        </w:rPr>
      </w:pPr>
      <w:r>
        <w:rPr>
          <w:b w:val="false"/>
          <w:bCs w:val="false"/>
          <w:sz w:val="22"/>
          <w:szCs w:val="22"/>
        </w:rPr>
      </w:r>
    </w:p>
    <w:p>
      <w:pPr>
        <w:pStyle w:val="Heading4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13335</wp:posOffset>
            </wp:positionH>
            <wp:positionV relativeFrom="paragraph">
              <wp:posOffset>396240</wp:posOffset>
            </wp:positionV>
            <wp:extent cx="5734685" cy="36861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Ö</w:t>
      </w:r>
      <w:r>
        <w:rPr/>
        <w:t>ğrenci Listesi</w:t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Öğrencilerin listelendiği bir tablo bulunur.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İstenilen öğrenci kaydına çift tıklanılarak ilgili öğrenci bilgileri ayrı bir pencerede ayrıntılı bir şekilde görüntülenebilir.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Tablo üzerinden ilgili alanın değerine göre artan ve azalan şekilde sıralama işlemi yapılabilir.</w:t>
      </w:r>
    </w:p>
    <w:p>
      <w:pPr>
        <w:pStyle w:val="TextBody"/>
        <w:rPr/>
      </w:pPr>
      <w:r>
        <w:rPr/>
        <w:t>Sıralama işlemi için ilgili alanın sağ bölümüne tıklanılması gerekilmektedir.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Bir kayıt seçildiğinde ilgili kutucuk mavi arkaplana sahip olmaktadır.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Yeni eklenen kayıtlar güncel olarak gösterilmediğinden, yeni bir kayıt eklenmesi durumunda pencerenin kapatılıp tekara açılması gerekmektedir.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49530</wp:posOffset>
            </wp:positionH>
            <wp:positionV relativeFrom="paragraph">
              <wp:posOffset>331470</wp:posOffset>
            </wp:positionV>
            <wp:extent cx="5734685" cy="37909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Ö</w:t>
      </w:r>
      <w:r>
        <w:rPr/>
        <w:t>ğrenci Sil</w:t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Öğrencilerin listelendiği bir tablo bulunur.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İstenilen öğrenci kaydına çift tıklanılarak ilgili öğrenci kaydının silinmesi sağlanır.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Tablo üzerinden ilgili alanın değerine göre artan ve azalan şekilde sıralama işlemi yapılabilir.</w:t>
      </w:r>
    </w:p>
    <w:p>
      <w:pPr>
        <w:pStyle w:val="TextBody"/>
        <w:rPr/>
      </w:pPr>
      <w:r>
        <w:rPr/>
        <w:t>Sıralama işlemi için ilgili alanın sağ bölümüne tıklanılması gerekilmektedir.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Bir kayıt seçildiğinde ilgili kutucuk mavi arkaplana sahip olmaktadır.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Silme işlemi için kayda çift tıklanması gerekmektedir.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Silme işlemi ardından liste güncellenmektedir.</w:t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1346835</wp:posOffset>
            </wp:positionH>
            <wp:positionV relativeFrom="paragraph">
              <wp:posOffset>382270</wp:posOffset>
            </wp:positionV>
            <wp:extent cx="3067050" cy="27527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</w:t>
      </w:r>
      <w:r>
        <w:rPr/>
        <w:t>ayınEvi Ekle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YayınEvi adı alanı,</w:t>
      </w:r>
    </w:p>
    <w:p>
      <w:pPr>
        <w:pStyle w:val="TextBody"/>
        <w:rPr/>
      </w:pPr>
      <w:r>
        <w:rPr/>
        <w:t>Ekleme işlemi için “Ekle” butonu</w:t>
      </w:r>
    </w:p>
    <w:p>
      <w:pPr>
        <w:pStyle w:val="TextBody"/>
        <w:rPr/>
      </w:pPr>
      <w:r>
        <w:rPr/>
        <w:t>alanları bulunmaktadır.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İstenilen YayınEvi adı girildikten sonra “Ekle” butonuna tıklanılarak yeni YayınEvi kaydı oluşturulur.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Yeni kayıtlar oluşturmak için pencerenin kapatılıp açılması gerekmez.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Tekrar bir kayıt oluşturmak gerektiğince mevcut penceren “YayınEvi Adı” alanındaki değerin değiştirilip tekar “Ekle” butonuna tıklanılması yeterlidir.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YayınEvi bilgisi diğer kayıtlarla ilişkili olduğunda YayınEvi bilgisi için bir yönetim paneli bulunmamaktadır.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YayınEvi bilgisi sadece eklenebilir.</w:t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1413510</wp:posOffset>
            </wp:positionH>
            <wp:positionV relativeFrom="paragraph">
              <wp:posOffset>476250</wp:posOffset>
            </wp:positionV>
            <wp:extent cx="2933700" cy="27336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</w:t>
      </w:r>
      <w:r>
        <w:rPr/>
        <w:t>azar Ekle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Yazar Adı adı alanı,</w:t>
      </w:r>
    </w:p>
    <w:p>
      <w:pPr>
        <w:pStyle w:val="TextBody"/>
        <w:rPr/>
      </w:pPr>
      <w:r>
        <w:rPr/>
        <w:t>Ekleme işlemi için “Ekle” butonu</w:t>
      </w:r>
    </w:p>
    <w:p>
      <w:pPr>
        <w:pStyle w:val="TextBody"/>
        <w:rPr/>
      </w:pPr>
      <w:r>
        <w:rPr/>
        <w:t>alanları bulunmaktadır.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İstenilen Yazar adı girildikten sonra “Ekle” butonuna tıklanılarak yeni Yazar kaydı oluşturulur.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Yeni kayıtlar oluşturmak için pencerenin kapatılıp açılması gerekmez.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Tekrar bir kayıt oluşturmak gerektiğince mevcut penceren “Yazar Adı” alanındaki değerin değiştirilip tekar “Ekle” butonuna tıklanılması yeterlidir.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Yazar bilgisi diğer kayıtlarla ilişkili olduğunda Yazar bilgisi için bir yönetim paneli bulunmamaktadır.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Yazar bilgisi sadece eklenebilir.</w:t>
      </w:r>
    </w:p>
    <w:p>
      <w:pPr>
        <w:pStyle w:val="TextBody"/>
        <w:rPr/>
      </w:pPr>
      <w:r>
        <w:rPr/>
      </w:r>
    </w:p>
    <w:p>
      <w:pPr>
        <w:pStyle w:val="Heading4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5760720" cy="34855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  <w:r>
        <w:rPr/>
        <w:t>iradaki Kitaplar</w:t>
      </w:r>
    </w:p>
    <w:p>
      <w:pPr>
        <w:pStyle w:val="TextBody"/>
        <w:rPr/>
      </w:pPr>
      <w:r>
        <w:rPr/>
        <w:t>Bu pencerede:</w:t>
      </w:r>
    </w:p>
    <w:p>
      <w:pPr>
        <w:pStyle w:val="TextBody"/>
        <w:rPr/>
      </w:pPr>
      <w:r>
        <w:rPr/>
        <w:t>Kiralanmış Kitapların listelendiği bir tablo bulunur.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Pencere üzerinde kitabı kiralayan öğrenciye ait bilgiler ve kitaba ait bilgiler bulumaktadır.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Kitabın teslim tarihinin geçmesi durumunda ilgili kaydın arkaplanı kızmızıya boyanarak ayırt edilmesi sağlanmaktadır.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Tablo üzerinden ilgili alanın değerine göre artan ve azalan şekilde sıralama işlemi yapılabilir.</w:t>
      </w:r>
    </w:p>
    <w:p>
      <w:pPr>
        <w:pStyle w:val="TextBody"/>
        <w:rPr/>
      </w:pPr>
      <w:r>
        <w:rPr/>
        <w:t>Sıralama işlemi için ilgili alanın sağ bölümüne tıklanılması gerekilmektedir.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Bir kayıt seçildiğinde ilgili kutucuk mavi arkaplana sahip olmaktadır.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Yeni eklenen kayıtlar güncel olarak gösterilmediğinden, yeni bir kayıt eklenmesi durumunda pencerenin kapatılıp tekara açılması gerekmektedir.</w:t>
      </w:r>
    </w:p>
    <w:p>
      <w:pPr>
        <w:pStyle w:val="Heading2"/>
        <w:rPr/>
      </w:pPr>
      <w:r>
        <w:rPr/>
        <w:t>KATMANLAR</w:t>
      </w:r>
    </w:p>
    <w:p>
      <w:pPr>
        <w:pStyle w:val="Heading4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29210</wp:posOffset>
            </wp:positionH>
            <wp:positionV relativeFrom="paragraph">
              <wp:posOffset>274320</wp:posOffset>
            </wp:positionV>
            <wp:extent cx="5760720" cy="39789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>ll</w:t>
      </w:r>
    </w:p>
    <w:p>
      <w:pPr>
        <w:pStyle w:val="TextBody"/>
        <w:rPr/>
      </w:pPr>
      <w:r>
        <w:rPr/>
        <w:t>Abstract:</w:t>
      </w:r>
    </w:p>
    <w:p>
      <w:pPr>
        <w:pStyle w:val="TextBody"/>
        <w:ind w:left="708" w:hanging="0"/>
        <w:rPr/>
      </w:pPr>
      <w:r>
        <w:rPr/>
        <w:t>ICezalarBll</w:t>
      </w:r>
    </w:p>
    <w:p>
      <w:pPr>
        <w:pStyle w:val="TextBody"/>
        <w:ind w:left="708" w:hanging="0"/>
        <w:rPr/>
      </w:pPr>
      <w:r>
        <w:rPr/>
        <w:t>IEmanettekiKitaplarBll</w:t>
      </w:r>
    </w:p>
    <w:p>
      <w:pPr>
        <w:pStyle w:val="TextBody"/>
        <w:ind w:left="708" w:hanging="0"/>
        <w:rPr/>
      </w:pPr>
      <w:r>
        <w:rPr/>
        <w:t>IKitaplarBll</w:t>
      </w:r>
    </w:p>
    <w:p>
      <w:pPr>
        <w:pStyle w:val="TextBody"/>
        <w:ind w:left="708" w:hanging="0"/>
        <w:rPr/>
      </w:pPr>
      <w:r>
        <w:rPr/>
        <w:t>IOgrencilerBll</w:t>
      </w:r>
    </w:p>
    <w:p>
      <w:pPr>
        <w:pStyle w:val="TextBody"/>
        <w:ind w:left="708" w:hanging="0"/>
        <w:rPr/>
      </w:pPr>
      <w:r>
        <w:rPr/>
        <w:t>IYayinEviBll</w:t>
      </w:r>
    </w:p>
    <w:p>
      <w:pPr>
        <w:pStyle w:val="TextBody"/>
        <w:ind w:left="708" w:hanging="0"/>
        <w:rPr/>
      </w:pPr>
      <w:r>
        <w:rPr/>
        <w:t>IYazarlarBll</w:t>
      </w:r>
    </w:p>
    <w:p>
      <w:pPr>
        <w:pStyle w:val="TextBody"/>
        <w:rPr/>
      </w:pPr>
      <w:r>
        <w:rPr/>
        <w:t>concrete:</w:t>
      </w:r>
    </w:p>
    <w:p>
      <w:pPr>
        <w:pStyle w:val="TextBody"/>
        <w:ind w:left="708" w:hanging="0"/>
        <w:rPr/>
      </w:pPr>
      <w:r>
        <w:rPr/>
        <w:t>CezalarBll</w:t>
      </w:r>
    </w:p>
    <w:p>
      <w:pPr>
        <w:pStyle w:val="TextBody"/>
        <w:ind w:left="708" w:hanging="0"/>
        <w:rPr/>
      </w:pPr>
      <w:r>
        <w:rPr/>
        <w:t>EmanettekiKitaplarBll</w:t>
      </w:r>
    </w:p>
    <w:p>
      <w:pPr>
        <w:pStyle w:val="TextBody"/>
        <w:ind w:left="708" w:hanging="0"/>
        <w:rPr/>
      </w:pPr>
      <w:r>
        <w:rPr/>
        <w:t>KitaplarBll</w:t>
      </w:r>
    </w:p>
    <w:p>
      <w:pPr>
        <w:pStyle w:val="TextBody"/>
        <w:ind w:left="708" w:hanging="0"/>
        <w:rPr/>
      </w:pPr>
      <w:r>
        <w:rPr/>
        <w:t>OgrencilerBll</w:t>
      </w:r>
    </w:p>
    <w:p>
      <w:pPr>
        <w:pStyle w:val="TextBody"/>
        <w:ind w:left="708" w:hanging="0"/>
        <w:rPr/>
      </w:pPr>
      <w:r>
        <w:rPr/>
        <w:t>YayinEviBll</w:t>
      </w:r>
    </w:p>
    <w:p>
      <w:pPr>
        <w:pStyle w:val="TextBody"/>
        <w:ind w:left="708" w:hanging="0"/>
        <w:rPr/>
      </w:pPr>
      <w:r>
        <w:rPr/>
        <w:t>YazarlarBll</w:t>
      </w:r>
    </w:p>
    <w:p>
      <w:pPr>
        <w:pStyle w:val="TextBody"/>
        <w:rPr/>
      </w:pPr>
      <w:r>
        <w:rPr/>
        <w:t>Bu alan</w:t>
      </w:r>
      <w:r>
        <w:rPr/>
        <w:t>ları bulunmaktadır.</w:t>
      </w:r>
    </w:p>
    <w:p>
      <w:pPr>
        <w:pStyle w:val="Heading4"/>
        <w:rPr/>
      </w:pPr>
      <w:r>
        <w:rPr/>
        <w:t>Dal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5760720" cy="37553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bstract:</w:t>
      </w:r>
    </w:p>
    <w:p>
      <w:pPr>
        <w:pStyle w:val="TextBody"/>
        <w:ind w:left="708" w:hanging="0"/>
        <w:rPr/>
      </w:pPr>
      <w:r>
        <w:rPr/>
        <w:t>ICezalarDal</w:t>
      </w:r>
    </w:p>
    <w:p>
      <w:pPr>
        <w:pStyle w:val="TextBody"/>
        <w:ind w:left="708" w:hanging="0"/>
        <w:rPr/>
      </w:pPr>
      <w:r>
        <w:rPr/>
        <w:t>IEmanettekiKitaplarDal</w:t>
      </w:r>
    </w:p>
    <w:p>
      <w:pPr>
        <w:pStyle w:val="TextBody"/>
        <w:ind w:left="708" w:hanging="0"/>
        <w:rPr/>
      </w:pPr>
      <w:r>
        <w:rPr/>
        <w:t>IKitaplarDal</w:t>
      </w:r>
    </w:p>
    <w:p>
      <w:pPr>
        <w:pStyle w:val="TextBody"/>
        <w:ind w:left="708" w:hanging="0"/>
        <w:rPr/>
      </w:pPr>
      <w:r>
        <w:rPr/>
        <w:t>IOgrencilerDal</w:t>
      </w:r>
    </w:p>
    <w:p>
      <w:pPr>
        <w:pStyle w:val="TextBody"/>
        <w:ind w:left="708" w:hanging="0"/>
        <w:rPr/>
      </w:pPr>
      <w:r>
        <w:rPr/>
        <w:t>IYayinEviDal</w:t>
      </w:r>
    </w:p>
    <w:p>
      <w:pPr>
        <w:pStyle w:val="TextBody"/>
        <w:ind w:left="708" w:hanging="0"/>
        <w:rPr/>
      </w:pPr>
      <w:r>
        <w:rPr/>
        <w:t>IyazarlarDal</w:t>
      </w:r>
    </w:p>
    <w:p>
      <w:pPr>
        <w:pStyle w:val="TextBody"/>
        <w:ind w:hanging="0"/>
        <w:rPr/>
      </w:pPr>
      <w:r>
        <w:rPr/>
        <w:t>concrete:</w:t>
      </w:r>
    </w:p>
    <w:p>
      <w:pPr>
        <w:pStyle w:val="TextBody"/>
        <w:ind w:hanging="0"/>
        <w:rPr/>
      </w:pPr>
      <w:r>
        <w:rPr/>
        <w:tab/>
        <w:t>CezalarDal</w:t>
      </w:r>
    </w:p>
    <w:p>
      <w:pPr>
        <w:pStyle w:val="TextBody"/>
        <w:ind w:left="708" w:hanging="0"/>
        <w:rPr/>
      </w:pPr>
      <w:r>
        <w:rPr/>
        <w:t>EmanettekiKitaplarDal</w:t>
      </w:r>
    </w:p>
    <w:p>
      <w:pPr>
        <w:pStyle w:val="TextBody"/>
        <w:ind w:left="708" w:hanging="0"/>
        <w:rPr/>
      </w:pPr>
      <w:r>
        <w:rPr/>
        <w:t>KitaplarDal</w:t>
      </w:r>
    </w:p>
    <w:p>
      <w:pPr>
        <w:pStyle w:val="TextBody"/>
        <w:ind w:left="708" w:hanging="0"/>
        <w:rPr/>
      </w:pPr>
      <w:r>
        <w:rPr/>
        <w:t>OgrencilerDal</w:t>
      </w:r>
    </w:p>
    <w:p>
      <w:pPr>
        <w:pStyle w:val="TextBody"/>
        <w:ind w:left="708" w:hanging="0"/>
        <w:rPr/>
      </w:pPr>
      <w:r>
        <w:rPr/>
        <w:t>YayinEviDal</w:t>
      </w:r>
    </w:p>
    <w:p>
      <w:pPr>
        <w:pStyle w:val="TextBody"/>
        <w:ind w:hanging="0"/>
        <w:rPr/>
      </w:pPr>
      <w:r>
        <w:rPr/>
        <w:tab/>
        <w:t>yazarlarDal</w:t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  <w:t>genericRepository:</w:t>
      </w:r>
    </w:p>
    <w:p>
      <w:pPr>
        <w:pStyle w:val="TextBody"/>
        <w:ind w:left="708" w:hanging="0"/>
        <w:rPr/>
      </w:pPr>
      <w:r>
        <w:rPr/>
        <w:t>Abstract:</w:t>
      </w:r>
    </w:p>
    <w:p>
      <w:pPr>
        <w:pStyle w:val="TextBody"/>
        <w:ind w:left="1416" w:hanging="0"/>
        <w:rPr/>
      </w:pPr>
      <w:r>
        <w:rPr/>
        <w:t>IrepositoryBase</w:t>
      </w:r>
    </w:p>
    <w:p>
      <w:pPr>
        <w:pStyle w:val="TextBody"/>
        <w:ind w:left="708" w:hanging="0"/>
        <w:rPr/>
      </w:pPr>
      <w:r>
        <w:rPr/>
        <w:t>Concrete:</w:t>
      </w:r>
    </w:p>
    <w:p>
      <w:pPr>
        <w:pStyle w:val="TextBody"/>
        <w:ind w:left="708" w:hanging="0"/>
        <w:rPr/>
      </w:pPr>
      <w:r>
        <w:rPr/>
        <w:tab/>
        <w:t>RepositoryBase</w:t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  <w:t>Alanları bulumaktadır.</w:t>
      </w:r>
    </w:p>
    <w:p>
      <w:pPr>
        <w:pStyle w:val="TextBody"/>
        <w:ind w:hanging="0"/>
        <w:rPr/>
      </w:pPr>
      <w:r>
        <w:rPr/>
      </w:r>
    </w:p>
    <w:p>
      <w:pPr>
        <w:pStyle w:val="Heading4"/>
        <w:rPr/>
      </w:pPr>
      <w:r>
        <w:rPr/>
        <w:t>Entities</w:t>
      </w:r>
    </w:p>
    <w:p>
      <w:pPr>
        <w:pStyle w:val="TextBody"/>
        <w:ind w:hanging="0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760720" cy="37452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oncrete:</w:t>
      </w:r>
    </w:p>
    <w:p>
      <w:pPr>
        <w:pStyle w:val="TextBody"/>
        <w:ind w:left="708" w:hanging="0"/>
        <w:rPr/>
      </w:pPr>
      <w:r>
        <w:rPr/>
        <w:t>cezalar</w:t>
      </w:r>
    </w:p>
    <w:p>
      <w:pPr>
        <w:pStyle w:val="TextBody"/>
        <w:ind w:left="708" w:hanging="0"/>
        <w:rPr/>
      </w:pPr>
      <w:r>
        <w:rPr/>
        <w:t>emnattekiKitaplar</w:t>
      </w:r>
    </w:p>
    <w:p>
      <w:pPr>
        <w:pStyle w:val="TextBody"/>
        <w:ind w:left="708" w:hanging="0"/>
        <w:rPr/>
      </w:pPr>
      <w:r>
        <w:rPr/>
        <w:t>kitaplar</w:t>
      </w:r>
    </w:p>
    <w:p>
      <w:pPr>
        <w:pStyle w:val="TextBody"/>
        <w:ind w:left="708" w:hanging="0"/>
        <w:rPr/>
      </w:pPr>
      <w:r>
        <w:rPr/>
        <w:t>kutuphaneContext</w:t>
      </w:r>
    </w:p>
    <w:p>
      <w:pPr>
        <w:pStyle w:val="TextBody"/>
        <w:ind w:left="708" w:hanging="0"/>
        <w:rPr/>
      </w:pPr>
      <w:r>
        <w:rPr/>
        <w:t>ogrenciler</w:t>
      </w:r>
    </w:p>
    <w:p>
      <w:pPr>
        <w:pStyle w:val="TextBody"/>
        <w:ind w:left="708" w:hanging="0"/>
        <w:rPr/>
      </w:pPr>
      <w:r>
        <w:rPr/>
        <w:t>sysdiagrams</w:t>
      </w:r>
    </w:p>
    <w:p>
      <w:pPr>
        <w:pStyle w:val="TextBody"/>
        <w:ind w:left="708" w:hanging="0"/>
        <w:rPr/>
      </w:pPr>
      <w:r>
        <w:rPr/>
        <w:t>yayinEvi</w:t>
      </w:r>
    </w:p>
    <w:p>
      <w:pPr>
        <w:pStyle w:val="TextBody"/>
        <w:ind w:left="708" w:hanging="0"/>
        <w:rPr/>
      </w:pPr>
      <w:r>
        <w:rPr/>
        <w:t>yazarlar</w:t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  <w:t>Alanları bulunmaktadır</w:t>
      </w:r>
    </w:p>
    <w:p>
      <w:pPr>
        <w:pStyle w:val="TextBody"/>
        <w:ind w:hanging="0"/>
        <w:rPr/>
      </w:pPr>
      <w:r>
        <w:rPr/>
      </w:r>
    </w:p>
    <w:p>
      <w:pPr>
        <w:pStyle w:val="Heading4"/>
        <w:rPr/>
      </w:pPr>
      <w:r>
        <w:rPr/>
        <w:t>Kutuphane</w:t>
      </w:r>
    </w:p>
    <w:p>
      <w:pPr>
        <w:pStyle w:val="TextBody"/>
        <w:ind w:hanging="0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5760720" cy="364871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rmAnasayfa</w:t>
      </w:r>
    </w:p>
    <w:p>
      <w:pPr>
        <w:pStyle w:val="TextBody"/>
        <w:ind w:hanging="0"/>
        <w:rPr/>
      </w:pPr>
      <w:r>
        <w:rPr/>
        <w:t>frmEmantettekiKitaplarDetay</w:t>
      </w:r>
    </w:p>
    <w:p>
      <w:pPr>
        <w:pStyle w:val="TextBody"/>
        <w:ind w:hanging="0"/>
        <w:rPr/>
      </w:pPr>
      <w:r>
        <w:rPr/>
        <w:t>frmKiradakiKitaplar</w:t>
      </w:r>
    </w:p>
    <w:p>
      <w:pPr>
        <w:pStyle w:val="TextBody"/>
        <w:ind w:hanging="0"/>
        <w:rPr/>
      </w:pPr>
      <w:r>
        <w:rPr/>
        <w:t>frmKitapEkle</w:t>
      </w:r>
    </w:p>
    <w:p>
      <w:pPr>
        <w:pStyle w:val="TextBody"/>
        <w:ind w:hanging="0"/>
        <w:rPr/>
      </w:pPr>
      <w:r>
        <w:rPr/>
        <w:t>frmKitapGuncelle</w:t>
      </w:r>
    </w:p>
    <w:p>
      <w:pPr>
        <w:pStyle w:val="TextBody"/>
        <w:ind w:hanging="0"/>
        <w:rPr/>
      </w:pPr>
      <w:r>
        <w:rPr/>
        <w:t>frmKitapListesi</w:t>
      </w:r>
    </w:p>
    <w:p>
      <w:pPr>
        <w:pStyle w:val="TextBody"/>
        <w:ind w:hanging="0"/>
        <w:rPr/>
      </w:pPr>
      <w:r>
        <w:rPr/>
        <w:t>frmKitapSilListele</w:t>
      </w:r>
    </w:p>
    <w:p>
      <w:pPr>
        <w:pStyle w:val="TextBody"/>
        <w:ind w:hanging="0"/>
        <w:rPr/>
      </w:pPr>
      <w:r>
        <w:rPr/>
        <w:t>frmOgrenciEkle</w:t>
      </w:r>
    </w:p>
    <w:p>
      <w:pPr>
        <w:pStyle w:val="TextBody"/>
        <w:ind w:hanging="0"/>
        <w:rPr/>
      </w:pPr>
      <w:r>
        <w:rPr/>
        <w:t>frmOgrenciEmanetGemisiListe</w:t>
      </w:r>
    </w:p>
    <w:p>
      <w:pPr>
        <w:pStyle w:val="TextBody"/>
        <w:ind w:hanging="0"/>
        <w:rPr/>
      </w:pPr>
      <w:r>
        <w:rPr/>
        <w:t>frmOgrenciGuncelle</w:t>
      </w:r>
    </w:p>
    <w:p>
      <w:pPr>
        <w:pStyle w:val="TextBody"/>
        <w:ind w:hanging="0"/>
        <w:rPr/>
      </w:pPr>
      <w:r>
        <w:rPr/>
        <w:t>frmOgrenciListesi</w:t>
      </w:r>
    </w:p>
    <w:p>
      <w:pPr>
        <w:pStyle w:val="TextBody"/>
        <w:ind w:hanging="0"/>
        <w:rPr/>
      </w:pPr>
      <w:r>
        <w:rPr/>
        <w:t>frmOgrenciSilListele</w:t>
      </w:r>
    </w:p>
    <w:p>
      <w:pPr>
        <w:pStyle w:val="TextBody"/>
        <w:ind w:hanging="0"/>
        <w:rPr/>
      </w:pPr>
      <w:r>
        <w:rPr/>
        <w:t>frmYayinEviEkle</w:t>
      </w:r>
    </w:p>
    <w:p>
      <w:pPr>
        <w:pStyle w:val="TextBody"/>
        <w:ind w:hanging="0"/>
        <w:rPr/>
      </w:pPr>
      <w:r>
        <w:rPr/>
        <w:t>frmYazarEkle</w:t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  <w:t>Alanları bulunmaktadır.</w:t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Heading2"/>
        <w:rPr/>
      </w:pPr>
      <w:r>
        <w:rPr/>
        <w:t>KURULUM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561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  <w:r>
        <w:rPr/>
        <w:t>urulum dosyası seçilir “Setup.msi” veya “Setup.exe”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546735</wp:posOffset>
            </wp:positionH>
            <wp:positionV relativeFrom="paragraph">
              <wp:posOffset>168275</wp:posOffset>
            </wp:positionV>
            <wp:extent cx="4753610" cy="38957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Sihirbaz başlatılır. İlgili uyarular okunduktan sonra “İleri” butonu ile devam edilir.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445770</wp:posOffset>
            </wp:positionH>
            <wp:positionV relativeFrom="paragraph">
              <wp:posOffset>139700</wp:posOffset>
            </wp:positionV>
            <wp:extent cx="4753610" cy="38957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Kurulumun kimler için yapılacağı seçilir “Herkes” veya “Yalnızca ben” şeklinde.</w:t>
      </w:r>
    </w:p>
    <w:p>
      <w:pPr>
        <w:pStyle w:val="TextBody"/>
        <w:rPr/>
      </w:pPr>
      <w:r>
        <w:rPr/>
        <w:t>Eğer kurulum farklı bir dizine yapılacaksa;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532765</wp:posOffset>
            </wp:positionH>
            <wp:positionV relativeFrom="paragraph">
              <wp:posOffset>9525</wp:posOffset>
            </wp:positionV>
            <wp:extent cx="4753610" cy="389572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“</w:t>
      </w:r>
      <w:r>
        <w:rPr/>
        <w:t>Gözat” butonuna tıklanılarak açılan pencereden istenilen dizin seçilir arıdandan “Tamam” butonuna tıklanır ve  “İleri” butonu ile devam edilir.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503555</wp:posOffset>
            </wp:positionH>
            <wp:positionV relativeFrom="paragraph">
              <wp:posOffset>5715</wp:posOffset>
            </wp:positionV>
            <wp:extent cx="4753610" cy="38957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Yükleme işlemi onaylandıktan sonra  “İleri” butonu ile devam edilir.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546735</wp:posOffset>
            </wp:positionH>
            <wp:positionV relativeFrom="paragraph">
              <wp:posOffset>-45085</wp:posOffset>
            </wp:positionV>
            <wp:extent cx="4753610" cy="38957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Yükleme işlemi sistemin kaynaklarına bağlı olarak birkaç saniye ile birkaç dakika arasında sürebilir.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503555</wp:posOffset>
            </wp:positionH>
            <wp:positionV relativeFrom="paragraph">
              <wp:posOffset>48260</wp:posOffset>
            </wp:positionV>
            <wp:extent cx="4753610" cy="3895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Yükleme işlemi tamamlandıktan sonra bir uyarı penceresi açılır ve bu aşamadan sonra “Kapat” butonuna tıklanılır.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704850</wp:posOffset>
            </wp:positionH>
            <wp:positionV relativeFrom="paragraph">
              <wp:posOffset>48260</wp:posOffset>
            </wp:positionV>
            <wp:extent cx="4574540" cy="322834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Kurulum işlemi tamamlandıktan sonra Masaüstüne “kütüphane...” adında bir kısayol oluşmaktadır.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497840</wp:posOffset>
            </wp:positionH>
            <wp:positionV relativeFrom="paragraph">
              <wp:posOffset>34290</wp:posOffset>
            </wp:positionV>
            <wp:extent cx="4937760" cy="446151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Bu kısayol simgesine “Sağ” tık yapıp “Aç” seçeneğinden “Kütüphane” programı başlatılabilir.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jc w:val="right"/>
        <w:rPr/>
      </w:pPr>
      <w:r>
        <w:rPr/>
        <w:t>Hazırlayan : Ad Soyad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Calibri Light">
    <w:charset w:val="01"/>
    <w:family w:val="swiss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pStyle w:val="Heading9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2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tr-T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nuBalChar" w:customStyle="1">
    <w:name w:val="Konu Başlığı Char"/>
    <w:basedOn w:val="DefaultParagraphFont"/>
    <w:link w:val="KonuBal"/>
    <w:uiPriority w:val="10"/>
    <w:qFormat/>
    <w:rsid w:val="005645a1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Liberation Sans" w:hAnsi="Liberation Sans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Liberation Sans" w:hAnsi="Liberation Sans"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Liberation Sans" w:hAnsi="Liberation Sans" w:cs="Noto Sans Devanagari"/>
    </w:rPr>
  </w:style>
  <w:style w:type="paragraph" w:styleId="Title">
    <w:name w:val="Title"/>
    <w:basedOn w:val="Normal"/>
    <w:next w:val="Normal"/>
    <w:link w:val="KonuBalChar"/>
    <w:uiPriority w:val="10"/>
    <w:qFormat/>
    <w:rsid w:val="005645a1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Application>LibreOffice/6.4.6.2$Linux_X86_64 LibreOffice_project/40$Build-2</Application>
  <Pages>24</Pages>
  <Words>1100</Words>
  <Characters>8357</Characters>
  <CharactersWithSpaces>9243</CharactersWithSpaces>
  <Paragraphs>224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2020-12-26T18:10:00Z</dcterms:created>
  <dc:creator>Main</dc:creator>
  <dc:description/>
  <dc:language>tr-TR</dc:language>
  <cp:lastModifiedBy/>
  <dcterms:modified xsi:type="dcterms:W3CDTF">2020-12-28T01:47:40Z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