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4A71" w14:textId="77777777" w:rsidR="00F23910" w:rsidRDefault="00FE43C0">
      <w:pPr>
        <w:pStyle w:val="Balk2"/>
        <w:ind w:left="0" w:right="114"/>
        <w:jc w:val="right"/>
      </w:pPr>
      <w:r>
        <w:t>24.02.2021</w:t>
      </w:r>
    </w:p>
    <w:p w14:paraId="30A652AD" w14:textId="77777777" w:rsidR="00F23910" w:rsidRDefault="00FE43C0">
      <w:pPr>
        <w:pStyle w:val="GvdeMetni"/>
        <w:spacing w:line="273" w:lineRule="exact"/>
        <w:ind w:left="116"/>
      </w:pPr>
      <w:r>
        <w:rPr>
          <w:b/>
        </w:rPr>
        <w:t xml:space="preserve">SORU 1. </w:t>
      </w:r>
      <w:r>
        <w:t>Aşağıda açıklanan uygulamayı Java dilinde gerçekleştiriniz.</w:t>
      </w:r>
    </w:p>
    <w:p w14:paraId="77BE86F1" w14:textId="77777777" w:rsidR="00F23910" w:rsidRDefault="00F23910">
      <w:pPr>
        <w:pStyle w:val="GvdeMetni"/>
        <w:spacing w:before="6"/>
        <w:rPr>
          <w:sz w:val="21"/>
        </w:rPr>
      </w:pPr>
    </w:p>
    <w:p w14:paraId="634BD26B" w14:textId="77777777" w:rsidR="00F23910" w:rsidRDefault="00FE43C0">
      <w:pPr>
        <w:ind w:left="116"/>
        <w:rPr>
          <w:b/>
          <w:i/>
          <w:sz w:val="24"/>
        </w:rPr>
      </w:pPr>
      <w:r>
        <w:rPr>
          <w:b/>
          <w:i/>
          <w:sz w:val="24"/>
        </w:rPr>
        <w:t>Problemin Genel Tanımı:</w:t>
      </w:r>
    </w:p>
    <w:p w14:paraId="6ED45146" w14:textId="77777777" w:rsidR="00F23910" w:rsidRDefault="00F23910">
      <w:pPr>
        <w:pStyle w:val="GvdeMetni"/>
        <w:spacing w:before="9"/>
        <w:rPr>
          <w:b/>
          <w:i/>
          <w:sz w:val="12"/>
        </w:rPr>
      </w:pPr>
    </w:p>
    <w:p w14:paraId="623ED4AD" w14:textId="77777777" w:rsidR="00F23910" w:rsidRDefault="00FE43C0">
      <w:pPr>
        <w:pStyle w:val="GvdeMetni"/>
        <w:spacing w:before="90" w:line="276" w:lineRule="auto"/>
        <w:ind w:left="116" w:right="120"/>
        <w:jc w:val="both"/>
      </w:pPr>
      <w:r>
        <w:t>Bir banka hesabı nesnesi üzerinde, işlemleri birbiri ile karışmayacak şekilde çalışması gereken iki iş parçası (</w:t>
      </w:r>
      <w:proofErr w:type="spellStart"/>
      <w:r>
        <w:t>thread</w:t>
      </w:r>
      <w:proofErr w:type="spellEnd"/>
      <w:r>
        <w:t>) geliştirilmesi istenmektedir. Buna ilişkin olarak yazılması istenen sınıflar aşağıda</w:t>
      </w:r>
      <w:r>
        <w:rPr>
          <w:spacing w:val="-1"/>
        </w:rPr>
        <w:t xml:space="preserve"> </w:t>
      </w:r>
      <w:r>
        <w:t>tanımlanmıştır:</w:t>
      </w:r>
    </w:p>
    <w:p w14:paraId="1F71E091" w14:textId="77777777" w:rsidR="00F23910" w:rsidRDefault="00FE43C0">
      <w:pPr>
        <w:pStyle w:val="Balk2"/>
        <w:spacing w:before="205"/>
      </w:pPr>
      <w:r>
        <w:t>Hesap Sınıfı:</w:t>
      </w:r>
    </w:p>
    <w:p w14:paraId="6EC0EDD8" w14:textId="77777777" w:rsidR="00F23910" w:rsidRDefault="00F23910">
      <w:pPr>
        <w:pStyle w:val="GvdeMetni"/>
        <w:spacing w:before="6"/>
        <w:rPr>
          <w:b/>
          <w:sz w:val="20"/>
        </w:rPr>
      </w:pPr>
    </w:p>
    <w:p w14:paraId="7A716922" w14:textId="77777777" w:rsidR="00F23910" w:rsidRDefault="00FE43C0">
      <w:pPr>
        <w:pStyle w:val="GvdeMetni"/>
        <w:spacing w:line="451" w:lineRule="auto"/>
        <w:ind w:left="116" w:right="5421"/>
      </w:pPr>
      <w:proofErr w:type="spellStart"/>
      <w:proofErr w:type="gramStart"/>
      <w:r>
        <w:t>double</w:t>
      </w:r>
      <w:proofErr w:type="spellEnd"/>
      <w:proofErr w:type="gramEnd"/>
      <w:r>
        <w:t xml:space="preserve"> tipinde bakiy</w:t>
      </w:r>
      <w:r>
        <w:t xml:space="preserve">e değişkeni vardır. </w:t>
      </w:r>
      <w:proofErr w:type="spellStart"/>
      <w:proofErr w:type="gramStart"/>
      <w:r>
        <w:t>constructor</w:t>
      </w:r>
      <w:proofErr w:type="spellEnd"/>
      <w:proofErr w:type="gramEnd"/>
      <w:r>
        <w:t xml:space="preserve"> metot</w:t>
      </w:r>
    </w:p>
    <w:p w14:paraId="6BDB2C51" w14:textId="77777777" w:rsidR="00F23910" w:rsidRDefault="00FE43C0">
      <w:pPr>
        <w:pStyle w:val="GvdeMetni"/>
        <w:spacing w:line="448" w:lineRule="auto"/>
        <w:ind w:left="116" w:right="2103"/>
      </w:pPr>
      <w:r>
        <w:t xml:space="preserve">Parametre olarak verilen miktar kadar para çekme için </w:t>
      </w:r>
      <w:proofErr w:type="spellStart"/>
      <w:r>
        <w:t>paraCek</w:t>
      </w:r>
      <w:proofErr w:type="spellEnd"/>
      <w:r>
        <w:t xml:space="preserve"> metodu Parametre olarak verilen miktar kadar para yatırma için </w:t>
      </w:r>
      <w:proofErr w:type="spellStart"/>
      <w:r>
        <w:t>paraYatir</w:t>
      </w:r>
      <w:proofErr w:type="spellEnd"/>
      <w:r>
        <w:t xml:space="preserve"> metodu O anki bakiyeyi öğrenmek için </w:t>
      </w:r>
      <w:proofErr w:type="spellStart"/>
      <w:r>
        <w:t>bakiyeOgren</w:t>
      </w:r>
      <w:proofErr w:type="spellEnd"/>
      <w:r>
        <w:t xml:space="preserve"> metodu.</w:t>
      </w:r>
    </w:p>
    <w:p w14:paraId="52402014" w14:textId="77777777" w:rsidR="00F23910" w:rsidRDefault="00F23910">
      <w:pPr>
        <w:pStyle w:val="GvdeMetni"/>
        <w:rPr>
          <w:sz w:val="26"/>
        </w:rPr>
      </w:pPr>
    </w:p>
    <w:p w14:paraId="011B7477" w14:textId="77777777" w:rsidR="00F23910" w:rsidRDefault="00FE43C0">
      <w:pPr>
        <w:pStyle w:val="Balk2"/>
        <w:spacing w:before="225"/>
      </w:pPr>
      <w:r>
        <w:t>Bankaci1 Sınıfı:</w:t>
      </w:r>
    </w:p>
    <w:p w14:paraId="154F9A80" w14:textId="77777777" w:rsidR="00F23910" w:rsidRDefault="00F23910">
      <w:pPr>
        <w:pStyle w:val="GvdeMetni"/>
        <w:spacing w:before="6"/>
        <w:rPr>
          <w:b/>
          <w:sz w:val="20"/>
        </w:rPr>
      </w:pPr>
    </w:p>
    <w:p w14:paraId="29E6ECDB" w14:textId="77777777" w:rsidR="00F23910" w:rsidRDefault="00FE43C0">
      <w:pPr>
        <w:pStyle w:val="GvdeMetni"/>
        <w:ind w:left="116"/>
      </w:pPr>
      <w:r>
        <w:t>Bu sını</w:t>
      </w:r>
      <w:r>
        <w:t xml:space="preserve">f </w:t>
      </w:r>
      <w:proofErr w:type="spellStart"/>
      <w:r>
        <w:t>Thread</w:t>
      </w:r>
      <w:proofErr w:type="spellEnd"/>
      <w:r>
        <w:t xml:space="preserve"> özelliğindedir.</w:t>
      </w:r>
    </w:p>
    <w:p w14:paraId="1B19500F" w14:textId="77777777" w:rsidR="00F23910" w:rsidRDefault="00F23910">
      <w:pPr>
        <w:pStyle w:val="GvdeMetni"/>
        <w:spacing w:before="1"/>
        <w:rPr>
          <w:sz w:val="21"/>
        </w:rPr>
      </w:pPr>
    </w:p>
    <w:p w14:paraId="35211E03" w14:textId="77777777" w:rsidR="00F23910" w:rsidRDefault="00FE43C0">
      <w:pPr>
        <w:pStyle w:val="GvdeMetni"/>
        <w:spacing w:line="448" w:lineRule="auto"/>
        <w:ind w:left="116" w:right="2702"/>
      </w:pPr>
      <w:r>
        <w:t xml:space="preserve">Hesap sınıfı tipinde bir değişkeni (hesap nesnesine referans) vardır. </w:t>
      </w:r>
      <w:proofErr w:type="spellStart"/>
      <w:r>
        <w:t>Constructor</w:t>
      </w:r>
      <w:proofErr w:type="spellEnd"/>
      <w:r>
        <w:t xml:space="preserve"> metot.</w:t>
      </w:r>
    </w:p>
    <w:p w14:paraId="52893104" w14:textId="77777777" w:rsidR="00F23910" w:rsidRDefault="00FE43C0">
      <w:pPr>
        <w:pStyle w:val="GvdeMetni"/>
        <w:spacing w:before="2" w:line="276" w:lineRule="auto"/>
        <w:ind w:left="116" w:right="124"/>
      </w:pPr>
      <w:proofErr w:type="spellStart"/>
      <w:proofErr w:type="gramStart"/>
      <w:r>
        <w:t>run</w:t>
      </w:r>
      <w:proofErr w:type="spellEnd"/>
      <w:proofErr w:type="gramEnd"/>
      <w:r>
        <w:t xml:space="preserve"> metodunda aralara rastgele "</w:t>
      </w:r>
      <w:proofErr w:type="spellStart"/>
      <w:r>
        <w:t>sleep</w:t>
      </w:r>
      <w:proofErr w:type="spellEnd"/>
      <w:r>
        <w:t>" zamanları koyarak hesap üzerinde çeşitli para yatırma ve çekme işlemleri yapılacaktır.</w:t>
      </w:r>
    </w:p>
    <w:p w14:paraId="742A596D" w14:textId="77777777" w:rsidR="00F23910" w:rsidRDefault="00F23910">
      <w:pPr>
        <w:pStyle w:val="GvdeMetni"/>
        <w:rPr>
          <w:sz w:val="26"/>
        </w:rPr>
      </w:pPr>
    </w:p>
    <w:p w14:paraId="17B5B392" w14:textId="77777777" w:rsidR="00F23910" w:rsidRDefault="00F23910">
      <w:pPr>
        <w:pStyle w:val="GvdeMetni"/>
        <w:spacing w:before="8"/>
        <w:rPr>
          <w:sz w:val="36"/>
        </w:rPr>
      </w:pPr>
    </w:p>
    <w:p w14:paraId="30B69D04" w14:textId="77777777" w:rsidR="00F23910" w:rsidRDefault="00FE43C0">
      <w:pPr>
        <w:pStyle w:val="Balk2"/>
        <w:spacing w:before="1"/>
      </w:pPr>
      <w:r>
        <w:t>Bankaci2 Sınıfı:</w:t>
      </w:r>
    </w:p>
    <w:p w14:paraId="68B26609" w14:textId="77777777" w:rsidR="00F23910" w:rsidRDefault="00F23910">
      <w:pPr>
        <w:pStyle w:val="GvdeMetni"/>
        <w:spacing w:before="7"/>
        <w:rPr>
          <w:b/>
          <w:sz w:val="20"/>
        </w:rPr>
      </w:pPr>
    </w:p>
    <w:p w14:paraId="1F016154" w14:textId="77777777" w:rsidR="00F23910" w:rsidRDefault="00FE43C0">
      <w:pPr>
        <w:pStyle w:val="GvdeMetni"/>
        <w:ind w:left="116"/>
      </w:pPr>
      <w:r>
        <w:t>Bankaci1 sınıfı ile aynı şekilde gerçekleştirilecektir.</w:t>
      </w:r>
    </w:p>
    <w:p w14:paraId="12FFA93D" w14:textId="77777777" w:rsidR="00F23910" w:rsidRDefault="00F23910">
      <w:pPr>
        <w:pStyle w:val="GvdeMetni"/>
        <w:rPr>
          <w:sz w:val="26"/>
        </w:rPr>
      </w:pPr>
    </w:p>
    <w:p w14:paraId="750C34D7" w14:textId="77777777" w:rsidR="00F23910" w:rsidRDefault="00F23910">
      <w:pPr>
        <w:pStyle w:val="GvdeMetni"/>
        <w:rPr>
          <w:sz w:val="26"/>
        </w:rPr>
      </w:pPr>
    </w:p>
    <w:p w14:paraId="70541855" w14:textId="77777777" w:rsidR="00F23910" w:rsidRDefault="00FE43C0">
      <w:pPr>
        <w:pStyle w:val="Balk2"/>
        <w:spacing w:before="166"/>
      </w:pPr>
      <w:r>
        <w:t>Deneme1 Sınıfı</w:t>
      </w:r>
    </w:p>
    <w:p w14:paraId="65367B60" w14:textId="77777777" w:rsidR="00F23910" w:rsidRDefault="00F23910">
      <w:pPr>
        <w:pStyle w:val="GvdeMetni"/>
        <w:spacing w:before="8"/>
        <w:rPr>
          <w:b/>
          <w:sz w:val="20"/>
        </w:rPr>
      </w:pPr>
    </w:p>
    <w:p w14:paraId="7627ED82" w14:textId="77777777" w:rsidR="00F23910" w:rsidRDefault="00FE43C0">
      <w:pPr>
        <w:pStyle w:val="GvdeMetni"/>
        <w:spacing w:line="276" w:lineRule="auto"/>
        <w:ind w:left="116" w:right="124"/>
      </w:pPr>
      <w:r>
        <w:t>Bu sınıfta ilk önce hesap nesnesi, d</w:t>
      </w:r>
      <w:r>
        <w:t>aha sonra da Bankaci1 ve Bankaci2 iş parçalarını oluşturup, çalıştırınız.</w:t>
      </w:r>
    </w:p>
    <w:p w14:paraId="74CF9A0C" w14:textId="77777777" w:rsidR="00F23910" w:rsidRDefault="00F23910">
      <w:pPr>
        <w:spacing w:line="276" w:lineRule="auto"/>
        <w:sectPr w:rsidR="00F23910">
          <w:type w:val="continuous"/>
          <w:pgSz w:w="11910" w:h="16840"/>
          <w:pgMar w:top="1320" w:right="1300" w:bottom="280" w:left="1300" w:header="708" w:footer="708" w:gutter="0"/>
          <w:cols w:space="708"/>
        </w:sectPr>
      </w:pPr>
    </w:p>
    <w:p w14:paraId="5B55A815" w14:textId="77777777" w:rsidR="00F23910" w:rsidRDefault="00FE43C0">
      <w:pPr>
        <w:pStyle w:val="Balk2"/>
      </w:pPr>
      <w:r>
        <w:lastRenderedPageBreak/>
        <w:t>SORU 2.</w:t>
      </w:r>
    </w:p>
    <w:p w14:paraId="001E12DC" w14:textId="77777777" w:rsidR="00F23910" w:rsidRDefault="00F23910">
      <w:pPr>
        <w:pStyle w:val="GvdeMetni"/>
        <w:spacing w:before="8"/>
        <w:rPr>
          <w:b/>
          <w:sz w:val="20"/>
        </w:rPr>
      </w:pPr>
    </w:p>
    <w:p w14:paraId="1CC6449C" w14:textId="77777777" w:rsidR="00F23910" w:rsidRDefault="00FE43C0">
      <w:pPr>
        <w:pStyle w:val="ListeParagraf"/>
        <w:numPr>
          <w:ilvl w:val="0"/>
          <w:numId w:val="3"/>
        </w:numPr>
        <w:tabs>
          <w:tab w:val="left" w:pos="364"/>
        </w:tabs>
        <w:ind w:hanging="248"/>
        <w:jc w:val="both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>" ile "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>" desenleri arasındaki farkı</w:t>
      </w:r>
      <w:r>
        <w:rPr>
          <w:spacing w:val="-6"/>
          <w:sz w:val="24"/>
        </w:rPr>
        <w:t xml:space="preserve"> </w:t>
      </w:r>
      <w:r>
        <w:rPr>
          <w:sz w:val="24"/>
        </w:rPr>
        <w:t>açıklayınız.</w:t>
      </w:r>
    </w:p>
    <w:p w14:paraId="7D42E179" w14:textId="77777777" w:rsidR="00F23910" w:rsidRDefault="00F23910">
      <w:pPr>
        <w:pStyle w:val="GvdeMetni"/>
        <w:spacing w:before="1"/>
        <w:rPr>
          <w:sz w:val="21"/>
        </w:rPr>
      </w:pPr>
    </w:p>
    <w:p w14:paraId="09D0CE27" w14:textId="77777777" w:rsidR="00F23910" w:rsidRDefault="00FE43C0">
      <w:pPr>
        <w:pStyle w:val="ListeParagraf"/>
        <w:numPr>
          <w:ilvl w:val="0"/>
          <w:numId w:val="3"/>
        </w:numPr>
        <w:tabs>
          <w:tab w:val="left" w:pos="434"/>
        </w:tabs>
        <w:spacing w:line="276" w:lineRule="auto"/>
        <w:ind w:left="116" w:right="118" w:firstLine="0"/>
        <w:jc w:val="both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>" deseninin kullanımını örnekleyen bir Java uygulaması geliştiriniz, kodlarınızı "</w:t>
      </w:r>
      <w:proofErr w:type="spellStart"/>
      <w:r>
        <w:rPr>
          <w:sz w:val="24"/>
        </w:rPr>
        <w:t>comment</w:t>
      </w:r>
      <w:proofErr w:type="spellEnd"/>
      <w:r>
        <w:rPr>
          <w:sz w:val="24"/>
        </w:rPr>
        <w:t>" satırları ile</w:t>
      </w:r>
      <w:r>
        <w:rPr>
          <w:spacing w:val="-4"/>
          <w:sz w:val="24"/>
        </w:rPr>
        <w:t xml:space="preserve"> </w:t>
      </w:r>
      <w:r>
        <w:rPr>
          <w:sz w:val="24"/>
        </w:rPr>
        <w:t>açıklayınız.</w:t>
      </w:r>
    </w:p>
    <w:p w14:paraId="2A8176ED" w14:textId="77777777" w:rsidR="00F23910" w:rsidRDefault="00F23910">
      <w:pPr>
        <w:pStyle w:val="GvdeMetni"/>
        <w:rPr>
          <w:sz w:val="26"/>
        </w:rPr>
      </w:pPr>
    </w:p>
    <w:p w14:paraId="43BC23E3" w14:textId="77777777" w:rsidR="00F23910" w:rsidRDefault="00FE43C0">
      <w:pPr>
        <w:pStyle w:val="Balk2"/>
        <w:spacing w:before="178" w:line="274" w:lineRule="exact"/>
      </w:pPr>
      <w:r>
        <w:t>NOTLAR:</w:t>
      </w:r>
    </w:p>
    <w:p w14:paraId="23B98160" w14:textId="16510685" w:rsidR="00F23910" w:rsidRDefault="00FE43C0">
      <w:pPr>
        <w:pStyle w:val="ListeParagraf"/>
        <w:numPr>
          <w:ilvl w:val="0"/>
          <w:numId w:val="2"/>
        </w:numPr>
        <w:tabs>
          <w:tab w:val="left" w:pos="369"/>
        </w:tabs>
        <w:ind w:right="116" w:firstLine="0"/>
        <w:rPr>
          <w:sz w:val="24"/>
        </w:rPr>
      </w:pPr>
      <w:r>
        <w:rPr>
          <w:sz w:val="24"/>
        </w:rPr>
        <w:t xml:space="preserve">Her iki soruda istenen tüm sınıfları </w:t>
      </w:r>
      <w:r>
        <w:rPr>
          <w:sz w:val="24"/>
          <w:u w:val="single"/>
        </w:rPr>
        <w:t>tek bir</w:t>
      </w:r>
      <w:r>
        <w:rPr>
          <w:sz w:val="24"/>
        </w:rPr>
        <w:t xml:space="preserve">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projesi içinde yazınız. Projeyi "</w:t>
      </w:r>
      <w:proofErr w:type="spellStart"/>
      <w:r>
        <w:rPr>
          <w:sz w:val="24"/>
        </w:rPr>
        <w:t>compress</w:t>
      </w:r>
      <w:proofErr w:type="spellEnd"/>
      <w:r>
        <w:rPr>
          <w:sz w:val="24"/>
        </w:rPr>
        <w:t>" edilmiş halde ve</w:t>
      </w:r>
      <w:r>
        <w:rPr>
          <w:sz w:val="24"/>
        </w:rPr>
        <w:t xml:space="preserve"> Ad_Soyad_</w:t>
      </w:r>
      <w:proofErr w:type="gramStart"/>
      <w:r>
        <w:rPr>
          <w:sz w:val="24"/>
        </w:rPr>
        <w:t>Numara..</w:t>
      </w:r>
      <w:proofErr w:type="spellStart"/>
      <w:proofErr w:type="gramEnd"/>
      <w:r>
        <w:rPr>
          <w:sz w:val="24"/>
        </w:rPr>
        <w:t>rar</w:t>
      </w:r>
      <w:proofErr w:type="spellEnd"/>
      <w:r>
        <w:rPr>
          <w:sz w:val="24"/>
        </w:rPr>
        <w:t xml:space="preserve"> gibi isimlendirerek</w:t>
      </w:r>
      <w:r w:rsidR="0068007D">
        <w:rPr>
          <w:sz w:val="24"/>
        </w:rPr>
        <w:t xml:space="preserve"> sisteme </w:t>
      </w:r>
      <w:r>
        <w:rPr>
          <w:sz w:val="24"/>
        </w:rPr>
        <w:t xml:space="preserve">son hafta kısmında açılan </w:t>
      </w:r>
      <w:r>
        <w:rPr>
          <w:sz w:val="24"/>
        </w:rPr>
        <w:t>yükleme klasörüne</w:t>
      </w:r>
      <w:r>
        <w:rPr>
          <w:spacing w:val="3"/>
          <w:sz w:val="24"/>
        </w:rPr>
        <w:t xml:space="preserve"> </w:t>
      </w:r>
      <w:r>
        <w:rPr>
          <w:sz w:val="24"/>
        </w:rPr>
        <w:t>yükleyiniz.</w:t>
      </w:r>
    </w:p>
    <w:p w14:paraId="3BCD5633" w14:textId="3C638EC6" w:rsidR="00F23910" w:rsidRDefault="00FE43C0">
      <w:pPr>
        <w:pStyle w:val="ListeParagraf"/>
        <w:numPr>
          <w:ilvl w:val="0"/>
          <w:numId w:val="2"/>
        </w:numPr>
        <w:tabs>
          <w:tab w:val="left" w:pos="412"/>
        </w:tabs>
        <w:ind w:right="120" w:firstLine="0"/>
        <w:rPr>
          <w:sz w:val="24"/>
        </w:rPr>
      </w:pPr>
      <w:r>
        <w:rPr>
          <w:sz w:val="24"/>
        </w:rPr>
        <w:t>Son yükleme tarih ve saati, 25 Şubat Perşembe saat</w:t>
      </w:r>
      <w:r>
        <w:rPr>
          <w:spacing w:val="-2"/>
          <w:sz w:val="24"/>
        </w:rPr>
        <w:t xml:space="preserve"> </w:t>
      </w:r>
      <w:r>
        <w:rPr>
          <w:sz w:val="24"/>
        </w:rPr>
        <w:t>23:55'tir.</w:t>
      </w:r>
    </w:p>
    <w:p w14:paraId="4892F11A" w14:textId="77777777" w:rsidR="00F23910" w:rsidRDefault="00F23910">
      <w:pPr>
        <w:pStyle w:val="GvdeMetni"/>
        <w:spacing w:before="9"/>
        <w:rPr>
          <w:b/>
          <w:sz w:val="27"/>
        </w:rPr>
      </w:pPr>
    </w:p>
    <w:p w14:paraId="483853C7" w14:textId="77777777" w:rsidR="00F23910" w:rsidRDefault="00FE43C0">
      <w:pPr>
        <w:ind w:left="116"/>
        <w:jc w:val="both"/>
        <w:rPr>
          <w:b/>
          <w:sz w:val="28"/>
        </w:rPr>
      </w:pPr>
      <w:r>
        <w:rPr>
          <w:b/>
          <w:sz w:val="28"/>
        </w:rPr>
        <w:t>Değerlendirme: 1) 50p 2) 50p</w:t>
      </w:r>
    </w:p>
    <w:sectPr w:rsidR="00F23910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F4233"/>
    <w:multiLevelType w:val="hybridMultilevel"/>
    <w:tmpl w:val="DABAB016"/>
    <w:lvl w:ilvl="0" w:tplc="BE5AF99C">
      <w:numFmt w:val="bullet"/>
      <w:lvlText w:val="*"/>
      <w:lvlJc w:val="left"/>
      <w:pPr>
        <w:ind w:left="116" w:hanging="18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 w:tplc="8F4CF9CA">
      <w:numFmt w:val="bullet"/>
      <w:lvlText w:val="•"/>
      <w:lvlJc w:val="left"/>
      <w:pPr>
        <w:ind w:left="1038" w:hanging="188"/>
      </w:pPr>
      <w:rPr>
        <w:rFonts w:hint="default"/>
        <w:lang w:val="tr-TR" w:eastAsia="en-US" w:bidi="ar-SA"/>
      </w:rPr>
    </w:lvl>
    <w:lvl w:ilvl="2" w:tplc="78E467FC">
      <w:numFmt w:val="bullet"/>
      <w:lvlText w:val="•"/>
      <w:lvlJc w:val="left"/>
      <w:pPr>
        <w:ind w:left="1957" w:hanging="188"/>
      </w:pPr>
      <w:rPr>
        <w:rFonts w:hint="default"/>
        <w:lang w:val="tr-TR" w:eastAsia="en-US" w:bidi="ar-SA"/>
      </w:rPr>
    </w:lvl>
    <w:lvl w:ilvl="3" w:tplc="B9E662E4">
      <w:numFmt w:val="bullet"/>
      <w:lvlText w:val="•"/>
      <w:lvlJc w:val="left"/>
      <w:pPr>
        <w:ind w:left="2875" w:hanging="188"/>
      </w:pPr>
      <w:rPr>
        <w:rFonts w:hint="default"/>
        <w:lang w:val="tr-TR" w:eastAsia="en-US" w:bidi="ar-SA"/>
      </w:rPr>
    </w:lvl>
    <w:lvl w:ilvl="4" w:tplc="5E10F370">
      <w:numFmt w:val="bullet"/>
      <w:lvlText w:val="•"/>
      <w:lvlJc w:val="left"/>
      <w:pPr>
        <w:ind w:left="3794" w:hanging="188"/>
      </w:pPr>
      <w:rPr>
        <w:rFonts w:hint="default"/>
        <w:lang w:val="tr-TR" w:eastAsia="en-US" w:bidi="ar-SA"/>
      </w:rPr>
    </w:lvl>
    <w:lvl w:ilvl="5" w:tplc="C9AC530A">
      <w:numFmt w:val="bullet"/>
      <w:lvlText w:val="•"/>
      <w:lvlJc w:val="left"/>
      <w:pPr>
        <w:ind w:left="4713" w:hanging="188"/>
      </w:pPr>
      <w:rPr>
        <w:rFonts w:hint="default"/>
        <w:lang w:val="tr-TR" w:eastAsia="en-US" w:bidi="ar-SA"/>
      </w:rPr>
    </w:lvl>
    <w:lvl w:ilvl="6" w:tplc="F9D05B7E">
      <w:numFmt w:val="bullet"/>
      <w:lvlText w:val="•"/>
      <w:lvlJc w:val="left"/>
      <w:pPr>
        <w:ind w:left="5631" w:hanging="188"/>
      </w:pPr>
      <w:rPr>
        <w:rFonts w:hint="default"/>
        <w:lang w:val="tr-TR" w:eastAsia="en-US" w:bidi="ar-SA"/>
      </w:rPr>
    </w:lvl>
    <w:lvl w:ilvl="7" w:tplc="7AE40760">
      <w:numFmt w:val="bullet"/>
      <w:lvlText w:val="•"/>
      <w:lvlJc w:val="left"/>
      <w:pPr>
        <w:ind w:left="6550" w:hanging="188"/>
      </w:pPr>
      <w:rPr>
        <w:rFonts w:hint="default"/>
        <w:lang w:val="tr-TR" w:eastAsia="en-US" w:bidi="ar-SA"/>
      </w:rPr>
    </w:lvl>
    <w:lvl w:ilvl="8" w:tplc="52BC84D2">
      <w:numFmt w:val="bullet"/>
      <w:lvlText w:val="•"/>
      <w:lvlJc w:val="left"/>
      <w:pPr>
        <w:ind w:left="7469" w:hanging="188"/>
      </w:pPr>
      <w:rPr>
        <w:rFonts w:hint="default"/>
        <w:lang w:val="tr-TR" w:eastAsia="en-US" w:bidi="ar-SA"/>
      </w:rPr>
    </w:lvl>
  </w:abstractNum>
  <w:abstractNum w:abstractNumId="1" w15:restartNumberingAfterBreak="0">
    <w:nsid w:val="34E570BF"/>
    <w:multiLevelType w:val="hybridMultilevel"/>
    <w:tmpl w:val="474A6726"/>
    <w:lvl w:ilvl="0" w:tplc="B344DBDA">
      <w:start w:val="1"/>
      <w:numFmt w:val="lowerLetter"/>
      <w:lvlText w:val="%1)"/>
      <w:lvlJc w:val="left"/>
      <w:pPr>
        <w:ind w:left="363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tr-TR" w:eastAsia="en-US" w:bidi="ar-SA"/>
      </w:rPr>
    </w:lvl>
    <w:lvl w:ilvl="1" w:tplc="FD24E9C8">
      <w:numFmt w:val="bullet"/>
      <w:lvlText w:val="•"/>
      <w:lvlJc w:val="left"/>
      <w:pPr>
        <w:ind w:left="1254" w:hanging="247"/>
      </w:pPr>
      <w:rPr>
        <w:rFonts w:hint="default"/>
        <w:lang w:val="tr-TR" w:eastAsia="en-US" w:bidi="ar-SA"/>
      </w:rPr>
    </w:lvl>
    <w:lvl w:ilvl="2" w:tplc="1D4E8D52">
      <w:numFmt w:val="bullet"/>
      <w:lvlText w:val="•"/>
      <w:lvlJc w:val="left"/>
      <w:pPr>
        <w:ind w:left="2149" w:hanging="247"/>
      </w:pPr>
      <w:rPr>
        <w:rFonts w:hint="default"/>
        <w:lang w:val="tr-TR" w:eastAsia="en-US" w:bidi="ar-SA"/>
      </w:rPr>
    </w:lvl>
    <w:lvl w:ilvl="3" w:tplc="FF8ADAF6">
      <w:numFmt w:val="bullet"/>
      <w:lvlText w:val="•"/>
      <w:lvlJc w:val="left"/>
      <w:pPr>
        <w:ind w:left="3043" w:hanging="247"/>
      </w:pPr>
      <w:rPr>
        <w:rFonts w:hint="default"/>
        <w:lang w:val="tr-TR" w:eastAsia="en-US" w:bidi="ar-SA"/>
      </w:rPr>
    </w:lvl>
    <w:lvl w:ilvl="4" w:tplc="9FE46428">
      <w:numFmt w:val="bullet"/>
      <w:lvlText w:val="•"/>
      <w:lvlJc w:val="left"/>
      <w:pPr>
        <w:ind w:left="3938" w:hanging="247"/>
      </w:pPr>
      <w:rPr>
        <w:rFonts w:hint="default"/>
        <w:lang w:val="tr-TR" w:eastAsia="en-US" w:bidi="ar-SA"/>
      </w:rPr>
    </w:lvl>
    <w:lvl w:ilvl="5" w:tplc="C20CFC16">
      <w:numFmt w:val="bullet"/>
      <w:lvlText w:val="•"/>
      <w:lvlJc w:val="left"/>
      <w:pPr>
        <w:ind w:left="4833" w:hanging="247"/>
      </w:pPr>
      <w:rPr>
        <w:rFonts w:hint="default"/>
        <w:lang w:val="tr-TR" w:eastAsia="en-US" w:bidi="ar-SA"/>
      </w:rPr>
    </w:lvl>
    <w:lvl w:ilvl="6" w:tplc="966E8B12">
      <w:numFmt w:val="bullet"/>
      <w:lvlText w:val="•"/>
      <w:lvlJc w:val="left"/>
      <w:pPr>
        <w:ind w:left="5727" w:hanging="247"/>
      </w:pPr>
      <w:rPr>
        <w:rFonts w:hint="default"/>
        <w:lang w:val="tr-TR" w:eastAsia="en-US" w:bidi="ar-SA"/>
      </w:rPr>
    </w:lvl>
    <w:lvl w:ilvl="7" w:tplc="CEF64328">
      <w:numFmt w:val="bullet"/>
      <w:lvlText w:val="•"/>
      <w:lvlJc w:val="left"/>
      <w:pPr>
        <w:ind w:left="6622" w:hanging="247"/>
      </w:pPr>
      <w:rPr>
        <w:rFonts w:hint="default"/>
        <w:lang w:val="tr-TR" w:eastAsia="en-US" w:bidi="ar-SA"/>
      </w:rPr>
    </w:lvl>
    <w:lvl w:ilvl="8" w:tplc="D324A80E">
      <w:numFmt w:val="bullet"/>
      <w:lvlText w:val="•"/>
      <w:lvlJc w:val="left"/>
      <w:pPr>
        <w:ind w:left="7517" w:hanging="247"/>
      </w:pPr>
      <w:rPr>
        <w:rFonts w:hint="default"/>
        <w:lang w:val="tr-TR" w:eastAsia="en-US" w:bidi="ar-SA"/>
      </w:rPr>
    </w:lvl>
  </w:abstractNum>
  <w:abstractNum w:abstractNumId="2" w15:restartNumberingAfterBreak="0">
    <w:nsid w:val="65F95595"/>
    <w:multiLevelType w:val="hybridMultilevel"/>
    <w:tmpl w:val="FE662D16"/>
    <w:lvl w:ilvl="0" w:tplc="257414C0">
      <w:numFmt w:val="bullet"/>
      <w:lvlText w:val="*"/>
      <w:lvlJc w:val="left"/>
      <w:pPr>
        <w:ind w:left="116" w:hanging="2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tr-TR" w:eastAsia="en-US" w:bidi="ar-SA"/>
      </w:rPr>
    </w:lvl>
    <w:lvl w:ilvl="1" w:tplc="5934B7E8">
      <w:numFmt w:val="bullet"/>
      <w:lvlText w:val="•"/>
      <w:lvlJc w:val="left"/>
      <w:pPr>
        <w:ind w:left="1038" w:hanging="252"/>
      </w:pPr>
      <w:rPr>
        <w:rFonts w:hint="default"/>
        <w:lang w:val="tr-TR" w:eastAsia="en-US" w:bidi="ar-SA"/>
      </w:rPr>
    </w:lvl>
    <w:lvl w:ilvl="2" w:tplc="D9845FE6">
      <w:numFmt w:val="bullet"/>
      <w:lvlText w:val="•"/>
      <w:lvlJc w:val="left"/>
      <w:pPr>
        <w:ind w:left="1957" w:hanging="252"/>
      </w:pPr>
      <w:rPr>
        <w:rFonts w:hint="default"/>
        <w:lang w:val="tr-TR" w:eastAsia="en-US" w:bidi="ar-SA"/>
      </w:rPr>
    </w:lvl>
    <w:lvl w:ilvl="3" w:tplc="72D2659A">
      <w:numFmt w:val="bullet"/>
      <w:lvlText w:val="•"/>
      <w:lvlJc w:val="left"/>
      <w:pPr>
        <w:ind w:left="2875" w:hanging="252"/>
      </w:pPr>
      <w:rPr>
        <w:rFonts w:hint="default"/>
        <w:lang w:val="tr-TR" w:eastAsia="en-US" w:bidi="ar-SA"/>
      </w:rPr>
    </w:lvl>
    <w:lvl w:ilvl="4" w:tplc="1B6427AC">
      <w:numFmt w:val="bullet"/>
      <w:lvlText w:val="•"/>
      <w:lvlJc w:val="left"/>
      <w:pPr>
        <w:ind w:left="3794" w:hanging="252"/>
      </w:pPr>
      <w:rPr>
        <w:rFonts w:hint="default"/>
        <w:lang w:val="tr-TR" w:eastAsia="en-US" w:bidi="ar-SA"/>
      </w:rPr>
    </w:lvl>
    <w:lvl w:ilvl="5" w:tplc="6B3E96C4">
      <w:numFmt w:val="bullet"/>
      <w:lvlText w:val="•"/>
      <w:lvlJc w:val="left"/>
      <w:pPr>
        <w:ind w:left="4713" w:hanging="252"/>
      </w:pPr>
      <w:rPr>
        <w:rFonts w:hint="default"/>
        <w:lang w:val="tr-TR" w:eastAsia="en-US" w:bidi="ar-SA"/>
      </w:rPr>
    </w:lvl>
    <w:lvl w:ilvl="6" w:tplc="4D12FD84">
      <w:numFmt w:val="bullet"/>
      <w:lvlText w:val="•"/>
      <w:lvlJc w:val="left"/>
      <w:pPr>
        <w:ind w:left="5631" w:hanging="252"/>
      </w:pPr>
      <w:rPr>
        <w:rFonts w:hint="default"/>
        <w:lang w:val="tr-TR" w:eastAsia="en-US" w:bidi="ar-SA"/>
      </w:rPr>
    </w:lvl>
    <w:lvl w:ilvl="7" w:tplc="4522ADB6">
      <w:numFmt w:val="bullet"/>
      <w:lvlText w:val="•"/>
      <w:lvlJc w:val="left"/>
      <w:pPr>
        <w:ind w:left="6550" w:hanging="252"/>
      </w:pPr>
      <w:rPr>
        <w:rFonts w:hint="default"/>
        <w:lang w:val="tr-TR" w:eastAsia="en-US" w:bidi="ar-SA"/>
      </w:rPr>
    </w:lvl>
    <w:lvl w:ilvl="8" w:tplc="C1EC1A1E">
      <w:numFmt w:val="bullet"/>
      <w:lvlText w:val="•"/>
      <w:lvlJc w:val="left"/>
      <w:pPr>
        <w:ind w:left="7469" w:hanging="252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10"/>
    <w:rsid w:val="0068007D"/>
    <w:rsid w:val="00F23910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B443"/>
  <w15:docId w15:val="{952B3FBA-79DB-4782-9012-881A9FC8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16"/>
      <w:jc w:val="both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76"/>
      <w:ind w:left="116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İBRAHİM ÇAY</dc:creator>
  <cp:lastModifiedBy>ibrah</cp:lastModifiedBy>
  <cp:revision>2</cp:revision>
  <dcterms:created xsi:type="dcterms:W3CDTF">2021-02-24T08:59:00Z</dcterms:created>
  <dcterms:modified xsi:type="dcterms:W3CDTF">2021-02-24T08:59:00Z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2021-02-24T00:00:00Z</vt:filetime>
  </property>
</Properties>
</file>