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ind w:firstLine="0"/>
        <w:jc w:val="center"/>
        <w:rPr>
          <w:sz w:val="48"/>
        </w:rPr>
      </w:pPr>
      <w:r>
        <w:rPr>
          <w:sz w:val="48"/>
          <w:lang w:val="tr"/>
        </w:rPr>
        <w:t>When The Ring Bells</w:t>
      </w:r>
    </w:p>
    <w:p>
      <w:pPr>
        <w:jc w:val="center"/>
        <w:rPr>
          <w:sz w:val="32"/>
        </w:rPr>
      </w:pPr>
    </w:p>
    <w:p>
      <w:pPr>
        <w:jc w:val="center"/>
        <w:rPr>
          <w:sz w:val="32"/>
        </w:rPr>
      </w:pPr>
    </w:p>
    <w:p>
      <w:pPr>
        <w:jc w:val="center"/>
        <w:rPr>
          <w:sz w:val="32"/>
        </w:rPr>
      </w:pPr>
    </w:p>
    <w:p>
      <w:pPr>
        <w:ind w:firstLine="0"/>
        <w:jc w:val="center"/>
        <w:rPr>
          <w:sz w:val="48"/>
        </w:rPr>
      </w:pPr>
      <w:r>
        <w:rPr>
          <w:sz w:val="48"/>
        </w:rPr>
        <w:t>System Design</w:t>
      </w:r>
      <w:r>
        <w:rPr>
          <w:sz w:val="48"/>
          <w:szCs w:val="48"/>
          <w:rtl w:val="0"/>
        </w:rPr>
        <w:t xml:space="preserve"> Document</w:t>
      </w:r>
    </w:p>
    <w:p>
      <w:pPr>
        <w:jc w:val="center"/>
        <w:rPr>
          <w:sz w:val="32"/>
        </w:rPr>
      </w:pPr>
    </w:p>
    <w:p>
      <w:pPr>
        <w:ind w:firstLine="0"/>
        <w:jc w:val="center"/>
        <w:rPr>
          <w:rFonts w:hint="default"/>
          <w:sz w:val="32"/>
          <w:lang w:val="tr"/>
        </w:rPr>
      </w:pPr>
      <w:r>
        <w:rPr>
          <w:rFonts w:hint="default"/>
          <w:sz w:val="48"/>
          <w:lang w:val="tr"/>
        </w:rPr>
        <w:t>V0.1</w:t>
      </w:r>
    </w:p>
    <w:p>
      <w:pPr>
        <w:ind w:firstLine="0"/>
        <w:jc w:val="center"/>
        <w:rPr>
          <w:rFonts w:hint="default"/>
          <w:sz w:val="32"/>
          <w:lang w:val="tr"/>
        </w:rPr>
      </w:pPr>
      <w:r>
        <w:rPr>
          <w:rFonts w:hint="default"/>
          <w:sz w:val="48"/>
          <w:lang w:val="tr"/>
        </w:rPr>
        <w:t>15.12.2019</w:t>
      </w:r>
    </w:p>
    <w:p>
      <w:pPr>
        <w:ind w:firstLine="0"/>
        <w:jc w:val="center"/>
        <w:rPr>
          <w:sz w:val="32"/>
        </w:rPr>
      </w:pPr>
    </w:p>
    <w:p>
      <w:pPr>
        <w:ind w:firstLine="0"/>
        <w:jc w:val="center"/>
        <w:rPr>
          <w:sz w:val="48"/>
        </w:rPr>
      </w:pPr>
    </w:p>
    <w:p>
      <w:pPr>
        <w:ind w:firstLine="0"/>
        <w:jc w:val="center"/>
        <w:rPr>
          <w:b/>
          <w:bCs/>
          <w:sz w:val="28"/>
          <w:szCs w:val="28"/>
          <w:lang w:val="tr"/>
        </w:rPr>
      </w:pPr>
      <w:r>
        <w:rPr>
          <w:b/>
          <w:bCs/>
          <w:sz w:val="28"/>
          <w:szCs w:val="28"/>
          <w:lang w:val="tr"/>
        </w:rPr>
        <w:t>Ersin ÇEBİ</w:t>
      </w:r>
    </w:p>
    <w:p>
      <w:pPr>
        <w:ind w:firstLine="0"/>
        <w:jc w:val="center"/>
        <w:rPr>
          <w:b/>
          <w:bCs/>
          <w:sz w:val="28"/>
          <w:szCs w:val="28"/>
          <w:lang w:val="tr"/>
        </w:rPr>
      </w:pPr>
      <w:r>
        <w:rPr>
          <w:b/>
          <w:bCs/>
          <w:sz w:val="28"/>
          <w:szCs w:val="28"/>
          <w:lang w:val="tr"/>
        </w:rPr>
        <w:t>Zafer KALYONCU</w:t>
      </w:r>
    </w:p>
    <w:p>
      <w:pPr>
        <w:ind w:firstLine="0"/>
        <w:jc w:val="center"/>
        <w:rPr>
          <w:b/>
          <w:bCs/>
          <w:sz w:val="28"/>
          <w:szCs w:val="28"/>
          <w:lang w:val="tr"/>
        </w:rPr>
      </w:pPr>
      <w:r>
        <w:rPr>
          <w:b/>
          <w:bCs/>
          <w:sz w:val="28"/>
          <w:szCs w:val="28"/>
          <w:lang w:val="tr"/>
        </w:rPr>
        <w:t>Serdar ŞAHİN</w:t>
      </w:r>
    </w:p>
    <w:p>
      <w:pPr>
        <w:ind w:firstLine="0"/>
        <w:jc w:val="center"/>
        <w:rPr>
          <w:b/>
          <w:bCs/>
          <w:sz w:val="28"/>
          <w:szCs w:val="28"/>
          <w:lang w:val="tr"/>
        </w:rPr>
      </w:pPr>
      <w:r>
        <w:rPr>
          <w:b/>
          <w:bCs/>
          <w:sz w:val="28"/>
          <w:szCs w:val="28"/>
          <w:lang w:val="tr"/>
        </w:rPr>
        <w:t>Çağatay DEMİRCAN</w:t>
      </w:r>
    </w:p>
    <w:p>
      <w:pPr>
        <w:ind w:firstLine="0"/>
        <w:jc w:val="center"/>
        <w:rPr>
          <w:sz w:val="48"/>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85pt;width:167.75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jc w:val="center"/>
        <w:rPr>
          <w:sz w:val="32"/>
        </w:rPr>
      </w:pPr>
    </w:p>
    <w:p>
      <w:pPr>
        <w:rPr>
          <w:b/>
          <w:bCs/>
        </w:rPr>
      </w:pPr>
    </w:p>
    <w:p>
      <w:pPr>
        <w:rPr>
          <w:b/>
          <w:bCs/>
        </w:rPr>
      </w:pPr>
    </w:p>
    <w:p>
      <w:pPr>
        <w:pStyle w:val="8"/>
        <w:sectPr>
          <w:footerReference r:id="rId5"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3"/>
            <w:rPr>
              <w:rFonts w:ascii="Times New Roman" w:hAnsi="Times New Roman" w:cs="Times New Roman"/>
              <w:color w:val="auto"/>
            </w:rPr>
          </w:pPr>
          <w:r>
            <w:rPr>
              <w:rFonts w:ascii="Times New Roman" w:hAnsi="Times New Roman" w:cs="Times New Roman"/>
              <w:color w:val="auto"/>
            </w:rPr>
            <w:t>Table of Contents</w:t>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"_Toc433996772" </w:instrText>
          </w:r>
          <w:r>
            <w:fldChar w:fldCharType="separate"/>
          </w:r>
          <w:r>
            <w:rPr>
              <w:rStyle w:val="13"/>
            </w:rPr>
            <w:t>1.</w:t>
          </w:r>
          <w:r>
            <w:rPr>
              <w:rFonts w:asciiTheme="minorHAnsi" w:hAnsiTheme="minorHAnsi" w:eastAsiaTheme="minorEastAsia"/>
              <w:sz w:val="22"/>
              <w:lang w:val="tr-TR" w:eastAsia="tr-TR"/>
            </w:rPr>
            <w:tab/>
          </w:r>
          <w:r>
            <w:rPr>
              <w:rStyle w:val="13"/>
            </w:rPr>
            <w:t>Introduction</w:t>
          </w:r>
          <w:r>
            <w:tab/>
          </w:r>
          <w:r>
            <w:fldChar w:fldCharType="begin"/>
          </w:r>
          <w:r>
            <w:instrText xml:space="preserve"> PAGEREF _Toc433996772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"_Toc433996773" </w:instrText>
          </w:r>
          <w:r>
            <w:fldChar w:fldCharType="separate"/>
          </w:r>
          <w:r>
            <w:rPr>
              <w:rStyle w:val="13"/>
            </w:rPr>
            <w:t>1.1.</w:t>
          </w:r>
          <w:r>
            <w:rPr>
              <w:rFonts w:asciiTheme="minorHAnsi" w:hAnsiTheme="minorHAnsi" w:eastAsiaTheme="minorEastAsia"/>
              <w:sz w:val="22"/>
              <w:lang w:val="tr-TR" w:eastAsia="tr-TR"/>
            </w:rPr>
            <w:tab/>
          </w:r>
          <w:r>
            <w:rPr>
              <w:rStyle w:val="13"/>
            </w:rPr>
            <w:t>Purpose of the System</w:t>
          </w:r>
          <w:r>
            <w:tab/>
          </w:r>
          <w:r>
            <w:fldChar w:fldCharType="begin"/>
          </w:r>
          <w:r>
            <w:instrText xml:space="preserve"> PAGEREF _Toc433996773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"_Toc433996774" </w:instrText>
          </w:r>
          <w:r>
            <w:fldChar w:fldCharType="separate"/>
          </w:r>
          <w:r>
            <w:rPr>
              <w:rStyle w:val="13"/>
            </w:rPr>
            <w:t>1.2.</w:t>
          </w:r>
          <w:r>
            <w:rPr>
              <w:rFonts w:asciiTheme="minorHAnsi" w:hAnsiTheme="minorHAnsi" w:eastAsiaTheme="minorEastAsia"/>
              <w:sz w:val="22"/>
              <w:lang w:val="tr-TR" w:eastAsia="tr-TR"/>
            </w:rPr>
            <w:tab/>
          </w:r>
          <w:r>
            <w:rPr>
              <w:rStyle w:val="13"/>
            </w:rPr>
            <w:t>Design Goals</w:t>
          </w:r>
          <w:r>
            <w:tab/>
          </w:r>
          <w:r>
            <w:fldChar w:fldCharType="begin"/>
          </w:r>
          <w:r>
            <w:instrText xml:space="preserve"> PAGEREF _Toc433996774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"_Toc433996775" </w:instrText>
          </w:r>
          <w:r>
            <w:fldChar w:fldCharType="separate"/>
          </w:r>
          <w:r>
            <w:rPr>
              <w:rStyle w:val="13"/>
            </w:rPr>
            <w:t>1.3.</w:t>
          </w:r>
          <w:r>
            <w:rPr>
              <w:rFonts w:asciiTheme="minorHAnsi" w:hAnsiTheme="minorHAnsi" w:eastAsiaTheme="minorEastAsia"/>
              <w:sz w:val="22"/>
              <w:lang w:val="tr-TR" w:eastAsia="tr-TR"/>
            </w:rPr>
            <w:tab/>
          </w:r>
          <w:r>
            <w:rPr>
              <w:rStyle w:val="13"/>
            </w:rPr>
            <w:t>Definitions, Acronyms, and Abbreviations</w:t>
          </w:r>
          <w:r>
            <w:tab/>
          </w:r>
          <w:r>
            <w:fldChar w:fldCharType="begin"/>
          </w:r>
          <w:r>
            <w:instrText xml:space="preserve"> PAGEREF _Toc433996775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"_Toc433996776" </w:instrText>
          </w:r>
          <w:r>
            <w:fldChar w:fldCharType="separate"/>
          </w:r>
          <w:r>
            <w:rPr>
              <w:rStyle w:val="13"/>
            </w:rPr>
            <w:t>1.4.</w:t>
          </w:r>
          <w:r>
            <w:rPr>
              <w:rFonts w:asciiTheme="minorHAnsi" w:hAnsiTheme="minorHAnsi" w:eastAsiaTheme="minorEastAsia"/>
              <w:sz w:val="22"/>
              <w:lang w:val="tr-TR" w:eastAsia="tr-TR"/>
            </w:rPr>
            <w:tab/>
          </w:r>
          <w:r>
            <w:rPr>
              <w:rStyle w:val="13"/>
            </w:rPr>
            <w:t>References</w:t>
          </w:r>
          <w:r>
            <w:tab/>
          </w:r>
          <w:r>
            <w:fldChar w:fldCharType="begin"/>
          </w:r>
          <w:r>
            <w:instrText xml:space="preserve"> PAGEREF _Toc433996776 \h </w:instrText>
          </w:r>
          <w:r>
            <w:fldChar w:fldCharType="separate"/>
          </w:r>
          <w:r>
            <w:t>1</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"_Toc433996777" </w:instrText>
          </w:r>
          <w:r>
            <w:fldChar w:fldCharType="separate"/>
          </w:r>
          <w:r>
            <w:rPr>
              <w:rStyle w:val="13"/>
            </w:rPr>
            <w:t>2.</w:t>
          </w:r>
          <w:r>
            <w:rPr>
              <w:rFonts w:asciiTheme="minorHAnsi" w:hAnsiTheme="minorHAnsi" w:eastAsiaTheme="minorEastAsia"/>
              <w:sz w:val="22"/>
              <w:lang w:val="tr-TR" w:eastAsia="tr-TR"/>
            </w:rPr>
            <w:tab/>
          </w:r>
          <w:r>
            <w:rPr>
              <w:rStyle w:val="13"/>
            </w:rPr>
            <w:t>Current Software Architecture</w:t>
          </w:r>
          <w:r>
            <w:tab/>
          </w:r>
          <w:r>
            <w:fldChar w:fldCharType="begin"/>
          </w:r>
          <w:r>
            <w:instrText xml:space="preserve"> PAGEREF _Toc433996777 \h </w:instrText>
          </w:r>
          <w:r>
            <w:fldChar w:fldCharType="separate"/>
          </w:r>
          <w:r>
            <w:t>1</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"_Toc433996778" </w:instrText>
          </w:r>
          <w:r>
            <w:fldChar w:fldCharType="separate"/>
          </w:r>
          <w:r>
            <w:rPr>
              <w:rStyle w:val="13"/>
            </w:rPr>
            <w:t>3.</w:t>
          </w:r>
          <w:r>
            <w:rPr>
              <w:rFonts w:asciiTheme="minorHAnsi" w:hAnsiTheme="minorHAnsi" w:eastAsiaTheme="minorEastAsia"/>
              <w:sz w:val="22"/>
              <w:lang w:val="tr-TR" w:eastAsia="tr-TR"/>
            </w:rPr>
            <w:tab/>
          </w:r>
          <w:r>
            <w:rPr>
              <w:rStyle w:val="13"/>
            </w:rPr>
            <w:t>Proposed Software Architecture</w:t>
          </w:r>
          <w:r>
            <w:tab/>
          </w:r>
          <w:r>
            <w:fldChar w:fldCharType="begin"/>
          </w:r>
          <w:r>
            <w:instrText xml:space="preserve"> PAGEREF _Toc433996778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"_Toc433996779" </w:instrText>
          </w:r>
          <w:r>
            <w:fldChar w:fldCharType="separate"/>
          </w:r>
          <w:r>
            <w:rPr>
              <w:rStyle w:val="13"/>
            </w:rPr>
            <w:t>3.1.</w:t>
          </w:r>
          <w:r>
            <w:rPr>
              <w:rFonts w:asciiTheme="minorHAnsi" w:hAnsiTheme="minorHAnsi" w:eastAsiaTheme="minorEastAsia"/>
              <w:sz w:val="22"/>
              <w:lang w:val="tr-TR" w:eastAsia="tr-TR"/>
            </w:rPr>
            <w:tab/>
          </w:r>
          <w:r>
            <w:rPr>
              <w:rStyle w:val="13"/>
            </w:rPr>
            <w:t>Overview</w:t>
          </w:r>
          <w:r>
            <w:tab/>
          </w:r>
          <w:r>
            <w:fldChar w:fldCharType="begin"/>
          </w:r>
          <w:r>
            <w:instrText xml:space="preserve"> PAGEREF _Toc433996779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"_Toc433996780" </w:instrText>
          </w:r>
          <w:r>
            <w:fldChar w:fldCharType="separate"/>
          </w:r>
          <w:r>
            <w:rPr>
              <w:rStyle w:val="13"/>
            </w:rPr>
            <w:t>3.2.</w:t>
          </w:r>
          <w:r>
            <w:rPr>
              <w:rFonts w:asciiTheme="minorHAnsi" w:hAnsiTheme="minorHAnsi" w:eastAsiaTheme="minorEastAsia"/>
              <w:sz w:val="22"/>
              <w:lang w:val="tr-TR" w:eastAsia="tr-TR"/>
            </w:rPr>
            <w:tab/>
          </w:r>
          <w:r>
            <w:rPr>
              <w:rStyle w:val="13"/>
            </w:rPr>
            <w:t>System Decomposition</w:t>
          </w:r>
          <w:r>
            <w:tab/>
          </w:r>
          <w:r>
            <w:fldChar w:fldCharType="begin"/>
          </w:r>
          <w:r>
            <w:instrText xml:space="preserve"> PAGEREF _Toc433996780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"_Toc433996781" </w:instrText>
          </w:r>
          <w:r>
            <w:fldChar w:fldCharType="separate"/>
          </w:r>
          <w:r>
            <w:rPr>
              <w:rStyle w:val="13"/>
            </w:rPr>
            <w:t>3.3.</w:t>
          </w:r>
          <w:r>
            <w:rPr>
              <w:rFonts w:asciiTheme="minorHAnsi" w:hAnsiTheme="minorHAnsi" w:eastAsiaTheme="minorEastAsia"/>
              <w:sz w:val="22"/>
              <w:lang w:val="tr-TR" w:eastAsia="tr-TR"/>
            </w:rPr>
            <w:tab/>
          </w:r>
          <w:r>
            <w:rPr>
              <w:rStyle w:val="13"/>
            </w:rPr>
            <w:t>Hardware Software Mapping</w:t>
          </w:r>
          <w:r>
            <w:tab/>
          </w:r>
          <w:r>
            <w:fldChar w:fldCharType="begin"/>
          </w:r>
          <w:r>
            <w:instrText xml:space="preserve"> PAGEREF _Toc433996781 \h </w:instrText>
          </w:r>
          <w:r>
            <w:fldChar w:fldCharType="separate"/>
          </w:r>
          <w:r>
            <w:t>2</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"_Toc433996782" </w:instrText>
          </w:r>
          <w:r>
            <w:fldChar w:fldCharType="separate"/>
          </w:r>
          <w:r>
            <w:rPr>
              <w:rStyle w:val="13"/>
            </w:rPr>
            <w:t>3.4.</w:t>
          </w:r>
          <w:r>
            <w:rPr>
              <w:rFonts w:asciiTheme="minorHAnsi" w:hAnsiTheme="minorHAnsi" w:eastAsiaTheme="minorEastAsia"/>
              <w:sz w:val="22"/>
              <w:lang w:val="tr-TR" w:eastAsia="tr-TR"/>
            </w:rPr>
            <w:tab/>
          </w:r>
          <w:r>
            <w:rPr>
              <w:rStyle w:val="13"/>
            </w:rPr>
            <w:t>Persistent Data Management</w:t>
          </w:r>
          <w:r>
            <w:tab/>
          </w:r>
          <w:r>
            <w:fldChar w:fldCharType="begin"/>
          </w:r>
          <w:r>
            <w:instrText xml:space="preserve"> PAGEREF _Toc433996782 \h </w:instrText>
          </w:r>
          <w:r>
            <w:fldChar w:fldCharType="separate"/>
          </w:r>
          <w:r>
            <w:t>2</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"_Toc433996783" </w:instrText>
          </w:r>
          <w:r>
            <w:fldChar w:fldCharType="separate"/>
          </w:r>
          <w:r>
            <w:rPr>
              <w:rStyle w:val="13"/>
            </w:rPr>
            <w:t>3.5.</w:t>
          </w:r>
          <w:r>
            <w:rPr>
              <w:rFonts w:asciiTheme="minorHAnsi" w:hAnsiTheme="minorHAnsi" w:eastAsiaTheme="minorEastAsia"/>
              <w:sz w:val="22"/>
              <w:lang w:val="tr-TR" w:eastAsia="tr-TR"/>
            </w:rPr>
            <w:tab/>
          </w:r>
          <w:r>
            <w:rPr>
              <w:rStyle w:val="13"/>
            </w:rPr>
            <w:t>Access Control and Security</w:t>
          </w:r>
          <w:r>
            <w:tab/>
          </w:r>
          <w:r>
            <w:fldChar w:fldCharType="begin"/>
          </w:r>
          <w:r>
            <w:instrText xml:space="preserve"> PAGEREF _Toc433996783 \h </w:instrText>
          </w:r>
          <w:r>
            <w:fldChar w:fldCharType="separate"/>
          </w:r>
          <w:r>
            <w:t>2</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"_Toc433996784" </w:instrText>
          </w:r>
          <w:r>
            <w:fldChar w:fldCharType="separate"/>
          </w:r>
          <w:r>
            <w:rPr>
              <w:rStyle w:val="13"/>
            </w:rPr>
            <w:t>3.6.</w:t>
          </w:r>
          <w:r>
            <w:rPr>
              <w:rFonts w:asciiTheme="minorHAnsi" w:hAnsiTheme="minorHAnsi" w:eastAsiaTheme="minorEastAsia"/>
              <w:sz w:val="22"/>
              <w:lang w:val="tr-TR" w:eastAsia="tr-TR"/>
            </w:rPr>
            <w:tab/>
          </w:r>
          <w:r>
            <w:rPr>
              <w:rStyle w:val="13"/>
            </w:rPr>
            <w:t>Global Software Control</w:t>
          </w:r>
          <w:r>
            <w:tab/>
          </w:r>
          <w:r>
            <w:fldChar w:fldCharType="begin"/>
          </w:r>
          <w:r>
            <w:instrText xml:space="preserve"> PAGEREF _Toc433996784 \h </w:instrText>
          </w:r>
          <w:r>
            <w:fldChar w:fldCharType="separate"/>
          </w:r>
          <w:r>
            <w:t>2</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"_Toc433996785" </w:instrText>
          </w:r>
          <w:r>
            <w:fldChar w:fldCharType="separate"/>
          </w:r>
          <w:r>
            <w:rPr>
              <w:rStyle w:val="13"/>
            </w:rPr>
            <w:t>3.7.</w:t>
          </w:r>
          <w:r>
            <w:rPr>
              <w:rFonts w:asciiTheme="minorHAnsi" w:hAnsiTheme="minorHAnsi" w:eastAsiaTheme="minorEastAsia"/>
              <w:sz w:val="22"/>
              <w:lang w:val="tr-TR" w:eastAsia="tr-TR"/>
            </w:rPr>
            <w:tab/>
          </w:r>
          <w:r>
            <w:rPr>
              <w:rStyle w:val="13"/>
            </w:rPr>
            <w:t>Boundary Conditions</w:t>
          </w:r>
          <w:r>
            <w:tab/>
          </w:r>
          <w:r>
            <w:fldChar w:fldCharType="begin"/>
          </w:r>
          <w:r>
            <w:instrText xml:space="preserve"> PAGEREF _Toc433996785 \h </w:instrText>
          </w:r>
          <w:r>
            <w:fldChar w:fldCharType="separate"/>
          </w:r>
          <w:r>
            <w:t>2</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"_Toc433996786" </w:instrText>
          </w:r>
          <w:r>
            <w:fldChar w:fldCharType="separate"/>
          </w:r>
          <w:r>
            <w:rPr>
              <w:rStyle w:val="13"/>
            </w:rPr>
            <w:t>4.</w:t>
          </w:r>
          <w:r>
            <w:rPr>
              <w:rFonts w:asciiTheme="minorHAnsi" w:hAnsiTheme="minorHAnsi" w:eastAsiaTheme="minorEastAsia"/>
              <w:sz w:val="22"/>
              <w:lang w:val="tr-TR" w:eastAsia="tr-TR"/>
            </w:rPr>
            <w:tab/>
          </w:r>
          <w:r>
            <w:rPr>
              <w:rStyle w:val="13"/>
            </w:rPr>
            <w:t>Subsystem Services</w:t>
          </w:r>
          <w:r>
            <w:tab/>
          </w:r>
          <w:r>
            <w:fldChar w:fldCharType="begin"/>
          </w:r>
          <w:r>
            <w:instrText xml:space="preserve"> PAGEREF _Toc433996786 \h </w:instrText>
          </w:r>
          <w:r>
            <w:fldChar w:fldCharType="separate"/>
          </w:r>
          <w:r>
            <w:t>2</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"_Toc433996787" </w:instrText>
          </w:r>
          <w:r>
            <w:fldChar w:fldCharType="separate"/>
          </w:r>
          <w:r>
            <w:rPr>
              <w:rStyle w:val="13"/>
            </w:rPr>
            <w:t>5.</w:t>
          </w:r>
          <w:r>
            <w:rPr>
              <w:rFonts w:asciiTheme="minorHAnsi" w:hAnsiTheme="minorHAnsi" w:eastAsiaTheme="minorEastAsia"/>
              <w:sz w:val="22"/>
              <w:lang w:val="tr-TR" w:eastAsia="tr-TR"/>
            </w:rPr>
            <w:tab/>
          </w:r>
          <w:r>
            <w:rPr>
              <w:rStyle w:val="13"/>
            </w:rPr>
            <w:t>References</w:t>
          </w:r>
          <w:r>
            <w:tab/>
          </w:r>
          <w:r>
            <w:fldChar w:fldCharType="begin"/>
          </w:r>
          <w:r>
            <w:instrText xml:space="preserve"> PAGEREF _Toc433996787 \h </w:instrText>
          </w:r>
          <w:r>
            <w:fldChar w:fldCharType="separate"/>
          </w:r>
          <w:r>
            <w:t>2</w:t>
          </w:r>
          <w:r>
            <w:fldChar w:fldCharType="end"/>
          </w:r>
          <w:r>
            <w:fldChar w:fldCharType="end"/>
          </w:r>
        </w:p>
        <w:p>
          <w:r>
            <w:rPr>
              <w:b/>
              <w:bCs/>
            </w:rPr>
            <w:fldChar w:fldCharType="end"/>
          </w:r>
        </w:p>
      </w:sdtContent>
    </w:sdt>
    <w:p>
      <w:pPr>
        <w:pStyle w:val="8"/>
      </w:pPr>
    </w:p>
    <w:p/>
    <w:p>
      <w:p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2"/>
      </w:pPr>
      <w:bookmarkStart w:id="0" w:name="_Toc433996772"/>
      <w:r>
        <w:t>Introduction</w:t>
      </w:r>
      <w:bookmarkEnd w:id="0"/>
    </w:p>
    <w:p>
      <w:pPr>
        <w:ind w:firstLine="420" w:firstLineChars="0"/>
        <w:rPr>
          <w:rFonts w:cs="Times New Roman"/>
          <w:szCs w:val="24"/>
        </w:rPr>
      </w:pPr>
      <w:r>
        <w:rPr>
          <w:rFonts w:cs="Times New Roman"/>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website.  We designed application to use fondly in schools and other similar place.</w:t>
      </w:r>
    </w:p>
    <w:p/>
    <w:p>
      <w:pPr>
        <w:pStyle w:val="3"/>
      </w:pPr>
      <w:bookmarkStart w:id="1" w:name="_Toc433996773"/>
      <w:r>
        <w:t>Purpose of the System</w:t>
      </w:r>
      <w:bookmarkEnd w:id="1"/>
    </w:p>
    <w:p>
      <w:pPr>
        <w:pStyle w:val="25"/>
        <w:spacing w:after="240" w:line="360" w:lineRule="atLeast"/>
        <w:ind w:firstLine="420" w:firstLineChars="0"/>
      </w:pPr>
      <w:r>
        <w:rPr>
          <w:rFonts w:ascii="Times New Roman" w:hAnsi="Times New Roman"/>
          <w:sz w:val="24"/>
          <w:szCs w:val="24"/>
          <w:shd w:val="clear" w:color="auto" w:fill="FFFFFF"/>
          <w:lang w:val="en-US"/>
        </w:rPr>
        <w:t xml:space="preserve">This system was designed with the aim of providing easy, credible for </w:t>
      </w:r>
      <w:r>
        <w:rPr>
          <w:rFonts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pStyle w:val="3"/>
      </w:pPr>
      <w:bookmarkStart w:id="2" w:name="_Toc433996774"/>
      <w:r>
        <w:t>Design Goals</w:t>
      </w:r>
      <w:bookmarkEnd w:id="2"/>
    </w:p>
    <w:p>
      <w:pPr>
        <w:rPr>
          <w:rFonts w:ascii="Times New Roman" w:hAnsi="Times New Roman" w:eastAsia="Times New Roman" w:cs="Times New Roman"/>
        </w:rPr>
      </w:pPr>
      <w:r>
        <w:rPr>
          <w:rFonts w:ascii="Times New Roman" w:hAnsi="Times New Roman" w:eastAsia="Times New Roman" w:cs="Times New Roman"/>
          <w:rtl w:val="0"/>
        </w:rPr>
        <w:t xml:space="preserve">The design objectives signify the specified qualities of online </w:t>
      </w:r>
      <w:r>
        <w:rPr>
          <w:rFonts w:hint="default" w:ascii="Times New Roman" w:hAnsi="Times New Roman" w:eastAsia="Times New Roman" w:cs="Times New Roman"/>
          <w:rtl w:val="0"/>
          <w:lang w:val="tr"/>
        </w:rPr>
        <w:t>attendance tracking</w:t>
      </w:r>
      <w:r>
        <w:rPr>
          <w:rFonts w:ascii="Times New Roman" w:hAnsi="Times New Roman" w:eastAsia="Times New Roman" w:cs="Times New Roman"/>
          <w:rtl w:val="0"/>
        </w:rPr>
        <w:t xml:space="preserve"> system a constant set of standards that should be thought of when making design choices. Based on non-functionality requirements the next design targets must achieved as a way to qualify the system as profitable:</w:t>
      </w:r>
    </w:p>
    <w:p>
      <w:pPr>
        <w:rPr>
          <w:rFonts w:ascii="Times New Roman" w:hAnsi="Times New Roman" w:eastAsia="Times New Roman" w:cs="Times New Roman"/>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Security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use for save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all kind of </w:t>
      </w:r>
      <w:r>
        <w:rPr>
          <w:rFonts w:ascii="Times New Roman" w:hAnsi="Times New Roman" w:eastAsia="Times New Roman" w:cs="Times New Roman"/>
          <w:b w:val="0"/>
          <w:i w:val="0"/>
          <w:strike w:val="0"/>
          <w:color w:val="000000"/>
          <w:sz w:val="24"/>
          <w:szCs w:val="24"/>
          <w:u w:val="none"/>
          <w:shd w:val="clear" w:fill="auto"/>
          <w:vertAlign w:val="baseline"/>
          <w:rtl w:val="0"/>
          <w:lang w:val="tr"/>
        </w:rPr>
        <w:t>information</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 Firebase database. Firebase is a Google company. When we set non-security settings, Firebase warns us like “These settings are no safe”. Firebase is a security platform for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web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Also, we set the rules of databese in Firebase settings which kind of users can write or read data in Firebase. We can set these kind of rules in Firebase.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Reliability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40" w:leftChars="0" w:right="0" w:rightChars="0" w:firstLine="420" w:firstLineChars="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keep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relate every data with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users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id in the table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database. We will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display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users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summarized data in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their main pages without any flow or mistake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Students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and teachers will be able to see their classes and detail of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those classes.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44" w:leftChars="0" w:right="0" w:rightChars="0"/>
        <w:jc w:val="both"/>
        <w:rPr>
          <w:b/>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End User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All users can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reach their class data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 they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However, Anonym Users can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or sign-up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system, it is possible if and only if they are teacher or student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When they are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using the application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their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device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has to be connected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internet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application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can work on every device, they only need a web browser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Performance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04" w:right="0" w:firstLine="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Our system can sturdy enough to manage any valid input from the users. Our system can support 100 users to write and read data in firebase database at the same times.Our system has to show the elections results with 2-3 seconds.</w:t>
      </w:r>
    </w:p>
    <w:p>
      <w:pPr>
        <w:spacing w:after="200" w:line="276" w:lineRule="auto"/>
        <w:jc w:val="both"/>
        <w:rPr>
          <w:rFonts w:ascii="Times New Roman" w:hAnsi="Times New Roman" w:eastAsia="Times New Roman" w:cs="Times New Roman"/>
        </w:rPr>
      </w:pPr>
      <w:r>
        <w:rPr>
          <w:rFonts w:ascii="Times New Roman" w:hAnsi="Times New Roman" w:eastAsia="Times New Roman" w:cs="Times New Roman"/>
          <w:rtl w:val="0"/>
        </w:rPr>
        <w:t>Moreover, the other goals of our system should accept upgrades. The other thing is we have to design our app with easily understandable and useful. Also, the colors, pictures and icons in our app have to be connected each other.</w:t>
      </w:r>
    </w:p>
    <w:p/>
    <w:p>
      <w:pPr>
        <w:pStyle w:val="3"/>
      </w:pPr>
      <w:bookmarkStart w:id="3" w:name="_Toc433996775"/>
      <w:r>
        <w:t>Definitions, Acronyms, and Abbreviations</w:t>
      </w:r>
      <w:bookmarkEnd w:id="3"/>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Teacher</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One of the main actor of the system who wants to take attendance.</w:t>
      </w:r>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Student</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The other main actor in the system who enrolls the lectures.</w:t>
      </w:r>
    </w:p>
    <w:p>
      <w:pPr>
        <w:rPr>
          <w:rFonts w:ascii="Times New Roman" w:hAnsi="Times New Roman" w:eastAsia="Times New Roman" w:cs="Times New Roman"/>
          <w:b/>
        </w:rPr>
      </w:pPr>
      <w:r>
        <w:rPr>
          <w:rFonts w:ascii="Times New Roman" w:hAnsi="Times New Roman" w:eastAsia="Times New Roman" w:cs="Times New Roman"/>
          <w:b/>
          <w:rtl w:val="0"/>
        </w:rPr>
        <w:t xml:space="preserve">Admin: </w:t>
      </w:r>
      <w:r>
        <w:rPr>
          <w:rFonts w:ascii="Times New Roman" w:hAnsi="Times New Roman" w:eastAsia="Times New Roman" w:cs="Times New Roman"/>
          <w:rtl w:val="0"/>
        </w:rPr>
        <w:t>The system administrator who will manage all data system data and user controls.</w:t>
      </w:r>
    </w:p>
    <w:p>
      <w:pPr>
        <w:rPr>
          <w:rFonts w:hint="default" w:ascii="Times New Roman" w:hAnsi="Times New Roman" w:eastAsia="Times New Roman" w:cs="Times New Roman"/>
          <w:b w:val="0"/>
          <w:bCs/>
          <w:rtl w:val="0"/>
          <w:lang w:val="tr"/>
        </w:rPr>
      </w:pPr>
      <w:r>
        <w:rPr>
          <w:rFonts w:hint="default" w:ascii="Times New Roman" w:hAnsi="Times New Roman" w:eastAsia="Times New Roman" w:cs="Times New Roman"/>
          <w:b/>
          <w:rtl w:val="0"/>
          <w:lang w:val="tr"/>
        </w:rPr>
        <w:t xml:space="preserve">Student Affair: </w:t>
      </w:r>
      <w:r>
        <w:rPr>
          <w:rFonts w:hint="default" w:ascii="Times New Roman" w:hAnsi="Times New Roman" w:eastAsia="Times New Roman" w:cs="Times New Roman"/>
          <w:b w:val="0"/>
          <w:bCs/>
          <w:rtl w:val="0"/>
          <w:lang w:val="tr"/>
        </w:rPr>
        <w:t>Controls the relation between system and student, teacher.</w:t>
      </w:r>
    </w:p>
    <w:p>
      <w:pPr>
        <w:rPr>
          <w:rFonts w:ascii="Times New Roman" w:hAnsi="Times New Roman" w:eastAsia="Times New Roman" w:cs="Times New Roman"/>
          <w:b/>
        </w:rPr>
      </w:pPr>
      <w:r>
        <w:rPr>
          <w:rFonts w:ascii="Times New Roman" w:hAnsi="Times New Roman" w:eastAsia="Times New Roman" w:cs="Times New Roman"/>
          <w:b/>
          <w:rtl w:val="0"/>
        </w:rPr>
        <w:t>RAD:</w:t>
      </w:r>
      <w:r>
        <w:rPr>
          <w:rFonts w:ascii="Times New Roman" w:hAnsi="Times New Roman" w:eastAsia="Times New Roman" w:cs="Times New Roman"/>
          <w:rtl w:val="0"/>
        </w:rPr>
        <w:t xml:space="preserve"> Requirement Analysis Design</w:t>
      </w:r>
    </w:p>
    <w:p>
      <w:pPr>
        <w:rPr>
          <w:rFonts w:ascii="Times New Roman" w:hAnsi="Times New Roman" w:eastAsia="Times New Roman" w:cs="Times New Roman"/>
          <w:b/>
        </w:rPr>
      </w:pPr>
      <w:r>
        <w:rPr>
          <w:rFonts w:ascii="Times New Roman" w:hAnsi="Times New Roman" w:eastAsia="Times New Roman" w:cs="Times New Roman"/>
          <w:b/>
          <w:rtl w:val="0"/>
        </w:rPr>
        <w:t xml:space="preserve">SDD: </w:t>
      </w:r>
      <w:r>
        <w:rPr>
          <w:rFonts w:ascii="Times New Roman" w:hAnsi="Times New Roman" w:eastAsia="Times New Roman" w:cs="Times New Roman"/>
          <w:rtl w:val="0"/>
        </w:rPr>
        <w:t>System Design Document</w:t>
      </w:r>
    </w:p>
    <w:p>
      <w:pPr>
        <w:rPr>
          <w:rFonts w:ascii="Times New Roman" w:hAnsi="Times New Roman" w:eastAsia="Times New Roman" w:cs="Times New Roman"/>
        </w:rPr>
      </w:pPr>
      <w:r>
        <w:rPr>
          <w:rFonts w:ascii="Times New Roman" w:hAnsi="Times New Roman" w:eastAsia="Times New Roman" w:cs="Times New Roman"/>
          <w:b/>
          <w:rtl w:val="0"/>
        </w:rPr>
        <w:t xml:space="preserve">Firebase: </w:t>
      </w:r>
      <w:r>
        <w:rPr>
          <w:rFonts w:ascii="Times New Roman" w:hAnsi="Times New Roman" w:eastAsia="Times New Roman" w:cs="Times New Roman"/>
          <w:rtl w:val="0"/>
        </w:rPr>
        <w:t>Firebase is a Backend as a Service</w:t>
      </w:r>
    </w:p>
    <w:p>
      <w:pPr>
        <w:rPr>
          <w:rFonts w:ascii="Times New Roman" w:hAnsi="Times New Roman" w:eastAsia="Times New Roman" w:cs="Times New Roman"/>
        </w:rPr>
      </w:pPr>
      <w:r>
        <w:rPr>
          <w:rFonts w:hint="default" w:ascii="Times New Roman" w:hAnsi="Times New Roman" w:eastAsia="Times New Roman" w:cs="Times New Roman"/>
          <w:b/>
          <w:rtl w:val="0"/>
          <w:lang w:val="tr"/>
        </w:rPr>
        <w:t>Angular CLI</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A platform for </w:t>
      </w:r>
      <w:r>
        <w:rPr>
          <w:rFonts w:hint="default" w:ascii="Times New Roman" w:hAnsi="Times New Roman" w:eastAsia="Times New Roman" w:cs="Times New Roman"/>
          <w:rtl w:val="0"/>
          <w:lang w:val="tr"/>
        </w:rPr>
        <w:t>web</w:t>
      </w:r>
      <w:r>
        <w:rPr>
          <w:rFonts w:ascii="Times New Roman" w:hAnsi="Times New Roman" w:eastAsia="Times New Roman" w:cs="Times New Roman"/>
          <w:rtl w:val="0"/>
        </w:rPr>
        <w:t xml:space="preserve"> application development</w:t>
      </w:r>
    </w:p>
    <w:p>
      <w:r>
        <w:rPr>
          <w:rFonts w:ascii="Times New Roman" w:hAnsi="Times New Roman" w:eastAsia="Times New Roman" w:cs="Times New Roman"/>
          <w:b/>
          <w:rtl w:val="0"/>
        </w:rPr>
        <w:t xml:space="preserve">HTML: </w:t>
      </w:r>
      <w:r>
        <w:rPr>
          <w:rFonts w:ascii="Times New Roman" w:hAnsi="Times New Roman" w:eastAsia="Times New Roman" w:cs="Times New Roman"/>
          <w:color w:val="222222"/>
          <w:highlight w:val="white"/>
          <w:rtl w:val="0"/>
        </w:rPr>
        <w:t>Hyper Text Markup Language</w:t>
      </w:r>
    </w:p>
    <w:p>
      <w:pPr>
        <w:pStyle w:val="3"/>
      </w:pPr>
      <w:bookmarkStart w:id="4" w:name="_Toc433996776"/>
      <w:r>
        <w:t>References</w:t>
      </w:r>
      <w:bookmarkEnd w:id="4"/>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fldChar w:fldCharType="begin"/>
      </w:r>
      <w:r>
        <w:instrText xml:space="preserve"> HYPERLINK "https://doodle.com/free-online-voting" \h </w:instrText>
      </w:r>
      <w:r>
        <w:fldChar w:fldCharType="separate"/>
      </w:r>
      <w:r>
        <w:rPr>
          <w:rFonts w:ascii="Calibri" w:hAnsi="Calibri" w:eastAsia="Calibri" w:cs="Calibri"/>
          <w:b w:val="0"/>
          <w:i w:val="0"/>
          <w:smallCaps w:val="0"/>
          <w:strike w:val="0"/>
          <w:color w:val="0563C1"/>
          <w:sz w:val="24"/>
          <w:szCs w:val="24"/>
          <w:u w:val="single"/>
          <w:shd w:val="clear" w:fill="auto"/>
          <w:vertAlign w:val="baseline"/>
          <w:rtl w:val="0"/>
        </w:rPr>
        <w:t>https://doodle.com/free-online-voting</w:t>
      </w:r>
      <w:r>
        <w:rPr>
          <w:rFonts w:ascii="Calibri" w:hAnsi="Calibri" w:eastAsia="Calibri" w:cs="Calibri"/>
          <w:b w:val="0"/>
          <w:i w:val="0"/>
          <w:smallCaps w:val="0"/>
          <w:strike w:val="0"/>
          <w:color w:val="0563C1"/>
          <w:sz w:val="24"/>
          <w:szCs w:val="24"/>
          <w:u w:val="single"/>
          <w:shd w:val="clear" w:fill="auto"/>
          <w:vertAlign w:val="baseline"/>
          <w:rtl w:val="0"/>
        </w:rPr>
        <w:fldChar w:fldCharType="end"/>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4"/>
          <w:szCs w:val="24"/>
          <w:u w:val="none"/>
          <w:shd w:val="clear" w:fill="auto"/>
          <w:vertAlign w:val="baseline"/>
          <w:rtl w:val="0"/>
        </w:rPr>
        <w:fldChar w:fldCharType="begin"/>
      </w:r>
      <w:r>
        <w:rPr>
          <w:rFonts w:ascii="Calibri" w:hAnsi="Calibri" w:eastAsia="Calibri" w:cs="Calibri"/>
          <w:b w:val="0"/>
          <w:i w:val="0"/>
          <w:smallCaps w:val="0"/>
          <w:strike w:val="0"/>
          <w:color w:val="000000"/>
          <w:sz w:val="24"/>
          <w:szCs w:val="24"/>
          <w:u w:val="none"/>
          <w:shd w:val="clear" w:fill="auto"/>
          <w:vertAlign w:val="baseline"/>
          <w:rtl w:val="0"/>
        </w:rPr>
        <w:instrText xml:space="preserve"> HYPERLINK "https://www.easypolls.net/" </w:instrText>
      </w:r>
      <w:r>
        <w:rPr>
          <w:rFonts w:ascii="Calibri" w:hAnsi="Calibri" w:eastAsia="Calibri" w:cs="Calibri"/>
          <w:b w:val="0"/>
          <w:i w:val="0"/>
          <w:smallCaps w:val="0"/>
          <w:strike w:val="0"/>
          <w:color w:val="000000"/>
          <w:sz w:val="24"/>
          <w:szCs w:val="24"/>
          <w:u w:val="none"/>
          <w:shd w:val="clear" w:fill="auto"/>
          <w:vertAlign w:val="baseline"/>
          <w:rtl w:val="0"/>
        </w:rPr>
        <w:fldChar w:fldCharType="separate"/>
      </w:r>
      <w:r>
        <w:rPr>
          <w:rStyle w:val="13"/>
          <w:rFonts w:ascii="Calibri" w:hAnsi="Calibri" w:eastAsia="Calibri" w:cs="Calibri"/>
          <w:b w:val="0"/>
          <w:i w:val="0"/>
          <w:smallCaps w:val="0"/>
          <w:strike w:val="0"/>
          <w:color w:val="000000"/>
          <w:sz w:val="24"/>
          <w:szCs w:val="24"/>
          <w:shd w:val="clear" w:fill="auto"/>
          <w:vertAlign w:val="baseline"/>
          <w:rtl w:val="0"/>
        </w:rPr>
        <w:t>https://www.easypolls.net/</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pPr>
        <w:pStyle w:val="2"/>
      </w:pPr>
      <w:bookmarkStart w:id="5" w:name="_Toc433996777"/>
      <w:r>
        <w:t>Current Software Architecture</w:t>
      </w:r>
      <w:bookmarkEnd w:id="5"/>
    </w:p>
    <w:p>
      <w:r>
        <w:rPr>
          <w:rFonts w:ascii="Times New Roman" w:hAnsi="Times New Roman" w:eastAsia="Times New Roman" w:cs="Times New Roman"/>
          <w:rtl w:val="0"/>
        </w:rPr>
        <w:t xml:space="preserve">There is an existing system for online </w:t>
      </w:r>
      <w:r>
        <w:rPr>
          <w:rFonts w:hint="default" w:ascii="Times New Roman" w:hAnsi="Times New Roman" w:eastAsia="Times New Roman" w:cs="Times New Roman"/>
          <w:rtl w:val="0"/>
          <w:lang w:val="tr"/>
        </w:rPr>
        <w:t>attendance tacking</w:t>
      </w:r>
      <w:r>
        <w:rPr>
          <w:rFonts w:ascii="Times New Roman" w:hAnsi="Times New Roman" w:eastAsia="Times New Roman" w:cs="Times New Roman"/>
          <w:rtl w:val="0"/>
        </w:rPr>
        <w:t xml:space="preserve">.The application show all </w:t>
      </w:r>
      <w:r>
        <w:rPr>
          <w:rFonts w:hint="default" w:ascii="Times New Roman" w:hAnsi="Times New Roman" w:eastAsia="Times New Roman" w:cs="Times New Roman"/>
          <w:rtl w:val="0"/>
          <w:lang w:val="tr"/>
        </w:rPr>
        <w:t>class details and info gives ability to  open attendance and take it</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Registered use</w:t>
      </w:r>
      <w:r>
        <w:rPr>
          <w:rFonts w:hint="default" w:ascii="Times New Roman" w:hAnsi="Times New Roman" w:eastAsia="Times New Roman" w:cs="Times New Roman"/>
          <w:rtl w:val="0"/>
          <w:lang w:val="tr"/>
        </w:rPr>
        <w:t>r can see their class details. Students</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tr"/>
        </w:rPr>
        <w:t>can enroll classes and teacher can display their classes student via system</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Student Affair</w:t>
      </w:r>
      <w:r>
        <w:rPr>
          <w:rFonts w:ascii="Times New Roman" w:hAnsi="Times New Roman" w:eastAsia="Times New Roman" w:cs="Times New Roman"/>
          <w:rtl w:val="0"/>
        </w:rPr>
        <w:t xml:space="preserve"> can create new </w:t>
      </w:r>
      <w:r>
        <w:rPr>
          <w:rFonts w:hint="default" w:ascii="Times New Roman" w:hAnsi="Times New Roman" w:eastAsia="Times New Roman" w:cs="Times New Roman"/>
          <w:rtl w:val="0"/>
          <w:lang w:val="tr"/>
        </w:rPr>
        <w:t xml:space="preserve">class </w:t>
      </w:r>
      <w:r>
        <w:rPr>
          <w:rFonts w:ascii="Times New Roman" w:hAnsi="Times New Roman" w:eastAsia="Times New Roman" w:cs="Times New Roman"/>
          <w:rtl w:val="0"/>
        </w:rPr>
        <w:t xml:space="preserve">and </w:t>
      </w:r>
      <w:r>
        <w:rPr>
          <w:rFonts w:hint="default" w:ascii="Times New Roman" w:hAnsi="Times New Roman" w:eastAsia="Times New Roman" w:cs="Times New Roman"/>
          <w:rtl w:val="0"/>
          <w:lang w:val="tr"/>
        </w:rPr>
        <w:t>can approve the students and teacher who wants to join in the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User’s has specific</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profile screen.</w:t>
      </w:r>
      <w:r>
        <w:rPr>
          <w:rFonts w:hint="default" w:ascii="Times New Roman" w:hAnsi="Times New Roman" w:eastAsia="Times New Roman" w:cs="Times New Roman"/>
          <w:rtl w:val="0"/>
          <w:lang w:val="tr"/>
        </w:rPr>
        <w:t xml:space="preserve"> Students</w:t>
      </w:r>
      <w:r>
        <w:rPr>
          <w:rFonts w:ascii="Times New Roman" w:hAnsi="Times New Roman" w:eastAsia="Times New Roman" w:cs="Times New Roman"/>
          <w:rtl w:val="0"/>
        </w:rPr>
        <w:t xml:space="preserve"> can view their </w:t>
      </w:r>
      <w:r>
        <w:rPr>
          <w:rFonts w:ascii="Times New Roman" w:hAnsi="Times New Roman" w:eastAsia="Times New Roman" w:cs="Times New Roman"/>
          <w:rtl w:val="0"/>
          <w:lang w:val="tr"/>
        </w:rPr>
        <w:t>information</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even </w:t>
      </w:r>
      <w:r>
        <w:rPr>
          <w:rFonts w:hint="default" w:ascii="Times New Roman" w:hAnsi="Times New Roman" w:eastAsia="Times New Roman" w:cs="Times New Roman"/>
          <w:rtl w:val="0"/>
          <w:lang w:val="tr"/>
        </w:rPr>
        <w:t xml:space="preserve">view </w:t>
      </w:r>
      <w:r>
        <w:rPr>
          <w:rFonts w:ascii="Times New Roman" w:hAnsi="Times New Roman" w:eastAsia="Times New Roman" w:cs="Times New Roman"/>
          <w:rtl w:val="0"/>
        </w:rPr>
        <w:t>the</w:t>
      </w:r>
      <w:r>
        <w:rPr>
          <w:rFonts w:hint="default" w:ascii="Times New Roman" w:hAnsi="Times New Roman" w:eastAsia="Times New Roman" w:cs="Times New Roman"/>
          <w:rtl w:val="0"/>
          <w:lang w:val="tr"/>
        </w:rPr>
        <w:t xml:space="preserve"> participation ratio </w:t>
      </w:r>
      <w:r>
        <w:rPr>
          <w:rFonts w:ascii="Times New Roman" w:hAnsi="Times New Roman" w:eastAsia="Times New Roman" w:cs="Times New Roman"/>
          <w:rtl w:val="0"/>
        </w:rPr>
        <w:t>results</w:t>
      </w:r>
      <w:r>
        <w:rPr>
          <w:rFonts w:hint="default" w:ascii="Times New Roman" w:hAnsi="Times New Roman" w:eastAsia="Times New Roman" w:cs="Times New Roman"/>
          <w:rtl w:val="0"/>
          <w:lang w:val="tr"/>
        </w:rPr>
        <w:t xml:space="preserve"> per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The most important point is </w:t>
      </w:r>
      <w:r>
        <w:rPr>
          <w:rFonts w:hint="default" w:ascii="Times New Roman" w:hAnsi="Times New Roman" w:eastAsia="Times New Roman" w:cs="Times New Roman"/>
          <w:rtl w:val="0"/>
          <w:lang w:val="tr"/>
        </w:rPr>
        <w:t xml:space="preserve">teachers </w:t>
      </w:r>
      <w:r>
        <w:rPr>
          <w:rFonts w:ascii="Times New Roman" w:hAnsi="Times New Roman" w:eastAsia="Times New Roman" w:cs="Times New Roman"/>
          <w:rtl w:val="0"/>
        </w:rPr>
        <w:t xml:space="preserve">can </w:t>
      </w:r>
      <w:r>
        <w:rPr>
          <w:rFonts w:hint="default" w:ascii="Times New Roman" w:hAnsi="Times New Roman" w:eastAsia="Times New Roman" w:cs="Times New Roman"/>
          <w:rtl w:val="0"/>
          <w:lang w:val="tr"/>
        </w:rPr>
        <w:t xml:space="preserve">take attendance </w:t>
      </w:r>
      <w:r>
        <w:rPr>
          <w:rFonts w:ascii="Times New Roman" w:hAnsi="Times New Roman" w:eastAsia="Times New Roman" w:cs="Times New Roman"/>
          <w:rtl w:val="0"/>
        </w:rPr>
        <w:t xml:space="preserve">easily and safety with online </w:t>
      </w:r>
      <w:r>
        <w:rPr>
          <w:rFonts w:hint="default" w:ascii="Times New Roman" w:hAnsi="Times New Roman" w:eastAsia="Times New Roman" w:cs="Times New Roman"/>
          <w:rtl w:val="0"/>
          <w:lang w:val="tr"/>
        </w:rPr>
        <w:t xml:space="preserve">attendance tracking </w:t>
      </w:r>
      <w:r>
        <w:rPr>
          <w:rFonts w:ascii="Times New Roman" w:hAnsi="Times New Roman" w:eastAsia="Times New Roman" w:cs="Times New Roman"/>
          <w:rtl w:val="0"/>
        </w:rPr>
        <w:t>system.</w:t>
      </w:r>
    </w:p>
    <w:p/>
    <w:p>
      <w:pPr>
        <w:pStyle w:val="2"/>
      </w:pPr>
      <w:bookmarkStart w:id="6" w:name="_Toc433996778"/>
      <w:r>
        <w:t>Proposed Software Architecture</w:t>
      </w:r>
      <w:bookmarkEnd w:id="6"/>
    </w:p>
    <w:p>
      <w:pPr>
        <w:rPr>
          <w:rFonts w:ascii="Times New Roman" w:hAnsi="Times New Roman" w:cs="Times New Roman"/>
          <w:lang w:val="en-US"/>
        </w:rPr>
      </w:pPr>
      <w:r>
        <w:rPr>
          <w:rFonts w:ascii="Times New Roman" w:hAnsi="Times New Roman" w:cs="Times New Roman"/>
          <w:lang w:val="en-US"/>
        </w:rPr>
        <w:t>'Whentheringbells'  is a web application.This project will be very useful for schools ,universities or education comminities.Our system is easy to use and reliable, has a user-friendly interface.</w:t>
      </w:r>
    </w:p>
    <w:p>
      <w:pPr>
        <w:rPr>
          <w:rFonts w:ascii="Times New Roman" w:hAnsi="Times New Roman" w:cs="Times New Roman"/>
          <w:lang w:val="en-US"/>
        </w:rPr>
      </w:pPr>
      <w:r>
        <w:rPr>
          <w:rFonts w:ascii="Times New Roman" w:hAnsi="Times New Roman" w:cs="Times New Roman"/>
          <w:lang w:val="en-US"/>
        </w:rPr>
        <w:t>In short, in our system, the system allows users to participate in open courses, register to courses, view his attendance, view his profiles.</w:t>
      </w:r>
    </w:p>
    <w:p>
      <w:r>
        <w:rPr>
          <w:rFonts w:ascii="Times New Roman" w:hAnsi="Times New Roman" w:cs="Times New Roman"/>
          <w:lang w:val="en-US"/>
        </w:rPr>
        <w:t>In addition, the system allows users to update their profiles, change their passwords,</w:t>
      </w:r>
      <w:r>
        <w:rPr>
          <w:rFonts w:hint="default" w:ascii="Times New Roman" w:hAnsi="Times New Roman" w:cs="Times New Roman"/>
          <w:lang w:val="tr"/>
        </w:rPr>
        <w:t xml:space="preserve"> </w:t>
      </w:r>
      <w:r>
        <w:rPr>
          <w:rFonts w:ascii="Times New Roman" w:hAnsi="Times New Roman" w:cs="Times New Roman"/>
          <w:lang w:val="en-US"/>
        </w:rPr>
        <w:t>and delete user accounts by the administrator.</w:t>
      </w:r>
    </w:p>
    <w:p>
      <w:pPr>
        <w:pStyle w:val="3"/>
      </w:pPr>
      <w:bookmarkStart w:id="7" w:name="_Toc433996779"/>
      <w:r>
        <w:t>Overview</w:t>
      </w:r>
      <w:bookmarkEnd w:id="7"/>
    </w:p>
    <w:p>
      <w:r>
        <w:rPr>
          <w:rFonts w:ascii="Times New Roman" w:hAnsi="Times New Roman" w:cs="Times New Roman"/>
          <w:lang w:val="en-US"/>
        </w:rPr>
        <w:t>During the system design modeling of 'Whentheringbells', we divided our systmen into subsystems.Our subsystems are;Admin Managment System,Student Managment System , Teacher Managment System,Student Affairs Managment System</w:t>
      </w:r>
    </w:p>
    <w:p>
      <w:pPr>
        <w:pStyle w:val="3"/>
      </w:pPr>
      <w:bookmarkStart w:id="8" w:name="_Toc433996780"/>
      <w:r>
        <w:t>System Decomposition</w:t>
      </w:r>
      <w:bookmarkEnd w:id="8"/>
    </w:p>
    <w:p>
      <w:pPr>
        <w:rPr>
          <w:rFonts w:ascii="Times New Roman" w:hAnsi="Times New Roman" w:cs="Times New Roman"/>
        </w:rPr>
      </w:pPr>
      <w:bookmarkStart w:id="9" w:name="_Toc433996781"/>
      <w:r>
        <w:rPr>
          <w:rFonts w:ascii="Times New Roman" w:hAnsi="Times New Roman" w:cs="Times New Roman"/>
        </w:rPr>
        <w:t>This subsystem is managing admin accounts. It offers perform creating an election, deleting an election, approving an election. Admin is the only actor who has permission to access add election and approves functions. This subsystem uses login services of the Registered User management subsystem.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The operetions provided by this subsystem are: </w:t>
      </w:r>
    </w:p>
    <w:p>
      <w:pPr>
        <w:pStyle w:val="19"/>
        <w:numPr>
          <w:ilvl w:val="0"/>
          <w:numId w:val="4"/>
        </w:numPr>
        <w:ind w:left="420" w:leftChars="0" w:hanging="420" w:firstLineChars="0"/>
        <w:rPr>
          <w:rFonts w:ascii="Times New Roman" w:hAnsi="Times New Roman" w:cs="Times New Roman"/>
        </w:rPr>
      </w:pPr>
      <w:r>
        <w:rPr>
          <w:rFonts w:ascii="Times New Roman" w:hAnsi="Times New Roman" w:cs="Times New Roman"/>
        </w:rPr>
        <w:t>Login()</w:t>
      </w:r>
    </w:p>
    <w:p>
      <w:pPr>
        <w:pStyle w:val="19"/>
        <w:numPr>
          <w:ilvl w:val="0"/>
          <w:numId w:val="4"/>
        </w:numPr>
        <w:ind w:left="420" w:leftChars="0" w:hanging="420" w:firstLineChars="0"/>
        <w:rPr>
          <w:rFonts w:ascii="Times New Roman" w:hAnsi="Times New Roman" w:cs="Times New Roman"/>
        </w:rPr>
      </w:pPr>
      <w:r>
        <w:rPr>
          <w:rFonts w:ascii="Times New Roman" w:hAnsi="Times New Roman" w:cs="Times New Roman"/>
        </w:rPr>
        <w:t>Add Election()</w:t>
      </w:r>
    </w:p>
    <w:p>
      <w:pPr>
        <w:pStyle w:val="19"/>
        <w:numPr>
          <w:ilvl w:val="0"/>
          <w:numId w:val="4"/>
        </w:numPr>
        <w:ind w:left="420" w:leftChars="0" w:hanging="420" w:firstLineChars="0"/>
        <w:rPr>
          <w:rFonts w:ascii="Times New Roman" w:hAnsi="Times New Roman" w:cs="Times New Roman"/>
        </w:rPr>
      </w:pPr>
      <w:r>
        <w:rPr>
          <w:rFonts w:ascii="Times New Roman" w:hAnsi="Times New Roman" w:cs="Times New Roman"/>
        </w:rPr>
        <w:t>Delete User()</w:t>
      </w:r>
    </w:p>
    <w:p>
      <w:pPr>
        <w:pStyle w:val="19"/>
        <w:numPr>
          <w:ilvl w:val="0"/>
          <w:numId w:val="4"/>
        </w:numPr>
        <w:ind w:left="420" w:leftChars="0" w:hanging="420" w:firstLineChars="0"/>
        <w:rPr>
          <w:rFonts w:ascii="Times New Roman" w:hAnsi="Times New Roman" w:cs="Times New Roman"/>
        </w:rPr>
      </w:pPr>
      <w:r>
        <w:rPr>
          <w:rFonts w:ascii="Times New Roman" w:hAnsi="Times New Roman" w:cs="Times New Roman"/>
        </w:rPr>
        <w:t>Delete Election()</w:t>
      </w:r>
    </w:p>
    <w:p>
      <w:pPr>
        <w:pStyle w:val="19"/>
        <w:numPr>
          <w:ilvl w:val="0"/>
          <w:numId w:val="4"/>
        </w:numPr>
        <w:ind w:left="420" w:leftChars="0" w:hanging="420" w:firstLineChars="0"/>
        <w:rPr>
          <w:rFonts w:ascii="Times New Roman" w:hAnsi="Times New Roman" w:eastAsia="Calibri" w:cs="Times New Roman"/>
          <w:b/>
        </w:rPr>
      </w:pPr>
      <w:r>
        <w:rPr>
          <w:rFonts w:ascii="Times New Roman" w:hAnsi="Times New Roman" w:cs="Times New Roman"/>
        </w:rPr>
        <w:t>Logout()</w:t>
      </w:r>
    </w:p>
    <w:p>
      <w:pPr>
        <w:rPr>
          <w:rFonts w:ascii="Times New Roman" w:hAnsi="Times New Roman" w:eastAsia="Calibri" w:cs="Times New Roman"/>
          <w:b/>
        </w:rPr>
      </w:pPr>
      <w:r>
        <w:rPr>
          <w:rFonts w:ascii="Times New Roman" w:hAnsi="Times New Roman" w:eastAsia="Calibri" w:cs="Times New Roman"/>
          <w:b/>
        </w:rPr>
        <w:br w:type="page"/>
      </w:r>
    </w:p>
    <w:p>
      <w:pPr>
        <w:ind w:left="0" w:leftChars="0" w:firstLine="0" w:firstLineChars="0"/>
        <w:rPr>
          <w:rFonts w:ascii="Times New Roman" w:hAnsi="Times New Roman" w:eastAsia="Calibri" w:cs="Times New Roman"/>
          <w:b/>
        </w:rPr>
      </w:pPr>
    </w:p>
    <w:p>
      <w:pPr>
        <w:rPr>
          <w:rFonts w:ascii="Times New Roman" w:hAnsi="Times New Roman" w:eastAsia="Calibri" w:cs="Times New Roman"/>
          <w:b/>
        </w:rPr>
      </w:pPr>
      <w:r>
        <w:rPr>
          <w:rFonts w:ascii="Times New Roman" w:hAnsi="Times New Roman" w:eastAsia="Calibri" w:cs="Times New Roman"/>
          <w:b/>
        </w:rPr>
        <w:t>Student Management Subsystem</w:t>
      </w:r>
    </w:p>
    <w:p>
      <w:pPr>
        <w:rPr>
          <w:rFonts w:ascii="Times New Roman" w:hAnsi="Times New Roman" w:eastAsia="Calibri" w:cs="Times New Roman"/>
        </w:rPr>
      </w:pPr>
    </w:p>
    <w:p>
      <w:pPr>
        <w:rPr>
          <w:rFonts w:ascii="Times New Roman" w:hAnsi="Times New Roman" w:eastAsia="Calibri" w:cs="Times New Roman"/>
        </w:rPr>
      </w:pPr>
      <w:r>
        <w:rPr>
          <w:rFonts w:ascii="Times New Roman" w:hAnsi="Times New Roman" w:eastAsia="Calibri" w:cs="Times New Roman"/>
        </w:rPr>
        <w:t>This subsytem is managing student users’ functions, offers registered side to its functions. This subsystem manages student users’</w:t>
      </w:r>
      <w:r>
        <w:t xml:space="preserve"> </w:t>
      </w:r>
      <w:r>
        <w:rPr>
          <w:rFonts w:ascii="Times New Roman" w:hAnsi="Times New Roman" w:eastAsia="Calibri" w:cs="Times New Roman"/>
        </w:rPr>
        <w:t>student-course relationship.. After, logging step.</w:t>
      </w:r>
    </w:p>
    <w:p>
      <w:pPr>
        <w:rPr>
          <w:rFonts w:ascii="Times New Roman" w:hAnsi="Times New Roman" w:eastAsia="Calibri" w:cs="Times New Roman"/>
        </w:rPr>
      </w:pPr>
    </w:p>
    <w:p>
      <w:pPr>
        <w:rPr>
          <w:rFonts w:ascii="Times New Roman" w:hAnsi="Times New Roman" w:cs="Times New Roman"/>
        </w:rPr>
      </w:pPr>
      <w:r>
        <w:rPr>
          <w:rFonts w:ascii="Times New Roman" w:hAnsi="Times New Roman" w:cs="Times New Roman"/>
        </w:rPr>
        <w:t>The operetions provided by this subsystem are:</w:t>
      </w:r>
    </w:p>
    <w:p>
      <w:pPr>
        <w:ind w:left="0" w:leftChars="0" w:firstLine="0" w:firstLineChars="0"/>
        <w:rPr>
          <w:rFonts w:ascii="Times New Roman" w:hAnsi="Times New Roman" w:eastAsia="Calibri" w:cs="Times New Roman"/>
        </w:rPr>
      </w:pPr>
    </w:p>
    <w:p>
      <w:pPr>
        <w:rPr>
          <w:rFonts w:ascii="Times New Roman" w:hAnsi="Times New Roman" w:eastAsia="Calibri" w:cs="Times New Roman"/>
        </w:rPr>
      </w:pP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Login()</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forgotPassword()</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AddCourse()</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Profile()</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ListAllCourses ()</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ListMycourses()</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DropCourses()</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CourseInformation()</w:t>
      </w:r>
    </w:p>
    <w:p>
      <w:pPr>
        <w:pStyle w:val="19"/>
        <w:numPr>
          <w:ilvl w:val="0"/>
          <w:numId w:val="5"/>
        </w:numPr>
        <w:ind w:left="420" w:leftChars="0" w:hanging="420" w:firstLineChars="0"/>
        <w:rPr>
          <w:rFonts w:ascii="Times New Roman" w:hAnsi="Times New Roman" w:eastAsia="Calibri" w:cs="Times New Roman"/>
        </w:rPr>
      </w:pPr>
      <w:r>
        <w:rPr>
          <w:rFonts w:ascii="Times New Roman" w:hAnsi="Times New Roman" w:eastAsia="Calibri" w:cs="Times New Roman"/>
        </w:rPr>
        <w:t>Logout()</w:t>
      </w:r>
    </w:p>
    <w:p>
      <w:pPr>
        <w:pStyle w:val="19"/>
        <w:numPr>
          <w:numId w:val="0"/>
        </w:numPr>
        <w:spacing w:after="200" w:line="276" w:lineRule="auto"/>
        <w:contextualSpacing/>
        <w:jc w:val="both"/>
        <w:rPr>
          <w:rFonts w:ascii="Times New Roman" w:hAnsi="Times New Roman" w:eastAsia="Calibri" w:cs="Times New Roman"/>
        </w:rPr>
      </w:pPr>
    </w:p>
    <w:p>
      <w:pPr>
        <w:rPr>
          <w:rFonts w:ascii="Times New Roman" w:hAnsi="Times New Roman" w:eastAsia="Times New Roman" w:cs="Times New Roman"/>
          <w:b/>
        </w:rPr>
      </w:pPr>
      <w:r>
        <w:rPr>
          <w:rFonts w:hint="default" w:ascii="Times New Roman" w:hAnsi="Times New Roman" w:eastAsia="Times New Roman" w:cs="Times New Roman"/>
          <w:b/>
          <w:rtl w:val="0"/>
          <w:lang w:val="tr"/>
        </w:rPr>
        <w:t>Teacher</w:t>
      </w:r>
      <w:r>
        <w:rPr>
          <w:rFonts w:ascii="Times New Roman" w:hAnsi="Times New Roman" w:eastAsia="Times New Roman" w:cs="Times New Roman"/>
          <w:b/>
          <w:rtl w:val="0"/>
        </w:rPr>
        <w:t xml:space="preserve"> Management Subsystem</w:t>
      </w:r>
    </w:p>
    <w:p>
      <w:pPr>
        <w:rPr>
          <w:rFonts w:ascii="Times New Roman" w:hAnsi="Times New Roman" w:eastAsia="Times New Roman" w:cs="Times New Roman"/>
        </w:rPr>
      </w:pPr>
    </w:p>
    <w:p>
      <w:pPr>
        <w:rPr>
          <w:rFonts w:hint="default" w:ascii="Times New Roman" w:hAnsi="Times New Roman" w:eastAsia="Times New Roman" w:cs="Times New Roman"/>
          <w:lang w:val="tr"/>
        </w:rPr>
      </w:pPr>
      <w:r>
        <w:rPr>
          <w:rFonts w:ascii="Times New Roman" w:hAnsi="Times New Roman" w:eastAsia="Times New Roman" w:cs="Times New Roman"/>
          <w:rtl w:val="0"/>
        </w:rPr>
        <w:t xml:space="preserve">This subsytem is managing </w:t>
      </w:r>
      <w:r>
        <w:rPr>
          <w:rFonts w:hint="default" w:ascii="Times New Roman" w:hAnsi="Times New Roman" w:eastAsia="Times New Roman" w:cs="Times New Roman"/>
          <w:rtl w:val="0"/>
          <w:lang w:val="tr"/>
        </w:rPr>
        <w:t xml:space="preserve">mainly attendance </w:t>
      </w:r>
      <w:r>
        <w:rPr>
          <w:rFonts w:ascii="Times New Roman" w:hAnsi="Times New Roman" w:eastAsia="Times New Roman" w:cs="Times New Roman"/>
          <w:rtl w:val="0"/>
        </w:rPr>
        <w:t xml:space="preserve">functions, offers registered side to its functions. This subsystem manages </w:t>
      </w:r>
      <w:r>
        <w:rPr>
          <w:rFonts w:hint="default" w:ascii="Times New Roman" w:hAnsi="Times New Roman" w:eastAsia="Times New Roman" w:cs="Times New Roman"/>
          <w:rtl w:val="0"/>
          <w:lang w:val="tr"/>
        </w:rPr>
        <w:t>taking, opening attendance of a class</w:t>
      </w:r>
      <w:r>
        <w:rPr>
          <w:rFonts w:ascii="Times New Roman" w:hAnsi="Times New Roman" w:eastAsia="Times New Roman" w:cs="Times New Roman"/>
          <w:rtl w:val="0"/>
        </w:rPr>
        <w:t>. After, logging step</w:t>
      </w:r>
      <w:r>
        <w:rPr>
          <w:rFonts w:hint="default" w:ascii="Times New Roman" w:hAnsi="Times New Roman" w:eastAsia="Times New Roman" w:cs="Times New Roman"/>
          <w:rtl w:val="0"/>
          <w:lang w:val="tr"/>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The operetions provided by this subsystem are:</w:t>
      </w:r>
    </w:p>
    <w:p>
      <w:pPr>
        <w:rPr>
          <w:rFonts w:ascii="Times New Roman" w:hAnsi="Times New Roman" w:eastAsia="Times New Roman" w:cs="Times New Roman"/>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Open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Edit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Take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View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Student List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rPr>
          <w:rFonts w:ascii="Times New Roman" w:hAnsi="Times New Roman" w:eastAsia="Calibri" w:cs="Times New Roman"/>
        </w:rPr>
      </w:pPr>
      <w:r>
        <w:rPr>
          <w:rFonts w:ascii="Times New Roman" w:hAnsi="Times New Roman" w:eastAsia="Calibri" w:cs="Times New Roman"/>
        </w:rPr>
        <w:br w:type="page"/>
      </w:r>
    </w:p>
    <w:p>
      <w:pPr>
        <w:pStyle w:val="19"/>
        <w:numPr>
          <w:numId w:val="0"/>
        </w:numPr>
        <w:spacing w:after="200" w:line="276" w:lineRule="auto"/>
        <w:contextualSpacing/>
        <w:jc w:val="both"/>
        <w:rPr>
          <w:rFonts w:ascii="Times New Roman" w:hAnsi="Times New Roman" w:eastAsia="Calibri" w:cs="Times New Roman"/>
        </w:rPr>
      </w:pPr>
    </w:p>
    <w:p>
      <w:pPr>
        <w:rPr>
          <w:rFonts w:ascii="Times New Roman" w:hAnsi="Times New Roman" w:eastAsia="Calibri" w:cs="Times New Roman"/>
          <w:b/>
        </w:rPr>
      </w:pPr>
      <w:r>
        <w:rPr>
          <w:rFonts w:ascii="Times New Roman" w:hAnsi="Times New Roman" w:eastAsia="Calibri" w:cs="Times New Roman"/>
          <w:b/>
        </w:rPr>
        <w:t>Student affairs Management Subsystem</w:t>
      </w:r>
    </w:p>
    <w:p>
      <w:pPr>
        <w:rPr>
          <w:rFonts w:ascii="Times New Roman" w:hAnsi="Times New Roman" w:cs="Times New Roman"/>
        </w:rPr>
      </w:pPr>
      <w:r>
        <w:rPr>
          <w:rFonts w:ascii="Times New Roman" w:hAnsi="Times New Roman" w:cs="Times New Roman"/>
        </w:rPr>
        <w:t xml:space="preserve">This subsystem is managing </w:t>
      </w:r>
      <w:r>
        <w:rPr>
          <w:rFonts w:ascii="Times New Roman" w:hAnsi="Times New Roman" w:eastAsia="Calibri" w:cs="Times New Roman"/>
        </w:rPr>
        <w:t>Student affairs</w:t>
      </w:r>
      <w:r>
        <w:rPr>
          <w:rFonts w:ascii="Times New Roman" w:hAnsi="Times New Roman" w:cs="Times New Roman"/>
        </w:rPr>
        <w:t xml:space="preserve"> accounts. Student affairs, opens courses, edit student information, responds to wishes, deletes students or teachers from the course. It is the most authoritative person after admin, the only restriction is that he does not have access to database.</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Login()</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Adding students and teachers to course()</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Edit student information()</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Opening a course()</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Request Section()</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deletion student and teachers to course()</w:t>
      </w:r>
    </w:p>
    <w:p>
      <w:pPr>
        <w:pStyle w:val="19"/>
        <w:numPr>
          <w:ilvl w:val="0"/>
          <w:numId w:val="7"/>
        </w:numPr>
        <w:ind w:left="420" w:leftChars="0" w:hanging="420" w:firstLineChars="0"/>
        <w:rPr>
          <w:rFonts w:ascii="Times New Roman" w:hAnsi="Times New Roman" w:cs="Times New Roman"/>
        </w:rPr>
      </w:pPr>
      <w:r>
        <w:rPr>
          <w:rFonts w:ascii="Times New Roman" w:hAnsi="Times New Roman" w:cs="Times New Roman"/>
        </w:rPr>
        <w:t>Logout()</w:t>
      </w:r>
    </w:p>
    <w:p>
      <w:pPr>
        <w:pStyle w:val="19"/>
        <w:numPr>
          <w:numId w:val="0"/>
        </w:numPr>
        <w:spacing w:after="200" w:line="276" w:lineRule="auto"/>
        <w:contextualSpacing/>
        <w:jc w:val="both"/>
        <w:rPr>
          <w:rFonts w:ascii="Times New Roman" w:hAnsi="Times New Roman" w:eastAsia="Calibri" w:cs="Times New Roman"/>
        </w:rPr>
      </w:pPr>
    </w:p>
    <w:p>
      <w:pPr>
        <w:rPr>
          <w:rFonts w:ascii="Times New Roman" w:hAnsi="Times New Roman" w:eastAsia="Times New Roman" w:cs="Times New Roman"/>
          <w:b/>
        </w:rPr>
      </w:pPr>
      <w:r>
        <w:rPr>
          <w:rFonts w:ascii="Times New Roman" w:hAnsi="Times New Roman" w:eastAsia="Times New Roman" w:cs="Times New Roman"/>
          <w:b/>
          <w:rtl w:val="0"/>
        </w:rPr>
        <w:t>Database subsystem</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This subsystem will be implemented by relational database management system which is Firebase. All subsystems are related and having service with this subsystem</w:t>
      </w:r>
    </w:p>
    <w:p>
      <w:pPr>
        <w:pStyle w:val="19"/>
        <w:numPr>
          <w:numId w:val="0"/>
        </w:numPr>
        <w:spacing w:after="200" w:line="276" w:lineRule="auto"/>
        <w:contextualSpacing/>
        <w:jc w:val="both"/>
        <w:rPr>
          <w:rFonts w:hint="default" w:ascii="Times New Roman" w:hAnsi="Times New Roman" w:eastAsia="Calibri" w:cs="Times New Roman"/>
          <w:lang w:val="tr"/>
        </w:rPr>
      </w:pPr>
      <w:r>
        <w:rPr>
          <w:rFonts w:hint="default" w:ascii="Times New Roman" w:hAnsi="Times New Roman" w:eastAsia="Calibri" w:cs="Times New Roman"/>
          <w:lang w:val="tr"/>
        </w:rPr>
        <w:drawing>
          <wp:inline distT="0" distB="0" distL="114300" distR="114300">
            <wp:extent cx="5758180" cy="3889375"/>
            <wp:effectExtent l="0" t="0" r="13970" b="15875"/>
            <wp:docPr id="1" name="Picture 1"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ckages"/>
                    <pic:cNvPicPr>
                      <a:picLocks noChangeAspect="1"/>
                    </pic:cNvPicPr>
                  </pic:nvPicPr>
                  <pic:blipFill>
                    <a:blip r:embed="rId13"/>
                    <a:stretch>
                      <a:fillRect/>
                    </a:stretch>
                  </pic:blipFill>
                  <pic:spPr>
                    <a:xfrm>
                      <a:off x="0" y="0"/>
                      <a:ext cx="5758180" cy="3889375"/>
                    </a:xfrm>
                    <a:prstGeom prst="rect">
                      <a:avLst/>
                    </a:prstGeom>
                  </pic:spPr>
                </pic:pic>
              </a:graphicData>
            </a:graphic>
          </wp:inline>
        </w:drawing>
      </w:r>
    </w:p>
    <w:p>
      <w:pPr>
        <w:pStyle w:val="3"/>
      </w:pPr>
      <w:r>
        <w:t>Hardware Software Mapping</w:t>
      </w:r>
      <w:bookmarkEnd w:id="9"/>
    </w:p>
    <w:p>
      <w:pPr>
        <w:rPr>
          <w:rFonts w:hint="default"/>
          <w:lang w:val="tr"/>
        </w:rPr>
      </w:pPr>
      <w:r>
        <w:rPr>
          <w:rFonts w:hint="default"/>
          <w:lang w:val="tr"/>
        </w:rPr>
        <w:drawing>
          <wp:inline distT="0" distB="0" distL="114300" distR="114300">
            <wp:extent cx="5760720" cy="4853940"/>
            <wp:effectExtent l="0" t="0" r="11430" b="3810"/>
            <wp:docPr id="3" name="Picture 3"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onentDiagram"/>
                    <pic:cNvPicPr>
                      <a:picLocks noChangeAspect="1"/>
                    </pic:cNvPicPr>
                  </pic:nvPicPr>
                  <pic:blipFill>
                    <a:blip r:embed="rId14"/>
                    <a:stretch>
                      <a:fillRect/>
                    </a:stretch>
                  </pic:blipFill>
                  <pic:spPr>
                    <a:xfrm>
                      <a:off x="0" y="0"/>
                      <a:ext cx="5760720" cy="4853940"/>
                    </a:xfrm>
                    <a:prstGeom prst="rect">
                      <a:avLst/>
                    </a:prstGeom>
                  </pic:spPr>
                </pic:pic>
              </a:graphicData>
            </a:graphic>
          </wp:inline>
        </w:drawing>
      </w:r>
    </w:p>
    <w:p>
      <w:pPr>
        <w:pStyle w:val="3"/>
      </w:pPr>
      <w:bookmarkStart w:id="10" w:name="_Toc433996782"/>
      <w:r>
        <w:t>Persistent Data Management</w:t>
      </w:r>
      <w:bookmarkEnd w:id="10"/>
    </w:p>
    <w:p>
      <w:pPr>
        <w:rPr>
          <w:rFonts w:ascii="Times New Roman" w:hAnsi="Times New Roman" w:eastAsia="Times New Roman" w:cs="Times New Roman"/>
        </w:rPr>
      </w:pPr>
      <w:r>
        <w:rPr>
          <w:rFonts w:ascii="Times New Roman" w:hAnsi="Times New Roman" w:eastAsia="Times New Roman" w:cs="Times New Roman"/>
          <w:rtl w:val="0"/>
        </w:rPr>
        <w:t>Our system will use the firebase system to store data. This system will make it easier and</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faster to read and write data. The database will store values</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such as user input, user</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information, and </w:t>
      </w:r>
      <w:r>
        <w:rPr>
          <w:rFonts w:hint="default" w:ascii="Times New Roman" w:hAnsi="Times New Roman" w:eastAsia="Times New Roman" w:cs="Times New Roman"/>
          <w:rtl w:val="0"/>
          <w:lang w:val="tr"/>
        </w:rPr>
        <w:t>attendances</w:t>
      </w:r>
      <w:r>
        <w:rPr>
          <w:rFonts w:ascii="Times New Roman" w:hAnsi="Times New Roman" w:eastAsia="Times New Roman" w:cs="Times New Roman"/>
          <w:rtl w:val="0"/>
        </w:rPr>
        <w:t>. Our database structure appears as follows.</w:t>
      </w:r>
    </w:p>
    <w:p>
      <w:pPr>
        <w:rPr>
          <w:rFonts w:cs="Times New Roman"/>
          <w:b/>
          <w:szCs w:val="24"/>
        </w:rPr>
      </w:pPr>
    </w:p>
    <w:p>
      <w:pPr>
        <w:pStyle w:val="3"/>
      </w:pPr>
      <w:bookmarkStart w:id="11" w:name="_Toc433996783"/>
      <w:r>
        <w:t>Access Control and Security</w:t>
      </w:r>
      <w:bookmarkEnd w:id="11"/>
    </w:p>
    <w:p>
      <w:pPr>
        <w:rPr>
          <w:sz w:val="24"/>
          <w:szCs w:val="24"/>
        </w:rPr>
      </w:pPr>
      <w:r>
        <w:rPr>
          <w:sz w:val="24"/>
          <w:szCs w:val="24"/>
        </w:rPr>
        <w:t xml:space="preserve">The website is multi user website so it occur of 4 types of users which are registered user, these are; admin, student affairs, teacher, student. Because, web site going to offer different interfaces for each user type. </w:t>
      </w:r>
    </w:p>
    <w:p>
      <w:pPr>
        <w:rPr>
          <w:sz w:val="24"/>
          <w:szCs w:val="24"/>
        </w:rPr>
      </w:pPr>
    </w:p>
    <w:p>
      <w:pPr>
        <w:rPr>
          <w:rStyle w:val="26"/>
          <w:sz w:val="24"/>
          <w:szCs w:val="24"/>
          <w:lang w:val="en"/>
        </w:rPr>
      </w:pPr>
      <w:r>
        <w:rPr>
          <w:rStyle w:val="26"/>
          <w:sz w:val="24"/>
          <w:szCs w:val="24"/>
          <w:lang w:val="en"/>
        </w:rPr>
        <w:t>First, admin login like normal users. As he / she is logged in, he / she sees his / her special page on this page, can confirm the changes, delete students from the course and add teachers to the course. In addition, admin can directly access the database and make changes.  When student affairs login to the system, they see their own pages. add students and teachers to the lesson, update the student's information, open the course, approve the requests from the student and teacher, and finally delete the student or teacher from the course. When the teacher enters the system, he sees the special page on this page; open polling, receive polling, send requests to student affairs. When the student enters the system, he / she sees his / her special page; can send the request to register for the course, can see the percentage of the course stay, view the profile, can be withdrawn from the course.</w:t>
      </w:r>
    </w:p>
    <w:p>
      <w:pPr>
        <w:rPr>
          <w:rStyle w:val="26"/>
          <w:sz w:val="24"/>
          <w:szCs w:val="24"/>
          <w:lang w:val="en"/>
        </w:rPr>
      </w:pPr>
    </w:p>
    <w:p>
      <w:pPr>
        <w:rPr>
          <w:rStyle w:val="26"/>
          <w:sz w:val="24"/>
          <w:szCs w:val="24"/>
          <w:lang w:val="en"/>
        </w:rPr>
      </w:pPr>
      <w:r>
        <w:rPr>
          <w:rStyle w:val="26"/>
          <w:sz w:val="24"/>
          <w:szCs w:val="24"/>
          <w:lang w:val="en"/>
        </w:rPr>
        <w:t>Only student affairs and admin will be able to register. The data will not be added to the database if they leave a blank field during registration. The system saves database changes made on the website and all recorded information is displayed in real time by other users.They will be required to complete all fields.</w:t>
      </w:r>
      <w:r>
        <w:rPr>
          <w:sz w:val="24"/>
          <w:szCs w:val="24"/>
        </w:rPr>
        <w:t xml:space="preserve"> </w:t>
      </w:r>
      <w:r>
        <w:rPr>
          <w:rStyle w:val="26"/>
          <w:sz w:val="24"/>
          <w:szCs w:val="24"/>
          <w:lang w:val="en"/>
        </w:rPr>
        <w:t>Furthermore, if a teacher or student affairs deletes a course while the student is looking at course attendance, the website will send the student to the home page because the course has been deleted.</w:t>
      </w:r>
    </w:p>
    <w:p>
      <w:pPr>
        <w:rPr>
          <w:rStyle w:val="26"/>
          <w:sz w:val="24"/>
          <w:szCs w:val="24"/>
          <w:lang w:val="en"/>
        </w:rPr>
      </w:pPr>
    </w:p>
    <w:tbl>
      <w:tblPr>
        <w:tblStyle w:val="15"/>
        <w:tblW w:w="9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2050"/>
        <w:gridCol w:w="2300"/>
        <w:gridCol w:w="1829"/>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258" w:type="dxa"/>
          </w:tcPr>
          <w:p>
            <w:pPr>
              <w:spacing w:after="0" w:line="240" w:lineRule="auto"/>
            </w:pPr>
          </w:p>
        </w:tc>
        <w:tc>
          <w:tcPr>
            <w:tcW w:w="2050" w:type="dxa"/>
          </w:tcPr>
          <w:p>
            <w:pPr>
              <w:spacing w:after="0" w:line="240" w:lineRule="auto"/>
              <w:rPr>
                <w:sz w:val="26"/>
                <w:szCs w:val="26"/>
              </w:rPr>
            </w:pPr>
            <w:r>
              <w:rPr>
                <w:rFonts w:eastAsia="Times New Roman" w:cs="Times New Roman"/>
                <w:bCs/>
                <w:color w:val="000000"/>
                <w:sz w:val="26"/>
                <w:szCs w:val="26"/>
              </w:rPr>
              <w:t>System</w:t>
            </w:r>
          </w:p>
        </w:tc>
        <w:tc>
          <w:tcPr>
            <w:tcW w:w="2300" w:type="dxa"/>
          </w:tcPr>
          <w:p>
            <w:pPr>
              <w:spacing w:after="0" w:line="240" w:lineRule="auto"/>
              <w:rPr>
                <w:sz w:val="26"/>
                <w:szCs w:val="26"/>
              </w:rPr>
            </w:pPr>
            <w:r>
              <w:rPr>
                <w:rFonts w:eastAsia="Times New Roman" w:cs="Times New Roman"/>
                <w:bCs/>
                <w:color w:val="000000"/>
                <w:sz w:val="26"/>
                <w:szCs w:val="26"/>
              </w:rPr>
              <w:t>Attendance</w:t>
            </w:r>
          </w:p>
        </w:tc>
        <w:tc>
          <w:tcPr>
            <w:tcW w:w="1829" w:type="dxa"/>
          </w:tcPr>
          <w:p>
            <w:pPr>
              <w:spacing w:after="0" w:line="240" w:lineRule="auto"/>
              <w:rPr>
                <w:sz w:val="26"/>
                <w:szCs w:val="26"/>
              </w:rPr>
            </w:pPr>
            <w:r>
              <w:rPr>
                <w:rFonts w:eastAsia="Times New Roman" w:cs="Times New Roman"/>
                <w:bCs/>
                <w:color w:val="000000"/>
                <w:sz w:val="26"/>
                <w:szCs w:val="26"/>
              </w:rPr>
              <w:t>Course</w:t>
            </w:r>
          </w:p>
        </w:tc>
        <w:tc>
          <w:tcPr>
            <w:tcW w:w="1757" w:type="dxa"/>
          </w:tcPr>
          <w:p>
            <w:pPr>
              <w:spacing w:after="0" w:line="240" w:lineRule="auto"/>
              <w:rPr>
                <w:sz w:val="26"/>
                <w:szCs w:val="26"/>
              </w:rPr>
            </w:pPr>
            <w:r>
              <w:rPr>
                <w:sz w:val="26"/>
                <w:szCs w:val="26"/>
              </w:rPr>
              <w: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0" w:hRule="atLeast"/>
        </w:trPr>
        <w:tc>
          <w:tcPr>
            <w:tcW w:w="1258" w:type="dxa"/>
          </w:tcPr>
          <w:p>
            <w:pPr>
              <w:spacing w:after="0" w:line="240" w:lineRule="auto"/>
              <w:ind w:left="0" w:leftChars="0" w:firstLine="0" w:firstLineChars="0"/>
              <w:jc w:val="both"/>
              <w:rPr>
                <w:sz w:val="20"/>
                <w:szCs w:val="20"/>
              </w:rPr>
            </w:pPr>
            <w:r>
              <w:rPr>
                <w:sz w:val="20"/>
                <w:szCs w:val="20"/>
              </w:rPr>
              <w:t>Admin</w:t>
            </w:r>
          </w:p>
        </w:tc>
        <w:tc>
          <w:tcPr>
            <w:tcW w:w="2050" w:type="dxa"/>
          </w:tcPr>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login()</w:t>
            </w:r>
            <w:r>
              <w:rPr>
                <w:rFonts w:eastAsia="Times New Roman" w:cs="Times New Roman"/>
                <w:color w:val="000000"/>
                <w:sz w:val="20"/>
                <w:szCs w:val="20"/>
              </w:rPr>
              <w:br w:type="textWrapping"/>
            </w:r>
            <w:r>
              <w:rPr>
                <w:rFonts w:eastAsia="Times New Roman" w:cs="Times New Roman"/>
                <w:color w:val="000000"/>
                <w:sz w:val="20"/>
                <w:szCs w:val="20"/>
              </w:rPr>
              <w:t>logout()</w:t>
            </w:r>
            <w:r>
              <w:rPr>
                <w:rFonts w:eastAsia="Times New Roman" w:cs="Times New Roman"/>
                <w:color w:val="000000"/>
                <w:sz w:val="20"/>
                <w:szCs w:val="20"/>
              </w:rPr>
              <w:br w:type="textWrapping"/>
            </w:r>
            <w:r>
              <w:rPr>
                <w:rFonts w:eastAsia="Times New Roman" w:cs="Times New Roman"/>
                <w:color w:val="000000"/>
                <w:sz w:val="20"/>
                <w:szCs w:val="20"/>
              </w:rPr>
              <w:t>forgetPassword()</w:t>
            </w:r>
            <w:r>
              <w:rPr>
                <w:rFonts w:eastAsia="Times New Roman" w:cs="Times New Roman"/>
                <w:color w:val="000000"/>
                <w:sz w:val="20"/>
                <w:szCs w:val="20"/>
              </w:rPr>
              <w:br w:type="textWrapping"/>
            </w:r>
            <w:r>
              <w:rPr>
                <w:rFonts w:eastAsia="Times New Roman" w:cs="Times New Roman"/>
                <w:color w:val="000000"/>
                <w:sz w:val="20"/>
                <w:szCs w:val="20"/>
              </w:rPr>
              <w:t>resetPassword()</w:t>
            </w:r>
            <w:r>
              <w:rPr>
                <w:rFonts w:eastAsia="Times New Roman" w:cs="Times New Roman"/>
                <w:color w:val="000000"/>
                <w:sz w:val="20"/>
                <w:szCs w:val="20"/>
              </w:rPr>
              <w:br w:type="textWrapping"/>
            </w:r>
            <w:r>
              <w:rPr>
                <w:rFonts w:eastAsia="Times New Roman" w:cs="Times New Roman"/>
                <w:color w:val="000000"/>
                <w:sz w:val="20"/>
                <w:szCs w:val="20"/>
              </w:rPr>
              <w:t>deleteUser()</w:t>
            </w:r>
          </w:p>
          <w:p>
            <w:pPr>
              <w:spacing w:after="0" w:line="240" w:lineRule="auto"/>
              <w:ind w:left="0" w:leftChars="0" w:firstLine="0" w:firstLineChars="0"/>
              <w:rPr>
                <w:sz w:val="20"/>
                <w:szCs w:val="20"/>
              </w:rPr>
            </w:pPr>
            <w:r>
              <w:rPr>
                <w:rFonts w:eastAsia="Times New Roman" w:cs="Times New Roman"/>
                <w:color w:val="000000"/>
                <w:sz w:val="20"/>
                <w:szCs w:val="20"/>
              </w:rPr>
              <w:t>addUser()</w:t>
            </w:r>
          </w:p>
        </w:tc>
        <w:tc>
          <w:tcPr>
            <w:tcW w:w="2300" w:type="dxa"/>
          </w:tcPr>
          <w:p>
            <w:pPr>
              <w:spacing w:after="0" w:line="240" w:lineRule="auto"/>
              <w:rPr>
                <w:sz w:val="20"/>
                <w:szCs w:val="20"/>
              </w:rPr>
            </w:pPr>
          </w:p>
        </w:tc>
        <w:tc>
          <w:tcPr>
            <w:tcW w:w="1829" w:type="dxa"/>
          </w:tcPr>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addCourses()</w:t>
            </w:r>
            <w:r>
              <w:rPr>
                <w:rFonts w:eastAsia="Times New Roman" w:cs="Times New Roman"/>
                <w:color w:val="000000"/>
                <w:sz w:val="20"/>
                <w:szCs w:val="20"/>
              </w:rPr>
              <w:br w:type="textWrapping"/>
            </w:r>
            <w:r>
              <w:rPr>
                <w:rFonts w:eastAsia="Times New Roman" w:cs="Times New Roman"/>
                <w:color w:val="000000"/>
                <w:sz w:val="20"/>
                <w:szCs w:val="20"/>
              </w:rPr>
              <w:t>deleteCourses()</w:t>
            </w:r>
          </w:p>
          <w:p>
            <w:pPr>
              <w:spacing w:after="0" w:line="240" w:lineRule="auto"/>
              <w:ind w:left="0" w:leftChars="0" w:firstLine="0" w:firstLineChars="0"/>
              <w:rPr>
                <w:sz w:val="20"/>
                <w:szCs w:val="20"/>
              </w:rPr>
            </w:pPr>
            <w:r>
              <w:rPr>
                <w:rFonts w:eastAsia="Times New Roman" w:cs="Times New Roman"/>
                <w:color w:val="000000"/>
                <w:sz w:val="20"/>
                <w:szCs w:val="20"/>
              </w:rPr>
              <w:t>editCourse()</w:t>
            </w:r>
          </w:p>
        </w:tc>
        <w:tc>
          <w:tcPr>
            <w:tcW w:w="1757" w:type="dxa"/>
          </w:tcPr>
          <w:p>
            <w:pPr>
              <w:spacing w:after="0" w:line="240" w:lineRule="auto"/>
              <w:ind w:left="0" w:leftChars="0" w:firstLine="0" w:firstLineChars="0"/>
              <w:rPr>
                <w:sz w:val="20"/>
                <w:szCs w:val="20"/>
              </w:rPr>
            </w:pPr>
            <w:r>
              <w:rPr>
                <w:rFonts w:eastAsia="Times New Roman" w:cs="Times New Roman"/>
                <w:color w:val="000000"/>
                <w:sz w:val="20"/>
                <w:szCs w:val="20"/>
              </w:rPr>
              <w:t>check</w:t>
            </w:r>
            <w:r>
              <w:rPr>
                <w:sz w:val="20"/>
                <w:szCs w:val="20"/>
              </w:rPr>
              <w:t>request</w:t>
            </w:r>
            <w:r>
              <w:rPr>
                <w:rFonts w:eastAsia="Times New Roman" w:cs="Times New Roman"/>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0" w:hRule="atLeast"/>
        </w:trPr>
        <w:tc>
          <w:tcPr>
            <w:tcW w:w="1258" w:type="dxa"/>
          </w:tcPr>
          <w:p>
            <w:pPr>
              <w:spacing w:after="0" w:line="240" w:lineRule="auto"/>
              <w:ind w:left="0" w:leftChars="0" w:firstLine="0" w:firstLineChars="0"/>
              <w:jc w:val="both"/>
              <w:rPr>
                <w:sz w:val="20"/>
                <w:szCs w:val="20"/>
              </w:rPr>
            </w:pPr>
            <w:r>
              <w:rPr>
                <w:bCs/>
                <w:color w:val="000000"/>
                <w:sz w:val="20"/>
                <w:szCs w:val="20"/>
              </w:rPr>
              <w:t>Student affairs</w:t>
            </w:r>
          </w:p>
        </w:tc>
        <w:tc>
          <w:tcPr>
            <w:tcW w:w="2050" w:type="dxa"/>
          </w:tcPr>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login()</w:t>
            </w:r>
            <w:r>
              <w:rPr>
                <w:rFonts w:eastAsia="Times New Roman" w:cs="Times New Roman"/>
                <w:color w:val="000000"/>
                <w:sz w:val="20"/>
                <w:szCs w:val="20"/>
              </w:rPr>
              <w:br w:type="textWrapping"/>
            </w:r>
            <w:r>
              <w:rPr>
                <w:rFonts w:eastAsia="Times New Roman" w:cs="Times New Roman"/>
                <w:color w:val="000000"/>
                <w:sz w:val="20"/>
                <w:szCs w:val="20"/>
              </w:rPr>
              <w:t>logout()</w:t>
            </w:r>
            <w:r>
              <w:rPr>
                <w:rFonts w:eastAsia="Times New Roman" w:cs="Times New Roman"/>
                <w:color w:val="000000"/>
                <w:sz w:val="20"/>
                <w:szCs w:val="20"/>
              </w:rPr>
              <w:br w:type="textWrapping"/>
            </w:r>
            <w:r>
              <w:rPr>
                <w:rFonts w:eastAsia="Times New Roman" w:cs="Times New Roman"/>
                <w:color w:val="000000"/>
                <w:sz w:val="20"/>
                <w:szCs w:val="20"/>
              </w:rPr>
              <w:t>forgetPassword()</w:t>
            </w:r>
            <w:r>
              <w:rPr>
                <w:rFonts w:eastAsia="Times New Roman" w:cs="Times New Roman"/>
                <w:color w:val="000000"/>
                <w:sz w:val="20"/>
                <w:szCs w:val="20"/>
              </w:rPr>
              <w:br w:type="textWrapping"/>
            </w:r>
            <w:r>
              <w:rPr>
                <w:rFonts w:eastAsia="Times New Roman" w:cs="Times New Roman"/>
                <w:color w:val="000000"/>
                <w:sz w:val="20"/>
                <w:szCs w:val="20"/>
              </w:rPr>
              <w:t>resetPassword()</w:t>
            </w:r>
          </w:p>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deleteUser()</w:t>
            </w:r>
          </w:p>
          <w:p>
            <w:pPr>
              <w:spacing w:after="0" w:line="240" w:lineRule="auto"/>
              <w:ind w:left="0" w:leftChars="0" w:firstLine="0" w:firstLineChars="0"/>
              <w:rPr>
                <w:sz w:val="20"/>
                <w:szCs w:val="20"/>
              </w:rPr>
            </w:pPr>
            <w:r>
              <w:rPr>
                <w:rFonts w:eastAsia="Times New Roman" w:cs="Times New Roman"/>
                <w:color w:val="000000"/>
                <w:sz w:val="20"/>
                <w:szCs w:val="20"/>
              </w:rPr>
              <w:t>addUser()</w:t>
            </w:r>
          </w:p>
        </w:tc>
        <w:tc>
          <w:tcPr>
            <w:tcW w:w="2300" w:type="dxa"/>
          </w:tcPr>
          <w:p>
            <w:pPr>
              <w:spacing w:after="0" w:line="240" w:lineRule="auto"/>
              <w:rPr>
                <w:sz w:val="20"/>
                <w:szCs w:val="20"/>
              </w:rPr>
            </w:pPr>
          </w:p>
        </w:tc>
        <w:tc>
          <w:tcPr>
            <w:tcW w:w="1829" w:type="dxa"/>
          </w:tcPr>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addCourses()</w:t>
            </w:r>
            <w:r>
              <w:rPr>
                <w:rFonts w:eastAsia="Times New Roman" w:cs="Times New Roman"/>
                <w:color w:val="000000"/>
                <w:sz w:val="20"/>
                <w:szCs w:val="20"/>
              </w:rPr>
              <w:br w:type="textWrapping"/>
            </w:r>
            <w:r>
              <w:rPr>
                <w:rFonts w:eastAsia="Times New Roman" w:cs="Times New Roman"/>
                <w:color w:val="000000"/>
                <w:sz w:val="20"/>
                <w:szCs w:val="20"/>
              </w:rPr>
              <w:t>deleteCourses()</w:t>
            </w:r>
          </w:p>
          <w:p>
            <w:pPr>
              <w:spacing w:after="0" w:line="240" w:lineRule="auto"/>
              <w:ind w:left="0" w:leftChars="0" w:firstLine="0" w:firstLineChars="0"/>
              <w:rPr>
                <w:sz w:val="20"/>
                <w:szCs w:val="20"/>
              </w:rPr>
            </w:pPr>
            <w:r>
              <w:rPr>
                <w:rFonts w:eastAsia="Times New Roman" w:cs="Times New Roman"/>
                <w:color w:val="000000"/>
                <w:sz w:val="20"/>
                <w:szCs w:val="20"/>
              </w:rPr>
              <w:t>editCourse()</w:t>
            </w:r>
          </w:p>
        </w:tc>
        <w:tc>
          <w:tcPr>
            <w:tcW w:w="1757" w:type="dxa"/>
          </w:tcPr>
          <w:p>
            <w:pPr>
              <w:spacing w:after="0" w:line="240" w:lineRule="auto"/>
              <w:ind w:left="0" w:leftChars="0" w:firstLine="0" w:firstLineChars="0"/>
              <w:rPr>
                <w:sz w:val="20"/>
                <w:szCs w:val="20"/>
              </w:rPr>
            </w:pPr>
            <w:r>
              <w:rPr>
                <w:rFonts w:eastAsia="Times New Roman" w:cs="Times New Roman"/>
                <w:color w:val="000000"/>
                <w:sz w:val="20"/>
                <w:szCs w:val="20"/>
              </w:rPr>
              <w:t>check</w:t>
            </w:r>
            <w:r>
              <w:rPr>
                <w:sz w:val="20"/>
                <w:szCs w:val="20"/>
              </w:rPr>
              <w:t>request</w:t>
            </w:r>
            <w:r>
              <w:rPr>
                <w:rFonts w:eastAsia="Times New Roman" w:cs="Times New Roman"/>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0" w:hRule="atLeast"/>
        </w:trPr>
        <w:tc>
          <w:tcPr>
            <w:tcW w:w="1258" w:type="dxa"/>
          </w:tcPr>
          <w:p>
            <w:pPr>
              <w:spacing w:after="0" w:line="240" w:lineRule="auto"/>
              <w:ind w:left="0" w:leftChars="0" w:firstLine="0" w:firstLineChars="0"/>
              <w:jc w:val="both"/>
              <w:rPr>
                <w:bCs/>
                <w:color w:val="000000"/>
                <w:sz w:val="20"/>
                <w:szCs w:val="20"/>
              </w:rPr>
            </w:pPr>
            <w:r>
              <w:rPr>
                <w:bCs/>
                <w:color w:val="000000"/>
                <w:sz w:val="20"/>
                <w:szCs w:val="20"/>
              </w:rPr>
              <w:t>Instructor</w:t>
            </w:r>
          </w:p>
          <w:p>
            <w:pPr>
              <w:spacing w:after="0" w:line="240" w:lineRule="auto"/>
              <w:jc w:val="center"/>
              <w:rPr>
                <w:sz w:val="20"/>
                <w:szCs w:val="20"/>
              </w:rPr>
            </w:pPr>
          </w:p>
        </w:tc>
        <w:tc>
          <w:tcPr>
            <w:tcW w:w="2050" w:type="dxa"/>
          </w:tcPr>
          <w:p>
            <w:pPr>
              <w:spacing w:after="0" w:line="240" w:lineRule="auto"/>
              <w:ind w:left="0" w:leftChars="0" w:firstLine="0" w:firstLineChars="0"/>
              <w:rPr>
                <w:sz w:val="20"/>
                <w:szCs w:val="20"/>
              </w:rPr>
            </w:pPr>
            <w:r>
              <w:rPr>
                <w:rFonts w:eastAsia="Times New Roman" w:cs="Times New Roman"/>
                <w:color w:val="000000"/>
                <w:sz w:val="20"/>
                <w:szCs w:val="20"/>
              </w:rPr>
              <w:t>login()</w:t>
            </w:r>
            <w:r>
              <w:rPr>
                <w:rFonts w:eastAsia="Times New Roman" w:cs="Times New Roman"/>
                <w:color w:val="000000"/>
                <w:sz w:val="20"/>
                <w:szCs w:val="20"/>
              </w:rPr>
              <w:br w:type="textWrapping"/>
            </w:r>
            <w:r>
              <w:rPr>
                <w:rFonts w:eastAsia="Times New Roman" w:cs="Times New Roman"/>
                <w:color w:val="000000"/>
                <w:sz w:val="20"/>
                <w:szCs w:val="20"/>
              </w:rPr>
              <w:t>logout()</w:t>
            </w:r>
            <w:r>
              <w:rPr>
                <w:rFonts w:eastAsia="Times New Roman" w:cs="Times New Roman"/>
                <w:color w:val="000000"/>
                <w:sz w:val="20"/>
                <w:szCs w:val="20"/>
              </w:rPr>
              <w:br w:type="textWrapping"/>
            </w:r>
            <w:r>
              <w:rPr>
                <w:rFonts w:eastAsia="Times New Roman" w:cs="Times New Roman"/>
                <w:color w:val="000000"/>
                <w:sz w:val="20"/>
                <w:szCs w:val="20"/>
              </w:rPr>
              <w:t>forgetPassword()</w:t>
            </w:r>
            <w:r>
              <w:rPr>
                <w:rFonts w:eastAsia="Times New Roman" w:cs="Times New Roman"/>
                <w:color w:val="000000"/>
                <w:sz w:val="20"/>
                <w:szCs w:val="20"/>
              </w:rPr>
              <w:br w:type="textWrapping"/>
            </w:r>
            <w:r>
              <w:rPr>
                <w:rFonts w:eastAsia="Times New Roman" w:cs="Times New Roman"/>
                <w:color w:val="000000"/>
                <w:sz w:val="20"/>
                <w:szCs w:val="20"/>
              </w:rPr>
              <w:t>resetPassword()</w:t>
            </w:r>
          </w:p>
        </w:tc>
        <w:tc>
          <w:tcPr>
            <w:tcW w:w="2300" w:type="dxa"/>
          </w:tcPr>
          <w:p>
            <w:pPr>
              <w:spacing w:after="0" w:line="240" w:lineRule="auto"/>
              <w:ind w:left="0" w:leftChars="0" w:firstLine="0" w:firstLineChars="0"/>
              <w:rPr>
                <w:sz w:val="20"/>
                <w:szCs w:val="20"/>
              </w:rPr>
            </w:pPr>
            <w:r>
              <w:rPr>
                <w:rFonts w:eastAsia="Times New Roman" w:cs="Times New Roman"/>
                <w:color w:val="000000"/>
                <w:sz w:val="20"/>
                <w:szCs w:val="20"/>
              </w:rPr>
              <w:t>takeAttendance()</w:t>
            </w:r>
          </w:p>
        </w:tc>
        <w:tc>
          <w:tcPr>
            <w:tcW w:w="1829" w:type="dxa"/>
          </w:tcPr>
          <w:p>
            <w:pPr>
              <w:spacing w:after="0" w:line="240" w:lineRule="auto"/>
              <w:rPr>
                <w:sz w:val="20"/>
                <w:szCs w:val="20"/>
              </w:rPr>
            </w:pPr>
          </w:p>
        </w:tc>
        <w:tc>
          <w:tcPr>
            <w:tcW w:w="1757" w:type="dxa"/>
          </w:tcPr>
          <w:p>
            <w:pPr>
              <w:spacing w:after="0" w:line="240" w:lineRule="auto"/>
              <w:ind w:left="0" w:leftChars="0" w:firstLine="0" w:firstLineChars="0"/>
              <w:rPr>
                <w:rFonts w:eastAsia="Times New Roman" w:cs="Times New Roman"/>
                <w:color w:val="000000"/>
                <w:sz w:val="20"/>
                <w:szCs w:val="20"/>
              </w:rPr>
            </w:pPr>
            <w:r>
              <w:rPr>
                <w:rFonts w:eastAsia="Times New Roman" w:cs="Times New Roman"/>
                <w:color w:val="000000"/>
                <w:sz w:val="20"/>
                <w:szCs w:val="20"/>
              </w:rPr>
              <w:t>send</w:t>
            </w:r>
            <w:r>
              <w:rPr>
                <w:sz w:val="20"/>
                <w:szCs w:val="20"/>
              </w:rPr>
              <w:t>request</w:t>
            </w:r>
            <w:r>
              <w:rPr>
                <w:rFonts w:eastAsia="Times New Roman" w:cs="Times New Roman"/>
                <w:color w:val="000000"/>
                <w:sz w:val="20"/>
                <w:szCs w:val="20"/>
              </w:rPr>
              <w:t>()</w:t>
            </w:r>
          </w:p>
          <w:p>
            <w:pPr>
              <w:spacing w:after="0" w:line="240" w:lineRule="auto"/>
              <w:ind w:left="0" w:leftChars="0" w:firstLine="0" w:firstLineChars="0"/>
              <w:rPr>
                <w:sz w:val="20"/>
                <w:szCs w:val="20"/>
              </w:rPr>
            </w:pPr>
            <w:r>
              <w:rPr>
                <w:rFonts w:eastAsia="Times New Roman" w:cs="Times New Roman"/>
                <w:color w:val="000000"/>
                <w:sz w:val="20"/>
                <w:szCs w:val="20"/>
              </w:rPr>
              <w:t>check</w:t>
            </w:r>
            <w:r>
              <w:rPr>
                <w:sz w:val="20"/>
                <w:szCs w:val="20"/>
              </w:rPr>
              <w:t>request</w:t>
            </w:r>
            <w:r>
              <w:rPr>
                <w:rFonts w:eastAsia="Times New Roman" w:cs="Times New Roman"/>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10" w:hRule="atLeast"/>
        </w:trPr>
        <w:tc>
          <w:tcPr>
            <w:tcW w:w="1258" w:type="dxa"/>
          </w:tcPr>
          <w:p>
            <w:pPr>
              <w:spacing w:after="0" w:line="240" w:lineRule="auto"/>
              <w:ind w:left="0" w:leftChars="0" w:firstLine="0" w:firstLineChars="0"/>
              <w:jc w:val="both"/>
              <w:rPr>
                <w:sz w:val="20"/>
                <w:szCs w:val="20"/>
              </w:rPr>
            </w:pPr>
            <w:r>
              <w:rPr>
                <w:bCs/>
                <w:color w:val="000000"/>
                <w:sz w:val="20"/>
                <w:szCs w:val="20"/>
              </w:rPr>
              <w:t>Student</w:t>
            </w:r>
          </w:p>
        </w:tc>
        <w:tc>
          <w:tcPr>
            <w:tcW w:w="2050" w:type="dxa"/>
          </w:tcPr>
          <w:p>
            <w:pPr>
              <w:spacing w:after="0" w:line="240" w:lineRule="auto"/>
              <w:ind w:left="0" w:leftChars="0" w:firstLine="0" w:firstLineChars="0"/>
              <w:rPr>
                <w:sz w:val="20"/>
                <w:szCs w:val="20"/>
              </w:rPr>
            </w:pPr>
            <w:r>
              <w:rPr>
                <w:rFonts w:eastAsia="Times New Roman" w:cs="Times New Roman"/>
                <w:color w:val="000000"/>
                <w:sz w:val="20"/>
                <w:szCs w:val="20"/>
              </w:rPr>
              <w:t>login()</w:t>
            </w:r>
            <w:r>
              <w:rPr>
                <w:rFonts w:eastAsia="Times New Roman" w:cs="Times New Roman"/>
                <w:color w:val="000000"/>
                <w:sz w:val="20"/>
                <w:szCs w:val="20"/>
              </w:rPr>
              <w:br w:type="textWrapping"/>
            </w:r>
            <w:r>
              <w:rPr>
                <w:rFonts w:eastAsia="Times New Roman" w:cs="Times New Roman"/>
                <w:color w:val="000000"/>
                <w:sz w:val="20"/>
                <w:szCs w:val="20"/>
              </w:rPr>
              <w:t>logout()</w:t>
            </w:r>
            <w:r>
              <w:rPr>
                <w:rFonts w:eastAsia="Times New Roman" w:cs="Times New Roman"/>
                <w:color w:val="000000"/>
                <w:sz w:val="20"/>
                <w:szCs w:val="20"/>
              </w:rPr>
              <w:br w:type="textWrapping"/>
            </w:r>
            <w:r>
              <w:rPr>
                <w:rFonts w:eastAsia="Times New Roman" w:cs="Times New Roman"/>
                <w:color w:val="000000"/>
                <w:sz w:val="20"/>
                <w:szCs w:val="20"/>
              </w:rPr>
              <w:t>forgetPassword()</w:t>
            </w:r>
            <w:r>
              <w:rPr>
                <w:rFonts w:eastAsia="Times New Roman" w:cs="Times New Roman"/>
                <w:color w:val="000000"/>
                <w:sz w:val="20"/>
                <w:szCs w:val="20"/>
              </w:rPr>
              <w:br w:type="textWrapping"/>
            </w:r>
            <w:r>
              <w:rPr>
                <w:rFonts w:eastAsia="Times New Roman" w:cs="Times New Roman"/>
                <w:color w:val="000000"/>
                <w:sz w:val="20"/>
                <w:szCs w:val="20"/>
              </w:rPr>
              <w:t>resetPassword()</w:t>
            </w:r>
          </w:p>
        </w:tc>
        <w:tc>
          <w:tcPr>
            <w:tcW w:w="2300" w:type="dxa"/>
          </w:tcPr>
          <w:p>
            <w:pPr>
              <w:spacing w:after="0" w:line="240" w:lineRule="auto"/>
              <w:ind w:left="0" w:leftChars="0" w:firstLine="0" w:firstLineChars="0"/>
              <w:rPr>
                <w:sz w:val="20"/>
                <w:szCs w:val="20"/>
              </w:rPr>
            </w:pPr>
            <w:r>
              <w:rPr>
                <w:rFonts w:eastAsia="Times New Roman" w:cs="Times New Roman"/>
                <w:color w:val="000000"/>
                <w:sz w:val="20"/>
                <w:szCs w:val="20"/>
              </w:rPr>
              <w:t>participateAttendance()</w:t>
            </w:r>
            <w:r>
              <w:rPr>
                <w:rFonts w:eastAsia="Times New Roman" w:cs="Times New Roman"/>
                <w:color w:val="000000"/>
                <w:sz w:val="20"/>
                <w:szCs w:val="20"/>
              </w:rPr>
              <w:br w:type="textWrapping"/>
            </w:r>
            <w:r>
              <w:rPr>
                <w:rFonts w:eastAsia="Times New Roman" w:cs="Times New Roman"/>
                <w:color w:val="000000"/>
                <w:sz w:val="20"/>
                <w:szCs w:val="20"/>
              </w:rPr>
              <w:t>trackAttendance()</w:t>
            </w:r>
          </w:p>
        </w:tc>
        <w:tc>
          <w:tcPr>
            <w:tcW w:w="1829" w:type="dxa"/>
          </w:tcPr>
          <w:p>
            <w:pPr>
              <w:spacing w:after="0" w:line="240" w:lineRule="auto"/>
              <w:rPr>
                <w:sz w:val="20"/>
                <w:szCs w:val="20"/>
              </w:rPr>
            </w:pPr>
          </w:p>
        </w:tc>
        <w:tc>
          <w:tcPr>
            <w:tcW w:w="1757" w:type="dxa"/>
          </w:tcPr>
          <w:p>
            <w:pPr>
              <w:spacing w:after="0" w:line="240" w:lineRule="auto"/>
              <w:ind w:left="0" w:leftChars="0" w:firstLine="0" w:firstLineChars="0"/>
              <w:rPr>
                <w:sz w:val="20"/>
                <w:szCs w:val="20"/>
              </w:rPr>
            </w:pPr>
            <w:r>
              <w:rPr>
                <w:rFonts w:eastAsia="Times New Roman" w:cs="Times New Roman"/>
                <w:color w:val="000000"/>
                <w:sz w:val="20"/>
                <w:szCs w:val="20"/>
              </w:rPr>
              <w:t>send</w:t>
            </w:r>
            <w:r>
              <w:rPr>
                <w:sz w:val="20"/>
                <w:szCs w:val="20"/>
              </w:rPr>
              <w:t>request</w:t>
            </w:r>
            <w:r>
              <w:rPr>
                <w:rFonts w:eastAsia="Times New Roman" w:cs="Times New Roman"/>
                <w:color w:val="000000"/>
                <w:sz w:val="20"/>
                <w:szCs w:val="20"/>
              </w:rPr>
              <w:t>()</w:t>
            </w:r>
          </w:p>
        </w:tc>
      </w:tr>
    </w:tbl>
    <w:p>
      <w:pPr>
        <w:rPr>
          <w:rStyle w:val="26"/>
          <w:sz w:val="24"/>
          <w:szCs w:val="24"/>
          <w:lang w:val="en"/>
        </w:rPr>
      </w:pPr>
    </w:p>
    <w:p>
      <w:pPr>
        <w:rPr>
          <w:rStyle w:val="26"/>
          <w:sz w:val="24"/>
          <w:szCs w:val="24"/>
          <w:lang w:val="en"/>
        </w:rPr>
      </w:pPr>
    </w:p>
    <w:p>
      <w:pPr>
        <w:rPr>
          <w:rStyle w:val="26"/>
          <w:sz w:val="24"/>
          <w:szCs w:val="24"/>
        </w:rPr>
      </w:pPr>
    </w:p>
    <w:p>
      <w:pPr>
        <w:rPr>
          <w:rStyle w:val="26"/>
          <w:lang w:val="en"/>
        </w:rPr>
      </w:pPr>
    </w:p>
    <w:p>
      <w:pPr>
        <w:rPr>
          <w:rStyle w:val="26"/>
          <w:lang w:val="en"/>
        </w:rPr>
      </w:pPr>
    </w:p>
    <w:p/>
    <w:p>
      <w:pPr>
        <w:pStyle w:val="3"/>
      </w:pPr>
      <w:bookmarkStart w:id="12" w:name="_Toc433996784"/>
      <w:r>
        <w:t>Global Software Control</w:t>
      </w:r>
      <w:bookmarkEnd w:id="12"/>
    </w:p>
    <w:p>
      <w:pPr>
        <w:rPr>
          <w:rFonts w:ascii="Times New Roman" w:hAnsi="Times New Roman" w:eastAsia="Times New Roman" w:cs="Times New Roman"/>
          <w:b w:val="0"/>
          <w:bCs w:val="0"/>
          <w:sz w:val="32"/>
          <w:szCs w:val="32"/>
        </w:rPr>
      </w:pPr>
      <w:r>
        <w:rPr>
          <w:rFonts w:ascii="Times New Roman" w:hAnsi="Times New Roman" w:eastAsia="Times New Roman" w:cs="Times New Roman"/>
          <w:b/>
          <w:bCs/>
          <w:sz w:val="32"/>
          <w:szCs w:val="32"/>
        </w:rPr>
        <w:t>External Control Flow</w:t>
      </w:r>
    </w:p>
    <w:p>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When The Ring Bells defined by the website with a simple feature. Firebase Database System requests submission of user data. System is multi-user, concurrently executions can occur. But, single user’s control flow has been defined before. After user login to the system, the system has side-bar to navigate through web pages that can user see section. Some sections can only reachable by some user’s role.</w:t>
      </w:r>
    </w:p>
    <w:p>
      <w:pPr>
        <w:rPr>
          <w:rFonts w:ascii="Times New Roman" w:hAnsi="Times New Roman" w:eastAsia="Times New Roman" w:cs="Times New Roman"/>
          <w:b w:val="0"/>
          <w:bCs w:val="0"/>
          <w:sz w:val="24"/>
          <w:szCs w:val="24"/>
        </w:rPr>
      </w:pPr>
    </w:p>
    <w:p>
      <w:pPr>
        <w:bidi w:val="0"/>
        <w:spacing w:before="0" w:beforeAutospacing="0" w:after="160" w:afterAutospacing="0" w:line="259" w:lineRule="auto"/>
        <w:ind w:left="0" w:right="0"/>
        <w:jc w:val="left"/>
      </w:pPr>
      <w:r>
        <w:rPr>
          <w:rFonts w:ascii="Times New Roman" w:hAnsi="Times New Roman" w:eastAsia="Times New Roman" w:cs="Times New Roman"/>
          <w:b/>
          <w:bCs/>
          <w:sz w:val="32"/>
          <w:szCs w:val="32"/>
        </w:rPr>
        <w:t>Internal Control</w:t>
      </w:r>
    </w:p>
    <w:p>
      <w:pPr>
        <w:pStyle w:val="19"/>
        <w:numPr>
          <w:ilvl w:val="0"/>
          <w:numId w:val="8"/>
        </w:numPr>
        <w:bidi w:val="0"/>
        <w:spacing w:before="0" w:beforeAutospacing="0" w:after="160" w:afterAutospacing="0" w:line="259" w:lineRule="auto"/>
        <w:ind w:right="0"/>
        <w:jc w:val="left"/>
        <w:rPr>
          <w:b w:val="0"/>
          <w:bCs w:val="0"/>
          <w:sz w:val="24"/>
          <w:szCs w:val="24"/>
        </w:rPr>
      </w:pPr>
      <w:r>
        <w:rPr>
          <w:rFonts w:ascii="Times New Roman" w:hAnsi="Times New Roman" w:eastAsia="Times New Roman" w:cs="Times New Roman"/>
          <w:b/>
          <w:bCs/>
          <w:sz w:val="24"/>
          <w:szCs w:val="24"/>
        </w:rPr>
        <w:t xml:space="preserve">Callbacks Between Subsystems: </w:t>
      </w:r>
      <w:r>
        <w:rPr>
          <w:rFonts w:ascii="Times New Roman" w:hAnsi="Times New Roman" w:eastAsia="Times New Roman" w:cs="Times New Roman"/>
          <w:b w:val="0"/>
          <w:bCs w:val="0"/>
          <w:sz w:val="24"/>
          <w:szCs w:val="24"/>
        </w:rPr>
        <w:t>All of the services uses asynchronous callbacks for inter-process communication.</w:t>
      </w:r>
      <w:r>
        <w:rPr>
          <w:lang w:val="tr-TR"/>
        </w:rPr>
        <w:t xml:space="preserve"> </w:t>
      </w:r>
      <w:r>
        <w:rPr>
          <w:rFonts w:ascii="Times New Roman" w:hAnsi="Times New Roman" w:eastAsia="Times New Roman" w:cs="Times New Roman"/>
          <w:sz w:val="24"/>
          <w:szCs w:val="24"/>
          <w:lang w:val="tr-TR"/>
        </w:rPr>
        <w:t>Every single service uses internal methods to notify the other subsystems of its own status, its needs and abilities.</w:t>
      </w:r>
    </w:p>
    <w:p>
      <w:pPr>
        <w:pStyle w:val="19"/>
        <w:numPr>
          <w:ilvl w:val="0"/>
          <w:numId w:val="8"/>
        </w:numPr>
        <w:bidi w:val="0"/>
        <w:spacing w:before="0" w:beforeAutospacing="0" w:after="160" w:afterAutospacing="0" w:line="259" w:lineRule="auto"/>
        <w:ind w:right="0"/>
        <w:jc w:val="left"/>
        <w:rPr>
          <w:b/>
          <w:bCs/>
          <w:sz w:val="24"/>
          <w:szCs w:val="24"/>
          <w:lang w:val="tr-TR"/>
        </w:rPr>
      </w:pPr>
      <w:r>
        <w:rPr>
          <w:rFonts w:ascii="Times New Roman" w:hAnsi="Times New Roman" w:eastAsia="Times New Roman" w:cs="Times New Roman"/>
          <w:b/>
          <w:bCs/>
          <w:sz w:val="24"/>
          <w:szCs w:val="24"/>
          <w:lang w:val="tr-TR"/>
        </w:rPr>
        <w:t xml:space="preserve">Avoiding Deadlocks: </w:t>
      </w:r>
      <w:r>
        <w:rPr>
          <w:rFonts w:ascii="Times New Roman" w:hAnsi="Times New Roman" w:eastAsia="Times New Roman" w:cs="Times New Roman"/>
          <w:sz w:val="24"/>
          <w:szCs w:val="24"/>
          <w:lang w:val="tr-TR"/>
        </w:rPr>
        <w:t>Callbacks must not block the caller. So only status information is updated in the callee. All other internal work within a single service must be done by other worker threads.</w:t>
      </w:r>
    </w:p>
    <w:p>
      <w:pPr>
        <w:pStyle w:val="19"/>
        <w:numPr>
          <w:ilvl w:val="0"/>
          <w:numId w:val="8"/>
        </w:numPr>
        <w:bidi w:val="0"/>
        <w:spacing w:before="0" w:beforeAutospacing="0" w:after="160" w:afterAutospacing="0" w:line="259" w:lineRule="auto"/>
        <w:ind w:right="0"/>
        <w:jc w:val="left"/>
        <w:rPr>
          <w:b/>
          <w:bCs/>
          <w:sz w:val="24"/>
          <w:szCs w:val="24"/>
          <w:lang w:val="tr-TR"/>
        </w:rPr>
      </w:pPr>
      <w:r>
        <w:rPr>
          <w:rFonts w:ascii="Times New Roman" w:hAnsi="Times New Roman" w:eastAsia="Times New Roman" w:cs="Times New Roman"/>
          <w:b/>
          <w:bCs/>
          <w:sz w:val="24"/>
          <w:szCs w:val="24"/>
          <w:lang w:val="tr-TR"/>
        </w:rPr>
        <w:t xml:space="preserve">Worker Threads For Each Service: </w:t>
      </w:r>
      <w:r>
        <w:rPr>
          <w:rFonts w:ascii="Times New Roman" w:hAnsi="Times New Roman" w:eastAsia="Times New Roman" w:cs="Times New Roman"/>
          <w:sz w:val="24"/>
          <w:szCs w:val="24"/>
          <w:lang w:val="tr-TR"/>
        </w:rPr>
        <w:t>Each service has an own thread for communication, which communicates with the service manager and other services</w:t>
      </w:r>
      <w:r>
        <w:rPr>
          <w:lang w:val="tr-TR"/>
        </w:rPr>
        <w:t>.</w:t>
      </w:r>
    </w:p>
    <w:p>
      <w:pPr>
        <w:bidi w:val="0"/>
        <w:spacing w:before="0" w:beforeAutospacing="0" w:after="160" w:afterAutospacing="0" w:line="259" w:lineRule="auto"/>
        <w:ind w:left="360" w:right="0"/>
        <w:jc w:val="left"/>
        <w:rPr>
          <w:lang w:val="tr-TR"/>
        </w:rPr>
      </w:pPr>
    </w:p>
    <w:p>
      <w:pPr>
        <w:bidi w:val="0"/>
        <w:spacing w:before="0" w:beforeAutospacing="0" w:after="160" w:afterAutospacing="0" w:line="259" w:lineRule="auto"/>
        <w:ind w:left="360" w:right="0"/>
        <w:jc w:val="left"/>
        <w:rPr>
          <w:lang w:val="tr-TR"/>
        </w:rPr>
      </w:pPr>
    </w:p>
    <w:p>
      <w:pPr>
        <w:bidi w:val="0"/>
        <w:spacing w:before="0" w:beforeAutospacing="0" w:after="160" w:afterAutospacing="0" w:line="259" w:lineRule="auto"/>
        <w:ind w:left="0" w:right="0"/>
        <w:jc w:val="left"/>
      </w:pPr>
      <w:r>
        <w:rPr>
          <w:rFonts w:ascii="Times New Roman" w:hAnsi="Times New Roman" w:eastAsia="Times New Roman" w:cs="Times New Roman"/>
          <w:b/>
          <w:bCs/>
          <w:sz w:val="32"/>
          <w:szCs w:val="32"/>
        </w:rPr>
        <w:t>Concurrent Control</w:t>
      </w:r>
    </w:p>
    <w:p>
      <w:pPr>
        <w:pStyle w:val="19"/>
        <w:numPr>
          <w:ilvl w:val="0"/>
          <w:numId w:val="9"/>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bCs/>
          <w:sz w:val="24"/>
          <w:szCs w:val="24"/>
        </w:rPr>
        <w:t xml:space="preserve">Callbacks Between Subsystems: </w:t>
      </w:r>
      <w:r>
        <w:rPr>
          <w:rFonts w:ascii="Times New Roman" w:hAnsi="Times New Roman" w:eastAsia="Times New Roman" w:cs="Times New Roman"/>
          <w:b w:val="0"/>
          <w:bCs w:val="0"/>
          <w:sz w:val="24"/>
          <w:szCs w:val="24"/>
        </w:rPr>
        <w:t xml:space="preserve">When The Ring Bells uses asynchronous </w:t>
      </w:r>
      <w:r>
        <w:rPr>
          <w:rFonts w:ascii="Times New Roman" w:hAnsi="Times New Roman" w:eastAsia="Times New Roman" w:cs="Times New Roman"/>
          <w:sz w:val="24"/>
          <w:szCs w:val="24"/>
          <w:lang w:val="tr-TR"/>
        </w:rPr>
        <w:t>callbacks for interprocess communication.</w:t>
      </w:r>
    </w:p>
    <w:p>
      <w:pPr>
        <w:pStyle w:val="19"/>
        <w:numPr>
          <w:ilvl w:val="0"/>
          <w:numId w:val="9"/>
        </w:numPr>
        <w:bidi w:val="0"/>
        <w:spacing w:before="0" w:beforeAutospacing="0" w:after="160" w:afterAutospacing="0" w:line="259" w:lineRule="auto"/>
        <w:ind w:right="0"/>
        <w:jc w:val="left"/>
        <w:rPr>
          <w:b/>
          <w:bCs/>
          <w:sz w:val="24"/>
          <w:szCs w:val="24"/>
          <w:lang w:val="tr-TR"/>
        </w:rPr>
      </w:pPr>
      <w:r>
        <w:rPr>
          <w:rFonts w:ascii="Times New Roman" w:hAnsi="Times New Roman" w:eastAsia="Times New Roman" w:cs="Times New Roman"/>
          <w:b/>
          <w:bCs/>
          <w:sz w:val="24"/>
          <w:szCs w:val="24"/>
          <w:lang w:val="tr-TR"/>
        </w:rPr>
        <w:t>Multithreading:</w:t>
      </w:r>
      <w:r>
        <w:rPr>
          <w:lang w:val="tr-TR"/>
        </w:rPr>
        <w:t xml:space="preserve"> </w:t>
      </w:r>
      <w:r>
        <w:rPr>
          <w:rFonts w:ascii="Times New Roman" w:hAnsi="Times New Roman" w:eastAsia="Times New Roman" w:cs="Times New Roman"/>
          <w:sz w:val="24"/>
          <w:szCs w:val="24"/>
          <w:lang w:val="tr-TR"/>
        </w:rPr>
        <w:t>When The Ring Bells uses threads, so that a large number of services is able to use the service manager simultaneously. The service manager also handles asynchronous events within the system.</w:t>
      </w:r>
    </w:p>
    <w:p>
      <w:pPr>
        <w:bidi w:val="0"/>
        <w:spacing w:before="0" w:beforeAutospacing="0" w:after="160" w:afterAutospacing="0" w:line="259" w:lineRule="auto"/>
        <w:ind w:right="0"/>
        <w:jc w:val="left"/>
        <w:rPr>
          <w:rFonts w:ascii="Times New Roman" w:hAnsi="Times New Roman" w:eastAsia="Times New Roman" w:cs="Times New Roman"/>
          <w:sz w:val="24"/>
          <w:szCs w:val="24"/>
          <w:lang w:val="tr-TR"/>
        </w:rPr>
      </w:pPr>
    </w:p>
    <w:p>
      <w:pPr>
        <w:bidi w:val="0"/>
        <w:spacing w:before="0" w:beforeAutospacing="0" w:after="160" w:afterAutospacing="0" w:line="259" w:lineRule="auto"/>
        <w:ind w:left="0" w:right="0"/>
        <w:jc w:val="left"/>
      </w:pPr>
      <w:r>
        <w:rPr>
          <w:rFonts w:ascii="Times New Roman" w:hAnsi="Times New Roman" w:eastAsia="Times New Roman" w:cs="Times New Roman"/>
          <w:b/>
          <w:bCs/>
          <w:sz w:val="32"/>
          <w:szCs w:val="32"/>
        </w:rPr>
        <w:t>User Interface</w:t>
      </w:r>
    </w:p>
    <w:p>
      <w:pPr>
        <w:bidi w:val="0"/>
        <w:spacing w:before="0" w:beforeAutospacing="0" w:after="160" w:afterAutospacing="0" w:line="259" w:lineRule="auto"/>
        <w:ind w:left="0" w:righ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User Interace has many web pages and side-bar that can user navigate through web pages. The control of next step depends on user’s action and choice. In addition to this, the flow is implemented in pages. In When The Ring Bells, we have user roles. This roles can or can not be access some pages. Admin, Student, Student’s Affair, Teacher have their own web pages that can do their actions defined their roles.</w:t>
      </w:r>
    </w:p>
    <w:p>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br w:type="page"/>
      </w:r>
    </w:p>
    <w:p>
      <w:pPr>
        <w:bidi w:val="0"/>
        <w:spacing w:before="0" w:beforeAutospacing="0" w:after="160" w:afterAutospacing="0" w:line="259" w:lineRule="auto"/>
        <w:ind w:left="0" w:right="0"/>
        <w:jc w:val="left"/>
        <w:rPr>
          <w:rFonts w:ascii="Times New Roman" w:hAnsi="Times New Roman" w:eastAsia="Times New Roman" w:cs="Times New Roman"/>
          <w:b w:val="0"/>
          <w:bCs w:val="0"/>
          <w:sz w:val="24"/>
          <w:szCs w:val="24"/>
        </w:rPr>
      </w:pPr>
    </w:p>
    <w:p>
      <w:pPr>
        <w:pStyle w:val="3"/>
      </w:pPr>
      <w:bookmarkStart w:id="13" w:name="_Toc433996785"/>
      <w:r>
        <w:t>Boundary Conditions</w:t>
      </w:r>
      <w:bookmarkEnd w:id="13"/>
    </w:p>
    <w:p>
      <w:pPr>
        <w:bidi w:val="0"/>
        <w:spacing w:before="0" w:beforeAutospacing="0" w:after="160" w:afterAutospacing="0" w:line="259" w:lineRule="auto"/>
        <w:ind w:left="0" w:right="0"/>
        <w:jc w:val="left"/>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System Start-Up</w:t>
      </w:r>
    </w:p>
    <w:p>
      <w:pPr>
        <w:bidi w:val="0"/>
        <w:spacing w:before="0" w:beforeAutospacing="0" w:after="160" w:afterAutospacing="0" w:line="259" w:lineRule="auto"/>
        <w:ind w:left="0" w:righ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Go to website and login.</w:t>
      </w:r>
    </w:p>
    <w:p>
      <w:pPr>
        <w:bidi w:val="0"/>
        <w:spacing w:before="0" w:beforeAutospacing="0" w:after="160" w:afterAutospacing="0" w:line="259" w:lineRule="auto"/>
        <w:ind w:left="0" w:right="0"/>
        <w:jc w:val="left"/>
        <w:rPr>
          <w:rFonts w:ascii="Times New Roman" w:hAnsi="Times New Roman" w:eastAsia="Times New Roman" w:cs="Times New Roman"/>
          <w:b w:val="0"/>
          <w:bCs w:val="0"/>
          <w:sz w:val="32"/>
          <w:szCs w:val="32"/>
        </w:rPr>
      </w:pPr>
      <w:r>
        <w:rPr>
          <w:rFonts w:ascii="Times New Roman" w:hAnsi="Times New Roman" w:eastAsia="Times New Roman" w:cs="Times New Roman"/>
          <w:b/>
          <w:bCs/>
          <w:sz w:val="32"/>
          <w:szCs w:val="32"/>
        </w:rPr>
        <w:t>System Shutdown</w:t>
      </w:r>
    </w:p>
    <w:p>
      <w:pPr>
        <w:bidi w:val="0"/>
        <w:spacing w:before="0" w:beforeAutospacing="0" w:after="160" w:afterAutospacing="0" w:line="259" w:lineRule="auto"/>
        <w:ind w:left="0" w:righ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Click log-out.</w:t>
      </w:r>
    </w:p>
    <w:p>
      <w:pPr>
        <w:bidi w:val="0"/>
        <w:spacing w:before="0" w:beforeAutospacing="0" w:after="160" w:afterAutospacing="0" w:line="259" w:lineRule="auto"/>
        <w:ind w:left="0" w:right="0"/>
        <w:jc w:val="left"/>
        <w:rPr>
          <w:rFonts w:ascii="Times New Roman" w:hAnsi="Times New Roman" w:eastAsia="Times New Roman" w:cs="Times New Roman"/>
          <w:b w:val="0"/>
          <w:bCs w:val="0"/>
          <w:sz w:val="32"/>
          <w:szCs w:val="32"/>
        </w:rPr>
      </w:pPr>
      <w:r>
        <w:rPr>
          <w:rFonts w:ascii="Times New Roman" w:hAnsi="Times New Roman" w:eastAsia="Times New Roman" w:cs="Times New Roman"/>
          <w:b/>
          <w:bCs/>
          <w:sz w:val="32"/>
          <w:szCs w:val="32"/>
        </w:rPr>
        <w:t>Error Conditions</w:t>
      </w:r>
    </w:p>
    <w:p>
      <w:pPr>
        <w:bidi w:val="0"/>
        <w:spacing w:before="0" w:beforeAutospacing="0" w:after="160" w:afterAutospacing="0" w:line="259" w:lineRule="auto"/>
        <w:ind w:left="0" w:right="0"/>
        <w:jc w:val="lef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1-Login</w:t>
      </w:r>
    </w:p>
    <w:p>
      <w:pPr>
        <w:pStyle w:val="19"/>
        <w:numPr>
          <w:ilvl w:val="0"/>
          <w:numId w:val="10"/>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E-mail and password filled can not be blank.</w:t>
      </w:r>
    </w:p>
    <w:p>
      <w:pPr>
        <w:pStyle w:val="19"/>
        <w:numPr>
          <w:ilvl w:val="0"/>
          <w:numId w:val="10"/>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E-mail must be in e-mail format.</w:t>
      </w:r>
    </w:p>
    <w:p>
      <w:pPr>
        <w:pStyle w:val="19"/>
        <w:numPr>
          <w:ilvl w:val="0"/>
          <w:numId w:val="10"/>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E-mail must be valid.</w:t>
      </w:r>
    </w:p>
    <w:p>
      <w:pPr>
        <w:pStyle w:val="19"/>
        <w:numPr>
          <w:ilvl w:val="0"/>
          <w:numId w:val="10"/>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E-mail and password can not be same.</w:t>
      </w:r>
    </w:p>
    <w:p>
      <w:pPr>
        <w:pStyle w:val="19"/>
        <w:numPr>
          <w:ilvl w:val="0"/>
          <w:numId w:val="10"/>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Password must be longer than 5 characters.</w:t>
      </w:r>
    </w:p>
    <w:p>
      <w:pPr>
        <w:bidi w:val="0"/>
        <w:spacing w:before="0" w:beforeAutospacing="0" w:after="160" w:afterAutospacing="0" w:line="259" w:lineRule="auto"/>
        <w:ind w:left="360" w:right="0"/>
        <w:jc w:val="left"/>
        <w:rPr>
          <w:rFonts w:ascii="Times New Roman" w:hAnsi="Times New Roman" w:eastAsia="Times New Roman" w:cs="Times New Roman"/>
          <w:b w:val="0"/>
          <w:bCs w:val="0"/>
          <w:sz w:val="32"/>
          <w:szCs w:val="32"/>
        </w:rPr>
      </w:pPr>
    </w:p>
    <w:p>
      <w:pPr>
        <w:bidi w:val="0"/>
        <w:spacing w:before="0" w:beforeAutospacing="0" w:after="160" w:afterAutospacing="0" w:line="259" w:lineRule="auto"/>
        <w:ind w:left="0" w:right="0" w:firstLine="0"/>
        <w:jc w:val="lef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 Creating Attendance</w:t>
      </w:r>
    </w:p>
    <w:p>
      <w:pPr>
        <w:pStyle w:val="19"/>
        <w:numPr>
          <w:ilvl w:val="0"/>
          <w:numId w:val="11"/>
        </w:numPr>
        <w:bidi w:val="0"/>
        <w:spacing w:before="0" w:beforeAutospacing="0" w:after="160" w:afterAutospacing="0" w:line="259" w:lineRule="auto"/>
        <w:ind w:right="0"/>
        <w:jc w:val="left"/>
        <w:rPr>
          <w:b/>
          <w:bCs/>
          <w:sz w:val="28"/>
          <w:szCs w:val="28"/>
        </w:rPr>
      </w:pPr>
      <w:r>
        <w:rPr>
          <w:rFonts w:ascii="Times New Roman" w:hAnsi="Times New Roman" w:eastAsia="Times New Roman" w:cs="Times New Roman"/>
          <w:b w:val="0"/>
          <w:bCs w:val="0"/>
          <w:sz w:val="24"/>
          <w:szCs w:val="24"/>
        </w:rPr>
        <w:t>Attandace has to have list of studens and date.</w:t>
      </w:r>
    </w:p>
    <w:p>
      <w:pPr>
        <w:pStyle w:val="19"/>
        <w:numPr>
          <w:ilvl w:val="0"/>
          <w:numId w:val="11"/>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Attendance date can not be date before day that adding attendance.</w:t>
      </w:r>
    </w:p>
    <w:p>
      <w:pPr>
        <w:pStyle w:val="19"/>
        <w:numPr>
          <w:ilvl w:val="0"/>
          <w:numId w:val="11"/>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Attendance can not be created by Student.</w:t>
      </w:r>
    </w:p>
    <w:p>
      <w:pPr>
        <w:pStyle w:val="19"/>
        <w:numPr>
          <w:ilvl w:val="0"/>
          <w:numId w:val="11"/>
        </w:numPr>
        <w:bidi w:val="0"/>
        <w:spacing w:before="0" w:beforeAutospacing="0" w:after="160" w:afterAutospacing="0" w:line="259" w:lineRule="auto"/>
        <w:ind w:right="0"/>
        <w:jc w:val="left"/>
        <w:rPr>
          <w:b/>
          <w:bCs/>
          <w:sz w:val="24"/>
          <w:szCs w:val="24"/>
        </w:rPr>
      </w:pPr>
      <w:r>
        <w:rPr>
          <w:rFonts w:ascii="Times New Roman" w:hAnsi="Times New Roman" w:eastAsia="Times New Roman" w:cs="Times New Roman"/>
          <w:b w:val="0"/>
          <w:bCs w:val="0"/>
          <w:sz w:val="24"/>
          <w:szCs w:val="24"/>
        </w:rPr>
        <w:t>Attendance has to have class and list of students that taking this class.</w:t>
      </w:r>
    </w:p>
    <w:p>
      <w:pPr>
        <w:bidi w:val="0"/>
        <w:spacing w:before="0" w:beforeAutospacing="0" w:after="160" w:afterAutospacing="0" w:line="259" w:lineRule="auto"/>
        <w:ind w:left="360" w:right="0"/>
        <w:jc w:val="left"/>
        <w:rPr>
          <w:rFonts w:ascii="Times New Roman" w:hAnsi="Times New Roman" w:eastAsia="Times New Roman" w:cs="Times New Roman"/>
          <w:b w:val="0"/>
          <w:bCs w:val="0"/>
          <w:sz w:val="32"/>
          <w:szCs w:val="32"/>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 Taking Attendance</w:t>
      </w:r>
    </w:p>
    <w:p>
      <w:pPr>
        <w:pStyle w:val="19"/>
        <w:numPr>
          <w:ilvl w:val="0"/>
          <w:numId w:val="12"/>
        </w:numPr>
        <w:rPr>
          <w:b/>
          <w:bCs/>
          <w:sz w:val="24"/>
          <w:szCs w:val="24"/>
        </w:rPr>
      </w:pPr>
      <w:r>
        <w:rPr>
          <w:rFonts w:ascii="Times New Roman" w:hAnsi="Times New Roman" w:eastAsia="Times New Roman" w:cs="Times New Roman"/>
          <w:b w:val="0"/>
          <w:bCs w:val="0"/>
          <w:sz w:val="24"/>
          <w:szCs w:val="24"/>
        </w:rPr>
        <w:t>Every student’s attandence must be filled.</w:t>
      </w:r>
    </w:p>
    <w:p>
      <w:pPr>
        <w:ind w:left="360"/>
        <w:rPr>
          <w:rFonts w:ascii="Times New Roman" w:hAnsi="Times New Roman" w:eastAsia="Times New Roman" w:cs="Times New Roman"/>
          <w:b w:val="0"/>
          <w:bCs w:val="0"/>
          <w:sz w:val="24"/>
          <w:szCs w:val="24"/>
        </w:rPr>
      </w:pPr>
    </w:p>
    <w:p>
      <w:pPr>
        <w:rPr>
          <w:rFonts w:ascii="Times New Roman" w:hAnsi="Times New Roman" w:eastAsia="Times New Roman" w:cs="Times New Roman"/>
          <w:b/>
          <w:bCs/>
          <w:sz w:val="32"/>
          <w:szCs w:val="32"/>
        </w:rPr>
      </w:pPr>
      <w:r>
        <w:rPr>
          <w:rFonts w:ascii="Times New Roman" w:hAnsi="Times New Roman" w:eastAsia="Times New Roman" w:cs="Times New Roman"/>
          <w:b/>
          <w:bCs/>
          <w:sz w:val="24"/>
          <w:szCs w:val="24"/>
        </w:rPr>
        <w:t>4- Taking Class (As a Teacher)</w:t>
      </w:r>
    </w:p>
    <w:p>
      <w:pPr>
        <w:pStyle w:val="19"/>
        <w:numPr>
          <w:ilvl w:val="0"/>
          <w:numId w:val="13"/>
        </w:numPr>
        <w:rPr>
          <w:b/>
          <w:bCs/>
          <w:sz w:val="24"/>
          <w:szCs w:val="24"/>
        </w:rPr>
      </w:pPr>
      <w:r>
        <w:rPr>
          <w:rFonts w:ascii="Times New Roman" w:hAnsi="Times New Roman" w:eastAsia="Times New Roman" w:cs="Times New Roman"/>
          <w:b w:val="0"/>
          <w:bCs w:val="0"/>
          <w:sz w:val="24"/>
          <w:szCs w:val="24"/>
        </w:rPr>
        <w:t>Class teacher position has to be empty.</w:t>
      </w:r>
    </w:p>
    <w:p>
      <w:r>
        <w:br w:type="page"/>
      </w:r>
    </w:p>
    <w:p>
      <w:pPr>
        <w:pStyle w:val="2"/>
      </w:pPr>
      <w:bookmarkStart w:id="16" w:name="_GoBack"/>
      <w:bookmarkEnd w:id="16"/>
      <w:bookmarkStart w:id="14" w:name="_Toc433996786"/>
      <w:r>
        <w:t>Subsystem Services</w:t>
      </w:r>
      <w:bookmarkEnd w:id="14"/>
    </w:p>
    <w:p>
      <w:pPr>
        <w:rPr>
          <w:rFonts w:hint="default"/>
          <w:lang w:val="tr"/>
        </w:rPr>
      </w:pPr>
      <w:r>
        <w:rPr>
          <w:rFonts w:hint="default"/>
          <w:lang w:val="tr"/>
        </w:rPr>
        <w:t>Login Page</w:t>
      </w:r>
    </w:p>
    <w:p>
      <w:pPr>
        <w:rPr>
          <w:rFonts w:hint="default"/>
          <w:lang w:val="tr"/>
        </w:rPr>
      </w:pPr>
      <w:r>
        <w:drawing>
          <wp:inline distT="0" distB="0" distL="114300" distR="114300">
            <wp:extent cx="5751195" cy="2766695"/>
            <wp:effectExtent l="0" t="0" r="1905" b="146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5751195" cy="2766695"/>
                    </a:xfrm>
                    <a:prstGeom prst="rect">
                      <a:avLst/>
                    </a:prstGeom>
                    <a:noFill/>
                    <a:ln>
                      <a:noFill/>
                    </a:ln>
                  </pic:spPr>
                </pic:pic>
              </a:graphicData>
            </a:graphic>
          </wp:inline>
        </w:drawing>
      </w:r>
    </w:p>
    <w:p>
      <w:pPr>
        <w:rPr>
          <w:rFonts w:hint="default"/>
          <w:lang w:val="tr"/>
        </w:rPr>
      </w:pPr>
      <w:r>
        <w:rPr>
          <w:rFonts w:hint="default"/>
          <w:lang w:val="tr"/>
        </w:rPr>
        <w:t>Create Attendance</w:t>
      </w:r>
    </w:p>
    <w:p>
      <w:r>
        <w:drawing>
          <wp:inline distT="0" distB="0" distL="114300" distR="114300">
            <wp:extent cx="5760720" cy="1375410"/>
            <wp:effectExtent l="0" t="0" r="11430"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760720" cy="1375410"/>
                    </a:xfrm>
                    <a:prstGeom prst="rect">
                      <a:avLst/>
                    </a:prstGeom>
                    <a:noFill/>
                    <a:ln>
                      <a:noFill/>
                    </a:ln>
                  </pic:spPr>
                </pic:pic>
              </a:graphicData>
            </a:graphic>
          </wp:inline>
        </w:drawing>
      </w:r>
    </w:p>
    <w:p/>
    <w:p>
      <w:pPr>
        <w:rPr>
          <w:rFonts w:hint="default"/>
          <w:lang w:val="tr"/>
        </w:rPr>
      </w:pPr>
      <w:r>
        <w:rPr>
          <w:rFonts w:hint="default"/>
          <w:lang w:val="tr"/>
        </w:rPr>
        <w:t>Viewing Attendances</w:t>
      </w:r>
    </w:p>
    <w:p>
      <w:r>
        <w:drawing>
          <wp:inline distT="0" distB="0" distL="114300" distR="114300">
            <wp:extent cx="5757545" cy="1764665"/>
            <wp:effectExtent l="0" t="0" r="14605"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757545" cy="1764665"/>
                    </a:xfrm>
                    <a:prstGeom prst="rect">
                      <a:avLst/>
                    </a:prstGeom>
                    <a:noFill/>
                    <a:ln>
                      <a:noFill/>
                    </a:ln>
                  </pic:spPr>
                </pic:pic>
              </a:graphicData>
            </a:graphic>
          </wp:inline>
        </w:drawing>
      </w:r>
    </w:p>
    <w:p/>
    <w:p>
      <w:pPr>
        <w:rPr>
          <w:rFonts w:hint="default"/>
          <w:lang w:val="tr"/>
        </w:rPr>
      </w:pPr>
      <w:r>
        <w:rPr>
          <w:rFonts w:hint="default"/>
          <w:lang w:val="tr"/>
        </w:rPr>
        <w:t>Taking Attendance</w:t>
      </w:r>
    </w:p>
    <w:p>
      <w:pPr>
        <w:rPr>
          <w:rFonts w:hint="default"/>
          <w:lang w:val="tr"/>
        </w:rPr>
      </w:pPr>
      <w:r>
        <w:drawing>
          <wp:inline distT="0" distB="0" distL="114300" distR="114300">
            <wp:extent cx="5760720" cy="943610"/>
            <wp:effectExtent l="0" t="0" r="1143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8"/>
                    <a:stretch>
                      <a:fillRect/>
                    </a:stretch>
                  </pic:blipFill>
                  <pic:spPr>
                    <a:xfrm>
                      <a:off x="0" y="0"/>
                      <a:ext cx="5760720" cy="943610"/>
                    </a:xfrm>
                    <a:prstGeom prst="rect">
                      <a:avLst/>
                    </a:prstGeom>
                    <a:noFill/>
                    <a:ln>
                      <a:noFill/>
                    </a:ln>
                  </pic:spPr>
                </pic:pic>
              </a:graphicData>
            </a:graphic>
          </wp:inline>
        </w:drawing>
      </w:r>
    </w:p>
    <w:p>
      <w:pPr>
        <w:pStyle w:val="2"/>
      </w:pPr>
      <w:bookmarkStart w:id="15" w:name="_Toc433996787"/>
      <w:r>
        <w:t>References</w:t>
      </w:r>
      <w:bookmarkEnd w:id="15"/>
    </w:p>
    <w:p>
      <w:pPr>
        <w:spacing w:before="240"/>
        <w:ind w:left="284" w:hanging="284"/>
        <w:rPr>
          <w:rFonts w:cs="Times New Roman"/>
          <w:color w:val="000000"/>
          <w:szCs w:val="24"/>
        </w:rPr>
      </w:pP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fldChar w:fldCharType="begin"/>
      </w:r>
      <w:r>
        <w:instrText xml:space="preserve"> HYPERLINK "https://doodle.com/free-online-voting" \h </w:instrText>
      </w:r>
      <w:r>
        <w:fldChar w:fldCharType="separate"/>
      </w:r>
      <w:r>
        <w:rPr>
          <w:rFonts w:ascii="Calibri" w:hAnsi="Calibri" w:eastAsia="Calibri" w:cs="Calibri"/>
          <w:b w:val="0"/>
          <w:i w:val="0"/>
          <w:smallCaps w:val="0"/>
          <w:strike w:val="0"/>
          <w:color w:val="0563C1"/>
          <w:sz w:val="24"/>
          <w:szCs w:val="24"/>
          <w:u w:val="single"/>
          <w:shd w:val="clear" w:fill="auto"/>
          <w:vertAlign w:val="baseline"/>
          <w:rtl w:val="0"/>
        </w:rPr>
        <w:t>https://doodle.com/free-online-voting</w:t>
      </w:r>
      <w:r>
        <w:rPr>
          <w:rFonts w:ascii="Calibri" w:hAnsi="Calibri" w:eastAsia="Calibri" w:cs="Calibri"/>
          <w:b w:val="0"/>
          <w:i w:val="0"/>
          <w:smallCaps w:val="0"/>
          <w:strike w:val="0"/>
          <w:color w:val="0563C1"/>
          <w:sz w:val="24"/>
          <w:szCs w:val="24"/>
          <w:u w:val="single"/>
          <w:shd w:val="clear" w:fill="auto"/>
          <w:vertAlign w:val="baseline"/>
          <w:rtl w:val="0"/>
        </w:rPr>
        <w:fldChar w:fldCharType="end"/>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fldChar w:fldCharType="begin"/>
      </w:r>
      <w:r>
        <w:instrText xml:space="preserve"> HYPERLINK "https://www.easypolls.net/" \h </w:instrText>
      </w:r>
      <w:r>
        <w:fldChar w:fldCharType="separate"/>
      </w:r>
      <w:r>
        <w:rPr>
          <w:rFonts w:ascii="Calibri" w:hAnsi="Calibri" w:eastAsia="Calibri" w:cs="Calibri"/>
          <w:b w:val="0"/>
          <w:i w:val="0"/>
          <w:smallCaps w:val="0"/>
          <w:strike w:val="0"/>
          <w:color w:val="0563C1"/>
          <w:sz w:val="24"/>
          <w:szCs w:val="24"/>
          <w:u w:val="single"/>
          <w:shd w:val="clear" w:fill="auto"/>
          <w:vertAlign w:val="baseline"/>
          <w:rtl w:val="0"/>
        </w:rPr>
        <w:t>https://www.easypolls.net/</w:t>
      </w:r>
      <w:r>
        <w:rPr>
          <w:rFonts w:ascii="Calibri" w:hAnsi="Calibri" w:eastAsia="Calibri" w:cs="Calibri"/>
          <w:b w:val="0"/>
          <w:i w:val="0"/>
          <w:smallCaps w:val="0"/>
          <w:strike w:val="0"/>
          <w:color w:val="0563C1"/>
          <w:sz w:val="24"/>
          <w:szCs w:val="24"/>
          <w:u w:val="single"/>
          <w:shd w:val="clear" w:fill="auto"/>
          <w:vertAlign w:val="baseline"/>
          <w:rtl w:val="0"/>
        </w:rPr>
        <w:fldChar w:fldCharType="end"/>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Bruegge B. &amp; Dutoit A.H.. (2010). </w:t>
      </w:r>
      <w:r>
        <w:rPr>
          <w:rFonts w:ascii="Times" w:hAnsi="Times" w:eastAsia="Times" w:cs="Times"/>
          <w:b w:val="0"/>
          <w:i/>
          <w:smallCaps w:val="0"/>
          <w:strike w:val="0"/>
          <w:color w:val="000000"/>
          <w:sz w:val="26"/>
          <w:szCs w:val="26"/>
          <w:u w:val="none"/>
          <w:shd w:val="clear" w:fill="auto"/>
          <w:vertAlign w:val="baseline"/>
          <w:rtl w:val="0"/>
        </w:rPr>
        <w:t>Object-Oriented Software Engineering Using UML, Patterns, and Java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Prentice Hall, 3rd ed. </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Lecture presentations of the course (the presentations were provided by the Instructor who is Emine Ekin and Deniz Yigitbasi). </w:t>
      </w:r>
    </w:p>
    <w:p>
      <w:pPr>
        <w:pStyle w:val="23"/>
        <w:ind w:left="0" w:leftChars="0" w:firstLine="0" w:firstLineChars="0"/>
      </w:pPr>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A2"/>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A2"/>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Times New Roman Bold">
    <w:altName w:val="DejaVu Sans"/>
    <w:panose1 w:val="00000000000000000000"/>
    <w:charset w:val="00"/>
    <w:family w:val="roman"/>
    <w:pitch w:val="default"/>
    <w:sig w:usb0="00000000" w:usb1="00000000" w:usb2="00000000" w:usb3="00000000" w:csb0="00000000" w:csb1="00000000"/>
  </w:font>
  <w:font w:name="Cambria">
    <w:altName w:val="Liberation Serif"/>
    <w:panose1 w:val="02040503050406030204"/>
    <w:charset w:val="A2"/>
    <w:family w:val="roman"/>
    <w:pitch w:val="default"/>
    <w:sig w:usb0="00000000" w:usb1="00000000" w:usb2="00000000" w:usb3="00000000" w:csb0="0000019F" w:csb1="00000000"/>
  </w:font>
  <w:font w:name="Tahoma">
    <w:altName w:val="Noto Sans"/>
    <w:panose1 w:val="020B0604030504040204"/>
    <w:charset w:val="A2"/>
    <w:family w:val="swiss"/>
    <w:pitch w:val="default"/>
    <w:sig w:usb0="00000000" w:usb1="00000000" w:usb2="00000029" w:usb3="00000000" w:csb0="000101FF" w:csb1="00000000"/>
  </w:font>
  <w:font w:name="Times-Italic">
    <w:altName w:val="DejaVu Sans"/>
    <w:panose1 w:val="00000000000000000000"/>
    <w:charset w:val="00"/>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Cambria">
    <w:altName w:val="Pothana2000"/>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Helvetica Neue">
    <w:altName w:val="Pothana2000"/>
    <w:panose1 w:val="00000000000000000000"/>
    <w:charset w:val="00"/>
    <w:family w:val="auto"/>
    <w:pitch w:val="default"/>
    <w:sig w:usb0="00000000" w:usb1="00000000" w:usb2="00000010" w:usb3="00000000" w:csb0="00000001" w:csb1="00000000"/>
  </w:font>
  <w:font w:name="Arial Unicode MS">
    <w:altName w:val="DejaVu Sans"/>
    <w:panose1 w:val="020B0604020202020204"/>
    <w:charset w:val="80"/>
    <w:family w:val="swiss"/>
    <w:pitch w:val="default"/>
    <w:sig w:usb0="00000000" w:usb1="00000000" w:usb2="0000003F" w:usb3="00000000" w:csb0="003F01FF" w:csb1="00000000"/>
  </w:font>
  <w:font w:name="Akaash">
    <w:panose1 w:val="02000603000000000000"/>
    <w:charset w:val="00"/>
    <w:family w:val="auto"/>
    <w:pitch w:val="default"/>
    <w:sig w:usb0="80018001" w:usb1="00002000" w:usb2="00000000" w:usb3="00000000" w:csb0="00000001" w:csb1="80000000"/>
  </w:font>
  <w:font w:name="Calibri">
    <w:altName w:val="DejaVu Sans"/>
    <w:panose1 w:val="00000000000000000000"/>
    <w:charset w:val="86"/>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C059">
    <w:panose1 w:val="00000500000000000000"/>
    <w:charset w:val="00"/>
    <w:family w:val="auto"/>
    <w:pitch w:val="default"/>
    <w:sig w:usb0="00000287" w:usb1="00000800" w:usb2="00000000" w:usb3="00000000" w:csb0="600000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Times">
    <w:altName w:val="DejaVu Sans"/>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tr"/>
      </w:rPr>
    </w:pPr>
    <w:r>
      <w:rPr>
        <w:rFonts w:hint="default"/>
        <w:lang w:val="tr"/>
      </w:rPr>
      <w:t>When The Ring Bells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E7ECA"/>
    <w:multiLevelType w:val="multilevel"/>
    <w:tmpl w:val="B7FE7E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F5EDF25"/>
    <w:multiLevelType w:val="singleLevel"/>
    <w:tmpl w:val="BF5EDF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5E73D9"/>
    <w:multiLevelType w:val="multilevel"/>
    <w:tmpl w:val="D55E73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DBEE3DB5"/>
    <w:multiLevelType w:val="multilevel"/>
    <w:tmpl w:val="DBEE3D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E5FB21CF"/>
    <w:multiLevelType w:val="multilevel"/>
    <w:tmpl w:val="E5FB21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E76E6C64"/>
    <w:multiLevelType w:val="singleLevel"/>
    <w:tmpl w:val="E76E6C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3F9D28"/>
    <w:multiLevelType w:val="multilevel"/>
    <w:tmpl w:val="EF3F9D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FB3C2402"/>
    <w:multiLevelType w:val="multilevel"/>
    <w:tmpl w:val="FB3C24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FDD66668"/>
    <w:multiLevelType w:val="multilevel"/>
    <w:tmpl w:val="FDD666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FFDE9F14"/>
    <w:multiLevelType w:val="multilevel"/>
    <w:tmpl w:val="FFDE9F1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10">
    <w:nsid w:val="3F1C9EE6"/>
    <w:multiLevelType w:val="multilevel"/>
    <w:tmpl w:val="3F1C9E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5398C876"/>
    <w:multiLevelType w:val="multilevel"/>
    <w:tmpl w:val="5398C8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3">
    <w:nsid w:val="7F7303C3"/>
    <w:multiLevelType w:val="singleLevel"/>
    <w:tmpl w:val="7F7303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9"/>
  </w:num>
  <w:num w:numId="3">
    <w:abstractNumId w:val="8"/>
  </w:num>
  <w:num w:numId="4">
    <w:abstractNumId w:val="5"/>
  </w:num>
  <w:num w:numId="5">
    <w:abstractNumId w:val="1"/>
  </w:num>
  <w:num w:numId="6">
    <w:abstractNumId w:val="6"/>
  </w:num>
  <w:num w:numId="7">
    <w:abstractNumId w:val="13"/>
  </w:num>
  <w:num w:numId="8">
    <w:abstractNumId w:val="11"/>
  </w:num>
  <w:num w:numId="9">
    <w:abstractNumId w:val="3"/>
  </w:num>
  <w:num w:numId="10">
    <w:abstractNumId w:val="0"/>
  </w:num>
  <w:num w:numId="11">
    <w:abstractNumId w:val="2"/>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0679DAB1"/>
    <w:rsid w:val="5BAF1BE3"/>
    <w:rsid w:val="6EF4E614"/>
    <w:rsid w:val="7573C18D"/>
    <w:rsid w:val="7FEFB264"/>
    <w:rsid w:val="81FBB1B7"/>
    <w:rsid w:val="AB3FBD08"/>
    <w:rsid w:val="AFFF91EB"/>
    <w:rsid w:val="EB5E80AA"/>
    <w:rsid w:val="EFEBA215"/>
    <w:rsid w:val="F53FB6C8"/>
    <w:rsid w:val="FDC62CED"/>
    <w:rsid w:val="FFFB76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8"/>
    <w:unhideWhenUsed/>
    <w:qFormat/>
    <w:uiPriority w:val="9"/>
    <w:pPr>
      <w:numPr>
        <w:ilvl w:val="1"/>
      </w:numPr>
      <w:outlineLvl w:val="1"/>
    </w:pPr>
    <w:rPr>
      <w:bCs w:val="0"/>
      <w:szCs w:val="26"/>
    </w:rPr>
  </w:style>
  <w:style w:type="paragraph" w:styleId="4">
    <w:name w:val="heading 3"/>
    <w:basedOn w:val="1"/>
    <w:next w:val="1"/>
    <w:link w:val="20"/>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536"/>
        <w:tab w:val="right" w:pos="9072"/>
      </w:tabs>
      <w:spacing w:after="0" w:line="240" w:lineRule="auto"/>
    </w:pPr>
  </w:style>
  <w:style w:type="paragraph" w:styleId="7">
    <w:name w:val="header"/>
    <w:basedOn w:val="1"/>
    <w:link w:val="21"/>
    <w:unhideWhenUsed/>
    <w:qFormat/>
    <w:uiPriority w:val="99"/>
    <w:pPr>
      <w:tabs>
        <w:tab w:val="center" w:pos="4536"/>
        <w:tab w:val="right" w:pos="9072"/>
      </w:tabs>
      <w:spacing w:after="0" w:line="240" w:lineRule="auto"/>
    </w:pPr>
  </w:style>
  <w:style w:type="paragraph" w:styleId="8">
    <w:name w:val="Title"/>
    <w:basedOn w:val="1"/>
    <w:next w:val="1"/>
    <w:link w:val="16"/>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40"/>
    </w:pPr>
  </w:style>
  <w:style w:type="paragraph" w:styleId="11">
    <w:name w:val="toc 3"/>
    <w:basedOn w:val="1"/>
    <w:next w:val="1"/>
    <w:unhideWhenUsed/>
    <w:qFormat/>
    <w:uiPriority w:val="39"/>
    <w:pPr>
      <w:spacing w:after="100"/>
      <w:ind w:left="480"/>
    </w:p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Title Char"/>
    <w:basedOn w:val="12"/>
    <w:link w:val="8"/>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7">
    <w:name w:val="Heading 1 Char"/>
    <w:basedOn w:val="12"/>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8">
    <w:name w:val="Heading 2 Char"/>
    <w:basedOn w:val="12"/>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9">
    <w:name w:val="List Paragraph"/>
    <w:basedOn w:val="1"/>
    <w:qFormat/>
    <w:uiPriority w:val="34"/>
    <w:pPr>
      <w:ind w:left="720"/>
    </w:pPr>
  </w:style>
  <w:style w:type="character" w:customStyle="1" w:styleId="20">
    <w:name w:val="Heading 3 Char"/>
    <w:basedOn w:val="12"/>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1">
    <w:name w:val="Header Char"/>
    <w:basedOn w:val="12"/>
    <w:link w:val="7"/>
    <w:qFormat/>
    <w:uiPriority w:val="99"/>
    <w:rPr>
      <w:rFonts w:ascii="Times New Roman" w:hAnsi="Times New Roman"/>
      <w:sz w:val="24"/>
      <w:lang w:val="en-US"/>
    </w:rPr>
  </w:style>
  <w:style w:type="character" w:customStyle="1" w:styleId="22">
    <w:name w:val="Footer Char"/>
    <w:basedOn w:val="12"/>
    <w:link w:val="6"/>
    <w:qFormat/>
    <w:uiPriority w:val="99"/>
    <w:rPr>
      <w:rFonts w:ascii="Times New Roman" w:hAnsi="Times New Roman"/>
      <w:sz w:val="24"/>
      <w:lang w:val="en-US"/>
    </w:rPr>
  </w:style>
  <w:style w:type="paragraph" w:customStyle="1" w:styleId="23">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4">
    <w:name w:val="Balloon Text Char"/>
    <w:basedOn w:val="12"/>
    <w:link w:val="5"/>
    <w:semiHidden/>
    <w:uiPriority w:val="99"/>
    <w:rPr>
      <w:rFonts w:ascii="Tahoma" w:hAnsi="Tahoma" w:cs="Tahoma"/>
      <w:sz w:val="16"/>
      <w:szCs w:val="16"/>
      <w:lang w:val="en-US"/>
    </w:rPr>
  </w:style>
  <w:style w:type="paragraph" w:customStyle="1" w:styleId="25">
    <w:name w:val="Saptanmış"/>
    <w:qFormat/>
    <w:uiPriority w:val="0"/>
    <w:pPr>
      <w:spacing w:after="160" w:line="259" w:lineRule="auto"/>
    </w:pPr>
    <w:rPr>
      <w:rFonts w:ascii="Helvetica Neue" w:hAnsi="Helvetica Neue" w:eastAsia="Arial Unicode MS" w:cs="Arial Unicode MS"/>
      <w:color w:val="000000"/>
      <w:sz w:val="22"/>
      <w:szCs w:val="22"/>
      <w:lang w:val="tr-TR" w:eastAsia="tr-TR" w:bidi="ar-SA"/>
    </w:rPr>
  </w:style>
  <w:style w:type="character" w:customStyle="1" w:styleId="26">
    <w:name w:val="tlid-translation"/>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827</Words>
  <Characters>4714</Characters>
  <Lines>39</Lines>
  <Paragraphs>11</Paragraphs>
  <TotalTime>0</TotalTime>
  <ScaleCrop>false</ScaleCrop>
  <LinksUpToDate>false</LinksUpToDate>
  <CharactersWithSpaces>5530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2015-10-30T18:31:00Z</dcterms:created>
  <dc:creator>Emine Ekin</dc:creator>
  <cp:lastModifiedBy>ersincebi</cp:lastModifiedBy>
  <dcterms:modified xsi:type="dcterms:W3CDTF">2019-12-15T23:01:26Z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