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6F6E" w14:textId="7C5BBD57" w:rsidR="008F1152" w:rsidRDefault="00FD1F58" w:rsidP="00FD1F58">
      <w:pPr>
        <w:spacing w:line="360" w:lineRule="auto"/>
        <w:rPr>
          <w:sz w:val="24"/>
          <w:szCs w:val="24"/>
        </w:rPr>
      </w:pPr>
      <w:r w:rsidRPr="00FD1F58">
        <w:rPr>
          <w:sz w:val="24"/>
          <w:szCs w:val="24"/>
        </w:rPr>
        <w:t xml:space="preserve">In WebGL, the fragment shader is </w:t>
      </w:r>
      <w:proofErr w:type="gramStart"/>
      <w:r w:rsidRPr="00FD1F58">
        <w:rPr>
          <w:sz w:val="24"/>
          <w:szCs w:val="24"/>
        </w:rPr>
        <w:t>actually the</w:t>
      </w:r>
      <w:proofErr w:type="gramEnd"/>
      <w:r w:rsidRPr="00FD1F58">
        <w:rPr>
          <w:sz w:val="24"/>
          <w:szCs w:val="24"/>
        </w:rPr>
        <w:t xml:space="preserve"> main part that determines the color of the shape. The </w:t>
      </w:r>
      <w:proofErr w:type="spellStart"/>
      <w:r w:rsidRPr="00FD1F58">
        <w:rPr>
          <w:sz w:val="24"/>
          <w:szCs w:val="24"/>
        </w:rPr>
        <w:t>fragmentShaderSource</w:t>
      </w:r>
      <w:proofErr w:type="spellEnd"/>
      <w:r w:rsidRPr="00FD1F58">
        <w:rPr>
          <w:sz w:val="24"/>
          <w:szCs w:val="24"/>
        </w:rPr>
        <w:t xml:space="preserve"> in the Redbox.js file is where the actual fragment shader is stored. So </w:t>
      </w:r>
      <w:proofErr w:type="spellStart"/>
      <w:r w:rsidRPr="00FD1F58">
        <w:rPr>
          <w:sz w:val="24"/>
          <w:szCs w:val="24"/>
        </w:rPr>
        <w:t>gl_FragColor</w:t>
      </w:r>
      <w:proofErr w:type="spellEnd"/>
      <w:r w:rsidRPr="00FD1F58">
        <w:rPr>
          <w:sz w:val="24"/>
          <w:szCs w:val="24"/>
        </w:rPr>
        <w:t xml:space="preserve"> = vec4(1.0, 0.0, 0.0, 1.0); We can understand that the code is </w:t>
      </w:r>
      <w:proofErr w:type="gramStart"/>
      <w:r w:rsidRPr="00FD1F58">
        <w:rPr>
          <w:sz w:val="24"/>
          <w:szCs w:val="24"/>
        </w:rPr>
        <w:t>actually where</w:t>
      </w:r>
      <w:proofErr w:type="gramEnd"/>
      <w:r w:rsidRPr="00FD1F58">
        <w:rPr>
          <w:sz w:val="24"/>
          <w:szCs w:val="24"/>
        </w:rPr>
        <w:t xml:space="preserve"> the color comes from. This vec4 function shows color ratios in RGBA format. Of the 4 digits in </w:t>
      </w:r>
      <w:proofErr w:type="gramStart"/>
      <w:r w:rsidRPr="00FD1F58">
        <w:rPr>
          <w:sz w:val="24"/>
          <w:szCs w:val="24"/>
        </w:rPr>
        <w:t>this vec4</w:t>
      </w:r>
      <w:proofErr w:type="gramEnd"/>
      <w:r w:rsidRPr="00FD1F58">
        <w:rPr>
          <w:sz w:val="24"/>
          <w:szCs w:val="24"/>
        </w:rPr>
        <w:t xml:space="preserve">, the first digit indicates red, the second digit indicates green, the third digit indicates </w:t>
      </w:r>
      <w:proofErr w:type="gramStart"/>
      <w:r w:rsidRPr="00FD1F58">
        <w:rPr>
          <w:sz w:val="24"/>
          <w:szCs w:val="24"/>
        </w:rPr>
        <w:t>blue</w:t>
      </w:r>
      <w:proofErr w:type="gramEnd"/>
      <w:r w:rsidRPr="00FD1F58">
        <w:rPr>
          <w:sz w:val="24"/>
          <w:szCs w:val="24"/>
        </w:rPr>
        <w:t xml:space="preserve"> and the last digit indicates opacity. Therefore, the change we make in the values in this section will change the color in the box. The blue color is represented in RGBA format (0.0, 0.0, 1.0, 1.0), so our code is </w:t>
      </w:r>
      <w:proofErr w:type="spellStart"/>
      <w:r w:rsidRPr="00FD1F58">
        <w:rPr>
          <w:sz w:val="24"/>
          <w:szCs w:val="24"/>
        </w:rPr>
        <w:t>gl_FragColor</w:t>
      </w:r>
      <w:proofErr w:type="spellEnd"/>
      <w:r w:rsidRPr="00FD1F58">
        <w:rPr>
          <w:sz w:val="24"/>
          <w:szCs w:val="24"/>
        </w:rPr>
        <w:t xml:space="preserve"> = vec4(0.0, 0.0, 1.0, 1.0); By doing this, we </w:t>
      </w:r>
      <w:proofErr w:type="gramStart"/>
      <w:r w:rsidRPr="00FD1F58">
        <w:rPr>
          <w:sz w:val="24"/>
          <w:szCs w:val="24"/>
        </w:rPr>
        <w:t>actually instruct</w:t>
      </w:r>
      <w:proofErr w:type="gramEnd"/>
      <w:r w:rsidRPr="00FD1F58">
        <w:rPr>
          <w:sz w:val="24"/>
          <w:szCs w:val="24"/>
        </w:rPr>
        <w:t xml:space="preserve"> the fragment shader in WebGL to display the blue color.</w:t>
      </w:r>
    </w:p>
    <w:p w14:paraId="48883AFA" w14:textId="77777777" w:rsidR="00FD1F58" w:rsidRDefault="00FD1F58" w:rsidP="00FD1F58">
      <w:pPr>
        <w:spacing w:line="360" w:lineRule="auto"/>
        <w:rPr>
          <w:sz w:val="24"/>
          <w:szCs w:val="24"/>
        </w:rPr>
      </w:pPr>
    </w:p>
    <w:p w14:paraId="4025FE4A" w14:textId="47CDBA98" w:rsidR="00FD1F58" w:rsidRDefault="00FD1F58" w:rsidP="00FD1F58">
      <w:pPr>
        <w:spacing w:line="36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3A7C3AA0" wp14:editId="68785966">
                <wp:simplePos x="0" y="0"/>
                <wp:positionH relativeFrom="column">
                  <wp:posOffset>2197100</wp:posOffset>
                </wp:positionH>
                <wp:positionV relativeFrom="paragraph">
                  <wp:posOffset>593725</wp:posOffset>
                </wp:positionV>
                <wp:extent cx="317500" cy="209550"/>
                <wp:effectExtent l="0" t="19050" r="44450" b="38100"/>
                <wp:wrapNone/>
                <wp:docPr id="1014238894" name="Arrow: Right 1"/>
                <wp:cNvGraphicFramePr/>
                <a:graphic xmlns:a="http://schemas.openxmlformats.org/drawingml/2006/main">
                  <a:graphicData uri="http://schemas.microsoft.com/office/word/2010/wordprocessingShape">
                    <wps:wsp>
                      <wps:cNvSpPr/>
                      <wps:spPr>
                        <a:xfrm>
                          <a:off x="0" y="0"/>
                          <a:ext cx="317500" cy="2095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1A12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73pt;margin-top:46.75pt;width: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" adj="14472" fillcolor="#4472c4 [3204]" strokecolor="#09101d [484]" strokeweight="1pt"/>
            </w:pict>
          </mc:Fallback>
        </mc:AlternateContent>
      </w:r>
      <w:r w:rsidRPr="00FD1F58">
        <w:rPr>
          <w:sz w:val="24"/>
          <w:szCs w:val="24"/>
        </w:rPr>
        <w:drawing>
          <wp:inline distT="0" distB="0" distL="0" distR="0" wp14:anchorId="494C7B6B" wp14:editId="1B549655">
            <wp:extent cx="2641600" cy="1358900"/>
            <wp:effectExtent l="0" t="0" r="6350" b="0"/>
            <wp:docPr id="1573095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95824" name="Picture 1" descr="A screenshot of a computer program&#10;&#10;Description automatically generated"/>
                    <pic:cNvPicPr/>
                  </pic:nvPicPr>
                  <pic:blipFill>
                    <a:blip r:embed="rId4"/>
                    <a:stretch>
                      <a:fillRect/>
                    </a:stretch>
                  </pic:blipFill>
                  <pic:spPr>
                    <a:xfrm>
                      <a:off x="0" y="0"/>
                      <a:ext cx="2641736" cy="1358970"/>
                    </a:xfrm>
                    <a:prstGeom prst="rect">
                      <a:avLst/>
                    </a:prstGeom>
                  </pic:spPr>
                </pic:pic>
              </a:graphicData>
            </a:graphic>
          </wp:inline>
        </w:drawing>
      </w:r>
      <w:r w:rsidRPr="00FD1F58">
        <w:rPr>
          <w:sz w:val="24"/>
          <w:szCs w:val="24"/>
        </w:rPr>
        <w:drawing>
          <wp:inline distT="0" distB="0" distL="0" distR="0" wp14:anchorId="585374CD" wp14:editId="0222364B">
            <wp:extent cx="3098800" cy="1301750"/>
            <wp:effectExtent l="0" t="0" r="6350" b="0"/>
            <wp:docPr id="190667373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73736" name="Picture 1" descr="A computer screen shot of a message&#10;&#10;Description automatically generated"/>
                    <pic:cNvPicPr/>
                  </pic:nvPicPr>
                  <pic:blipFill>
                    <a:blip r:embed="rId5"/>
                    <a:stretch>
                      <a:fillRect/>
                    </a:stretch>
                  </pic:blipFill>
                  <pic:spPr>
                    <a:xfrm>
                      <a:off x="0" y="0"/>
                      <a:ext cx="3098967" cy="1301820"/>
                    </a:xfrm>
                    <a:prstGeom prst="rect">
                      <a:avLst/>
                    </a:prstGeom>
                  </pic:spPr>
                </pic:pic>
              </a:graphicData>
            </a:graphic>
          </wp:inline>
        </w:drawing>
      </w:r>
    </w:p>
    <w:p w14:paraId="378E93E5" w14:textId="77777777" w:rsidR="00FD1F58" w:rsidRDefault="00FD1F58" w:rsidP="00FD1F58">
      <w:pPr>
        <w:spacing w:line="360" w:lineRule="auto"/>
        <w:rPr>
          <w:sz w:val="24"/>
          <w:szCs w:val="24"/>
        </w:rPr>
      </w:pPr>
    </w:p>
    <w:p w14:paraId="0678F7B5" w14:textId="564BE7BF" w:rsidR="00FD1F58" w:rsidRDefault="00D5094F" w:rsidP="00FD1F58">
      <w:pPr>
        <w:spacing w:line="360" w:lineRule="auto"/>
        <w:rPr>
          <w:sz w:val="24"/>
          <w:szCs w:val="24"/>
        </w:rPr>
      </w:pPr>
      <w:r w:rsidRPr="00D5094F">
        <w:rPr>
          <w:sz w:val="24"/>
          <w:szCs w:val="24"/>
        </w:rPr>
        <w:t xml:space="preserve">After we save redbox.js, when Assignment2.html calls the </w:t>
      </w:r>
      <w:proofErr w:type="spellStart"/>
      <w:r w:rsidRPr="00D5094F">
        <w:rPr>
          <w:sz w:val="24"/>
          <w:szCs w:val="24"/>
        </w:rPr>
        <w:t>fragmentshadersource</w:t>
      </w:r>
      <w:proofErr w:type="spellEnd"/>
      <w:r w:rsidRPr="00D5094F">
        <w:rPr>
          <w:sz w:val="24"/>
          <w:szCs w:val="24"/>
        </w:rPr>
        <w:t>, the box will now be rendered blue instead of red. Thus, we will reach our goal.</w:t>
      </w:r>
    </w:p>
    <w:p w14:paraId="4520382A" w14:textId="1EFECC40" w:rsidR="00D5094F" w:rsidRDefault="00D5094F" w:rsidP="00FD1F58">
      <w:pPr>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2FEE6C59" wp14:editId="42AA1B39">
                <wp:simplePos x="0" y="0"/>
                <wp:positionH relativeFrom="column">
                  <wp:posOffset>749300</wp:posOffset>
                </wp:positionH>
                <wp:positionV relativeFrom="paragraph">
                  <wp:posOffset>146685</wp:posOffset>
                </wp:positionV>
                <wp:extent cx="476250" cy="158750"/>
                <wp:effectExtent l="0" t="19050" r="38100" b="31750"/>
                <wp:wrapNone/>
                <wp:docPr id="977500572" name="Arrow: Right 3"/>
                <wp:cNvGraphicFramePr/>
                <a:graphic xmlns:a="http://schemas.openxmlformats.org/drawingml/2006/main">
                  <a:graphicData uri="http://schemas.microsoft.com/office/word/2010/wordprocessingShape">
                    <wps:wsp>
                      <wps:cNvSpPr/>
                      <wps:spPr>
                        <a:xfrm>
                          <a:off x="0" y="0"/>
                          <a:ext cx="476250" cy="158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3A00B" id="Arrow: Right 3" o:spid="_x0000_s1026" type="#_x0000_t13" style="position:absolute;margin-left:59pt;margin-top:11.55pt;width:37.5pt;height: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" adj="18000" fillcolor="#4472c4 [3204]" strokecolor="#09101d [484]" strokeweight="1pt"/>
            </w:pict>
          </mc:Fallback>
        </mc:AlternateContent>
      </w:r>
      <w:r w:rsidRPr="00D5094F">
        <w:rPr>
          <w:sz w:val="24"/>
          <w:szCs w:val="24"/>
        </w:rPr>
        <w:drawing>
          <wp:inline distT="0" distB="0" distL="0" distR="0" wp14:anchorId="4850672D" wp14:editId="397AA021">
            <wp:extent cx="1355310" cy="609600"/>
            <wp:effectExtent l="0" t="0" r="0" b="0"/>
            <wp:docPr id="1646186562" name="Picture 1" descr="A red squar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6562" name="Picture 1" descr="A red square with white border&#10;&#10;Description automatically generated"/>
                    <pic:cNvPicPr/>
                  </pic:nvPicPr>
                  <pic:blipFill>
                    <a:blip r:embed="rId6"/>
                    <a:stretch>
                      <a:fillRect/>
                    </a:stretch>
                  </pic:blipFill>
                  <pic:spPr>
                    <a:xfrm>
                      <a:off x="0" y="0"/>
                      <a:ext cx="1366508" cy="614637"/>
                    </a:xfrm>
                    <a:prstGeom prst="rect">
                      <a:avLst/>
                    </a:prstGeom>
                  </pic:spPr>
                </pic:pic>
              </a:graphicData>
            </a:graphic>
          </wp:inline>
        </w:drawing>
      </w:r>
      <w:r w:rsidRPr="00D5094F">
        <w:rPr>
          <w:sz w:val="24"/>
          <w:szCs w:val="24"/>
        </w:rPr>
        <w:drawing>
          <wp:inline distT="0" distB="0" distL="0" distR="0" wp14:anchorId="64478E77" wp14:editId="1C2D481B">
            <wp:extent cx="1333500" cy="608907"/>
            <wp:effectExtent l="0" t="0" r="0" b="1270"/>
            <wp:docPr id="749660806" name="Picture 1" descr="A blue rectang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60806" name="Picture 1" descr="A blue rectangle with white background&#10;&#10;Description automatically generated"/>
                    <pic:cNvPicPr/>
                  </pic:nvPicPr>
                  <pic:blipFill>
                    <a:blip r:embed="rId7"/>
                    <a:stretch>
                      <a:fillRect/>
                    </a:stretch>
                  </pic:blipFill>
                  <pic:spPr>
                    <a:xfrm>
                      <a:off x="0" y="0"/>
                      <a:ext cx="1355070" cy="618756"/>
                    </a:xfrm>
                    <a:prstGeom prst="rect">
                      <a:avLst/>
                    </a:prstGeom>
                  </pic:spPr>
                </pic:pic>
              </a:graphicData>
            </a:graphic>
          </wp:inline>
        </w:drawing>
      </w:r>
    </w:p>
    <w:p w14:paraId="21210E81" w14:textId="4D0E700A" w:rsidR="00D5094F" w:rsidRPr="00FD1F58" w:rsidRDefault="00D5094F" w:rsidP="00FD1F58">
      <w:pPr>
        <w:spacing w:line="360" w:lineRule="auto"/>
        <w:rPr>
          <w:sz w:val="24"/>
          <w:szCs w:val="24"/>
        </w:rPr>
      </w:pPr>
    </w:p>
    <w:sectPr w:rsidR="00D5094F" w:rsidRPr="00FD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58"/>
    <w:rsid w:val="007457CF"/>
    <w:rsid w:val="008F1152"/>
    <w:rsid w:val="00D1645C"/>
    <w:rsid w:val="00D5094F"/>
    <w:rsid w:val="00FD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83A9"/>
  <w15:chartTrackingRefBased/>
  <w15:docId w15:val="{4E892EAB-EBAB-4AEE-80F1-49CF34AA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149</Words>
  <Characters>854</Characters>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2023-10-21T11:03:00Z</dcterms:created>
  <dcterms:modified xsi:type="dcterms:W3CDTF">2023-10-21T11:39:00Z</dcterms:modified>
</cp:coreProperties>
</file>