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48" w:rsidRPr="00BE76F5" w:rsidRDefault="00BE76F5" w:rsidP="00BE76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6F5">
        <w:rPr>
          <w:rFonts w:ascii="Times New Roman" w:hAnsi="Times New Roman" w:cs="Times New Roman"/>
          <w:b/>
          <w:sz w:val="28"/>
          <w:szCs w:val="28"/>
        </w:rPr>
        <w:t>Внесены изменения в Кодекс РФ об административных правонарушениях в части противодействия обороту фальсифицированных, контрафактных, недоброкачественных и незарегистрированных лекарственных сре</w:t>
      </w:r>
      <w:proofErr w:type="gramStart"/>
      <w:r w:rsidRPr="00BE76F5">
        <w:rPr>
          <w:rFonts w:ascii="Times New Roman" w:hAnsi="Times New Roman" w:cs="Times New Roman"/>
          <w:b/>
          <w:sz w:val="28"/>
          <w:szCs w:val="28"/>
        </w:rPr>
        <w:t>дств</w:t>
      </w:r>
      <w:r>
        <w:rPr>
          <w:rFonts w:ascii="Times New Roman" w:hAnsi="Times New Roman" w:cs="Times New Roman"/>
          <w:b/>
          <w:sz w:val="28"/>
          <w:szCs w:val="28"/>
        </w:rPr>
        <w:t xml:space="preserve"> дл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я </w:t>
      </w:r>
      <w:r w:rsidRPr="00BE76F5">
        <w:rPr>
          <w:rFonts w:ascii="Times New Roman" w:hAnsi="Times New Roman" w:cs="Times New Roman"/>
          <w:b/>
          <w:sz w:val="28"/>
          <w:szCs w:val="28"/>
        </w:rPr>
        <w:t>ветеринарного применения.</w:t>
      </w:r>
    </w:p>
    <w:p w:rsidR="00BE76F5" w:rsidRDefault="00BE76F5">
      <w:pPr>
        <w:rPr>
          <w:sz w:val="28"/>
          <w:szCs w:val="28"/>
        </w:rPr>
      </w:pPr>
      <w:bookmarkStart w:id="0" w:name="_GoBack"/>
      <w:bookmarkEnd w:id="0"/>
    </w:p>
    <w:p w:rsidR="00BE76F5" w:rsidRPr="00BE76F5" w:rsidRDefault="00BE76F5" w:rsidP="00BE76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E76F5">
        <w:rPr>
          <w:rFonts w:ascii="Times New Roman" w:hAnsi="Times New Roman" w:cs="Times New Roman"/>
          <w:sz w:val="28"/>
          <w:szCs w:val="28"/>
        </w:rPr>
        <w:t>Управление Россельхознадзора по Костромской и Ивановской областям информирует всех заинтересованных лиц, осуществляющих свою деятельность в сфере обращения лекарственных средств для ветеринарного применения, что с 8 декабря 2017 года вступает в силу Федеральный Закон № 336-ФЗ от 27.11.2017 "О внесении изменений в Кодекс Российской Федерации об административных правонарушениях в части противодействия обороту фальсифицированных, контрафактных, недоброкачественных и незарегистрированных лекарственных средств для ветеринарного применения".</w:t>
      </w:r>
      <w:proofErr w:type="gramEnd"/>
    </w:p>
    <w:p w:rsidR="00BE76F5" w:rsidRPr="00BE76F5" w:rsidRDefault="00BE76F5" w:rsidP="00BE76F5">
      <w:pPr>
        <w:jc w:val="both"/>
        <w:rPr>
          <w:rFonts w:ascii="Times New Roman" w:hAnsi="Times New Roman" w:cs="Times New Roman"/>
          <w:sz w:val="28"/>
          <w:szCs w:val="28"/>
        </w:rPr>
      </w:pPr>
      <w:r w:rsidRPr="00BE76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E76F5">
        <w:rPr>
          <w:rFonts w:ascii="Times New Roman" w:hAnsi="Times New Roman" w:cs="Times New Roman"/>
          <w:sz w:val="28"/>
          <w:szCs w:val="28"/>
        </w:rPr>
        <w:t xml:space="preserve">8 декабря 2017 </w:t>
      </w:r>
      <w:proofErr w:type="spellStart"/>
      <w:r w:rsidRPr="00BE76F5">
        <w:rPr>
          <w:rFonts w:ascii="Times New Roman" w:hAnsi="Times New Roman" w:cs="Times New Roman"/>
          <w:sz w:val="28"/>
          <w:szCs w:val="28"/>
        </w:rPr>
        <w:t>годаРоссельхознадзор</w:t>
      </w:r>
      <w:proofErr w:type="spellEnd"/>
      <w:r w:rsidRPr="00BE76F5">
        <w:rPr>
          <w:rFonts w:ascii="Times New Roman" w:hAnsi="Times New Roman" w:cs="Times New Roman"/>
          <w:sz w:val="28"/>
          <w:szCs w:val="28"/>
        </w:rPr>
        <w:t xml:space="preserve"> и территориальные Управления Россельх</w:t>
      </w:r>
      <w:r>
        <w:rPr>
          <w:rFonts w:ascii="Times New Roman" w:hAnsi="Times New Roman" w:cs="Times New Roman"/>
          <w:sz w:val="28"/>
          <w:szCs w:val="28"/>
        </w:rPr>
        <w:t>озн</w:t>
      </w:r>
      <w:r w:rsidR="00993CE1">
        <w:rPr>
          <w:rFonts w:ascii="Times New Roman" w:hAnsi="Times New Roman" w:cs="Times New Roman"/>
          <w:sz w:val="28"/>
          <w:szCs w:val="28"/>
        </w:rPr>
        <w:t xml:space="preserve">адзора  имеют </w:t>
      </w:r>
      <w:r w:rsidRPr="00BE76F5">
        <w:rPr>
          <w:rFonts w:ascii="Times New Roman" w:hAnsi="Times New Roman" w:cs="Times New Roman"/>
          <w:sz w:val="28"/>
          <w:szCs w:val="28"/>
        </w:rPr>
        <w:t>право составлять протоколы и рассматривать дела об административных правонарушениях, предусмотренных статьей 14.4.2. КоАП РФ -  «Нарушение законодательства об обращении лекарственных средств».</w:t>
      </w:r>
    </w:p>
    <w:p w:rsidR="00BE76F5" w:rsidRPr="00BE76F5" w:rsidRDefault="00BE76F5" w:rsidP="00BE76F5">
      <w:pPr>
        <w:jc w:val="both"/>
        <w:rPr>
          <w:rFonts w:ascii="Times New Roman" w:hAnsi="Times New Roman" w:cs="Times New Roman"/>
          <w:sz w:val="28"/>
          <w:szCs w:val="28"/>
        </w:rPr>
      </w:pPr>
      <w:r w:rsidRPr="00BE76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76F5">
        <w:rPr>
          <w:rFonts w:ascii="Times New Roman" w:hAnsi="Times New Roman" w:cs="Times New Roman"/>
          <w:sz w:val="28"/>
          <w:szCs w:val="28"/>
        </w:rPr>
        <w:t xml:space="preserve">Также, должностные лица Россельхознадзора и его территориальных Управлений, осуществляющие государственный контроль (надзор) в сфере обращения лекарственных средств для ветеринарного применения, вправе с 8 декабря 2017 года составлять протоколы об административных правонарушениях, предусмотренных статьей 6.33 «Обращение фальсифицированных, контрафактных, недоброкачественных и незарегистрированных лекарственных средств, медицинских изделий и оборот фальсифицированных биологически активных добавок» (в части обращения лекарственных средств для ветеринарного применения), частью 1 </w:t>
      </w:r>
      <w:proofErr w:type="gramEnd"/>
      <w:r w:rsidRPr="00BE76F5">
        <w:rPr>
          <w:rFonts w:ascii="Times New Roman" w:hAnsi="Times New Roman" w:cs="Times New Roman"/>
          <w:sz w:val="28"/>
          <w:szCs w:val="28"/>
        </w:rPr>
        <w:t xml:space="preserve">статьи 19.4, частью 1 статьи 19.5, статьями 19.6, 19.7  КоАП Российской Федерации. </w:t>
      </w:r>
    </w:p>
    <w:p w:rsidR="00BE76F5" w:rsidRPr="00BE76F5" w:rsidRDefault="00BE76F5">
      <w:pPr>
        <w:jc w:val="both"/>
        <w:rPr>
          <w:rFonts w:ascii="Times New Roman" w:hAnsi="Times New Roman" w:cs="Times New Roman"/>
          <w:sz w:val="28"/>
          <w:szCs w:val="28"/>
        </w:rPr>
      </w:pPr>
      <w:r w:rsidRPr="00BE76F5">
        <w:rPr>
          <w:rFonts w:ascii="Times New Roman" w:hAnsi="Times New Roman" w:cs="Times New Roman"/>
          <w:sz w:val="28"/>
          <w:szCs w:val="28"/>
        </w:rPr>
        <w:tab/>
        <w:t xml:space="preserve">Кроме того, в случае невыполнения предписания, предусмотренного частью 1 статьи 19.5 КоАП Российской Федерации, должностные лица Россельхознадзора и его территориальных Управлений вправе приостановить действие ранее выданной лицензии </w:t>
      </w:r>
      <w:proofErr w:type="gramStart"/>
      <w:r w:rsidRPr="00BE76F5">
        <w:rPr>
          <w:rFonts w:ascii="Times New Roman" w:hAnsi="Times New Roman" w:cs="Times New Roman"/>
          <w:sz w:val="28"/>
          <w:szCs w:val="28"/>
        </w:rPr>
        <w:t>согласно статьи</w:t>
      </w:r>
      <w:proofErr w:type="gramEnd"/>
      <w:r w:rsidRPr="00BE76F5">
        <w:rPr>
          <w:rFonts w:ascii="Times New Roman" w:hAnsi="Times New Roman" w:cs="Times New Roman"/>
          <w:sz w:val="28"/>
          <w:szCs w:val="28"/>
        </w:rPr>
        <w:t xml:space="preserve"> 20 Федерального закона № 99-ФЗ от 04.05.2011 «О лицензировании отдельных видов деятельности».</w:t>
      </w:r>
    </w:p>
    <w:sectPr w:rsidR="00BE76F5" w:rsidRPr="00BE76F5" w:rsidSect="0070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76F5"/>
    <w:rsid w:val="00700644"/>
    <w:rsid w:val="009510D3"/>
    <w:rsid w:val="00993CE1"/>
    <w:rsid w:val="00BE76F5"/>
    <w:rsid w:val="00F23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Коротаев</dc:creator>
  <cp:lastModifiedBy>user</cp:lastModifiedBy>
  <cp:revision>3</cp:revision>
  <dcterms:created xsi:type="dcterms:W3CDTF">2017-12-05T07:03:00Z</dcterms:created>
  <dcterms:modified xsi:type="dcterms:W3CDTF">2017-12-05T08:50:00Z</dcterms:modified>
</cp:coreProperties>
</file>