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88C4" w14:textId="013994BC" w:rsidR="002C32B9" w:rsidRDefault="0087660B">
      <w:r w:rsidRPr="0087660B">
        <w:t>https://youtu.be/uBd2KTeoyU4</w:t>
      </w:r>
    </w:p>
    <w:sectPr w:rsidR="002C32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60B"/>
    <w:rsid w:val="002C32B9"/>
    <w:rsid w:val="00876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DA95"/>
  <w15:chartTrackingRefBased/>
  <w15:docId w15:val="{96801F1A-2E0E-4E20-B23A-5365263DC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Mamani</dc:creator>
  <cp:keywords/>
  <dc:description/>
  <cp:lastModifiedBy>Sergio Mamani</cp:lastModifiedBy>
  <cp:revision>1</cp:revision>
  <dcterms:created xsi:type="dcterms:W3CDTF">2023-11-20T06:49:00Z</dcterms:created>
  <dcterms:modified xsi:type="dcterms:W3CDTF">2023-11-20T06:49:00Z</dcterms:modified>
</cp:coreProperties>
</file>