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E7D" w:rsidRDefault="00FE1963" w:rsidP="00EE391B">
      <w:pPr>
        <w:spacing w:line="360" w:lineRule="auto"/>
        <w:jc w:val="center"/>
        <w:rPr>
          <w:rFonts w:ascii="Times New Roman" w:hAnsi="Times New Roman" w:cs="Times New Roman"/>
          <w:b/>
          <w:sz w:val="28"/>
        </w:rPr>
      </w:pPr>
      <w:r>
        <w:rPr>
          <w:rFonts w:ascii="Times New Roman" w:hAnsi="Times New Roman" w:cs="Times New Roman"/>
          <w:b/>
          <w:sz w:val="28"/>
        </w:rPr>
        <w:t>Лабораторна робота №3</w:t>
      </w:r>
    </w:p>
    <w:p w:rsidR="00637B52"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Тема: </w:t>
      </w:r>
      <w:r w:rsidR="00F67811">
        <w:rPr>
          <w:rFonts w:ascii="Times New Roman" w:hAnsi="Times New Roman" w:cs="Times New Roman"/>
          <w:sz w:val="28"/>
        </w:rPr>
        <w:t>П</w:t>
      </w:r>
      <w:r w:rsidR="0073130D" w:rsidRPr="006B7E7D">
        <w:rPr>
          <w:rFonts w:ascii="Times New Roman" w:hAnsi="Times New Roman" w:cs="Times New Roman"/>
          <w:sz w:val="28"/>
        </w:rPr>
        <w:t>ротокол Е-голосування</w:t>
      </w:r>
      <w:r w:rsidR="00F67811">
        <w:rPr>
          <w:rFonts w:ascii="Times New Roman" w:hAnsi="Times New Roman" w:cs="Times New Roman"/>
          <w:sz w:val="28"/>
        </w:rPr>
        <w:t xml:space="preserve"> з двома</w:t>
      </w:r>
      <w:r w:rsidR="00DE1CA7">
        <w:rPr>
          <w:rFonts w:ascii="Times New Roman" w:hAnsi="Times New Roman" w:cs="Times New Roman"/>
          <w:sz w:val="28"/>
        </w:rPr>
        <w:t xml:space="preserve"> виборчими</w:t>
      </w:r>
      <w:r w:rsidR="00F67811">
        <w:rPr>
          <w:rFonts w:ascii="Times New Roman" w:hAnsi="Times New Roman" w:cs="Times New Roman"/>
          <w:sz w:val="28"/>
        </w:rPr>
        <w:t xml:space="preserve"> комісіями</w:t>
      </w:r>
    </w:p>
    <w:p w:rsidR="006B7E7D" w:rsidRPr="006B7E7D" w:rsidRDefault="006B7E7D" w:rsidP="006B7E7D">
      <w:pPr>
        <w:spacing w:line="360" w:lineRule="auto"/>
        <w:rPr>
          <w:rFonts w:ascii="Times New Roman" w:hAnsi="Times New Roman" w:cs="Times New Roman"/>
          <w:sz w:val="28"/>
        </w:rPr>
      </w:pPr>
      <w:r>
        <w:rPr>
          <w:rFonts w:ascii="Times New Roman" w:hAnsi="Times New Roman" w:cs="Times New Roman"/>
          <w:b/>
          <w:sz w:val="28"/>
        </w:rPr>
        <w:t xml:space="preserve">Мета: </w:t>
      </w:r>
      <w:r w:rsidR="00F67811">
        <w:rPr>
          <w:rFonts w:ascii="Times New Roman" w:hAnsi="Times New Roman" w:cs="Times New Roman"/>
          <w:sz w:val="28"/>
        </w:rPr>
        <w:t xml:space="preserve">Дослідити протокол </w:t>
      </w:r>
      <w:r>
        <w:rPr>
          <w:rFonts w:ascii="Times New Roman" w:hAnsi="Times New Roman" w:cs="Times New Roman"/>
          <w:sz w:val="28"/>
        </w:rPr>
        <w:t>Е-голосування</w:t>
      </w:r>
      <w:r w:rsidR="00F67811">
        <w:rPr>
          <w:rFonts w:ascii="Times New Roman" w:hAnsi="Times New Roman" w:cs="Times New Roman"/>
          <w:sz w:val="28"/>
        </w:rPr>
        <w:t xml:space="preserve"> з двома</w:t>
      </w:r>
      <w:r w:rsidR="00DE1CA7">
        <w:rPr>
          <w:rFonts w:ascii="Times New Roman" w:hAnsi="Times New Roman" w:cs="Times New Roman"/>
          <w:sz w:val="28"/>
        </w:rPr>
        <w:t xml:space="preserve"> виборчими</w:t>
      </w:r>
      <w:r w:rsidR="00F67811">
        <w:rPr>
          <w:rFonts w:ascii="Times New Roman" w:hAnsi="Times New Roman" w:cs="Times New Roman"/>
          <w:sz w:val="28"/>
        </w:rPr>
        <w:t xml:space="preserve"> комісіями</w:t>
      </w:r>
    </w:p>
    <w:p w:rsidR="0073130D" w:rsidRDefault="0073130D" w:rsidP="00EE391B">
      <w:pPr>
        <w:spacing w:line="360" w:lineRule="auto"/>
        <w:rPr>
          <w:rFonts w:ascii="Times New Roman" w:hAnsi="Times New Roman" w:cs="Times New Roman"/>
          <w:b/>
          <w:sz w:val="28"/>
        </w:rPr>
      </w:pPr>
      <w:r w:rsidRPr="00EE391B">
        <w:rPr>
          <w:rFonts w:ascii="Times New Roman" w:hAnsi="Times New Roman" w:cs="Times New Roman"/>
          <w:b/>
          <w:sz w:val="28"/>
        </w:rPr>
        <w:t>Теоретичні відомості</w:t>
      </w:r>
      <w:r w:rsidR="00165A91" w:rsidRPr="00EE391B">
        <w:rPr>
          <w:rFonts w:ascii="Times New Roman" w:hAnsi="Times New Roman" w:cs="Times New Roman"/>
          <w:b/>
          <w:sz w:val="28"/>
        </w:rPr>
        <w:t>:</w:t>
      </w:r>
    </w:p>
    <w:p w:rsidR="00F67811" w:rsidRDefault="00EB4763" w:rsidP="00F67811">
      <w:pPr>
        <w:spacing w:line="360" w:lineRule="auto"/>
        <w:ind w:firstLine="709"/>
        <w:jc w:val="both"/>
        <w:rPr>
          <w:rFonts w:ascii="Times New Roman" w:hAnsi="Times New Roman" w:cs="Times New Roman"/>
          <w:sz w:val="28"/>
        </w:rPr>
      </w:pPr>
      <w:r>
        <w:rPr>
          <w:rFonts w:ascii="Times New Roman" w:hAnsi="Times New Roman" w:cs="Times New Roman"/>
          <w:sz w:val="28"/>
        </w:rPr>
        <w:t>У минулих роботах були розглянуті протоколи Е-голосування, в яких ВК може тим чи іншим способом зшахраювати,</w:t>
      </w:r>
      <w:r w:rsidR="008C6949">
        <w:rPr>
          <w:rFonts w:ascii="Times New Roman" w:hAnsi="Times New Roman" w:cs="Times New Roman"/>
          <w:sz w:val="28"/>
        </w:rPr>
        <w:t xml:space="preserve"> і одночасно з цим виборці не змогли б довести факт шахрайства, якщо він буде помічений. Разом з цією проблемою, сама ж ВК може створити неіснуючих виборців, від імені яких ВК може сама собі надіслати е-бюлетені з потрібним голосом.</w:t>
      </w:r>
    </w:p>
    <w:p w:rsidR="00F91DBA" w:rsidRDefault="00490092" w:rsidP="00F67811">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Одним з рішень даної проблеми є розділ ВК на </w:t>
      </w:r>
      <w:r w:rsidR="00CC3635">
        <w:rPr>
          <w:rFonts w:ascii="Times New Roman" w:hAnsi="Times New Roman" w:cs="Times New Roman"/>
          <w:sz w:val="28"/>
        </w:rPr>
        <w:t xml:space="preserve">рівнозначні за можливостями та впливом </w:t>
      </w:r>
      <w:r w:rsidR="00DB69E8">
        <w:rPr>
          <w:rFonts w:ascii="Times New Roman" w:hAnsi="Times New Roman" w:cs="Times New Roman"/>
          <w:sz w:val="28"/>
        </w:rPr>
        <w:t xml:space="preserve">частини. </w:t>
      </w:r>
      <w:r w:rsidR="008B07CE">
        <w:rPr>
          <w:rFonts w:ascii="Times New Roman" w:hAnsi="Times New Roman" w:cs="Times New Roman"/>
          <w:sz w:val="28"/>
        </w:rPr>
        <w:t xml:space="preserve">Таким чином жодна з них не буде мати достатньо влади, щоб зшахраювати </w:t>
      </w:r>
      <w:r w:rsidR="00B7601F">
        <w:rPr>
          <w:rFonts w:ascii="Times New Roman" w:hAnsi="Times New Roman" w:cs="Times New Roman"/>
          <w:sz w:val="28"/>
        </w:rPr>
        <w:t xml:space="preserve">успішно. </w:t>
      </w:r>
      <w:r w:rsidR="00CC3635">
        <w:rPr>
          <w:rFonts w:ascii="Times New Roman" w:hAnsi="Times New Roman" w:cs="Times New Roman"/>
          <w:sz w:val="28"/>
        </w:rPr>
        <w:t xml:space="preserve">Це, наприклад, може бути реалізовано створенням багатьох дрібних ВК, які </w:t>
      </w:r>
      <w:r w:rsidR="003E0873">
        <w:rPr>
          <w:rFonts w:ascii="Times New Roman" w:hAnsi="Times New Roman" w:cs="Times New Roman"/>
          <w:sz w:val="28"/>
        </w:rPr>
        <w:t xml:space="preserve">мають прийняти голоси від обмеженої </w:t>
      </w:r>
      <w:r w:rsidR="00F91DBA">
        <w:rPr>
          <w:rFonts w:ascii="Times New Roman" w:hAnsi="Times New Roman" w:cs="Times New Roman"/>
          <w:sz w:val="28"/>
        </w:rPr>
        <w:t xml:space="preserve">та фіксованої </w:t>
      </w:r>
      <w:r w:rsidR="003E0873">
        <w:rPr>
          <w:rFonts w:ascii="Times New Roman" w:hAnsi="Times New Roman" w:cs="Times New Roman"/>
          <w:sz w:val="28"/>
        </w:rPr>
        <w:t>кількості виборців</w:t>
      </w:r>
      <w:r w:rsidR="00F91DBA">
        <w:rPr>
          <w:rFonts w:ascii="Times New Roman" w:hAnsi="Times New Roman" w:cs="Times New Roman"/>
          <w:sz w:val="28"/>
        </w:rPr>
        <w:t>.</w:t>
      </w:r>
      <w:r w:rsidR="00CC3635">
        <w:rPr>
          <w:rFonts w:ascii="Times New Roman" w:hAnsi="Times New Roman" w:cs="Times New Roman"/>
          <w:sz w:val="28"/>
        </w:rPr>
        <w:t xml:space="preserve"> </w:t>
      </w:r>
    </w:p>
    <w:p w:rsidR="00490092" w:rsidRDefault="00B7601F" w:rsidP="00F67811">
      <w:pPr>
        <w:spacing w:line="360" w:lineRule="auto"/>
        <w:ind w:firstLine="709"/>
        <w:jc w:val="both"/>
        <w:rPr>
          <w:rFonts w:ascii="Times New Roman" w:hAnsi="Times New Roman" w:cs="Times New Roman"/>
          <w:sz w:val="28"/>
        </w:rPr>
      </w:pPr>
      <w:r>
        <w:rPr>
          <w:rFonts w:ascii="Times New Roman" w:hAnsi="Times New Roman" w:cs="Times New Roman"/>
          <w:sz w:val="28"/>
        </w:rPr>
        <w:t>В наступному протоколі використовується централізована реєстрація, якою з</w:t>
      </w:r>
      <w:r w:rsidR="00D52E94">
        <w:rPr>
          <w:rFonts w:ascii="Times New Roman" w:hAnsi="Times New Roman" w:cs="Times New Roman"/>
          <w:sz w:val="28"/>
        </w:rPr>
        <w:t>аймається бюро реєстрацій (БР), і окремо</w:t>
      </w:r>
      <w:r>
        <w:rPr>
          <w:rFonts w:ascii="Times New Roman" w:hAnsi="Times New Roman" w:cs="Times New Roman"/>
          <w:sz w:val="28"/>
        </w:rPr>
        <w:t xml:space="preserve"> </w:t>
      </w:r>
      <w:r w:rsidR="00D52E94">
        <w:rPr>
          <w:rFonts w:ascii="Times New Roman" w:hAnsi="Times New Roman" w:cs="Times New Roman"/>
          <w:sz w:val="28"/>
        </w:rPr>
        <w:t>виборча комісія (</w:t>
      </w:r>
      <w:r>
        <w:rPr>
          <w:rFonts w:ascii="Times New Roman" w:hAnsi="Times New Roman" w:cs="Times New Roman"/>
          <w:sz w:val="28"/>
        </w:rPr>
        <w:t>ВК</w:t>
      </w:r>
      <w:r w:rsidR="00D52E94">
        <w:rPr>
          <w:rFonts w:ascii="Times New Roman" w:hAnsi="Times New Roman" w:cs="Times New Roman"/>
          <w:sz w:val="28"/>
        </w:rPr>
        <w:t>)</w:t>
      </w:r>
      <w:r>
        <w:rPr>
          <w:rFonts w:ascii="Times New Roman" w:hAnsi="Times New Roman" w:cs="Times New Roman"/>
          <w:sz w:val="28"/>
        </w:rPr>
        <w:t xml:space="preserve"> для підрахунку е-бюлетенів.</w:t>
      </w:r>
    </w:p>
    <w:p w:rsidR="00B7601F" w:rsidRDefault="00B7601F" w:rsidP="00F67811">
      <w:pPr>
        <w:spacing w:line="360" w:lineRule="auto"/>
        <w:ind w:firstLine="709"/>
        <w:jc w:val="both"/>
        <w:rPr>
          <w:rFonts w:ascii="Times New Roman" w:hAnsi="Times New Roman" w:cs="Times New Roman"/>
          <w:sz w:val="28"/>
        </w:rPr>
      </w:pPr>
      <w:r>
        <w:rPr>
          <w:rFonts w:ascii="Times New Roman" w:hAnsi="Times New Roman" w:cs="Times New Roman"/>
          <w:sz w:val="28"/>
        </w:rPr>
        <w:t>Розглянемо</w:t>
      </w:r>
      <w:r w:rsidR="006C459C">
        <w:rPr>
          <w:rFonts w:ascii="Times New Roman" w:hAnsi="Times New Roman" w:cs="Times New Roman"/>
          <w:sz w:val="28"/>
        </w:rPr>
        <w:t xml:space="preserve"> протокол Е-голосування з двома</w:t>
      </w:r>
      <w:r w:rsidR="00A44BA3">
        <w:rPr>
          <w:rFonts w:ascii="Times New Roman" w:hAnsi="Times New Roman" w:cs="Times New Roman"/>
          <w:sz w:val="28"/>
        </w:rPr>
        <w:t xml:space="preserve"> </w:t>
      </w:r>
      <w:r w:rsidR="008B454B">
        <w:rPr>
          <w:rFonts w:ascii="Times New Roman" w:hAnsi="Times New Roman" w:cs="Times New Roman"/>
          <w:sz w:val="28"/>
        </w:rPr>
        <w:t>виборчими</w:t>
      </w:r>
      <w:r w:rsidR="00CC3635">
        <w:rPr>
          <w:rFonts w:ascii="Times New Roman" w:hAnsi="Times New Roman" w:cs="Times New Roman"/>
          <w:sz w:val="28"/>
        </w:rPr>
        <w:t xml:space="preserve"> </w:t>
      </w:r>
      <w:r w:rsidR="00A44BA3">
        <w:rPr>
          <w:rFonts w:ascii="Times New Roman" w:hAnsi="Times New Roman" w:cs="Times New Roman"/>
          <w:sz w:val="28"/>
        </w:rPr>
        <w:t>комісіями:</w:t>
      </w:r>
    </w:p>
    <w:p w:rsidR="00DE1CA7" w:rsidRDefault="00DE1CA7"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Кожен виборець відправляє</w:t>
      </w:r>
      <w:r w:rsidR="00186463">
        <w:rPr>
          <w:rFonts w:ascii="Times New Roman" w:hAnsi="Times New Roman" w:cs="Times New Roman"/>
          <w:sz w:val="28"/>
        </w:rPr>
        <w:t xml:space="preserve"> повідомлення</w:t>
      </w:r>
      <w:r>
        <w:rPr>
          <w:rFonts w:ascii="Times New Roman" w:hAnsi="Times New Roman" w:cs="Times New Roman"/>
          <w:sz w:val="28"/>
        </w:rPr>
        <w:t xml:space="preserve"> до БР</w:t>
      </w:r>
      <w:r w:rsidR="00210583">
        <w:rPr>
          <w:rFonts w:ascii="Times New Roman" w:hAnsi="Times New Roman" w:cs="Times New Roman"/>
          <w:sz w:val="28"/>
        </w:rPr>
        <w:t xml:space="preserve">, у якому він </w:t>
      </w:r>
      <w:r w:rsidR="00186463">
        <w:rPr>
          <w:rFonts w:ascii="Times New Roman" w:hAnsi="Times New Roman" w:cs="Times New Roman"/>
          <w:sz w:val="28"/>
        </w:rPr>
        <w:t>запитує</w:t>
      </w:r>
      <w:r w:rsidR="00210583">
        <w:rPr>
          <w:rFonts w:ascii="Times New Roman" w:hAnsi="Times New Roman" w:cs="Times New Roman"/>
          <w:sz w:val="28"/>
        </w:rPr>
        <w:t xml:space="preserve"> реєстраційний номер.</w:t>
      </w:r>
    </w:p>
    <w:p w:rsidR="00186463" w:rsidRDefault="00F63D67"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БР повертає виборцю</w:t>
      </w:r>
      <w:r w:rsidR="00186463">
        <w:rPr>
          <w:rFonts w:ascii="Times New Roman" w:hAnsi="Times New Roman" w:cs="Times New Roman"/>
          <w:sz w:val="28"/>
        </w:rPr>
        <w:t xml:space="preserve"> випадковій реєстраційний номер. БР зберігає список даних реєстраційних номерів разом зі списком їх отримувачів на випадок, якщо хтось спробує проголосувати двічі.</w:t>
      </w:r>
    </w:p>
    <w:p w:rsidR="00EA3ECB" w:rsidRDefault="00EA3ECB"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БР</w:t>
      </w:r>
      <w:r w:rsidR="00DB69E8">
        <w:rPr>
          <w:rFonts w:ascii="Times New Roman" w:hAnsi="Times New Roman" w:cs="Times New Roman"/>
          <w:sz w:val="28"/>
        </w:rPr>
        <w:t xml:space="preserve"> відправляє список реєстраційних номерів до </w:t>
      </w:r>
      <w:r w:rsidR="008B454B">
        <w:rPr>
          <w:rFonts w:ascii="Times New Roman" w:hAnsi="Times New Roman" w:cs="Times New Roman"/>
          <w:sz w:val="28"/>
        </w:rPr>
        <w:t>ВК.</w:t>
      </w:r>
    </w:p>
    <w:p w:rsidR="008B454B" w:rsidRDefault="008B454B"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Кожен виборець обирає для себе випадковий ідентифікаційний номер (на власний вибір). Після чого він створює повідомлення, в якому міститься даний ідентифі</w:t>
      </w:r>
      <w:r w:rsidR="00CC3635">
        <w:rPr>
          <w:rFonts w:ascii="Times New Roman" w:hAnsi="Times New Roman" w:cs="Times New Roman"/>
          <w:sz w:val="28"/>
        </w:rPr>
        <w:t>каційний номер, реєстраційний номер від БР</w:t>
      </w:r>
      <w:r w:rsidR="00F63D67">
        <w:rPr>
          <w:rFonts w:ascii="Times New Roman" w:hAnsi="Times New Roman" w:cs="Times New Roman"/>
          <w:sz w:val="28"/>
        </w:rPr>
        <w:t xml:space="preserve"> та свій е-бюлетень</w:t>
      </w:r>
      <w:r w:rsidR="00F91DBA">
        <w:rPr>
          <w:rFonts w:ascii="Times New Roman" w:hAnsi="Times New Roman" w:cs="Times New Roman"/>
          <w:sz w:val="28"/>
        </w:rPr>
        <w:t>. Він надсилає це повідомлення до ВК.</w:t>
      </w:r>
    </w:p>
    <w:p w:rsidR="00F91DBA" w:rsidRDefault="00F91DBA" w:rsidP="00DE1CA7">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lastRenderedPageBreak/>
        <w:t>ВК перевіряє реєстраційний номер по списку, який їй надало БР. Якщо номер є в списку, то ВК вилучає його зі списку, щоб уникнути повторного голосування. ВК добавляє ідентифікаційний номер до списку тих, хто проголосував та одразу зараховує отриманий голос.</w:t>
      </w:r>
    </w:p>
    <w:p w:rsidR="00EB4763" w:rsidRDefault="00F91DBA" w:rsidP="00EB4763">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Після закінчення виборчого процесу, ВК публікує результати разом за списком, в якому містяться ідентифікаційні номери виборців та відповідні їм бюлетені.</w:t>
      </w:r>
    </w:p>
    <w:p w:rsidR="00C96C50" w:rsidRDefault="00C00C22" w:rsidP="00F91DBA">
      <w:pPr>
        <w:spacing w:line="360" w:lineRule="auto"/>
        <w:ind w:firstLine="709"/>
        <w:jc w:val="both"/>
        <w:rPr>
          <w:rFonts w:ascii="Times New Roman" w:hAnsi="Times New Roman" w:cs="Times New Roman"/>
          <w:sz w:val="28"/>
        </w:rPr>
      </w:pPr>
      <w:r>
        <w:rPr>
          <w:rFonts w:ascii="Times New Roman" w:hAnsi="Times New Roman" w:cs="Times New Roman"/>
          <w:sz w:val="28"/>
        </w:rPr>
        <w:t xml:space="preserve">Кожен виборець може побачити список ідентифікаційних номерів та знайти в ньому свій бюлетень, як і в минулому протоколі. Таким чином він має можливість переконатися, що його бюлетень врахований правильно. </w:t>
      </w:r>
    </w:p>
    <w:p w:rsidR="00F91DBA" w:rsidRDefault="00C96C50" w:rsidP="00312D8C">
      <w:pPr>
        <w:spacing w:line="360" w:lineRule="auto"/>
        <w:ind w:firstLine="709"/>
        <w:jc w:val="both"/>
        <w:rPr>
          <w:rFonts w:ascii="Times New Roman" w:hAnsi="Times New Roman" w:cs="Times New Roman"/>
          <w:sz w:val="28"/>
        </w:rPr>
      </w:pPr>
      <w:r>
        <w:rPr>
          <w:rFonts w:ascii="Times New Roman" w:hAnsi="Times New Roman" w:cs="Times New Roman"/>
          <w:sz w:val="28"/>
        </w:rPr>
        <w:t>Не слід забувати про те, що кожне повідомлення повинне бути зашифрованим та підписаним, щоб ускладнити підробку. Окрім цього ВК не може змінити бюлетені, оскільки після публікації результатів кожен виборець буде шукати свій ідентифікаційний номер, щоб перевірити бюлетень.</w:t>
      </w:r>
      <w:r w:rsidR="00F63D67">
        <w:rPr>
          <w:rFonts w:ascii="Times New Roman" w:hAnsi="Times New Roman" w:cs="Times New Roman"/>
          <w:sz w:val="28"/>
        </w:rPr>
        <w:t xml:space="preserve"> </w:t>
      </w:r>
      <w:r w:rsidR="00312D8C">
        <w:rPr>
          <w:rFonts w:ascii="Times New Roman" w:hAnsi="Times New Roman" w:cs="Times New Roman"/>
          <w:sz w:val="28"/>
        </w:rPr>
        <w:t xml:space="preserve">Якщо ж виборець не знаходить свій номер чи знаходить його, але з іншим результатом голосування, то він одразу розуміє, що відбувся обман. </w:t>
      </w:r>
      <w:r w:rsidR="00F63D67" w:rsidRPr="00D52E94">
        <w:rPr>
          <w:rFonts w:ascii="Times New Roman" w:hAnsi="Times New Roman" w:cs="Times New Roman"/>
          <w:sz w:val="28"/>
        </w:rPr>
        <w:t>Але виборець все ще не має жодних доказів для підтвердження помилки в опублікованому списку.</w:t>
      </w:r>
      <w:r w:rsidR="00F63D67">
        <w:rPr>
          <w:rFonts w:ascii="Times New Roman" w:hAnsi="Times New Roman" w:cs="Times New Roman"/>
          <w:sz w:val="28"/>
        </w:rPr>
        <w:t xml:space="preserve"> </w:t>
      </w:r>
      <w:r w:rsidR="00312D8C">
        <w:rPr>
          <w:rFonts w:ascii="Times New Roman" w:hAnsi="Times New Roman" w:cs="Times New Roman"/>
          <w:sz w:val="28"/>
        </w:rPr>
        <w:t>Водночас з цим, ВК не може добавити свій бюлетень. Оскільки вони знаходяться під наглядом БР. БР чітко знає скільки виборців зареєстровано, їх ідентифікаційні номери і здатна виявити будь-яке шахрайство.</w:t>
      </w:r>
    </w:p>
    <w:p w:rsidR="00312D8C" w:rsidRDefault="00312D8C" w:rsidP="00312D8C">
      <w:pPr>
        <w:spacing w:line="360" w:lineRule="auto"/>
        <w:ind w:firstLine="709"/>
        <w:jc w:val="both"/>
        <w:rPr>
          <w:rFonts w:ascii="Times New Roman" w:hAnsi="Times New Roman" w:cs="Times New Roman"/>
          <w:sz w:val="28"/>
        </w:rPr>
      </w:pPr>
      <w:r>
        <w:rPr>
          <w:rFonts w:ascii="Times New Roman" w:hAnsi="Times New Roman" w:cs="Times New Roman"/>
          <w:sz w:val="28"/>
        </w:rPr>
        <w:t>Однак, стороння особа може зшахраювати просто вгадавши правильний реєстраційний номер. Ймовірність такого порушення можна зменшити, як</w:t>
      </w:r>
      <w:r w:rsidR="00714C30">
        <w:rPr>
          <w:rFonts w:ascii="Times New Roman" w:hAnsi="Times New Roman" w:cs="Times New Roman"/>
          <w:sz w:val="28"/>
        </w:rPr>
        <w:t>що зробити кількість можливих реєстраційних номерів значно більшою ніж кількість реальних виборців. Звичайно ж  кожен такий номер генерується абсолютно випадково.</w:t>
      </w:r>
    </w:p>
    <w:p w:rsidR="00F47251" w:rsidRDefault="001C330B" w:rsidP="00F47251">
      <w:pPr>
        <w:spacing w:line="360" w:lineRule="auto"/>
        <w:ind w:firstLine="709"/>
        <w:jc w:val="both"/>
        <w:rPr>
          <w:rFonts w:ascii="Times New Roman" w:hAnsi="Times New Roman" w:cs="Times New Roman"/>
          <w:sz w:val="28"/>
        </w:rPr>
      </w:pPr>
      <w:r>
        <w:rPr>
          <w:rFonts w:ascii="Times New Roman" w:hAnsi="Times New Roman" w:cs="Times New Roman"/>
          <w:sz w:val="28"/>
        </w:rPr>
        <w:t>Незважаючи на це, БР повинна бути органом влади, який заслуговує повної довіри, оскільки способи зшахраювати в нього є. Воно може зареєструвати виборців, які не мають права голосувати чи взагалі не існують, також можуть зареєструвати одного і того ж виборця кілька разів</w:t>
      </w:r>
      <w:r w:rsidR="00F47251">
        <w:rPr>
          <w:rFonts w:ascii="Times New Roman" w:hAnsi="Times New Roman" w:cs="Times New Roman"/>
          <w:sz w:val="28"/>
        </w:rPr>
        <w:t xml:space="preserve">. Даний ризик може бути </w:t>
      </w:r>
      <w:r w:rsidR="00F47251">
        <w:rPr>
          <w:rFonts w:ascii="Times New Roman" w:hAnsi="Times New Roman" w:cs="Times New Roman"/>
          <w:sz w:val="28"/>
        </w:rPr>
        <w:lastRenderedPageBreak/>
        <w:t xml:space="preserve">зведений до мінімуму, якщо БР опублікує список зареєстрованих виборців, але без реєстраційних номерів. Якщо кількість бюлетенів буде більшою ніж кількість виборців з цього списку, то це буде відчити про шахрайство, але якщо виборців навпаки більше ніж бюлетенів, то виявити шахрайство не вдасться. Це буде свідчити лише про те, що не всі виборці проголосували. </w:t>
      </w:r>
    </w:p>
    <w:p w:rsidR="00F47251" w:rsidRDefault="00F47251" w:rsidP="00F47251">
      <w:pPr>
        <w:spacing w:line="360" w:lineRule="auto"/>
        <w:ind w:firstLine="709"/>
        <w:jc w:val="both"/>
        <w:rPr>
          <w:rFonts w:ascii="Times New Roman" w:hAnsi="Times New Roman" w:cs="Times New Roman"/>
          <w:sz w:val="28"/>
        </w:rPr>
      </w:pPr>
      <w:r>
        <w:rPr>
          <w:rFonts w:ascii="Times New Roman" w:hAnsi="Times New Roman" w:cs="Times New Roman"/>
          <w:sz w:val="28"/>
        </w:rPr>
        <w:t>Але цей протокол буде вразливим при зговорі БР та ВК, що є цілком ймовірним сценарієм. Якщо вони об’єднають свої наміри зшахраювати, то маючи доступ до баз даних один одного</w:t>
      </w:r>
      <w:r w:rsidR="00D3780A">
        <w:rPr>
          <w:rFonts w:ascii="Times New Roman" w:hAnsi="Times New Roman" w:cs="Times New Roman"/>
          <w:sz w:val="28"/>
        </w:rPr>
        <w:t xml:space="preserve"> вони зможуть координувати свої дії по створенню неіснуючих виборців та корегувати результати таким чином.</w:t>
      </w:r>
      <w:r>
        <w:rPr>
          <w:rFonts w:ascii="Times New Roman" w:hAnsi="Times New Roman" w:cs="Times New Roman"/>
          <w:sz w:val="28"/>
        </w:rPr>
        <w:t xml:space="preserve"> </w:t>
      </w:r>
    </w:p>
    <w:p w:rsidR="000641E7" w:rsidRDefault="000641E7" w:rsidP="000641E7">
      <w:pPr>
        <w:spacing w:line="360" w:lineRule="auto"/>
        <w:ind w:firstLine="709"/>
        <w:jc w:val="both"/>
        <w:rPr>
          <w:rFonts w:ascii="Times New Roman" w:hAnsi="Times New Roman" w:cs="Times New Roman"/>
          <w:sz w:val="28"/>
        </w:rPr>
      </w:pPr>
      <w:bookmarkStart w:id="0" w:name="_GoBack"/>
      <w:bookmarkEnd w:id="0"/>
      <w:r w:rsidRPr="000641E7">
        <w:rPr>
          <w:rFonts w:ascii="Times New Roman" w:hAnsi="Times New Roman" w:cs="Times New Roman"/>
          <w:sz w:val="28"/>
          <w:u w:val="single"/>
          <w:lang w:val="en-US"/>
        </w:rPr>
        <w:t>DSA</w:t>
      </w:r>
      <w:r w:rsidRPr="000641E7">
        <w:rPr>
          <w:rFonts w:ascii="Times New Roman" w:hAnsi="Times New Roman" w:cs="Times New Roman"/>
          <w:sz w:val="28"/>
          <w:lang w:val="ru-RU"/>
        </w:rPr>
        <w:t xml:space="preserve"> – </w:t>
      </w:r>
      <w:r>
        <w:rPr>
          <w:rFonts w:ascii="Times New Roman" w:hAnsi="Times New Roman" w:cs="Times New Roman"/>
          <w:sz w:val="28"/>
        </w:rPr>
        <w:t xml:space="preserve">криптографічний алгоритм з використанням закритого ключа для створення електронного підпису, але не для шифрування, що відрізняє його від алгоритмів </w:t>
      </w:r>
      <w:r>
        <w:rPr>
          <w:rFonts w:ascii="Times New Roman" w:hAnsi="Times New Roman" w:cs="Times New Roman"/>
          <w:sz w:val="28"/>
          <w:lang w:val="en-US"/>
        </w:rPr>
        <w:t>RSA</w:t>
      </w:r>
      <w:r w:rsidRPr="000641E7">
        <w:rPr>
          <w:rFonts w:ascii="Times New Roman" w:hAnsi="Times New Roman" w:cs="Times New Roman"/>
          <w:sz w:val="28"/>
          <w:lang w:val="ru-RU"/>
        </w:rPr>
        <w:t xml:space="preserve"> </w:t>
      </w:r>
      <w:r>
        <w:rPr>
          <w:rFonts w:ascii="Times New Roman" w:hAnsi="Times New Roman" w:cs="Times New Roman"/>
          <w:sz w:val="28"/>
        </w:rPr>
        <w:t>та Ель-</w:t>
      </w:r>
      <w:proofErr w:type="spellStart"/>
      <w:r>
        <w:rPr>
          <w:rFonts w:ascii="Times New Roman" w:hAnsi="Times New Roman" w:cs="Times New Roman"/>
          <w:sz w:val="28"/>
        </w:rPr>
        <w:t>Гамаля</w:t>
      </w:r>
      <w:proofErr w:type="spellEnd"/>
      <w:r>
        <w:rPr>
          <w:rFonts w:ascii="Times New Roman" w:hAnsi="Times New Roman" w:cs="Times New Roman"/>
          <w:sz w:val="28"/>
        </w:rPr>
        <w:t xml:space="preserve">. Підпис створюється секретно закритим ключем, але може бути публічно перевірена відкритим ключем. Алгоритм заснований на важкості обрахунку логарифмів в кінцевих полях. </w:t>
      </w:r>
    </w:p>
    <w:p w:rsidR="000641E7" w:rsidRDefault="00161E35" w:rsidP="000641E7">
      <w:pPr>
        <w:spacing w:line="360" w:lineRule="auto"/>
        <w:ind w:firstLine="709"/>
        <w:jc w:val="both"/>
        <w:rPr>
          <w:rFonts w:ascii="Times New Roman" w:hAnsi="Times New Roman" w:cs="Times New Roman"/>
          <w:sz w:val="28"/>
        </w:rPr>
      </w:pPr>
      <w:r>
        <w:rPr>
          <w:rFonts w:ascii="Times New Roman" w:hAnsi="Times New Roman" w:cs="Times New Roman"/>
          <w:sz w:val="28"/>
        </w:rPr>
        <w:t>Для побудови цифрового підпису потрібно виконати наступні кроки:</w:t>
      </w:r>
    </w:p>
    <w:p w:rsidR="00161E35" w:rsidRPr="00B80AC5" w:rsidRDefault="00B80AC5" w:rsidP="00161E35">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криптографічну </w:t>
      </w:r>
      <w:r w:rsidR="00F1612B">
        <w:rPr>
          <w:rFonts w:ascii="Times New Roman" w:hAnsi="Times New Roman" w:cs="Times New Roman"/>
          <w:sz w:val="28"/>
        </w:rPr>
        <w:t>хеш-</w:t>
      </w:r>
      <w:r>
        <w:rPr>
          <w:rFonts w:ascii="Times New Roman" w:hAnsi="Times New Roman" w:cs="Times New Roman"/>
          <w:sz w:val="28"/>
        </w:rPr>
        <w:t xml:space="preserve">функцію </w:t>
      </w:r>
      <w:r w:rsidRPr="00B80AC5">
        <w:rPr>
          <w:rFonts w:ascii="Times New Roman" w:hAnsi="Times New Roman" w:cs="Times New Roman"/>
          <w:i/>
          <w:sz w:val="28"/>
          <w:lang w:val="en-US"/>
        </w:rPr>
        <w:t>H</w:t>
      </w:r>
      <w:r w:rsidRPr="00B80AC5">
        <w:rPr>
          <w:rFonts w:ascii="Times New Roman" w:hAnsi="Times New Roman" w:cs="Times New Roman"/>
          <w:i/>
          <w:sz w:val="28"/>
          <w:lang w:val="ru-RU"/>
        </w:rPr>
        <w:t>(</w:t>
      </w:r>
      <w:r w:rsidRPr="00B80AC5">
        <w:rPr>
          <w:rFonts w:ascii="Times New Roman" w:hAnsi="Times New Roman" w:cs="Times New Roman"/>
          <w:i/>
          <w:sz w:val="28"/>
          <w:lang w:val="en-US"/>
        </w:rPr>
        <w:t>x</w:t>
      </w:r>
      <w:r w:rsidRPr="00B80AC5">
        <w:rPr>
          <w:rFonts w:ascii="Times New Roman" w:hAnsi="Times New Roman" w:cs="Times New Roman"/>
          <w:i/>
          <w:sz w:val="28"/>
          <w:lang w:val="ru-RU"/>
        </w:rPr>
        <w:t>)</w:t>
      </w:r>
      <w:r w:rsidR="002F4A3E">
        <w:rPr>
          <w:rFonts w:ascii="Times New Roman" w:hAnsi="Times New Roman" w:cs="Times New Roman"/>
          <w:i/>
          <w:sz w:val="28"/>
          <w:lang w:val="ru-RU"/>
        </w:rPr>
        <w:t xml:space="preserve"> </w:t>
      </w:r>
      <w:r w:rsidR="002F4A3E" w:rsidRPr="00D52E94">
        <w:rPr>
          <w:rFonts w:ascii="Times New Roman" w:hAnsi="Times New Roman" w:cs="Times New Roman"/>
          <w:sz w:val="28"/>
          <w:lang w:val="ru-RU"/>
        </w:rPr>
        <w:t>(</w:t>
      </w:r>
      <w:r w:rsidR="002F4A3E" w:rsidRPr="00D52E94">
        <w:rPr>
          <w:rFonts w:ascii="Times New Roman" w:hAnsi="Times New Roman" w:cs="Times New Roman"/>
          <w:sz w:val="28"/>
        </w:rPr>
        <w:t>на власний вибір</w:t>
      </w:r>
      <w:r w:rsidR="002F4A3E" w:rsidRPr="00D52E94">
        <w:rPr>
          <w:rFonts w:ascii="Times New Roman" w:hAnsi="Times New Roman" w:cs="Times New Roman"/>
          <w:sz w:val="28"/>
          <w:lang w:val="ru-RU"/>
        </w:rPr>
        <w:t>)</w:t>
      </w:r>
    </w:p>
    <w:p w:rsidR="00B80AC5" w:rsidRDefault="00B80AC5" w:rsidP="00161E35">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Обираємо просте число</w:t>
      </w:r>
      <w:r w:rsidRPr="00F1612B">
        <w:rPr>
          <w:rFonts w:ascii="Times New Roman" w:hAnsi="Times New Roman" w:cs="Times New Roman"/>
          <w:sz w:val="28"/>
        </w:rPr>
        <w:t xml:space="preserve"> </w:t>
      </w:r>
      <w:r>
        <w:rPr>
          <w:rFonts w:ascii="Times New Roman" w:hAnsi="Times New Roman" w:cs="Times New Roman"/>
          <w:i/>
          <w:sz w:val="28"/>
          <w:lang w:val="en-US"/>
        </w:rPr>
        <w:t>q</w:t>
      </w:r>
      <w:r w:rsidRPr="00F1612B">
        <w:rPr>
          <w:rFonts w:ascii="Times New Roman" w:hAnsi="Times New Roman" w:cs="Times New Roman"/>
          <w:sz w:val="28"/>
        </w:rPr>
        <w:t xml:space="preserve">, </w:t>
      </w:r>
      <w:r w:rsidRPr="00B80AC5">
        <w:rPr>
          <w:rFonts w:ascii="Times New Roman" w:hAnsi="Times New Roman" w:cs="Times New Roman"/>
          <w:sz w:val="28"/>
        </w:rPr>
        <w:t xml:space="preserve">розмірність в бітах </w:t>
      </w:r>
      <w:r w:rsidR="00F1612B">
        <w:rPr>
          <w:rFonts w:ascii="Times New Roman" w:hAnsi="Times New Roman" w:cs="Times New Roman"/>
          <w:i/>
          <w:sz w:val="28"/>
          <w:lang w:val="en-US"/>
        </w:rPr>
        <w:t>N</w:t>
      </w:r>
      <w:r w:rsidR="00F1612B">
        <w:rPr>
          <w:rFonts w:ascii="Times New Roman" w:hAnsi="Times New Roman" w:cs="Times New Roman"/>
          <w:sz w:val="28"/>
        </w:rPr>
        <w:t xml:space="preserve"> </w:t>
      </w:r>
      <w:r w:rsidRPr="00B80AC5">
        <w:rPr>
          <w:rFonts w:ascii="Times New Roman" w:hAnsi="Times New Roman" w:cs="Times New Roman"/>
          <w:sz w:val="28"/>
        </w:rPr>
        <w:t>якого</w:t>
      </w:r>
      <w:r w:rsidR="00F1612B">
        <w:rPr>
          <w:rFonts w:ascii="Times New Roman" w:hAnsi="Times New Roman" w:cs="Times New Roman"/>
          <w:sz w:val="28"/>
        </w:rPr>
        <w:t xml:space="preserve"> співпадає з розмірністю в бітах значень хеш-функції </w:t>
      </w:r>
      <w:r w:rsidR="00F1612B" w:rsidRPr="00B80AC5">
        <w:rPr>
          <w:rFonts w:ascii="Times New Roman" w:hAnsi="Times New Roman" w:cs="Times New Roman"/>
          <w:i/>
          <w:sz w:val="28"/>
          <w:lang w:val="en-US"/>
        </w:rPr>
        <w:t>H</w:t>
      </w:r>
      <w:r w:rsidR="00F1612B" w:rsidRPr="00F1612B">
        <w:rPr>
          <w:rFonts w:ascii="Times New Roman" w:hAnsi="Times New Roman" w:cs="Times New Roman"/>
          <w:i/>
          <w:sz w:val="28"/>
        </w:rPr>
        <w:t>(</w:t>
      </w:r>
      <w:r w:rsidR="00F1612B" w:rsidRPr="00B80AC5">
        <w:rPr>
          <w:rFonts w:ascii="Times New Roman" w:hAnsi="Times New Roman" w:cs="Times New Roman"/>
          <w:i/>
          <w:sz w:val="28"/>
          <w:lang w:val="en-US"/>
        </w:rPr>
        <w:t>x</w:t>
      </w:r>
      <w:r w:rsidR="00F1612B" w:rsidRPr="00F1612B">
        <w:rPr>
          <w:rFonts w:ascii="Times New Roman" w:hAnsi="Times New Roman" w:cs="Times New Roman"/>
          <w:i/>
          <w:sz w:val="28"/>
        </w:rPr>
        <w:t>)</w:t>
      </w:r>
    </w:p>
    <w:p w:rsidR="00F1612B" w:rsidRPr="00F1612B" w:rsidRDefault="00F1612B" w:rsidP="00161E35">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просте число </w:t>
      </w:r>
      <w:r>
        <w:rPr>
          <w:rFonts w:ascii="Times New Roman" w:hAnsi="Times New Roman" w:cs="Times New Roman"/>
          <w:i/>
          <w:sz w:val="28"/>
          <w:lang w:val="en-US"/>
        </w:rPr>
        <w:t>p</w:t>
      </w:r>
      <w:r>
        <w:rPr>
          <w:rFonts w:ascii="Times New Roman" w:hAnsi="Times New Roman" w:cs="Times New Roman"/>
          <w:sz w:val="28"/>
        </w:rPr>
        <w:t xml:space="preserve">, так, щоб значення </w:t>
      </w:r>
      <w:r w:rsidRPr="00F1612B">
        <w:rPr>
          <w:rFonts w:ascii="Times New Roman" w:hAnsi="Times New Roman" w:cs="Times New Roman"/>
          <w:i/>
          <w:sz w:val="28"/>
          <w:lang w:val="ru-RU"/>
        </w:rPr>
        <w:t>(</w:t>
      </w:r>
      <w:r>
        <w:rPr>
          <w:rFonts w:ascii="Times New Roman" w:hAnsi="Times New Roman" w:cs="Times New Roman"/>
          <w:i/>
          <w:sz w:val="28"/>
          <w:lang w:val="en-US"/>
        </w:rPr>
        <w:t>p</w:t>
      </w:r>
      <w:r w:rsidRPr="00F1612B">
        <w:rPr>
          <w:rFonts w:ascii="Times New Roman" w:hAnsi="Times New Roman" w:cs="Times New Roman"/>
          <w:i/>
          <w:sz w:val="28"/>
          <w:lang w:val="ru-RU"/>
        </w:rPr>
        <w:t>-1)</w:t>
      </w:r>
      <w:r>
        <w:rPr>
          <w:rFonts w:ascii="Times New Roman" w:hAnsi="Times New Roman" w:cs="Times New Roman"/>
          <w:sz w:val="28"/>
        </w:rPr>
        <w:t xml:space="preserve"> ділилося на </w:t>
      </w:r>
      <w:r>
        <w:rPr>
          <w:rFonts w:ascii="Times New Roman" w:hAnsi="Times New Roman" w:cs="Times New Roman"/>
          <w:i/>
          <w:sz w:val="28"/>
          <w:lang w:val="en-US"/>
        </w:rPr>
        <w:t>q</w:t>
      </w:r>
      <w:r>
        <w:rPr>
          <w:rFonts w:ascii="Times New Roman" w:hAnsi="Times New Roman" w:cs="Times New Roman"/>
          <w:sz w:val="28"/>
        </w:rPr>
        <w:t xml:space="preserve">. Бітною довжиною числа </w:t>
      </w:r>
      <w:r>
        <w:rPr>
          <w:rFonts w:ascii="Times New Roman" w:hAnsi="Times New Roman" w:cs="Times New Roman"/>
          <w:i/>
          <w:sz w:val="28"/>
          <w:lang w:val="en-US"/>
        </w:rPr>
        <w:t>p</w:t>
      </w:r>
      <w:r>
        <w:rPr>
          <w:rFonts w:ascii="Times New Roman" w:hAnsi="Times New Roman" w:cs="Times New Roman"/>
          <w:i/>
          <w:sz w:val="28"/>
        </w:rPr>
        <w:t xml:space="preserve"> </w:t>
      </w:r>
      <w:r>
        <w:rPr>
          <w:rFonts w:ascii="Times New Roman" w:hAnsi="Times New Roman" w:cs="Times New Roman"/>
          <w:sz w:val="28"/>
        </w:rPr>
        <w:t xml:space="preserve">вважається число </w:t>
      </w:r>
      <w:r>
        <w:rPr>
          <w:rFonts w:ascii="Times New Roman" w:hAnsi="Times New Roman" w:cs="Times New Roman"/>
          <w:i/>
          <w:sz w:val="28"/>
          <w:lang w:val="en-US"/>
        </w:rPr>
        <w:t>L</w:t>
      </w:r>
    </w:p>
    <w:p w:rsidR="00312D8C" w:rsidRDefault="00BB2D33" w:rsidP="00CE745F">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число </w:t>
      </w:r>
      <w:r w:rsidRPr="00BB2D33">
        <w:rPr>
          <w:rFonts w:ascii="Times New Roman" w:hAnsi="Times New Roman" w:cs="Times New Roman"/>
          <w:sz w:val="28"/>
          <w:lang w:val="en-US"/>
        </w:rPr>
        <w:t>g</w:t>
      </w:r>
      <w:r>
        <w:rPr>
          <w:rFonts w:ascii="Times New Roman" w:hAnsi="Times New Roman" w:cs="Times New Roman"/>
          <w:sz w:val="28"/>
        </w:rPr>
        <w:t xml:space="preserve"> (так щоб </w:t>
      </w:r>
      <w:r w:rsidRPr="00BB2D33">
        <w:rPr>
          <w:rFonts w:ascii="Times New Roman" w:hAnsi="Times New Roman" w:cs="Times New Roman"/>
          <w:sz w:val="28"/>
          <w:lang w:val="en-US"/>
        </w:rPr>
        <w:t>g</w:t>
      </w:r>
      <w:r w:rsidRPr="00BB2D33">
        <w:rPr>
          <w:rFonts w:ascii="Times New Roman" w:hAnsi="Times New Roman" w:cs="Times New Roman"/>
          <w:i/>
          <w:sz w:val="28"/>
          <w:lang w:val="ru-RU"/>
        </w:rPr>
        <w:t>≠1</w:t>
      </w:r>
      <w:r>
        <w:rPr>
          <w:rFonts w:ascii="Times New Roman" w:hAnsi="Times New Roman" w:cs="Times New Roman"/>
          <w:sz w:val="28"/>
        </w:rPr>
        <w:t xml:space="preserve">), таке щоб </w:t>
      </w:r>
      <w:r w:rsidR="00CE745F" w:rsidRPr="00BB2D33">
        <w:rPr>
          <w:rFonts w:ascii="Times New Roman" w:hAnsi="Times New Roman" w:cs="Times New Roman"/>
          <w:position w:val="-10"/>
          <w:sz w:val="28"/>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pt" o:ole="">
            <v:imagedata r:id="rId8" o:title=""/>
          </v:shape>
          <o:OLEObject Type="Embed" ProgID="Equation.3" ShapeID="_x0000_i1025" DrawAspect="Content" ObjectID="_1758030868" r:id="rId9"/>
        </w:object>
      </w:r>
      <w:r>
        <w:rPr>
          <w:rFonts w:ascii="Times New Roman" w:hAnsi="Times New Roman" w:cs="Times New Roman"/>
          <w:sz w:val="28"/>
        </w:rPr>
        <w:t xml:space="preserve">, </w:t>
      </w:r>
      <w:r w:rsidRPr="00CE745F">
        <w:rPr>
          <w:rFonts w:ascii="Times New Roman" w:hAnsi="Times New Roman" w:cs="Times New Roman"/>
          <w:sz w:val="28"/>
        </w:rPr>
        <w:t xml:space="preserve">де </w:t>
      </w:r>
      <w:r w:rsidRPr="00CE745F">
        <w:rPr>
          <w:rFonts w:ascii="Times New Roman" w:hAnsi="Times New Roman" w:cs="Times New Roman"/>
          <w:i/>
          <w:sz w:val="28"/>
        </w:rPr>
        <w:t>h</w:t>
      </w:r>
      <w:r w:rsidRPr="00CE745F">
        <w:rPr>
          <w:rFonts w:ascii="Times New Roman" w:hAnsi="Times New Roman" w:cs="Times New Roman"/>
          <w:sz w:val="28"/>
        </w:rPr>
        <w:t xml:space="preserve"> це деяке</w:t>
      </w:r>
      <w:r w:rsidR="00CE745F">
        <w:rPr>
          <w:rFonts w:ascii="Times New Roman" w:hAnsi="Times New Roman" w:cs="Times New Roman"/>
          <w:sz w:val="28"/>
        </w:rPr>
        <w:t xml:space="preserve"> випадкове число (</w:t>
      </w:r>
      <w:r w:rsidR="00CE745F" w:rsidRPr="00CE745F">
        <w:rPr>
          <w:rFonts w:ascii="Times New Roman" w:hAnsi="Times New Roman" w:cs="Times New Roman"/>
          <w:position w:val="-10"/>
          <w:sz w:val="28"/>
        </w:rPr>
        <w:object w:dxaOrig="1219" w:dyaOrig="320">
          <v:shape id="_x0000_i1026" type="#_x0000_t75" style="width:60.75pt;height:15.75pt" o:ole="">
            <v:imagedata r:id="rId10" o:title=""/>
          </v:shape>
          <o:OLEObject Type="Embed" ProgID="Equation.3" ShapeID="_x0000_i1026" DrawAspect="Content" ObjectID="_1758030869" r:id="rId11"/>
        </w:object>
      </w:r>
      <w:r w:rsidR="00CE745F">
        <w:rPr>
          <w:rFonts w:ascii="Times New Roman" w:hAnsi="Times New Roman" w:cs="Times New Roman"/>
          <w:sz w:val="28"/>
        </w:rPr>
        <w:t>).</w:t>
      </w:r>
    </w:p>
    <w:p w:rsidR="00CE745F" w:rsidRDefault="00CE745F" w:rsidP="00CE745F">
      <w:pPr>
        <w:spacing w:line="360" w:lineRule="auto"/>
        <w:ind w:firstLine="709"/>
        <w:jc w:val="both"/>
        <w:rPr>
          <w:rFonts w:ascii="Times New Roman" w:hAnsi="Times New Roman" w:cs="Times New Roman"/>
          <w:sz w:val="28"/>
        </w:rPr>
      </w:pPr>
      <w:r>
        <w:rPr>
          <w:rFonts w:ascii="Times New Roman" w:hAnsi="Times New Roman" w:cs="Times New Roman"/>
          <w:sz w:val="28"/>
        </w:rPr>
        <w:t>Ключами вважаються значення:</w:t>
      </w:r>
    </w:p>
    <w:p w:rsidR="00CE745F" w:rsidRDefault="00CE745F" w:rsidP="00CE745F">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Секретний ключ </w:t>
      </w:r>
      <w:r w:rsidRPr="00CE745F">
        <w:rPr>
          <w:rFonts w:ascii="Times New Roman" w:hAnsi="Times New Roman" w:cs="Times New Roman"/>
          <w:position w:val="-10"/>
          <w:sz w:val="28"/>
        </w:rPr>
        <w:object w:dxaOrig="940" w:dyaOrig="320">
          <v:shape id="_x0000_i1027" type="#_x0000_t75" style="width:47.25pt;height:15.75pt" o:ole="">
            <v:imagedata r:id="rId12" o:title=""/>
          </v:shape>
          <o:OLEObject Type="Embed" ProgID="Equation.3" ShapeID="_x0000_i1027" DrawAspect="Content" ObjectID="_1758030870" r:id="rId13"/>
        </w:object>
      </w:r>
    </w:p>
    <w:p w:rsidR="00CE745F" w:rsidRDefault="00CE745F" w:rsidP="00CE745F">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Відкритий ключ </w:t>
      </w:r>
      <w:r w:rsidRPr="00CE745F">
        <w:rPr>
          <w:rFonts w:ascii="Times New Roman" w:hAnsi="Times New Roman" w:cs="Times New Roman"/>
          <w:position w:val="-10"/>
          <w:sz w:val="28"/>
        </w:rPr>
        <w:object w:dxaOrig="1359" w:dyaOrig="360">
          <v:shape id="_x0000_i1028" type="#_x0000_t75" style="width:68.25pt;height:18pt" o:ole="">
            <v:imagedata r:id="rId14" o:title=""/>
          </v:shape>
          <o:OLEObject Type="Embed" ProgID="Equation.3" ShapeID="_x0000_i1028" DrawAspect="Content" ObjectID="_1758030871" r:id="rId15"/>
        </w:object>
      </w:r>
    </w:p>
    <w:p w:rsidR="00CE745F" w:rsidRPr="006F5079" w:rsidRDefault="00CE745F" w:rsidP="006F5079">
      <w:pPr>
        <w:spacing w:line="360" w:lineRule="auto"/>
        <w:ind w:firstLine="709"/>
        <w:jc w:val="both"/>
        <w:rPr>
          <w:rFonts w:ascii="Times New Roman" w:hAnsi="Times New Roman" w:cs="Times New Roman"/>
          <w:i/>
          <w:sz w:val="28"/>
        </w:rPr>
      </w:pPr>
      <w:r>
        <w:rPr>
          <w:rFonts w:ascii="Times New Roman" w:hAnsi="Times New Roman" w:cs="Times New Roman"/>
          <w:sz w:val="28"/>
        </w:rPr>
        <w:t xml:space="preserve">Відкритими параметрами алгоритму вважаються значення </w:t>
      </w:r>
      <w:r>
        <w:rPr>
          <w:rFonts w:ascii="Times New Roman" w:hAnsi="Times New Roman" w:cs="Times New Roman"/>
          <w:i/>
          <w:sz w:val="28"/>
          <w:lang w:val="en-US"/>
        </w:rPr>
        <w:t>p</w:t>
      </w:r>
      <w:r w:rsidRPr="00CE745F">
        <w:rPr>
          <w:rFonts w:ascii="Times New Roman" w:hAnsi="Times New Roman" w:cs="Times New Roman"/>
          <w:i/>
          <w:sz w:val="28"/>
          <w:lang w:val="ru-RU"/>
        </w:rPr>
        <w:t xml:space="preserve">, </w:t>
      </w:r>
      <w:r>
        <w:rPr>
          <w:rFonts w:ascii="Times New Roman" w:hAnsi="Times New Roman" w:cs="Times New Roman"/>
          <w:i/>
          <w:sz w:val="28"/>
          <w:lang w:val="en-US"/>
        </w:rPr>
        <w:t>q</w:t>
      </w:r>
      <w:r w:rsidRPr="00CE745F">
        <w:rPr>
          <w:rFonts w:ascii="Times New Roman" w:hAnsi="Times New Roman" w:cs="Times New Roman"/>
          <w:i/>
          <w:sz w:val="28"/>
          <w:lang w:val="ru-RU"/>
        </w:rPr>
        <w:t xml:space="preserve">, </w:t>
      </w:r>
      <w:r>
        <w:rPr>
          <w:rFonts w:ascii="Times New Roman" w:hAnsi="Times New Roman" w:cs="Times New Roman"/>
          <w:i/>
          <w:sz w:val="28"/>
          <w:lang w:val="en-US"/>
        </w:rPr>
        <w:t>g</w:t>
      </w:r>
      <w:r w:rsidRPr="00CE745F">
        <w:rPr>
          <w:rFonts w:ascii="Times New Roman" w:hAnsi="Times New Roman" w:cs="Times New Roman"/>
          <w:i/>
          <w:sz w:val="28"/>
          <w:lang w:val="ru-RU"/>
        </w:rPr>
        <w:t xml:space="preserve">, </w:t>
      </w:r>
      <w:r>
        <w:rPr>
          <w:rFonts w:ascii="Times New Roman" w:hAnsi="Times New Roman" w:cs="Times New Roman"/>
          <w:i/>
          <w:sz w:val="28"/>
          <w:lang w:val="en-US"/>
        </w:rPr>
        <w:t>y</w:t>
      </w:r>
      <w:r>
        <w:rPr>
          <w:rFonts w:ascii="Times New Roman" w:hAnsi="Times New Roman" w:cs="Times New Roman"/>
          <w:sz w:val="28"/>
        </w:rPr>
        <w:t xml:space="preserve">. Закритими параметрами лише число </w:t>
      </w:r>
      <w:r>
        <w:rPr>
          <w:rFonts w:ascii="Times New Roman" w:hAnsi="Times New Roman" w:cs="Times New Roman"/>
          <w:i/>
          <w:sz w:val="28"/>
        </w:rPr>
        <w:t>х</w:t>
      </w:r>
      <w:r>
        <w:rPr>
          <w:rFonts w:ascii="Times New Roman" w:hAnsi="Times New Roman" w:cs="Times New Roman"/>
          <w:sz w:val="28"/>
        </w:rPr>
        <w:t xml:space="preserve">. Значення </w:t>
      </w:r>
      <w:r>
        <w:rPr>
          <w:rFonts w:ascii="Times New Roman" w:hAnsi="Times New Roman" w:cs="Times New Roman"/>
          <w:i/>
          <w:sz w:val="28"/>
          <w:lang w:val="en-US"/>
        </w:rPr>
        <w:t>p</w:t>
      </w:r>
      <w:r w:rsidRPr="00CE745F">
        <w:rPr>
          <w:rFonts w:ascii="Times New Roman" w:hAnsi="Times New Roman" w:cs="Times New Roman"/>
          <w:i/>
          <w:sz w:val="28"/>
          <w:lang w:val="ru-RU"/>
        </w:rPr>
        <w:t xml:space="preserve">, </w:t>
      </w:r>
      <w:r>
        <w:rPr>
          <w:rFonts w:ascii="Times New Roman" w:hAnsi="Times New Roman" w:cs="Times New Roman"/>
          <w:i/>
          <w:sz w:val="28"/>
          <w:lang w:val="en-US"/>
        </w:rPr>
        <w:t>q</w:t>
      </w:r>
      <w:r w:rsidRPr="00CE745F">
        <w:rPr>
          <w:rFonts w:ascii="Times New Roman" w:hAnsi="Times New Roman" w:cs="Times New Roman"/>
          <w:i/>
          <w:sz w:val="28"/>
          <w:lang w:val="ru-RU"/>
        </w:rPr>
        <w:t xml:space="preserve">, </w:t>
      </w:r>
      <w:r>
        <w:rPr>
          <w:rFonts w:ascii="Times New Roman" w:hAnsi="Times New Roman" w:cs="Times New Roman"/>
          <w:i/>
          <w:sz w:val="28"/>
          <w:lang w:val="en-US"/>
        </w:rPr>
        <w:t>g</w:t>
      </w:r>
      <w:r>
        <w:rPr>
          <w:rFonts w:ascii="Times New Roman" w:hAnsi="Times New Roman" w:cs="Times New Roman"/>
          <w:i/>
          <w:sz w:val="28"/>
        </w:rPr>
        <w:t xml:space="preserve"> </w:t>
      </w:r>
      <w:r>
        <w:rPr>
          <w:rFonts w:ascii="Times New Roman" w:hAnsi="Times New Roman" w:cs="Times New Roman"/>
          <w:sz w:val="28"/>
        </w:rPr>
        <w:t>можуть бути спільними для групи користувачів</w:t>
      </w:r>
      <w:r w:rsidR="005F6817">
        <w:rPr>
          <w:rFonts w:ascii="Times New Roman" w:hAnsi="Times New Roman" w:cs="Times New Roman"/>
          <w:sz w:val="28"/>
        </w:rPr>
        <w:t xml:space="preserve"> і лише числа </w:t>
      </w:r>
      <w:r w:rsidR="005F6817">
        <w:rPr>
          <w:rFonts w:ascii="Times New Roman" w:hAnsi="Times New Roman" w:cs="Times New Roman"/>
          <w:i/>
          <w:sz w:val="28"/>
          <w:lang w:val="en-US"/>
        </w:rPr>
        <w:t>x</w:t>
      </w:r>
      <w:r w:rsidR="005F6817" w:rsidRPr="005F6817">
        <w:rPr>
          <w:rFonts w:ascii="Times New Roman" w:hAnsi="Times New Roman" w:cs="Times New Roman"/>
          <w:i/>
          <w:sz w:val="28"/>
          <w:lang w:val="ru-RU"/>
        </w:rPr>
        <w:t xml:space="preserve"> </w:t>
      </w:r>
      <w:r w:rsidR="005F6817">
        <w:rPr>
          <w:rFonts w:ascii="Times New Roman" w:hAnsi="Times New Roman" w:cs="Times New Roman"/>
          <w:sz w:val="28"/>
        </w:rPr>
        <w:t xml:space="preserve">та </w:t>
      </w:r>
      <w:r w:rsidR="005F6817">
        <w:rPr>
          <w:rFonts w:ascii="Times New Roman" w:hAnsi="Times New Roman" w:cs="Times New Roman"/>
          <w:i/>
          <w:sz w:val="28"/>
          <w:lang w:val="en-US"/>
        </w:rPr>
        <w:t>y</w:t>
      </w:r>
      <w:r w:rsidR="005F6817" w:rsidRPr="005F6817">
        <w:rPr>
          <w:rFonts w:ascii="Times New Roman" w:hAnsi="Times New Roman" w:cs="Times New Roman"/>
          <w:i/>
          <w:sz w:val="28"/>
          <w:lang w:val="ru-RU"/>
        </w:rPr>
        <w:t xml:space="preserve"> </w:t>
      </w:r>
      <w:r w:rsidR="005F6817" w:rsidRPr="005F6817">
        <w:rPr>
          <w:rFonts w:ascii="Times New Roman" w:hAnsi="Times New Roman" w:cs="Times New Roman"/>
          <w:sz w:val="28"/>
        </w:rPr>
        <w:t>являються ключами</w:t>
      </w:r>
      <w:r w:rsidR="005F6817">
        <w:rPr>
          <w:rFonts w:ascii="Times New Roman" w:hAnsi="Times New Roman" w:cs="Times New Roman"/>
          <w:sz w:val="28"/>
        </w:rPr>
        <w:t xml:space="preserve"> конкретного </w:t>
      </w:r>
      <w:r w:rsidR="005F6817">
        <w:rPr>
          <w:rFonts w:ascii="Times New Roman" w:hAnsi="Times New Roman" w:cs="Times New Roman"/>
          <w:sz w:val="28"/>
        </w:rPr>
        <w:lastRenderedPageBreak/>
        <w:t xml:space="preserve">користувача. Для підпису повідомлення використовуються секретні числа </w:t>
      </w:r>
      <w:r w:rsidR="005F6817">
        <w:rPr>
          <w:rFonts w:ascii="Times New Roman" w:hAnsi="Times New Roman" w:cs="Times New Roman"/>
          <w:i/>
          <w:sz w:val="28"/>
          <w:lang w:val="en-US"/>
        </w:rPr>
        <w:t>x</w:t>
      </w:r>
      <w:r w:rsidR="005F6817" w:rsidRPr="006F5079">
        <w:rPr>
          <w:rFonts w:ascii="Times New Roman" w:hAnsi="Times New Roman" w:cs="Times New Roman"/>
          <w:i/>
          <w:sz w:val="28"/>
          <w:lang w:val="ru-RU"/>
        </w:rPr>
        <w:t xml:space="preserve"> </w:t>
      </w:r>
      <w:r w:rsidR="005F6817">
        <w:rPr>
          <w:rFonts w:ascii="Times New Roman" w:hAnsi="Times New Roman" w:cs="Times New Roman"/>
          <w:sz w:val="28"/>
        </w:rPr>
        <w:t xml:space="preserve">та </w:t>
      </w:r>
      <w:r w:rsidR="005F6817">
        <w:rPr>
          <w:rFonts w:ascii="Times New Roman" w:hAnsi="Times New Roman" w:cs="Times New Roman"/>
          <w:i/>
          <w:sz w:val="28"/>
          <w:lang w:val="en-US"/>
        </w:rPr>
        <w:t>k</w:t>
      </w:r>
      <w:r w:rsidR="006F5079">
        <w:rPr>
          <w:rFonts w:ascii="Times New Roman" w:hAnsi="Times New Roman" w:cs="Times New Roman"/>
          <w:sz w:val="28"/>
        </w:rPr>
        <w:t xml:space="preserve">, де число </w:t>
      </w:r>
      <w:r w:rsidR="006F5079">
        <w:rPr>
          <w:rFonts w:ascii="Times New Roman" w:hAnsi="Times New Roman" w:cs="Times New Roman"/>
          <w:i/>
          <w:sz w:val="28"/>
          <w:lang w:val="en-US"/>
        </w:rPr>
        <w:t>k</w:t>
      </w:r>
      <w:r w:rsidR="006F5079">
        <w:rPr>
          <w:rFonts w:ascii="Times New Roman" w:hAnsi="Times New Roman" w:cs="Times New Roman"/>
          <w:sz w:val="28"/>
        </w:rPr>
        <w:t xml:space="preserve"> повинно бути обране </w:t>
      </w:r>
      <w:r w:rsidR="006F5079" w:rsidRPr="006F5079">
        <w:rPr>
          <w:rFonts w:ascii="Times New Roman" w:hAnsi="Times New Roman" w:cs="Times New Roman"/>
          <w:sz w:val="28"/>
        </w:rPr>
        <w:t>випадковим чином для кожного повідомлення.</w:t>
      </w:r>
      <w:r w:rsidR="005F6817" w:rsidRPr="006F5079">
        <w:rPr>
          <w:rFonts w:ascii="Times New Roman" w:hAnsi="Times New Roman" w:cs="Times New Roman"/>
          <w:i/>
          <w:sz w:val="28"/>
        </w:rPr>
        <w:t xml:space="preserve"> </w:t>
      </w:r>
    </w:p>
    <w:p w:rsidR="006F5079" w:rsidRDefault="006F5079" w:rsidP="006F5079">
      <w:pPr>
        <w:spacing w:line="360" w:lineRule="auto"/>
        <w:ind w:firstLine="709"/>
        <w:jc w:val="both"/>
        <w:rPr>
          <w:rFonts w:ascii="Times New Roman" w:hAnsi="Times New Roman" w:cs="Times New Roman"/>
          <w:sz w:val="28"/>
        </w:rPr>
      </w:pPr>
      <w:r w:rsidRPr="006F5079">
        <w:rPr>
          <w:rFonts w:ascii="Times New Roman" w:hAnsi="Times New Roman" w:cs="Times New Roman"/>
          <w:sz w:val="28"/>
        </w:rPr>
        <w:t>Для підпису повідомлення</w:t>
      </w:r>
      <w:r>
        <w:rPr>
          <w:rFonts w:ascii="Times New Roman" w:hAnsi="Times New Roman" w:cs="Times New Roman"/>
          <w:sz w:val="28"/>
        </w:rPr>
        <w:t>:</w:t>
      </w:r>
    </w:p>
    <w:p w:rsidR="006F5079" w:rsidRDefault="006F5079" w:rsidP="006F5079">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Обираємо випадкове число </w:t>
      </w:r>
      <w:r w:rsidR="0097537E" w:rsidRPr="006F5079">
        <w:rPr>
          <w:rFonts w:ascii="Times New Roman" w:hAnsi="Times New Roman" w:cs="Times New Roman"/>
          <w:position w:val="-10"/>
          <w:sz w:val="28"/>
        </w:rPr>
        <w:object w:dxaOrig="940" w:dyaOrig="320">
          <v:shape id="_x0000_i1029" type="#_x0000_t75" style="width:47.25pt;height:15.75pt" o:ole="">
            <v:imagedata r:id="rId16" o:title=""/>
          </v:shape>
          <o:OLEObject Type="Embed" ProgID="Equation.3" ShapeID="_x0000_i1029" DrawAspect="Content" ObjectID="_1758030872" r:id="rId17"/>
        </w:object>
      </w:r>
    </w:p>
    <w:p w:rsidR="0097537E" w:rsidRPr="0097537E" w:rsidRDefault="006F5079" w:rsidP="0097537E">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0097537E" w:rsidRPr="006F5079">
        <w:rPr>
          <w:rFonts w:ascii="Times New Roman" w:hAnsi="Times New Roman" w:cs="Times New Roman"/>
          <w:position w:val="-10"/>
          <w:sz w:val="28"/>
        </w:rPr>
        <w:object w:dxaOrig="2140" w:dyaOrig="360">
          <v:shape id="_x0000_i1030" type="#_x0000_t75" style="width:107.25pt;height:18pt" o:ole="">
            <v:imagedata r:id="rId18" o:title=""/>
          </v:shape>
          <o:OLEObject Type="Embed" ProgID="Equation.3" ShapeID="_x0000_i1030" DrawAspect="Content" ObjectID="_1758030873" r:id="rId19"/>
        </w:object>
      </w:r>
      <w:r w:rsidR="0097537E">
        <w:rPr>
          <w:rFonts w:ascii="Times New Roman" w:hAnsi="Times New Roman" w:cs="Times New Roman"/>
          <w:sz w:val="28"/>
        </w:rPr>
        <w:t xml:space="preserve">, якщо </w:t>
      </w:r>
      <w:r w:rsidR="0097537E">
        <w:rPr>
          <w:rFonts w:ascii="Times New Roman" w:hAnsi="Times New Roman" w:cs="Times New Roman"/>
          <w:i/>
          <w:sz w:val="28"/>
          <w:lang w:val="en-US"/>
        </w:rPr>
        <w:t>r</w:t>
      </w:r>
      <w:r w:rsidR="0097537E" w:rsidRPr="0097537E">
        <w:rPr>
          <w:rFonts w:ascii="Times New Roman" w:hAnsi="Times New Roman" w:cs="Times New Roman"/>
          <w:i/>
          <w:sz w:val="28"/>
          <w:lang w:val="ru-RU"/>
        </w:rPr>
        <w:t xml:space="preserve"> </w:t>
      </w:r>
      <w:r w:rsidR="0097537E">
        <w:rPr>
          <w:rFonts w:ascii="Times New Roman" w:hAnsi="Times New Roman" w:cs="Times New Roman"/>
          <w:sz w:val="28"/>
        </w:rPr>
        <w:t xml:space="preserve">рівне нулю, то обираємо інше </w:t>
      </w:r>
      <w:r w:rsidR="0097537E">
        <w:rPr>
          <w:rFonts w:ascii="Times New Roman" w:hAnsi="Times New Roman" w:cs="Times New Roman"/>
          <w:i/>
          <w:sz w:val="28"/>
          <w:lang w:val="en-US"/>
        </w:rPr>
        <w:t>k</w:t>
      </w:r>
    </w:p>
    <w:p w:rsidR="003E6E36" w:rsidRDefault="0097537E" w:rsidP="003E6E36">
      <w:pPr>
        <w:pStyle w:val="a4"/>
        <w:numPr>
          <w:ilvl w:val="0"/>
          <w:numId w:val="7"/>
        </w:numPr>
        <w:spacing w:line="360" w:lineRule="auto"/>
        <w:jc w:val="both"/>
        <w:rPr>
          <w:rFonts w:ascii="Times New Roman" w:hAnsi="Times New Roman" w:cs="Times New Roman"/>
          <w:sz w:val="28"/>
        </w:rPr>
      </w:pPr>
      <w:r w:rsidRPr="0097537E">
        <w:rPr>
          <w:rFonts w:ascii="Times New Roman" w:hAnsi="Times New Roman" w:cs="Times New Roman"/>
          <w:sz w:val="28"/>
        </w:rPr>
        <w:t xml:space="preserve">Обраховуємо </w:t>
      </w:r>
      <w:r w:rsidR="001F27E7" w:rsidRPr="0097537E">
        <w:rPr>
          <w:rFonts w:ascii="Times New Roman" w:hAnsi="Times New Roman" w:cs="Times New Roman"/>
          <w:position w:val="-10"/>
          <w:sz w:val="28"/>
        </w:rPr>
        <w:object w:dxaOrig="2540" w:dyaOrig="360">
          <v:shape id="_x0000_i1031" type="#_x0000_t75" style="width:126.75pt;height:18pt" o:ole="">
            <v:imagedata r:id="rId20" o:title=""/>
          </v:shape>
          <o:OLEObject Type="Embed" ProgID="Equation.3" ShapeID="_x0000_i1031" DrawAspect="Content" ObjectID="_1758030874" r:id="rId21"/>
        </w:object>
      </w:r>
      <w:r w:rsidR="003E6E36">
        <w:rPr>
          <w:rFonts w:ascii="Times New Roman" w:hAnsi="Times New Roman" w:cs="Times New Roman"/>
          <w:sz w:val="28"/>
        </w:rPr>
        <w:t xml:space="preserve">. Якщо </w:t>
      </w:r>
      <w:r w:rsidR="003E6E36">
        <w:rPr>
          <w:rFonts w:ascii="Times New Roman" w:hAnsi="Times New Roman" w:cs="Times New Roman"/>
          <w:i/>
          <w:sz w:val="28"/>
          <w:lang w:val="en-US"/>
        </w:rPr>
        <w:t>s</w:t>
      </w:r>
      <w:r w:rsidR="003E6E36" w:rsidRPr="003E6E36">
        <w:rPr>
          <w:rFonts w:ascii="Times New Roman" w:hAnsi="Times New Roman" w:cs="Times New Roman"/>
          <w:i/>
          <w:sz w:val="28"/>
          <w:lang w:val="ru-RU"/>
        </w:rPr>
        <w:t>=0</w:t>
      </w:r>
      <w:r w:rsidR="003E6E36">
        <w:rPr>
          <w:rFonts w:ascii="Times New Roman" w:hAnsi="Times New Roman" w:cs="Times New Roman"/>
          <w:sz w:val="28"/>
          <w:lang w:val="ru-RU"/>
        </w:rPr>
        <w:t xml:space="preserve">, то </w:t>
      </w:r>
      <w:r w:rsidR="003E6E36" w:rsidRPr="003E6E36">
        <w:rPr>
          <w:rFonts w:ascii="Times New Roman" w:hAnsi="Times New Roman" w:cs="Times New Roman"/>
          <w:sz w:val="28"/>
        </w:rPr>
        <w:t>обираємо інше</w:t>
      </w:r>
      <w:r w:rsidR="003E6E36">
        <w:rPr>
          <w:rFonts w:ascii="Times New Roman" w:hAnsi="Times New Roman" w:cs="Times New Roman"/>
          <w:sz w:val="28"/>
          <w:lang w:val="ru-RU"/>
        </w:rPr>
        <w:t xml:space="preserve"> </w:t>
      </w:r>
      <w:r w:rsidR="003E6E36">
        <w:rPr>
          <w:rFonts w:ascii="Times New Roman" w:hAnsi="Times New Roman" w:cs="Times New Roman"/>
          <w:i/>
          <w:sz w:val="28"/>
          <w:lang w:val="en-US"/>
        </w:rPr>
        <w:t>k</w:t>
      </w:r>
    </w:p>
    <w:p w:rsidR="006F5079" w:rsidRPr="006A3BA8" w:rsidRDefault="003E6E36" w:rsidP="006F5079">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Підписом вважається пара </w:t>
      </w:r>
      <w:r>
        <w:rPr>
          <w:rFonts w:ascii="Times New Roman" w:hAnsi="Times New Roman" w:cs="Times New Roman"/>
          <w:i/>
          <w:sz w:val="28"/>
        </w:rPr>
        <w:t>(</w:t>
      </w:r>
      <w:r>
        <w:rPr>
          <w:rFonts w:ascii="Times New Roman" w:hAnsi="Times New Roman" w:cs="Times New Roman"/>
          <w:i/>
          <w:sz w:val="28"/>
          <w:lang w:val="en-US"/>
        </w:rPr>
        <w:t>r</w:t>
      </w:r>
      <w:r w:rsidRPr="003E6E36">
        <w:rPr>
          <w:rFonts w:ascii="Times New Roman" w:hAnsi="Times New Roman" w:cs="Times New Roman"/>
          <w:i/>
          <w:sz w:val="28"/>
        </w:rPr>
        <w:t xml:space="preserve">, </w:t>
      </w:r>
      <w:r>
        <w:rPr>
          <w:rFonts w:ascii="Times New Roman" w:hAnsi="Times New Roman" w:cs="Times New Roman"/>
          <w:i/>
          <w:sz w:val="28"/>
          <w:lang w:val="en-US"/>
        </w:rPr>
        <w:t>s</w:t>
      </w:r>
      <w:r>
        <w:rPr>
          <w:rFonts w:ascii="Times New Roman" w:hAnsi="Times New Roman" w:cs="Times New Roman"/>
          <w:i/>
          <w:sz w:val="28"/>
        </w:rPr>
        <w:t>)</w:t>
      </w:r>
      <w:r>
        <w:rPr>
          <w:rFonts w:ascii="Times New Roman" w:hAnsi="Times New Roman" w:cs="Times New Roman"/>
          <w:sz w:val="28"/>
        </w:rPr>
        <w:t xml:space="preserve"> загальною довжиною </w:t>
      </w:r>
      <w:r>
        <w:rPr>
          <w:rFonts w:ascii="Times New Roman" w:hAnsi="Times New Roman" w:cs="Times New Roman"/>
          <w:i/>
          <w:sz w:val="28"/>
        </w:rPr>
        <w:t>2</w:t>
      </w:r>
      <w:r>
        <w:rPr>
          <w:rFonts w:ascii="Times New Roman" w:hAnsi="Times New Roman" w:cs="Times New Roman"/>
          <w:i/>
          <w:sz w:val="28"/>
          <w:lang w:val="en-US"/>
        </w:rPr>
        <w:t>N</w:t>
      </w:r>
    </w:p>
    <w:p w:rsidR="006A3BA8" w:rsidRDefault="003D1D97" w:rsidP="003D1D97">
      <w:pPr>
        <w:spacing w:line="360" w:lineRule="auto"/>
        <w:ind w:firstLine="709"/>
        <w:jc w:val="both"/>
        <w:rPr>
          <w:rFonts w:ascii="Times New Roman" w:hAnsi="Times New Roman" w:cs="Times New Roman"/>
          <w:sz w:val="28"/>
        </w:rPr>
      </w:pPr>
      <w:r>
        <w:rPr>
          <w:rFonts w:ascii="Times New Roman" w:hAnsi="Times New Roman" w:cs="Times New Roman"/>
          <w:sz w:val="28"/>
        </w:rPr>
        <w:t>Для перевірки підпису</w:t>
      </w:r>
      <w:r w:rsidR="00965924">
        <w:rPr>
          <w:rFonts w:ascii="Times New Roman" w:hAnsi="Times New Roman" w:cs="Times New Roman"/>
          <w:sz w:val="28"/>
        </w:rPr>
        <w:t xml:space="preserve"> виконуються наступні дії:</w: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1400" w:dyaOrig="360">
          <v:shape id="_x0000_i1032" type="#_x0000_t75" style="width:69.75pt;height:18pt" o:ole="">
            <v:imagedata r:id="rId22" o:title=""/>
          </v:shape>
          <o:OLEObject Type="Embed" ProgID="Equation.3" ShapeID="_x0000_i1032" DrawAspect="Content" ObjectID="_1758030875" r:id="rId23"/>
        </w:objec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2160" w:dyaOrig="340">
          <v:shape id="_x0000_i1033" type="#_x0000_t75" style="width:108pt;height:17.25pt" o:ole="">
            <v:imagedata r:id="rId24" o:title=""/>
          </v:shape>
          <o:OLEObject Type="Embed" ProgID="Equation.3" ShapeID="_x0000_i1033" DrawAspect="Content" ObjectID="_1758030876" r:id="rId25"/>
        </w:objec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1740" w:dyaOrig="340">
          <v:shape id="_x0000_i1034" type="#_x0000_t75" style="width:87pt;height:17.25pt" o:ole="">
            <v:imagedata r:id="rId26" o:title=""/>
          </v:shape>
          <o:OLEObject Type="Embed" ProgID="Equation.3" ShapeID="_x0000_i1034" DrawAspect="Content" ObjectID="_1758030877" r:id="rId27"/>
        </w:object>
      </w:r>
    </w:p>
    <w:p w:rsid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Обраховуємо </w:t>
      </w:r>
      <w:r w:rsidRPr="00965924">
        <w:rPr>
          <w:rFonts w:ascii="Times New Roman" w:hAnsi="Times New Roman" w:cs="Times New Roman"/>
          <w:position w:val="-10"/>
          <w:sz w:val="28"/>
        </w:rPr>
        <w:object w:dxaOrig="2820" w:dyaOrig="360">
          <v:shape id="_x0000_i1035" type="#_x0000_t75" style="width:141pt;height:18pt" o:ole="">
            <v:imagedata r:id="rId28" o:title=""/>
          </v:shape>
          <o:OLEObject Type="Embed" ProgID="Equation.3" ShapeID="_x0000_i1035" DrawAspect="Content" ObjectID="_1758030878" r:id="rId29"/>
        </w:object>
      </w:r>
    </w:p>
    <w:p w:rsidR="00965924" w:rsidRPr="00965924" w:rsidRDefault="00965924" w:rsidP="00965924">
      <w:pPr>
        <w:pStyle w:val="a4"/>
        <w:numPr>
          <w:ilvl w:val="0"/>
          <w:numId w:val="7"/>
        </w:numPr>
        <w:spacing w:line="360" w:lineRule="auto"/>
        <w:jc w:val="both"/>
        <w:rPr>
          <w:rFonts w:ascii="Times New Roman" w:hAnsi="Times New Roman" w:cs="Times New Roman"/>
          <w:sz w:val="28"/>
        </w:rPr>
      </w:pPr>
      <w:r>
        <w:rPr>
          <w:rFonts w:ascii="Times New Roman" w:hAnsi="Times New Roman" w:cs="Times New Roman"/>
          <w:sz w:val="28"/>
        </w:rPr>
        <w:t xml:space="preserve">Підпис вважається вірним, якщо </w:t>
      </w:r>
      <w:r>
        <w:rPr>
          <w:rFonts w:ascii="Times New Roman" w:hAnsi="Times New Roman" w:cs="Times New Roman"/>
          <w:i/>
          <w:sz w:val="28"/>
          <w:lang w:val="en-US"/>
        </w:rPr>
        <w:t>v</w:t>
      </w:r>
      <w:r w:rsidRPr="00965924">
        <w:rPr>
          <w:rFonts w:ascii="Times New Roman" w:hAnsi="Times New Roman" w:cs="Times New Roman"/>
          <w:i/>
          <w:sz w:val="28"/>
        </w:rPr>
        <w:t>=</w:t>
      </w:r>
      <w:r>
        <w:rPr>
          <w:rFonts w:ascii="Times New Roman" w:hAnsi="Times New Roman" w:cs="Times New Roman"/>
          <w:i/>
          <w:sz w:val="28"/>
          <w:lang w:val="en-US"/>
        </w:rPr>
        <w:t>r</w:t>
      </w:r>
    </w:p>
    <w:p w:rsidR="006F5079" w:rsidRDefault="00965924" w:rsidP="00965924">
      <w:pPr>
        <w:spacing w:line="360" w:lineRule="auto"/>
        <w:ind w:firstLine="709"/>
        <w:jc w:val="both"/>
        <w:rPr>
          <w:rFonts w:ascii="Times New Roman" w:hAnsi="Times New Roman" w:cs="Times New Roman"/>
          <w:noProof/>
          <w:sz w:val="28"/>
          <w:lang w:eastAsia="uk-UA"/>
        </w:rPr>
      </w:pPr>
      <w:r w:rsidRPr="00A05609">
        <w:rPr>
          <w:rFonts w:ascii="Times New Roman" w:hAnsi="Times New Roman" w:cs="Times New Roman"/>
          <w:noProof/>
          <w:sz w:val="28"/>
          <w:u w:val="single"/>
          <w:lang w:eastAsia="uk-UA"/>
        </w:rPr>
        <w:t>Схема Ель-Гамаля</w:t>
      </w:r>
      <w:r>
        <w:rPr>
          <w:rFonts w:ascii="Times New Roman" w:hAnsi="Times New Roman" w:cs="Times New Roman"/>
          <w:noProof/>
          <w:sz w:val="28"/>
          <w:lang w:eastAsia="uk-UA"/>
        </w:rPr>
        <w:t xml:space="preserve"> – криптосистема з відкритим ключем, яку засновано на складності обчислення дискретних логарифмів у скінченному полі. Криптосистема включає у себе алгоритм шифрування і алгоритм цифрового підпису.</w:t>
      </w:r>
    </w:p>
    <w:p w:rsidR="001873EE" w:rsidRDefault="001873EE" w:rsidP="001873EE">
      <w:pPr>
        <w:spacing w:line="360" w:lineRule="auto"/>
        <w:ind w:firstLine="709"/>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Для підпису повідомлення </w:t>
      </w:r>
      <w:r w:rsidRPr="00EF2B41">
        <w:rPr>
          <w:rFonts w:ascii="Times New Roman" w:hAnsi="Times New Roman" w:cs="Times New Roman"/>
          <w:i/>
          <w:noProof/>
          <w:sz w:val="28"/>
          <w:lang w:eastAsia="uk-UA"/>
        </w:rPr>
        <w:t>М</w:t>
      </w:r>
      <w:r>
        <w:rPr>
          <w:rFonts w:ascii="Times New Roman" w:hAnsi="Times New Roman" w:cs="Times New Roman"/>
          <w:noProof/>
          <w:sz w:val="28"/>
          <w:lang w:eastAsia="uk-UA"/>
        </w:rPr>
        <w:t xml:space="preserve"> спочатку потрібно згенерувати ключі:</w:t>
      </w:r>
    </w:p>
    <w:p w:rsidR="001873EE" w:rsidRPr="008B5641" w:rsidRDefault="001873EE" w:rsidP="001873EE">
      <w:pPr>
        <w:pStyle w:val="a4"/>
        <w:numPr>
          <w:ilvl w:val="0"/>
          <w:numId w:val="4"/>
        </w:numPr>
        <w:spacing w:line="360" w:lineRule="auto"/>
        <w:jc w:val="both"/>
        <w:rPr>
          <w:rFonts w:ascii="Times New Roman" w:hAnsi="Times New Roman" w:cs="Times New Roman"/>
          <w:noProof/>
          <w:sz w:val="28"/>
          <w:lang w:eastAsia="uk-UA"/>
        </w:rPr>
      </w:pPr>
      <w:r>
        <w:rPr>
          <w:rFonts w:ascii="Times New Roman" w:hAnsi="Times New Roman" w:cs="Times New Roman"/>
          <w:noProof/>
          <w:sz w:val="28"/>
          <w:lang w:eastAsia="uk-UA"/>
        </w:rPr>
        <w:t xml:space="preserve">Геренуємо випадкове просте число </w:t>
      </w:r>
      <w:r w:rsidRPr="005B2C9C">
        <w:rPr>
          <w:rFonts w:ascii="Times New Roman" w:hAnsi="Times New Roman" w:cs="Times New Roman"/>
          <w:i/>
          <w:noProof/>
          <w:sz w:val="28"/>
          <w:lang w:val="en-US" w:eastAsia="uk-UA"/>
        </w:rPr>
        <w:t>p</w:t>
      </w:r>
      <w:r>
        <w:rPr>
          <w:rFonts w:ascii="Times New Roman" w:hAnsi="Times New Roman" w:cs="Times New Roman"/>
          <w:i/>
          <w:noProof/>
          <w:sz w:val="28"/>
          <w:lang w:eastAsia="uk-UA"/>
        </w:rPr>
        <w:t xml:space="preserve"> </w:t>
      </w:r>
      <w:r>
        <w:rPr>
          <w:rFonts w:ascii="Times New Roman" w:hAnsi="Times New Roman" w:cs="Times New Roman"/>
          <w:noProof/>
          <w:sz w:val="28"/>
          <w:lang w:eastAsia="uk-UA"/>
        </w:rPr>
        <w:t xml:space="preserve">. </w:t>
      </w:r>
      <w:r w:rsidRPr="008B5641">
        <w:rPr>
          <w:rFonts w:ascii="Times New Roman" w:hAnsi="Times New Roman" w:cs="Times New Roman"/>
          <w:sz w:val="28"/>
        </w:rPr>
        <w:t>У реальних системах</w:t>
      </w:r>
      <w:r>
        <w:rPr>
          <w:rFonts w:ascii="Times New Roman" w:hAnsi="Times New Roman" w:cs="Times New Roman"/>
          <w:sz w:val="28"/>
        </w:rPr>
        <w:t xml:space="preserve"> велике, або дуже велике просте число. У навчальних задачах обираємо просте у межах першої 1000.</w:t>
      </w:r>
      <w:r>
        <w:rPr>
          <w:rFonts w:ascii="Times New Roman" w:hAnsi="Times New Roman" w:cs="Times New Roman"/>
          <w:i/>
          <w:noProof/>
          <w:sz w:val="28"/>
          <w:lang w:eastAsia="uk-UA"/>
        </w:rPr>
        <w:t xml:space="preserve">  </w:t>
      </w:r>
    </w:p>
    <w:p w:rsidR="001873EE" w:rsidRPr="00D52E94" w:rsidRDefault="001873EE" w:rsidP="001873EE">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Обираємо випадкове ціле</w:t>
      </w:r>
      <w:r w:rsidR="00EE4BF9" w:rsidRPr="00D52E94">
        <w:rPr>
          <w:rFonts w:ascii="Times New Roman" w:hAnsi="Times New Roman" w:cs="Times New Roman"/>
          <w:noProof/>
          <w:sz w:val="28"/>
          <w:lang w:val="ru-RU" w:eastAsia="uk-UA"/>
        </w:rPr>
        <w:t xml:space="preserve"> просте</w:t>
      </w:r>
      <w:r w:rsidRPr="00D52E94">
        <w:rPr>
          <w:rFonts w:ascii="Times New Roman" w:hAnsi="Times New Roman" w:cs="Times New Roman"/>
          <w:noProof/>
          <w:sz w:val="28"/>
          <w:lang w:eastAsia="uk-UA"/>
        </w:rPr>
        <w:t xml:space="preserve"> число </w:t>
      </w:r>
      <w:r w:rsidRPr="00D52E94">
        <w:rPr>
          <w:rFonts w:ascii="Times New Roman" w:hAnsi="Times New Roman" w:cs="Times New Roman"/>
          <w:i/>
          <w:noProof/>
          <w:sz w:val="28"/>
          <w:lang w:val="en-US" w:eastAsia="uk-UA"/>
        </w:rPr>
        <w:t>g</w:t>
      </w:r>
      <w:r w:rsidRPr="00D52E94">
        <w:rPr>
          <w:rFonts w:ascii="Times New Roman" w:hAnsi="Times New Roman" w:cs="Times New Roman"/>
          <w:noProof/>
          <w:sz w:val="28"/>
          <w:lang w:val="ru-RU" w:eastAsia="uk-UA"/>
        </w:rPr>
        <w:t xml:space="preserve">, </w:t>
      </w:r>
      <w:r w:rsidRPr="00D52E94">
        <w:rPr>
          <w:rFonts w:ascii="Times New Roman" w:hAnsi="Times New Roman" w:cs="Times New Roman"/>
          <w:i/>
          <w:noProof/>
          <w:sz w:val="28"/>
          <w:lang w:val="ru-RU" w:eastAsia="uk-UA"/>
        </w:rPr>
        <w:t>1&lt;</w:t>
      </w:r>
      <w:r w:rsidRPr="00D52E94">
        <w:rPr>
          <w:rFonts w:ascii="Times New Roman" w:hAnsi="Times New Roman" w:cs="Times New Roman"/>
          <w:i/>
          <w:noProof/>
          <w:sz w:val="28"/>
          <w:lang w:val="en-US" w:eastAsia="uk-UA"/>
        </w:rPr>
        <w:t>g</w:t>
      </w:r>
      <w:r w:rsidRPr="00D52E94">
        <w:rPr>
          <w:rFonts w:ascii="Times New Roman" w:hAnsi="Times New Roman" w:cs="Times New Roman"/>
          <w:i/>
          <w:noProof/>
          <w:sz w:val="28"/>
          <w:lang w:val="ru-RU" w:eastAsia="uk-UA"/>
        </w:rPr>
        <w:t>&lt;</w:t>
      </w:r>
      <w:r w:rsidRPr="00D52E94">
        <w:rPr>
          <w:rFonts w:ascii="Times New Roman" w:hAnsi="Times New Roman" w:cs="Times New Roman"/>
          <w:i/>
          <w:noProof/>
          <w:sz w:val="28"/>
          <w:lang w:val="en-US" w:eastAsia="uk-UA"/>
        </w:rPr>
        <w:t>p</w:t>
      </w:r>
    </w:p>
    <w:p w:rsidR="001873EE" w:rsidRPr="00D52E94" w:rsidRDefault="001873EE" w:rsidP="001873EE">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 xml:space="preserve">Обираємо випадкове ціле число </w:t>
      </w:r>
      <w:r w:rsidRPr="00D52E94">
        <w:rPr>
          <w:rFonts w:ascii="Times New Roman" w:hAnsi="Times New Roman" w:cs="Times New Roman"/>
          <w:i/>
          <w:noProof/>
          <w:sz w:val="28"/>
          <w:lang w:val="en-US" w:eastAsia="uk-UA"/>
        </w:rPr>
        <w:t>x</w:t>
      </w:r>
      <w:r w:rsidRPr="00D52E94">
        <w:rPr>
          <w:rFonts w:ascii="Times New Roman" w:hAnsi="Times New Roman" w:cs="Times New Roman"/>
          <w:noProof/>
          <w:sz w:val="28"/>
          <w:lang w:val="ru-RU" w:eastAsia="uk-UA"/>
        </w:rPr>
        <w:t xml:space="preserve">, </w:t>
      </w:r>
      <w:r w:rsidRPr="00D52E94">
        <w:rPr>
          <w:rFonts w:ascii="Times New Roman" w:hAnsi="Times New Roman" w:cs="Times New Roman"/>
          <w:i/>
          <w:noProof/>
          <w:sz w:val="28"/>
          <w:lang w:val="ru-RU" w:eastAsia="uk-UA"/>
        </w:rPr>
        <w:t>1&lt;</w:t>
      </w:r>
      <w:r w:rsidRPr="00D52E94">
        <w:rPr>
          <w:rFonts w:ascii="Times New Roman" w:hAnsi="Times New Roman" w:cs="Times New Roman"/>
          <w:i/>
          <w:noProof/>
          <w:sz w:val="28"/>
          <w:lang w:val="en-US" w:eastAsia="uk-UA"/>
        </w:rPr>
        <w:t>x</w:t>
      </w:r>
      <w:r w:rsidRPr="00D52E94">
        <w:rPr>
          <w:rFonts w:ascii="Times New Roman" w:hAnsi="Times New Roman" w:cs="Times New Roman"/>
          <w:i/>
          <w:noProof/>
          <w:sz w:val="28"/>
          <w:lang w:val="ru-RU" w:eastAsia="uk-UA"/>
        </w:rPr>
        <w:t>&lt;</w:t>
      </w:r>
      <w:r w:rsidRPr="00D52E94">
        <w:rPr>
          <w:rFonts w:ascii="Times New Roman" w:hAnsi="Times New Roman" w:cs="Times New Roman"/>
          <w:i/>
          <w:noProof/>
          <w:sz w:val="28"/>
          <w:lang w:val="en-US" w:eastAsia="uk-UA"/>
        </w:rPr>
        <w:t>p</w:t>
      </w:r>
      <w:r w:rsidR="00EE4BF9" w:rsidRPr="00D52E94">
        <w:rPr>
          <w:rFonts w:ascii="Times New Roman" w:hAnsi="Times New Roman" w:cs="Times New Roman"/>
          <w:i/>
          <w:noProof/>
          <w:sz w:val="28"/>
          <w:lang w:val="ru-RU" w:eastAsia="uk-UA"/>
        </w:rPr>
        <w:t>-2</w:t>
      </w:r>
    </w:p>
    <w:p w:rsidR="001873EE" w:rsidRPr="00D52E94" w:rsidRDefault="001873EE" w:rsidP="001873EE">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 xml:space="preserve">Обраховуємо </w:t>
      </w:r>
      <w:r w:rsidRPr="00D52E94">
        <w:rPr>
          <w:rFonts w:ascii="Times New Roman" w:hAnsi="Times New Roman" w:cs="Times New Roman"/>
          <w:noProof/>
          <w:position w:val="-10"/>
          <w:sz w:val="28"/>
          <w:lang w:eastAsia="uk-UA"/>
        </w:rPr>
        <w:object w:dxaOrig="1400" w:dyaOrig="360">
          <v:shape id="_x0000_i1036" type="#_x0000_t75" style="width:69.75pt;height:18pt" o:ole="">
            <v:imagedata r:id="rId30" o:title=""/>
          </v:shape>
          <o:OLEObject Type="Embed" ProgID="Equation.3" ShapeID="_x0000_i1036" DrawAspect="Content" ObjectID="_1758030879" r:id="rId31"/>
        </w:object>
      </w:r>
    </w:p>
    <w:p w:rsidR="001873EE" w:rsidRPr="00D52E94" w:rsidRDefault="001873EE" w:rsidP="001873EE">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 xml:space="preserve">Відкритий ключ – </w:t>
      </w:r>
      <w:r w:rsidRPr="00D52E94">
        <w:rPr>
          <w:rFonts w:ascii="Times New Roman" w:hAnsi="Times New Roman" w:cs="Times New Roman"/>
          <w:i/>
          <w:noProof/>
          <w:sz w:val="28"/>
          <w:lang w:eastAsia="uk-UA"/>
        </w:rPr>
        <w:t>(</w:t>
      </w:r>
      <w:r w:rsidRPr="00D52E94">
        <w:rPr>
          <w:rFonts w:ascii="Times New Roman" w:hAnsi="Times New Roman" w:cs="Times New Roman"/>
          <w:i/>
          <w:noProof/>
          <w:sz w:val="28"/>
          <w:lang w:val="en-US" w:eastAsia="uk-UA"/>
        </w:rPr>
        <w:t>p</w:t>
      </w:r>
      <w:r w:rsidRPr="00D52E94">
        <w:rPr>
          <w:rFonts w:ascii="Times New Roman" w:hAnsi="Times New Roman" w:cs="Times New Roman"/>
          <w:i/>
          <w:noProof/>
          <w:sz w:val="28"/>
          <w:lang w:val="ru-RU" w:eastAsia="uk-UA"/>
        </w:rPr>
        <w:t xml:space="preserve">, </w:t>
      </w:r>
      <w:r w:rsidRPr="00D52E94">
        <w:rPr>
          <w:rFonts w:ascii="Times New Roman" w:hAnsi="Times New Roman" w:cs="Times New Roman"/>
          <w:i/>
          <w:noProof/>
          <w:sz w:val="28"/>
          <w:lang w:val="en-US" w:eastAsia="uk-UA"/>
        </w:rPr>
        <w:t>g</w:t>
      </w:r>
      <w:r w:rsidRPr="00D52E94">
        <w:rPr>
          <w:rFonts w:ascii="Times New Roman" w:hAnsi="Times New Roman" w:cs="Times New Roman"/>
          <w:i/>
          <w:noProof/>
          <w:sz w:val="28"/>
          <w:lang w:val="ru-RU" w:eastAsia="uk-UA"/>
        </w:rPr>
        <w:t xml:space="preserve">, </w:t>
      </w:r>
      <w:r w:rsidRPr="00D52E94">
        <w:rPr>
          <w:rFonts w:ascii="Times New Roman" w:hAnsi="Times New Roman" w:cs="Times New Roman"/>
          <w:i/>
          <w:noProof/>
          <w:sz w:val="28"/>
          <w:lang w:val="en-US" w:eastAsia="uk-UA"/>
        </w:rPr>
        <w:t>y</w:t>
      </w:r>
      <w:r w:rsidRPr="00D52E94">
        <w:rPr>
          <w:rFonts w:ascii="Times New Roman" w:hAnsi="Times New Roman" w:cs="Times New Roman"/>
          <w:i/>
          <w:noProof/>
          <w:sz w:val="28"/>
          <w:lang w:eastAsia="uk-UA"/>
        </w:rPr>
        <w:t>)</w:t>
      </w:r>
      <w:r w:rsidRPr="00D52E94">
        <w:rPr>
          <w:rFonts w:ascii="Times New Roman" w:hAnsi="Times New Roman" w:cs="Times New Roman"/>
          <w:noProof/>
          <w:sz w:val="28"/>
          <w:lang w:eastAsia="uk-UA"/>
        </w:rPr>
        <w:t xml:space="preserve">, закритий ключ – </w:t>
      </w:r>
      <w:r w:rsidRPr="00D52E94">
        <w:rPr>
          <w:rFonts w:ascii="Times New Roman" w:hAnsi="Times New Roman" w:cs="Times New Roman"/>
          <w:i/>
          <w:noProof/>
          <w:sz w:val="28"/>
          <w:lang w:eastAsia="uk-UA"/>
        </w:rPr>
        <w:t>х</w:t>
      </w:r>
    </w:p>
    <w:p w:rsidR="00095388" w:rsidRPr="00D52E94" w:rsidRDefault="001873EE" w:rsidP="00095388">
      <w:pPr>
        <w:spacing w:line="360" w:lineRule="auto"/>
        <w:ind w:firstLine="709"/>
        <w:jc w:val="both"/>
        <w:rPr>
          <w:rFonts w:ascii="Times New Roman" w:hAnsi="Times New Roman" w:cs="Times New Roman"/>
          <w:noProof/>
          <w:sz w:val="28"/>
          <w:lang w:val="ru-RU" w:eastAsia="uk-UA"/>
        </w:rPr>
      </w:pPr>
      <w:r w:rsidRPr="00D52E94">
        <w:rPr>
          <w:rFonts w:ascii="Times New Roman" w:hAnsi="Times New Roman" w:cs="Times New Roman"/>
          <w:noProof/>
          <w:sz w:val="28"/>
          <w:lang w:val="ru-RU" w:eastAsia="uk-UA"/>
        </w:rPr>
        <w:t xml:space="preserve">Для шифрування повідомлення </w:t>
      </w:r>
      <w:r w:rsidRPr="00D52E94">
        <w:rPr>
          <w:rFonts w:ascii="Times New Roman" w:hAnsi="Times New Roman" w:cs="Times New Roman"/>
          <w:i/>
          <w:noProof/>
          <w:sz w:val="28"/>
          <w:lang w:val="ru-RU" w:eastAsia="uk-UA"/>
        </w:rPr>
        <w:t>М</w:t>
      </w:r>
      <w:r w:rsidRPr="00D52E94">
        <w:rPr>
          <w:rFonts w:ascii="Times New Roman" w:hAnsi="Times New Roman" w:cs="Times New Roman"/>
          <w:noProof/>
          <w:sz w:val="28"/>
          <w:lang w:val="ru-RU" w:eastAsia="uk-UA"/>
        </w:rPr>
        <w:t xml:space="preserve"> </w:t>
      </w:r>
      <w:r w:rsidR="00095388" w:rsidRPr="00D52E94">
        <w:rPr>
          <w:rFonts w:ascii="Times New Roman" w:hAnsi="Times New Roman" w:cs="Times New Roman"/>
          <w:noProof/>
          <w:sz w:val="28"/>
          <w:lang w:val="ru-RU" w:eastAsia="uk-UA"/>
        </w:rPr>
        <w:t>виконуємо наступні дії:</w:t>
      </w:r>
    </w:p>
    <w:p w:rsidR="00095388" w:rsidRPr="00D52E94" w:rsidRDefault="00095388" w:rsidP="00095388">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lastRenderedPageBreak/>
        <w:t xml:space="preserve">Обирається сесійний ключ, який є випадковим цілим числом </w:t>
      </w:r>
      <w:r w:rsidRPr="00D52E94">
        <w:rPr>
          <w:rFonts w:ascii="Times New Roman" w:hAnsi="Times New Roman" w:cs="Times New Roman"/>
          <w:i/>
          <w:noProof/>
          <w:sz w:val="28"/>
          <w:lang w:val="en-US" w:eastAsia="uk-UA"/>
        </w:rPr>
        <w:t>k</w:t>
      </w:r>
      <w:r w:rsidRPr="00D52E94">
        <w:rPr>
          <w:rFonts w:ascii="Times New Roman" w:hAnsi="Times New Roman" w:cs="Times New Roman"/>
          <w:i/>
          <w:noProof/>
          <w:sz w:val="28"/>
          <w:lang w:eastAsia="uk-UA"/>
        </w:rPr>
        <w:t xml:space="preserve"> </w:t>
      </w:r>
      <w:r w:rsidRPr="00D52E94">
        <w:rPr>
          <w:rFonts w:ascii="Times New Roman" w:hAnsi="Times New Roman" w:cs="Times New Roman"/>
          <w:noProof/>
          <w:sz w:val="28"/>
          <w:lang w:eastAsia="uk-UA"/>
        </w:rPr>
        <w:t>і відповідає умові</w:t>
      </w:r>
      <w:r w:rsidRPr="00D52E94">
        <w:rPr>
          <w:rFonts w:ascii="Times New Roman" w:hAnsi="Times New Roman" w:cs="Times New Roman"/>
          <w:i/>
          <w:noProof/>
          <w:sz w:val="28"/>
          <w:lang w:eastAsia="uk-UA"/>
        </w:rPr>
        <w:t xml:space="preserve"> 1&lt;</w:t>
      </w:r>
      <w:r w:rsidRPr="00D52E94">
        <w:rPr>
          <w:rFonts w:ascii="Times New Roman" w:hAnsi="Times New Roman" w:cs="Times New Roman"/>
          <w:i/>
          <w:noProof/>
          <w:sz w:val="28"/>
          <w:lang w:val="en-US" w:eastAsia="uk-UA"/>
        </w:rPr>
        <w:t>k</w:t>
      </w:r>
      <w:r w:rsidRPr="00D52E94">
        <w:rPr>
          <w:rFonts w:ascii="Times New Roman" w:hAnsi="Times New Roman" w:cs="Times New Roman"/>
          <w:i/>
          <w:noProof/>
          <w:sz w:val="28"/>
          <w:lang w:eastAsia="uk-UA"/>
        </w:rPr>
        <w:t>&lt;</w:t>
      </w:r>
      <w:r w:rsidRPr="00D52E94">
        <w:rPr>
          <w:rFonts w:ascii="Times New Roman" w:hAnsi="Times New Roman" w:cs="Times New Roman"/>
          <w:i/>
          <w:noProof/>
          <w:sz w:val="28"/>
          <w:lang w:val="en-US" w:eastAsia="uk-UA"/>
        </w:rPr>
        <w:t>p</w:t>
      </w:r>
      <w:r w:rsidRPr="00D52E94">
        <w:rPr>
          <w:rFonts w:ascii="Times New Roman" w:hAnsi="Times New Roman" w:cs="Times New Roman"/>
          <w:i/>
          <w:noProof/>
          <w:sz w:val="28"/>
          <w:lang w:eastAsia="uk-UA"/>
        </w:rPr>
        <w:t>-1</w:t>
      </w:r>
    </w:p>
    <w:p w:rsidR="00EE4BF9" w:rsidRPr="00D52E94" w:rsidRDefault="00EE4BF9" w:rsidP="00095388">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val="ru-RU" w:eastAsia="uk-UA"/>
        </w:rPr>
        <w:t xml:space="preserve">Відкрите повідомлення розбивається на блоки за необхідності (кожен блок </w:t>
      </w:r>
      <w:r w:rsidRPr="00D52E94">
        <w:rPr>
          <w:rFonts w:ascii="Times New Roman" w:hAnsi="Times New Roman" w:cs="Times New Roman"/>
          <w:i/>
          <w:noProof/>
          <w:sz w:val="28"/>
          <w:lang w:val="en-US" w:eastAsia="uk-UA"/>
        </w:rPr>
        <w:t>m</w:t>
      </w:r>
      <w:r w:rsidRPr="00D52E94">
        <w:rPr>
          <w:rFonts w:ascii="Times New Roman" w:hAnsi="Times New Roman" w:cs="Times New Roman"/>
          <w:i/>
          <w:noProof/>
          <w:sz w:val="28"/>
          <w:lang w:val="ru-RU" w:eastAsia="uk-UA"/>
        </w:rPr>
        <w:t xml:space="preserve"> </w:t>
      </w:r>
      <w:r w:rsidRPr="00D52E94">
        <w:rPr>
          <w:rFonts w:ascii="Times New Roman" w:hAnsi="Times New Roman" w:cs="Times New Roman"/>
          <w:noProof/>
          <w:sz w:val="28"/>
          <w:lang w:val="ru-RU" w:eastAsia="uk-UA"/>
        </w:rPr>
        <w:t xml:space="preserve">не повинен бути більшим за </w:t>
      </w:r>
      <w:r w:rsidRPr="00D52E94">
        <w:rPr>
          <w:rFonts w:ascii="Times New Roman" w:hAnsi="Times New Roman" w:cs="Times New Roman"/>
          <w:i/>
          <w:noProof/>
          <w:sz w:val="28"/>
          <w:lang w:val="en-US" w:eastAsia="uk-UA"/>
        </w:rPr>
        <w:t>p</w:t>
      </w:r>
      <w:r w:rsidRPr="00D52E94">
        <w:rPr>
          <w:rFonts w:ascii="Times New Roman" w:hAnsi="Times New Roman" w:cs="Times New Roman"/>
          <w:noProof/>
          <w:sz w:val="28"/>
          <w:lang w:val="ru-RU" w:eastAsia="uk-UA"/>
        </w:rPr>
        <w:t>)</w:t>
      </w:r>
    </w:p>
    <w:p w:rsidR="00095388" w:rsidRPr="00D52E94" w:rsidRDefault="00095388" w:rsidP="00095388">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 xml:space="preserve">Обчислюються значення </w:t>
      </w:r>
      <w:r w:rsidRPr="00D52E94">
        <w:rPr>
          <w:rFonts w:ascii="Times New Roman" w:hAnsi="Times New Roman" w:cs="Times New Roman"/>
          <w:noProof/>
          <w:position w:val="-10"/>
          <w:sz w:val="28"/>
          <w:lang w:eastAsia="uk-UA"/>
        </w:rPr>
        <w:object w:dxaOrig="1380" w:dyaOrig="360">
          <v:shape id="_x0000_i1037" type="#_x0000_t75" style="width:69pt;height:18pt" o:ole="">
            <v:imagedata r:id="rId32" o:title=""/>
          </v:shape>
          <o:OLEObject Type="Embed" ProgID="Equation.3" ShapeID="_x0000_i1037" DrawAspect="Content" ObjectID="_1758030880" r:id="rId33"/>
        </w:object>
      </w:r>
      <w:r w:rsidRPr="00D52E94">
        <w:rPr>
          <w:rFonts w:ascii="Times New Roman" w:hAnsi="Times New Roman" w:cs="Times New Roman"/>
          <w:noProof/>
          <w:sz w:val="28"/>
          <w:lang w:eastAsia="uk-UA"/>
        </w:rPr>
        <w:t xml:space="preserve"> та </w:t>
      </w:r>
      <w:r w:rsidRPr="00D52E94">
        <w:rPr>
          <w:rFonts w:ascii="Times New Roman" w:hAnsi="Times New Roman" w:cs="Times New Roman"/>
          <w:noProof/>
          <w:position w:val="-10"/>
          <w:sz w:val="28"/>
          <w:lang w:eastAsia="uk-UA"/>
        </w:rPr>
        <w:object w:dxaOrig="1900" w:dyaOrig="360">
          <v:shape id="_x0000_i1038" type="#_x0000_t75" style="width:95.25pt;height:18pt" o:ole="">
            <v:imagedata r:id="rId34" o:title=""/>
          </v:shape>
          <o:OLEObject Type="Embed" ProgID="Equation.3" ShapeID="_x0000_i1038" DrawAspect="Content" ObjectID="_1758030881" r:id="rId35"/>
        </w:object>
      </w:r>
      <w:r w:rsidR="00EE4BF9" w:rsidRPr="00D52E94">
        <w:rPr>
          <w:rFonts w:ascii="Times New Roman" w:hAnsi="Times New Roman" w:cs="Times New Roman"/>
          <w:noProof/>
          <w:sz w:val="28"/>
          <w:lang w:eastAsia="uk-UA"/>
        </w:rPr>
        <w:t xml:space="preserve">, де </w:t>
      </w:r>
      <w:r w:rsidR="00EE4BF9" w:rsidRPr="00D52E94">
        <w:rPr>
          <w:rFonts w:ascii="Times New Roman" w:hAnsi="Times New Roman" w:cs="Times New Roman"/>
          <w:i/>
          <w:noProof/>
          <w:sz w:val="28"/>
          <w:lang w:val="en-US" w:eastAsia="uk-UA"/>
        </w:rPr>
        <w:t>a</w:t>
      </w:r>
      <w:r w:rsidR="00EE4BF9" w:rsidRPr="00D52E94">
        <w:rPr>
          <w:rFonts w:ascii="Times New Roman" w:hAnsi="Times New Roman" w:cs="Times New Roman"/>
          <w:i/>
          <w:noProof/>
          <w:sz w:val="28"/>
          <w:lang w:val="ru-RU" w:eastAsia="uk-UA"/>
        </w:rPr>
        <w:t xml:space="preserve"> </w:t>
      </w:r>
      <w:r w:rsidR="00EE4BF9" w:rsidRPr="00D52E94">
        <w:rPr>
          <w:rFonts w:ascii="Times New Roman" w:hAnsi="Times New Roman" w:cs="Times New Roman"/>
          <w:noProof/>
          <w:sz w:val="28"/>
          <w:lang w:val="ru-RU" w:eastAsia="uk-UA"/>
        </w:rPr>
        <w:t>– лаз</w:t>
      </w:r>
      <w:r w:rsidR="00EE4BF9" w:rsidRPr="00D52E94">
        <w:rPr>
          <w:rFonts w:ascii="Times New Roman" w:hAnsi="Times New Roman" w:cs="Times New Roman"/>
          <w:noProof/>
          <w:sz w:val="28"/>
          <w:lang w:eastAsia="uk-UA"/>
        </w:rPr>
        <w:t>івка,</w:t>
      </w:r>
      <w:r w:rsidR="00EE4BF9" w:rsidRPr="00D52E94">
        <w:rPr>
          <w:rFonts w:ascii="Times New Roman" w:hAnsi="Times New Roman" w:cs="Times New Roman"/>
          <w:i/>
          <w:noProof/>
          <w:sz w:val="28"/>
          <w:lang w:val="ru-RU" w:eastAsia="uk-UA"/>
        </w:rPr>
        <w:t xml:space="preserve"> </w:t>
      </w:r>
      <w:r w:rsidR="00EE4BF9" w:rsidRPr="00D52E94">
        <w:rPr>
          <w:rFonts w:ascii="Times New Roman" w:hAnsi="Times New Roman" w:cs="Times New Roman"/>
          <w:i/>
          <w:noProof/>
          <w:sz w:val="28"/>
          <w:lang w:val="en-US" w:eastAsia="uk-UA"/>
        </w:rPr>
        <w:t>b</w:t>
      </w:r>
      <w:r w:rsidR="00EE4BF9" w:rsidRPr="00D52E94">
        <w:rPr>
          <w:rFonts w:ascii="Times New Roman" w:hAnsi="Times New Roman" w:cs="Times New Roman"/>
          <w:i/>
          <w:noProof/>
          <w:sz w:val="28"/>
          <w:lang w:eastAsia="uk-UA"/>
        </w:rPr>
        <w:t xml:space="preserve"> </w:t>
      </w:r>
      <w:r w:rsidR="00EE4BF9" w:rsidRPr="00D52E94">
        <w:rPr>
          <w:rFonts w:ascii="Times New Roman" w:hAnsi="Times New Roman" w:cs="Times New Roman"/>
          <w:noProof/>
          <w:sz w:val="28"/>
          <w:lang w:eastAsia="uk-UA"/>
        </w:rPr>
        <w:t>– шифротекст.</w:t>
      </w:r>
    </w:p>
    <w:p w:rsidR="00095388" w:rsidRPr="00D52E94" w:rsidRDefault="00095388" w:rsidP="00095388">
      <w:pPr>
        <w:pStyle w:val="a4"/>
        <w:numPr>
          <w:ilvl w:val="0"/>
          <w:numId w:val="4"/>
        </w:numPr>
        <w:spacing w:line="360" w:lineRule="auto"/>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 xml:space="preserve">Пара </w:t>
      </w:r>
      <w:r w:rsidR="00EE4BF9" w:rsidRPr="00D52E94">
        <w:rPr>
          <w:rFonts w:ascii="Times New Roman" w:hAnsi="Times New Roman" w:cs="Times New Roman"/>
          <w:noProof/>
          <w:sz w:val="28"/>
          <w:lang w:eastAsia="uk-UA"/>
        </w:rPr>
        <w:t>блоків даних</w:t>
      </w:r>
      <w:r w:rsidRPr="00D52E94">
        <w:rPr>
          <w:rFonts w:ascii="Times New Roman" w:hAnsi="Times New Roman" w:cs="Times New Roman"/>
          <w:noProof/>
          <w:sz w:val="28"/>
          <w:lang w:eastAsia="uk-UA"/>
        </w:rPr>
        <w:t xml:space="preserve"> </w:t>
      </w:r>
      <w:r w:rsidRPr="00D52E94">
        <w:rPr>
          <w:rFonts w:ascii="Times New Roman" w:hAnsi="Times New Roman" w:cs="Times New Roman"/>
          <w:i/>
          <w:noProof/>
          <w:sz w:val="28"/>
          <w:lang w:eastAsia="uk-UA"/>
        </w:rPr>
        <w:t>(</w:t>
      </w:r>
      <w:r w:rsidRPr="00D52E94">
        <w:rPr>
          <w:rFonts w:ascii="Times New Roman" w:hAnsi="Times New Roman" w:cs="Times New Roman"/>
          <w:i/>
          <w:noProof/>
          <w:sz w:val="28"/>
          <w:lang w:val="en-US" w:eastAsia="uk-UA"/>
        </w:rPr>
        <w:t>a</w:t>
      </w:r>
      <w:r w:rsidRPr="00D52E94">
        <w:rPr>
          <w:rFonts w:ascii="Times New Roman" w:hAnsi="Times New Roman" w:cs="Times New Roman"/>
          <w:i/>
          <w:noProof/>
          <w:sz w:val="28"/>
          <w:lang w:val="ru-RU" w:eastAsia="uk-UA"/>
        </w:rPr>
        <w:t xml:space="preserve">, </w:t>
      </w:r>
      <w:r w:rsidRPr="00D52E94">
        <w:rPr>
          <w:rFonts w:ascii="Times New Roman" w:hAnsi="Times New Roman" w:cs="Times New Roman"/>
          <w:i/>
          <w:noProof/>
          <w:sz w:val="28"/>
          <w:lang w:val="en-US" w:eastAsia="uk-UA"/>
        </w:rPr>
        <w:t>b</w:t>
      </w:r>
      <w:r w:rsidRPr="00D52E94">
        <w:rPr>
          <w:rFonts w:ascii="Times New Roman" w:hAnsi="Times New Roman" w:cs="Times New Roman"/>
          <w:i/>
          <w:noProof/>
          <w:sz w:val="28"/>
          <w:lang w:eastAsia="uk-UA"/>
        </w:rPr>
        <w:t>)</w:t>
      </w:r>
      <w:r w:rsidRPr="00D52E94">
        <w:rPr>
          <w:rFonts w:ascii="Times New Roman" w:hAnsi="Times New Roman" w:cs="Times New Roman"/>
          <w:noProof/>
          <w:sz w:val="28"/>
          <w:lang w:val="ru-RU" w:eastAsia="uk-UA"/>
        </w:rPr>
        <w:t xml:space="preserve"> являються </w:t>
      </w:r>
      <w:r w:rsidR="00EE4BF9" w:rsidRPr="00D52E94">
        <w:rPr>
          <w:rFonts w:ascii="Times New Roman" w:hAnsi="Times New Roman" w:cs="Times New Roman"/>
          <w:noProof/>
          <w:sz w:val="28"/>
          <w:lang w:val="ru-RU" w:eastAsia="uk-UA"/>
        </w:rPr>
        <w:t>криптограмою</w:t>
      </w:r>
    </w:p>
    <w:p w:rsidR="0094710C" w:rsidRDefault="003A3BEE" w:rsidP="0094710C">
      <w:pPr>
        <w:spacing w:line="360" w:lineRule="auto"/>
        <w:ind w:firstLine="709"/>
        <w:jc w:val="both"/>
        <w:rPr>
          <w:rFonts w:ascii="Times New Roman" w:hAnsi="Times New Roman" w:cs="Times New Roman"/>
          <w:noProof/>
          <w:sz w:val="28"/>
          <w:lang w:eastAsia="uk-UA"/>
        </w:rPr>
      </w:pPr>
      <w:r w:rsidRPr="00D52E94">
        <w:rPr>
          <w:rFonts w:ascii="Times New Roman" w:hAnsi="Times New Roman" w:cs="Times New Roman"/>
          <w:noProof/>
          <w:sz w:val="28"/>
          <w:lang w:eastAsia="uk-UA"/>
        </w:rPr>
        <w:t>Для розш</w:t>
      </w:r>
      <w:r w:rsidR="0094710C" w:rsidRPr="00D52E94">
        <w:rPr>
          <w:rFonts w:ascii="Times New Roman" w:hAnsi="Times New Roman" w:cs="Times New Roman"/>
          <w:noProof/>
          <w:sz w:val="28"/>
          <w:lang w:eastAsia="uk-UA"/>
        </w:rPr>
        <w:t>ифрування шифротексту виконуємо обрахунок</w:t>
      </w:r>
      <w:r w:rsidR="0094710C">
        <w:rPr>
          <w:rFonts w:ascii="Times New Roman" w:hAnsi="Times New Roman" w:cs="Times New Roman"/>
          <w:noProof/>
          <w:sz w:val="28"/>
          <w:lang w:eastAsia="uk-UA"/>
        </w:rPr>
        <w:t xml:space="preserve"> за наступною формулою:</w:t>
      </w:r>
    </w:p>
    <w:p w:rsidR="00965924" w:rsidRPr="009A6E28" w:rsidRDefault="009A6E28" w:rsidP="009A6E28">
      <w:pPr>
        <w:spacing w:line="360" w:lineRule="auto"/>
        <w:ind w:firstLine="709"/>
        <w:jc w:val="center"/>
        <w:rPr>
          <w:rFonts w:ascii="Times New Roman" w:hAnsi="Times New Roman" w:cs="Times New Roman"/>
          <w:noProof/>
          <w:sz w:val="28"/>
          <w:lang w:eastAsia="uk-UA"/>
        </w:rPr>
      </w:pPr>
      <w:r w:rsidRPr="0094710C">
        <w:rPr>
          <w:rFonts w:ascii="Times New Roman" w:hAnsi="Times New Roman" w:cs="Times New Roman"/>
          <w:noProof/>
          <w:position w:val="-10"/>
          <w:sz w:val="28"/>
          <w:lang w:eastAsia="uk-UA"/>
        </w:rPr>
        <w:object w:dxaOrig="1939" w:dyaOrig="360">
          <v:shape id="_x0000_i1039" type="#_x0000_t75" style="width:96.75pt;height:18pt" o:ole="">
            <v:imagedata r:id="rId36" o:title=""/>
          </v:shape>
          <o:OLEObject Type="Embed" ProgID="Equation.3" ShapeID="_x0000_i1039" DrawAspect="Content" ObjectID="_1758030882" r:id="rId37"/>
        </w:object>
      </w:r>
    </w:p>
    <w:p w:rsidR="0073130D" w:rsidRPr="00731D44" w:rsidRDefault="0073130D" w:rsidP="00731D44">
      <w:pPr>
        <w:ind w:firstLine="709"/>
        <w:rPr>
          <w:rFonts w:ascii="Times New Roman" w:hAnsi="Times New Roman" w:cs="Times New Roman"/>
          <w:b/>
          <w:sz w:val="28"/>
        </w:rPr>
      </w:pPr>
      <w:r w:rsidRPr="00731D44">
        <w:rPr>
          <w:rFonts w:ascii="Times New Roman" w:hAnsi="Times New Roman" w:cs="Times New Roman"/>
          <w:b/>
          <w:sz w:val="28"/>
        </w:rPr>
        <w:t>Завдання:</w:t>
      </w:r>
    </w:p>
    <w:p w:rsidR="00293836" w:rsidRDefault="00D965E0" w:rsidP="00731D44">
      <w:pPr>
        <w:spacing w:line="360" w:lineRule="auto"/>
        <w:ind w:firstLine="709"/>
        <w:jc w:val="both"/>
        <w:rPr>
          <w:rFonts w:ascii="Times New Roman" w:hAnsi="Times New Roman" w:cs="Times New Roman"/>
          <w:sz w:val="28"/>
        </w:rPr>
      </w:pPr>
      <w:r w:rsidRPr="00731D44">
        <w:rPr>
          <w:rFonts w:ascii="Times New Roman" w:hAnsi="Times New Roman" w:cs="Times New Roman"/>
          <w:sz w:val="28"/>
        </w:rPr>
        <w:t xml:space="preserve">Змоделювати </w:t>
      </w:r>
      <w:r w:rsidR="00AD3A6F">
        <w:rPr>
          <w:rFonts w:ascii="Times New Roman" w:hAnsi="Times New Roman" w:cs="Times New Roman"/>
          <w:sz w:val="28"/>
        </w:rPr>
        <w:t>протокол Е-голосування з двома виборчими комісіями</w:t>
      </w:r>
      <w:r w:rsidR="00731D44">
        <w:rPr>
          <w:rFonts w:ascii="Times New Roman" w:hAnsi="Times New Roman" w:cs="Times New Roman"/>
          <w:sz w:val="28"/>
        </w:rPr>
        <w:t xml:space="preserve"> </w:t>
      </w:r>
      <w:r w:rsidRPr="00731D44">
        <w:rPr>
          <w:rFonts w:ascii="Times New Roman" w:hAnsi="Times New Roman" w:cs="Times New Roman"/>
          <w:sz w:val="28"/>
        </w:rPr>
        <w:t>будь-якою мовою програмування</w:t>
      </w:r>
      <w:r w:rsidR="00EE4BF9">
        <w:rPr>
          <w:rFonts w:ascii="Times New Roman" w:hAnsi="Times New Roman" w:cs="Times New Roman"/>
          <w:sz w:val="28"/>
        </w:rPr>
        <w:t xml:space="preserve"> </w:t>
      </w:r>
      <w:r w:rsidR="00EE4BF9" w:rsidRPr="00D52E94">
        <w:rPr>
          <w:rFonts w:ascii="Times New Roman" w:hAnsi="Times New Roman" w:cs="Times New Roman"/>
          <w:sz w:val="28"/>
          <w:lang w:val="ru-RU"/>
        </w:rPr>
        <w:t xml:space="preserve">та провести </w:t>
      </w:r>
      <w:r w:rsidR="00EE4BF9" w:rsidRPr="00D52E94">
        <w:rPr>
          <w:rFonts w:ascii="Times New Roman" w:hAnsi="Times New Roman" w:cs="Times New Roman"/>
          <w:sz w:val="28"/>
        </w:rPr>
        <w:t>його дослідження</w:t>
      </w:r>
      <w:r w:rsidR="000226E6" w:rsidRPr="00731D44">
        <w:rPr>
          <w:rFonts w:ascii="Times New Roman" w:hAnsi="Times New Roman" w:cs="Times New Roman"/>
          <w:sz w:val="28"/>
          <w:lang w:val="ru-RU"/>
        </w:rPr>
        <w:t xml:space="preserve">. </w:t>
      </w:r>
      <w:r w:rsidR="000226E6" w:rsidRPr="00731D44">
        <w:rPr>
          <w:rFonts w:ascii="Times New Roman" w:hAnsi="Times New Roman" w:cs="Times New Roman"/>
          <w:sz w:val="28"/>
        </w:rPr>
        <w:t xml:space="preserve">Для кодування повідомлень використовувати метод </w:t>
      </w:r>
      <w:r w:rsidR="00AD3A6F">
        <w:rPr>
          <w:rFonts w:ascii="Times New Roman" w:hAnsi="Times New Roman" w:cs="Times New Roman"/>
          <w:sz w:val="28"/>
        </w:rPr>
        <w:t>Ель-</w:t>
      </w:r>
      <w:proofErr w:type="spellStart"/>
      <w:r w:rsidR="00AD3A6F">
        <w:rPr>
          <w:rFonts w:ascii="Times New Roman" w:hAnsi="Times New Roman" w:cs="Times New Roman"/>
          <w:sz w:val="28"/>
        </w:rPr>
        <w:t>Гамаля</w:t>
      </w:r>
      <w:proofErr w:type="spellEnd"/>
      <w:r w:rsidR="00731D44">
        <w:rPr>
          <w:rFonts w:ascii="Times New Roman" w:hAnsi="Times New Roman" w:cs="Times New Roman"/>
          <w:sz w:val="28"/>
        </w:rPr>
        <w:t xml:space="preserve">, для </w:t>
      </w:r>
      <w:r w:rsidR="003405AC">
        <w:rPr>
          <w:rFonts w:ascii="Times New Roman" w:hAnsi="Times New Roman" w:cs="Times New Roman"/>
          <w:sz w:val="28"/>
        </w:rPr>
        <w:t xml:space="preserve">реалізації </w:t>
      </w:r>
      <w:r w:rsidR="00731D44">
        <w:rPr>
          <w:rFonts w:ascii="Times New Roman" w:hAnsi="Times New Roman" w:cs="Times New Roman"/>
          <w:sz w:val="28"/>
        </w:rPr>
        <w:t xml:space="preserve">ЕЦП використовувати алгоритм </w:t>
      </w:r>
      <w:r w:rsidR="00AD3A6F">
        <w:rPr>
          <w:rFonts w:ascii="Times New Roman" w:hAnsi="Times New Roman" w:cs="Times New Roman"/>
          <w:sz w:val="28"/>
          <w:lang w:val="en-US"/>
        </w:rPr>
        <w:t>D</w:t>
      </w:r>
      <w:r w:rsidR="00731D44">
        <w:rPr>
          <w:rFonts w:ascii="Times New Roman" w:hAnsi="Times New Roman" w:cs="Times New Roman"/>
          <w:sz w:val="28"/>
          <w:lang w:val="en-US"/>
        </w:rPr>
        <w:t>SA</w:t>
      </w:r>
      <w:r w:rsidR="000226E6" w:rsidRPr="00731D44">
        <w:rPr>
          <w:rFonts w:ascii="Times New Roman" w:hAnsi="Times New Roman" w:cs="Times New Roman"/>
          <w:sz w:val="28"/>
        </w:rPr>
        <w:t xml:space="preserve">. </w:t>
      </w:r>
    </w:p>
    <w:p w:rsidR="0073130D" w:rsidRDefault="00CC2B14" w:rsidP="00731D44">
      <w:pPr>
        <w:spacing w:line="360" w:lineRule="auto"/>
        <w:ind w:firstLine="709"/>
        <w:jc w:val="both"/>
        <w:rPr>
          <w:rFonts w:ascii="Times New Roman" w:hAnsi="Times New Roman" w:cs="Times New Roman"/>
          <w:sz w:val="28"/>
        </w:rPr>
      </w:pPr>
      <w:r w:rsidRPr="00293836">
        <w:rPr>
          <w:rFonts w:ascii="Times New Roman" w:hAnsi="Times New Roman" w:cs="Times New Roman"/>
          <w:sz w:val="28"/>
        </w:rPr>
        <w:t>У</w:t>
      </w:r>
      <w:r w:rsidR="00293836" w:rsidRPr="00293836">
        <w:rPr>
          <w:rFonts w:ascii="Times New Roman" w:hAnsi="Times New Roman" w:cs="Times New Roman"/>
          <w:sz w:val="28"/>
        </w:rPr>
        <w:t>мови:</w:t>
      </w:r>
      <w:r w:rsidRPr="00731D44">
        <w:rPr>
          <w:rFonts w:ascii="Times New Roman" w:hAnsi="Times New Roman" w:cs="Times New Roman"/>
          <w:sz w:val="28"/>
        </w:rPr>
        <w:t xml:space="preserve"> </w:t>
      </w:r>
      <w:r w:rsidR="00293836">
        <w:rPr>
          <w:rFonts w:ascii="Times New Roman" w:hAnsi="Times New Roman" w:cs="Times New Roman"/>
          <w:sz w:val="28"/>
        </w:rPr>
        <w:t xml:space="preserve">В </w:t>
      </w:r>
      <w:r w:rsidRPr="00731D44">
        <w:rPr>
          <w:rFonts w:ascii="Times New Roman" w:hAnsi="Times New Roman" w:cs="Times New Roman"/>
          <w:sz w:val="28"/>
        </w:rPr>
        <w:t xml:space="preserve">процесі голосування повинні приймати участь не </w:t>
      </w:r>
      <w:r w:rsidR="00293836">
        <w:rPr>
          <w:rFonts w:ascii="Times New Roman" w:hAnsi="Times New Roman" w:cs="Times New Roman"/>
          <w:sz w:val="28"/>
        </w:rPr>
        <w:t xml:space="preserve">менше 2 кандидатів та </w:t>
      </w:r>
      <w:r w:rsidR="00EE4BF9" w:rsidRPr="00D52E94">
        <w:rPr>
          <w:rFonts w:ascii="Times New Roman" w:hAnsi="Times New Roman" w:cs="Times New Roman"/>
          <w:sz w:val="28"/>
        </w:rPr>
        <w:t xml:space="preserve">не менше </w:t>
      </w:r>
      <w:r w:rsidR="00EE4BF9" w:rsidRPr="00D52E94">
        <w:rPr>
          <w:rFonts w:ascii="Times New Roman" w:hAnsi="Times New Roman" w:cs="Times New Roman"/>
          <w:sz w:val="28"/>
          <w:lang w:val="ru-RU"/>
        </w:rPr>
        <w:t>4</w:t>
      </w:r>
      <w:r w:rsidR="00EE4BF9" w:rsidRPr="00D52E94">
        <w:rPr>
          <w:rFonts w:ascii="Times New Roman" w:hAnsi="Times New Roman" w:cs="Times New Roman"/>
          <w:sz w:val="28"/>
        </w:rPr>
        <w:t xml:space="preserve"> виборців</w:t>
      </w:r>
      <w:r w:rsidRPr="00731D44">
        <w:rPr>
          <w:rFonts w:ascii="Times New Roman" w:hAnsi="Times New Roman" w:cs="Times New Roman"/>
          <w:sz w:val="28"/>
        </w:rPr>
        <w:t>.</w:t>
      </w:r>
      <w:r w:rsidR="00293836">
        <w:rPr>
          <w:rFonts w:ascii="Times New Roman" w:hAnsi="Times New Roman" w:cs="Times New Roman"/>
          <w:sz w:val="28"/>
        </w:rPr>
        <w:t xml:space="preserve"> Повинні бути реалізовані сценарії поведінки на випадок</w:t>
      </w:r>
      <w:r w:rsidR="002F7DDB">
        <w:rPr>
          <w:rFonts w:ascii="Times New Roman" w:hAnsi="Times New Roman" w:cs="Times New Roman"/>
          <w:sz w:val="28"/>
        </w:rPr>
        <w:t xml:space="preserve"> порушення протоколу (</w:t>
      </w:r>
      <w:r w:rsidR="00293836">
        <w:rPr>
          <w:rFonts w:ascii="Times New Roman" w:hAnsi="Times New Roman" w:cs="Times New Roman"/>
          <w:sz w:val="28"/>
        </w:rPr>
        <w:t>виборець не проголосував, проголосував неправильно, виборець не має права голосувати, виборець хоче проголосувати повторно</w:t>
      </w:r>
      <w:r w:rsidR="003405AC">
        <w:rPr>
          <w:rFonts w:ascii="Times New Roman" w:hAnsi="Times New Roman" w:cs="Times New Roman"/>
          <w:sz w:val="28"/>
        </w:rPr>
        <w:t>, виборець хоче проголосувати замість іншого виборця</w:t>
      </w:r>
      <w:r w:rsidR="002F7DDB">
        <w:rPr>
          <w:rFonts w:ascii="Times New Roman" w:hAnsi="Times New Roman" w:cs="Times New Roman"/>
          <w:sz w:val="28"/>
        </w:rPr>
        <w:t xml:space="preserve"> та інші)</w:t>
      </w:r>
      <w:r w:rsidR="00293836">
        <w:rPr>
          <w:rFonts w:ascii="Times New Roman" w:hAnsi="Times New Roman" w:cs="Times New Roman"/>
          <w:sz w:val="28"/>
        </w:rPr>
        <w:t>.</w:t>
      </w:r>
    </w:p>
    <w:p w:rsidR="00293836" w:rsidRDefault="00293836" w:rsidP="00293836">
      <w:pPr>
        <w:spacing w:line="360" w:lineRule="auto"/>
        <w:ind w:firstLine="709"/>
        <w:jc w:val="both"/>
        <w:rPr>
          <w:rFonts w:ascii="Times New Roman" w:hAnsi="Times New Roman" w:cs="Times New Roman"/>
          <w:sz w:val="28"/>
        </w:rPr>
      </w:pPr>
      <w:r>
        <w:rPr>
          <w:rFonts w:ascii="Times New Roman" w:hAnsi="Times New Roman" w:cs="Times New Roman"/>
          <w:sz w:val="28"/>
        </w:rPr>
        <w:t>На</w:t>
      </w:r>
      <w:r w:rsidR="00537629">
        <w:rPr>
          <w:rFonts w:ascii="Times New Roman" w:hAnsi="Times New Roman" w:cs="Times New Roman"/>
          <w:sz w:val="28"/>
        </w:rPr>
        <w:t xml:space="preserve"> основі</w:t>
      </w:r>
      <w:r>
        <w:rPr>
          <w:rFonts w:ascii="Times New Roman" w:hAnsi="Times New Roman" w:cs="Times New Roman"/>
          <w:sz w:val="28"/>
        </w:rPr>
        <w:t xml:space="preserve"> змодельованого протоколу провести його дослідження</w:t>
      </w:r>
      <w:r w:rsidR="00EE4BF9">
        <w:rPr>
          <w:rFonts w:ascii="Times New Roman" w:hAnsi="Times New Roman" w:cs="Times New Roman"/>
          <w:sz w:val="28"/>
        </w:rPr>
        <w:t xml:space="preserve"> (</w:t>
      </w:r>
      <w:r w:rsidR="00EE4BF9" w:rsidRPr="00D52E94">
        <w:rPr>
          <w:rFonts w:ascii="Times New Roman" w:hAnsi="Times New Roman" w:cs="Times New Roman"/>
          <w:sz w:val="28"/>
        </w:rPr>
        <w:t>Аналіз повинен бути розгорнутим та враховувати всі можливі сценарії подій під час роботи протоколу голосування</w:t>
      </w:r>
      <w:r w:rsidR="00EE4BF9">
        <w:rPr>
          <w:rFonts w:ascii="Times New Roman" w:hAnsi="Times New Roman" w:cs="Times New Roman"/>
          <w:sz w:val="28"/>
        </w:rPr>
        <w:t>)</w:t>
      </w:r>
      <w:r>
        <w:rPr>
          <w:rFonts w:ascii="Times New Roman" w:hAnsi="Times New Roman" w:cs="Times New Roman"/>
          <w:sz w:val="28"/>
        </w:rPr>
        <w:t>:</w:t>
      </w:r>
    </w:p>
    <w:p w:rsidR="00293836" w:rsidRDefault="00293836" w:rsidP="00293836">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t>Перевірити чи можуть голосувати ті, хто не має на це права.</w:t>
      </w:r>
    </w:p>
    <w:p w:rsidR="00293836" w:rsidRDefault="00293836"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Перевірити чи може виборець голосувати кілька разів.</w:t>
      </w:r>
    </w:p>
    <w:p w:rsidR="00293836" w:rsidRDefault="00F91DBA" w:rsidP="00293836">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 xml:space="preserve">Чи може хтось (інший виборець, </w:t>
      </w:r>
      <w:r w:rsidR="00293836" w:rsidRPr="00293836">
        <w:rPr>
          <w:rFonts w:ascii="Times New Roman" w:hAnsi="Times New Roman" w:cs="Times New Roman"/>
          <w:sz w:val="28"/>
        </w:rPr>
        <w:t>ВК, стороння людина) дізнатися за кого проголосували інші</w:t>
      </w:r>
      <w:r w:rsidR="00396DCA">
        <w:rPr>
          <w:rFonts w:ascii="Times New Roman" w:hAnsi="Times New Roman" w:cs="Times New Roman"/>
          <w:sz w:val="28"/>
        </w:rPr>
        <w:t xml:space="preserve"> виборці</w:t>
      </w:r>
      <w:r w:rsidR="00293836" w:rsidRPr="00293836">
        <w:rPr>
          <w:rFonts w:ascii="Times New Roman" w:hAnsi="Times New Roman" w:cs="Times New Roman"/>
          <w:sz w:val="28"/>
        </w:rPr>
        <w:t>?</w:t>
      </w:r>
    </w:p>
    <w:p w:rsidR="00537629" w:rsidRDefault="00293836" w:rsidP="00537629">
      <w:pPr>
        <w:pStyle w:val="a4"/>
        <w:numPr>
          <w:ilvl w:val="0"/>
          <w:numId w:val="5"/>
        </w:numPr>
        <w:spacing w:line="360" w:lineRule="auto"/>
        <w:jc w:val="both"/>
        <w:rPr>
          <w:rFonts w:ascii="Times New Roman" w:hAnsi="Times New Roman" w:cs="Times New Roman"/>
          <w:sz w:val="28"/>
        </w:rPr>
      </w:pPr>
      <w:r w:rsidRPr="00293836">
        <w:rPr>
          <w:rFonts w:ascii="Times New Roman" w:hAnsi="Times New Roman" w:cs="Times New Roman"/>
          <w:sz w:val="28"/>
        </w:rPr>
        <w:lastRenderedPageBreak/>
        <w:t>Перевірити чи може інший виборець чи стороння людина проголосувати замість іншого зареєстрованого виборця.</w:t>
      </w:r>
    </w:p>
    <w:p w:rsidR="00537629" w:rsidRDefault="00F91DBA" w:rsidP="00537629">
      <w:pPr>
        <w:pStyle w:val="a4"/>
        <w:numPr>
          <w:ilvl w:val="0"/>
          <w:numId w:val="5"/>
        </w:numPr>
        <w:spacing w:line="360" w:lineRule="auto"/>
        <w:jc w:val="both"/>
        <w:rPr>
          <w:rFonts w:ascii="Times New Roman" w:hAnsi="Times New Roman" w:cs="Times New Roman"/>
          <w:sz w:val="28"/>
        </w:rPr>
      </w:pPr>
      <w:r>
        <w:rPr>
          <w:rFonts w:ascii="Times New Roman" w:hAnsi="Times New Roman" w:cs="Times New Roman"/>
          <w:sz w:val="28"/>
        </w:rPr>
        <w:t xml:space="preserve">Чи може хтось (інший виборець, </w:t>
      </w:r>
      <w:r w:rsidR="00537629" w:rsidRPr="00537629">
        <w:rPr>
          <w:rFonts w:ascii="Times New Roman" w:hAnsi="Times New Roman" w:cs="Times New Roman"/>
          <w:sz w:val="28"/>
        </w:rPr>
        <w:t>ВК, стороння людина) таємно змінити голос в бюлетені</w:t>
      </w:r>
      <w:r w:rsidR="00537629">
        <w:rPr>
          <w:rFonts w:ascii="Times New Roman" w:hAnsi="Times New Roman" w:cs="Times New Roman"/>
          <w:sz w:val="28"/>
        </w:rPr>
        <w:t>?</w:t>
      </w:r>
    </w:p>
    <w:p w:rsidR="00293836" w:rsidRPr="003621CD" w:rsidRDefault="00537629" w:rsidP="003621CD">
      <w:pPr>
        <w:pStyle w:val="a4"/>
        <w:numPr>
          <w:ilvl w:val="0"/>
          <w:numId w:val="5"/>
        </w:numPr>
        <w:spacing w:line="360" w:lineRule="auto"/>
        <w:jc w:val="both"/>
        <w:rPr>
          <w:rFonts w:ascii="Times New Roman" w:hAnsi="Times New Roman" w:cs="Times New Roman"/>
          <w:sz w:val="28"/>
        </w:rPr>
      </w:pPr>
      <w:r w:rsidRPr="00537629">
        <w:rPr>
          <w:rFonts w:ascii="Times New Roman" w:hAnsi="Times New Roman" w:cs="Times New Roman"/>
          <w:sz w:val="28"/>
        </w:rPr>
        <w:t>Чи може виборець перевірити, що його голос врахований при підведенні кінцевих результатів?</w:t>
      </w:r>
      <w:r w:rsidR="00293836" w:rsidRPr="003621CD">
        <w:rPr>
          <w:rFonts w:ascii="Times New Roman" w:hAnsi="Times New Roman" w:cs="Times New Roman"/>
          <w:sz w:val="28"/>
        </w:rPr>
        <w:t xml:space="preserve"> </w:t>
      </w:r>
    </w:p>
    <w:p w:rsidR="009167B6" w:rsidRDefault="0073130D" w:rsidP="00AD3A6F">
      <w:pPr>
        <w:ind w:firstLine="709"/>
        <w:rPr>
          <w:rFonts w:ascii="Times New Roman" w:hAnsi="Times New Roman" w:cs="Times New Roman"/>
          <w:b/>
          <w:sz w:val="28"/>
        </w:rPr>
      </w:pPr>
      <w:r w:rsidRPr="003621CD">
        <w:rPr>
          <w:rFonts w:ascii="Times New Roman" w:hAnsi="Times New Roman" w:cs="Times New Roman"/>
          <w:b/>
          <w:sz w:val="28"/>
        </w:rPr>
        <w:t>Контрольні запитання:</w:t>
      </w:r>
    </w:p>
    <w:p w:rsidR="00AD3A6F" w:rsidRDefault="00093C77" w:rsidP="00102E2E">
      <w:pPr>
        <w:pStyle w:val="a4"/>
        <w:numPr>
          <w:ilvl w:val="0"/>
          <w:numId w:val="8"/>
        </w:numPr>
        <w:spacing w:line="360" w:lineRule="auto"/>
        <w:jc w:val="both"/>
        <w:rPr>
          <w:rFonts w:ascii="Times New Roman" w:hAnsi="Times New Roman" w:cs="Times New Roman"/>
          <w:sz w:val="28"/>
        </w:rPr>
      </w:pPr>
      <w:r w:rsidRPr="00093C77">
        <w:rPr>
          <w:rFonts w:ascii="Times New Roman" w:hAnsi="Times New Roman" w:cs="Times New Roman"/>
          <w:sz w:val="28"/>
        </w:rPr>
        <w:t xml:space="preserve">Опишіть </w:t>
      </w:r>
      <w:r>
        <w:rPr>
          <w:rFonts w:ascii="Times New Roman" w:hAnsi="Times New Roman" w:cs="Times New Roman"/>
          <w:sz w:val="28"/>
        </w:rPr>
        <w:t>алгоритм Е-протоколу з двома виборчими комісіями.</w:t>
      </w:r>
    </w:p>
    <w:p w:rsidR="003763E5" w:rsidRDefault="00102E2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Які переваги та недоліки (порівняно з мінімальним протоколом та ідеальним) має</w:t>
      </w:r>
      <w:r w:rsidR="00CC2A8E">
        <w:rPr>
          <w:rFonts w:ascii="Times New Roman" w:hAnsi="Times New Roman" w:cs="Times New Roman"/>
          <w:sz w:val="28"/>
        </w:rPr>
        <w:t xml:space="preserve"> алгоритм</w:t>
      </w:r>
      <w:r>
        <w:rPr>
          <w:rFonts w:ascii="Times New Roman" w:hAnsi="Times New Roman" w:cs="Times New Roman"/>
          <w:sz w:val="28"/>
        </w:rPr>
        <w:t xml:space="preserve"> Е-протоколу з двома виборчими комісіями?</w:t>
      </w:r>
    </w:p>
    <w:p w:rsidR="00102E2E" w:rsidRDefault="00102E2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Які способи шахрайства можуть </w:t>
      </w:r>
      <w:r w:rsidR="00CC2A8E">
        <w:rPr>
          <w:rFonts w:ascii="Times New Roman" w:hAnsi="Times New Roman" w:cs="Times New Roman"/>
          <w:sz w:val="28"/>
        </w:rPr>
        <w:t>виникнути зі сторони організаторів</w:t>
      </w:r>
      <w:r>
        <w:rPr>
          <w:rFonts w:ascii="Times New Roman" w:hAnsi="Times New Roman" w:cs="Times New Roman"/>
          <w:sz w:val="28"/>
        </w:rPr>
        <w:t xml:space="preserve"> Е-голосування?</w:t>
      </w:r>
    </w:p>
    <w:p w:rsidR="00102E2E" w:rsidRDefault="00102E2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Які способи шахрайства можуть виникнути зі сторони виборця?</w:t>
      </w:r>
    </w:p>
    <w:p w:rsidR="00CC2A8E" w:rsidRDefault="00CC2A8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Опишіть </w:t>
      </w:r>
      <w:r w:rsidR="002B40E2">
        <w:rPr>
          <w:rFonts w:ascii="Times New Roman" w:hAnsi="Times New Roman" w:cs="Times New Roman"/>
          <w:sz w:val="28"/>
        </w:rPr>
        <w:t>алгоритм шифрування Ель-</w:t>
      </w:r>
      <w:proofErr w:type="spellStart"/>
      <w:r w:rsidR="002B40E2">
        <w:rPr>
          <w:rFonts w:ascii="Times New Roman" w:hAnsi="Times New Roman" w:cs="Times New Roman"/>
          <w:sz w:val="28"/>
        </w:rPr>
        <w:t>Гамаля</w:t>
      </w:r>
      <w:proofErr w:type="spellEnd"/>
      <w:r w:rsidR="002B40E2">
        <w:rPr>
          <w:rFonts w:ascii="Times New Roman" w:hAnsi="Times New Roman" w:cs="Times New Roman"/>
          <w:sz w:val="28"/>
        </w:rPr>
        <w:t>.</w:t>
      </w:r>
    </w:p>
    <w:p w:rsidR="00CC2A8E" w:rsidRDefault="00CC2A8E"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 xml:space="preserve">Опишіть алгоритм ЕЦП </w:t>
      </w:r>
      <w:r>
        <w:rPr>
          <w:rFonts w:ascii="Times New Roman" w:hAnsi="Times New Roman" w:cs="Times New Roman"/>
          <w:sz w:val="28"/>
          <w:lang w:val="en-US"/>
        </w:rPr>
        <w:t>DSA</w:t>
      </w:r>
      <w:r>
        <w:rPr>
          <w:rFonts w:ascii="Times New Roman" w:hAnsi="Times New Roman" w:cs="Times New Roman"/>
          <w:sz w:val="28"/>
        </w:rPr>
        <w:t xml:space="preserve">. Чи має він якісь переваги чи недоліки порівняно з алгоритмами </w:t>
      </w:r>
      <w:r>
        <w:rPr>
          <w:rFonts w:ascii="Times New Roman" w:hAnsi="Times New Roman" w:cs="Times New Roman"/>
          <w:sz w:val="28"/>
          <w:lang w:val="en-US"/>
        </w:rPr>
        <w:t>RSA</w:t>
      </w:r>
      <w:r w:rsidRPr="00CC2A8E">
        <w:rPr>
          <w:rFonts w:ascii="Times New Roman" w:hAnsi="Times New Roman" w:cs="Times New Roman"/>
          <w:sz w:val="28"/>
        </w:rPr>
        <w:t xml:space="preserve"> </w:t>
      </w:r>
      <w:r>
        <w:rPr>
          <w:rFonts w:ascii="Times New Roman" w:hAnsi="Times New Roman" w:cs="Times New Roman"/>
          <w:sz w:val="28"/>
        </w:rPr>
        <w:t>та Ель-</w:t>
      </w:r>
      <w:proofErr w:type="spellStart"/>
      <w:r>
        <w:rPr>
          <w:rFonts w:ascii="Times New Roman" w:hAnsi="Times New Roman" w:cs="Times New Roman"/>
          <w:sz w:val="28"/>
        </w:rPr>
        <w:t>Гамаля</w:t>
      </w:r>
      <w:proofErr w:type="spellEnd"/>
      <w:r>
        <w:rPr>
          <w:rFonts w:ascii="Times New Roman" w:hAnsi="Times New Roman" w:cs="Times New Roman"/>
          <w:sz w:val="28"/>
        </w:rPr>
        <w:t>?</w:t>
      </w:r>
    </w:p>
    <w:p w:rsidR="00CC2A8E" w:rsidRDefault="002B40E2" w:rsidP="00102E2E">
      <w:pPr>
        <w:pStyle w:val="a4"/>
        <w:numPr>
          <w:ilvl w:val="0"/>
          <w:numId w:val="8"/>
        </w:numPr>
        <w:spacing w:line="360" w:lineRule="auto"/>
        <w:jc w:val="both"/>
        <w:rPr>
          <w:rFonts w:ascii="Times New Roman" w:hAnsi="Times New Roman" w:cs="Times New Roman"/>
          <w:sz w:val="28"/>
        </w:rPr>
      </w:pPr>
      <w:r w:rsidRPr="00D52E94">
        <w:rPr>
          <w:rFonts w:ascii="Times New Roman" w:hAnsi="Times New Roman" w:cs="Times New Roman"/>
          <w:sz w:val="28"/>
        </w:rPr>
        <w:t>Чи</w:t>
      </w:r>
      <w:r w:rsidR="00CC2A8E">
        <w:rPr>
          <w:rFonts w:ascii="Times New Roman" w:hAnsi="Times New Roman" w:cs="Times New Roman"/>
          <w:sz w:val="28"/>
        </w:rPr>
        <w:t xml:space="preserve"> є способи вдосконалення алгоритму Е-протоколу з двома виборчими комісіями?</w:t>
      </w:r>
      <w:r>
        <w:rPr>
          <w:rFonts w:ascii="Times New Roman" w:hAnsi="Times New Roman" w:cs="Times New Roman"/>
          <w:sz w:val="28"/>
        </w:rPr>
        <w:t xml:space="preserve"> </w:t>
      </w:r>
      <w:r w:rsidRPr="00D52E94">
        <w:rPr>
          <w:rFonts w:ascii="Times New Roman" w:hAnsi="Times New Roman" w:cs="Times New Roman"/>
          <w:sz w:val="28"/>
        </w:rPr>
        <w:t>Які?</w:t>
      </w:r>
    </w:p>
    <w:p w:rsidR="00097D4E" w:rsidRDefault="004E578D" w:rsidP="00102E2E">
      <w:pPr>
        <w:pStyle w:val="a4"/>
        <w:numPr>
          <w:ilvl w:val="0"/>
          <w:numId w:val="8"/>
        </w:numPr>
        <w:spacing w:line="360" w:lineRule="auto"/>
        <w:jc w:val="both"/>
        <w:rPr>
          <w:rFonts w:ascii="Times New Roman" w:hAnsi="Times New Roman" w:cs="Times New Roman"/>
          <w:sz w:val="28"/>
        </w:rPr>
      </w:pPr>
      <w:r>
        <w:rPr>
          <w:rFonts w:ascii="Times New Roman" w:hAnsi="Times New Roman" w:cs="Times New Roman"/>
          <w:sz w:val="28"/>
        </w:rPr>
        <w:t>Чи може проводитися</w:t>
      </w:r>
      <w:r w:rsidR="00E81C7A">
        <w:rPr>
          <w:rFonts w:ascii="Times New Roman" w:hAnsi="Times New Roman" w:cs="Times New Roman"/>
          <w:sz w:val="28"/>
        </w:rPr>
        <w:t xml:space="preserve"> Е-голосування без участі виборчих комісій? Якщо так, то як</w:t>
      </w:r>
      <w:r w:rsidR="006B7A40">
        <w:rPr>
          <w:rFonts w:ascii="Times New Roman" w:hAnsi="Times New Roman" w:cs="Times New Roman"/>
          <w:sz w:val="28"/>
        </w:rPr>
        <w:t>, якщо ні, то чому</w:t>
      </w:r>
      <w:r w:rsidR="00E81C7A">
        <w:rPr>
          <w:rFonts w:ascii="Times New Roman" w:hAnsi="Times New Roman" w:cs="Times New Roman"/>
          <w:sz w:val="28"/>
        </w:rPr>
        <w:t>?</w:t>
      </w:r>
    </w:p>
    <w:p w:rsidR="002B40E2" w:rsidRPr="00D52E94" w:rsidRDefault="002B40E2" w:rsidP="002B40E2">
      <w:pPr>
        <w:spacing w:line="360" w:lineRule="auto"/>
        <w:ind w:firstLine="709"/>
        <w:rPr>
          <w:rFonts w:ascii="Times New Roman" w:hAnsi="Times New Roman" w:cs="Times New Roman"/>
          <w:b/>
          <w:sz w:val="28"/>
        </w:rPr>
      </w:pPr>
      <w:r w:rsidRPr="00D52E94">
        <w:rPr>
          <w:rFonts w:ascii="Times New Roman" w:hAnsi="Times New Roman" w:cs="Times New Roman"/>
          <w:b/>
          <w:sz w:val="28"/>
        </w:rPr>
        <w:t>Оформлення звіту:</w:t>
      </w:r>
    </w:p>
    <w:p w:rsidR="002B40E2" w:rsidRPr="00D52E94" w:rsidRDefault="002B40E2" w:rsidP="002B40E2">
      <w:pPr>
        <w:spacing w:line="360" w:lineRule="auto"/>
        <w:ind w:firstLine="709"/>
        <w:jc w:val="both"/>
        <w:rPr>
          <w:rFonts w:ascii="Times New Roman" w:hAnsi="Times New Roman" w:cs="Times New Roman"/>
          <w:sz w:val="28"/>
        </w:rPr>
      </w:pPr>
      <w:r w:rsidRPr="00D52E94">
        <w:rPr>
          <w:rFonts w:ascii="Times New Roman" w:hAnsi="Times New Roman" w:cs="Times New Roman"/>
          <w:sz w:val="28"/>
        </w:rPr>
        <w:t xml:space="preserve">Звіт повинен бути оформлений шрифтом </w:t>
      </w:r>
      <w:r w:rsidRPr="00D52E94">
        <w:rPr>
          <w:rFonts w:ascii="Times New Roman" w:hAnsi="Times New Roman" w:cs="Times New Roman"/>
          <w:sz w:val="28"/>
          <w:lang w:val="en-US"/>
        </w:rPr>
        <w:t>Times</w:t>
      </w:r>
      <w:r w:rsidRPr="00D52E94">
        <w:rPr>
          <w:rFonts w:ascii="Times New Roman" w:hAnsi="Times New Roman" w:cs="Times New Roman"/>
          <w:sz w:val="28"/>
        </w:rPr>
        <w:t xml:space="preserve"> </w:t>
      </w:r>
      <w:r w:rsidRPr="00D52E94">
        <w:rPr>
          <w:rFonts w:ascii="Times New Roman" w:hAnsi="Times New Roman" w:cs="Times New Roman"/>
          <w:sz w:val="28"/>
          <w:lang w:val="en-US"/>
        </w:rPr>
        <w:t>New</w:t>
      </w:r>
      <w:r w:rsidRPr="00D52E94">
        <w:rPr>
          <w:rFonts w:ascii="Times New Roman" w:hAnsi="Times New Roman" w:cs="Times New Roman"/>
          <w:sz w:val="28"/>
        </w:rPr>
        <w:t xml:space="preserve"> </w:t>
      </w:r>
      <w:r w:rsidRPr="00D52E94">
        <w:rPr>
          <w:rFonts w:ascii="Times New Roman" w:hAnsi="Times New Roman" w:cs="Times New Roman"/>
          <w:sz w:val="28"/>
          <w:lang w:val="en-US"/>
        </w:rPr>
        <w:t>Roman</w:t>
      </w:r>
      <w:r w:rsidRPr="00D52E94">
        <w:rPr>
          <w:rFonts w:ascii="Times New Roman" w:hAnsi="Times New Roman" w:cs="Times New Roman"/>
          <w:sz w:val="28"/>
        </w:rPr>
        <w:t>, розмір – 14, міжрядковий інтервал – 1.5, абзацний відступ – 1.25, вирівнювання – по ширині.</w:t>
      </w:r>
    </w:p>
    <w:p w:rsidR="002B40E2" w:rsidRPr="00D52E94" w:rsidRDefault="002B40E2" w:rsidP="002B40E2">
      <w:pPr>
        <w:spacing w:line="360" w:lineRule="auto"/>
        <w:ind w:firstLine="709"/>
        <w:jc w:val="both"/>
        <w:rPr>
          <w:rFonts w:ascii="Times New Roman" w:hAnsi="Times New Roman" w:cs="Times New Roman"/>
          <w:sz w:val="28"/>
        </w:rPr>
      </w:pPr>
      <w:r w:rsidRPr="00D52E94">
        <w:rPr>
          <w:rFonts w:ascii="Times New Roman" w:hAnsi="Times New Roman" w:cs="Times New Roman"/>
          <w:sz w:val="28"/>
        </w:rPr>
        <w:t>Структура звіту:</w:t>
      </w:r>
    </w:p>
    <w:p w:rsidR="002B40E2" w:rsidRPr="00D52E94" w:rsidRDefault="002B40E2" w:rsidP="002B40E2">
      <w:pPr>
        <w:pStyle w:val="a4"/>
        <w:numPr>
          <w:ilvl w:val="0"/>
          <w:numId w:val="4"/>
        </w:numPr>
        <w:spacing w:line="360" w:lineRule="auto"/>
        <w:jc w:val="both"/>
        <w:rPr>
          <w:rFonts w:ascii="Times New Roman" w:hAnsi="Times New Roman" w:cs="Times New Roman"/>
          <w:sz w:val="28"/>
        </w:rPr>
      </w:pPr>
      <w:r w:rsidRPr="00D52E94">
        <w:rPr>
          <w:rFonts w:ascii="Times New Roman" w:hAnsi="Times New Roman" w:cs="Times New Roman"/>
          <w:sz w:val="28"/>
        </w:rPr>
        <w:t>Титульний лист</w:t>
      </w:r>
    </w:p>
    <w:p w:rsidR="002B40E2" w:rsidRPr="00D52E94" w:rsidRDefault="002B40E2" w:rsidP="002B40E2">
      <w:pPr>
        <w:pStyle w:val="a4"/>
        <w:numPr>
          <w:ilvl w:val="0"/>
          <w:numId w:val="4"/>
        </w:numPr>
        <w:spacing w:line="360" w:lineRule="auto"/>
        <w:jc w:val="both"/>
        <w:rPr>
          <w:rFonts w:ascii="Times New Roman" w:hAnsi="Times New Roman" w:cs="Times New Roman"/>
          <w:sz w:val="28"/>
        </w:rPr>
      </w:pPr>
      <w:r w:rsidRPr="00D52E94">
        <w:rPr>
          <w:rFonts w:ascii="Times New Roman" w:hAnsi="Times New Roman" w:cs="Times New Roman"/>
          <w:sz w:val="28"/>
        </w:rPr>
        <w:t>Тема, мета, завдання роботи</w:t>
      </w:r>
    </w:p>
    <w:p w:rsidR="002B40E2" w:rsidRPr="00D52E94" w:rsidRDefault="002B40E2" w:rsidP="002B40E2">
      <w:pPr>
        <w:pStyle w:val="a4"/>
        <w:numPr>
          <w:ilvl w:val="0"/>
          <w:numId w:val="4"/>
        </w:numPr>
        <w:spacing w:line="360" w:lineRule="auto"/>
        <w:jc w:val="both"/>
        <w:rPr>
          <w:rFonts w:ascii="Times New Roman" w:hAnsi="Times New Roman" w:cs="Times New Roman"/>
          <w:sz w:val="28"/>
        </w:rPr>
      </w:pPr>
      <w:r w:rsidRPr="00D52E94">
        <w:rPr>
          <w:rFonts w:ascii="Times New Roman" w:hAnsi="Times New Roman" w:cs="Times New Roman"/>
          <w:sz w:val="28"/>
        </w:rPr>
        <w:t>Покроковий детальний опис виконання роботи (у випадку виконання роботи у групі – опис виконання лише власної частини роботи)</w:t>
      </w:r>
    </w:p>
    <w:p w:rsidR="002B40E2" w:rsidRPr="00D52E94" w:rsidRDefault="002B40E2" w:rsidP="002B40E2">
      <w:pPr>
        <w:pStyle w:val="a4"/>
        <w:numPr>
          <w:ilvl w:val="0"/>
          <w:numId w:val="4"/>
        </w:numPr>
        <w:spacing w:line="360" w:lineRule="auto"/>
        <w:jc w:val="both"/>
        <w:rPr>
          <w:rFonts w:ascii="Times New Roman" w:hAnsi="Times New Roman" w:cs="Times New Roman"/>
          <w:sz w:val="28"/>
        </w:rPr>
      </w:pPr>
      <w:r w:rsidRPr="00D52E94">
        <w:rPr>
          <w:rFonts w:ascii="Times New Roman" w:hAnsi="Times New Roman" w:cs="Times New Roman"/>
          <w:sz w:val="28"/>
        </w:rPr>
        <w:t>Демонстрація роботи протоколу</w:t>
      </w:r>
    </w:p>
    <w:p w:rsidR="002B40E2" w:rsidRPr="00D52E94" w:rsidRDefault="002B40E2" w:rsidP="002B40E2">
      <w:pPr>
        <w:pStyle w:val="a4"/>
        <w:numPr>
          <w:ilvl w:val="0"/>
          <w:numId w:val="4"/>
        </w:numPr>
        <w:spacing w:line="360" w:lineRule="auto"/>
        <w:jc w:val="both"/>
        <w:rPr>
          <w:rFonts w:ascii="Times New Roman" w:hAnsi="Times New Roman" w:cs="Times New Roman"/>
          <w:sz w:val="28"/>
        </w:rPr>
      </w:pPr>
      <w:r w:rsidRPr="00D52E94">
        <w:rPr>
          <w:rFonts w:ascii="Times New Roman" w:hAnsi="Times New Roman" w:cs="Times New Roman"/>
          <w:sz w:val="28"/>
        </w:rPr>
        <w:lastRenderedPageBreak/>
        <w:t>Дослідження протоколу</w:t>
      </w:r>
    </w:p>
    <w:p w:rsidR="002B40E2" w:rsidRPr="00D52E94" w:rsidRDefault="002B40E2" w:rsidP="002B40E2">
      <w:pPr>
        <w:pStyle w:val="a4"/>
        <w:numPr>
          <w:ilvl w:val="0"/>
          <w:numId w:val="4"/>
        </w:numPr>
        <w:spacing w:line="360" w:lineRule="auto"/>
        <w:jc w:val="both"/>
        <w:rPr>
          <w:rFonts w:ascii="Times New Roman" w:hAnsi="Times New Roman" w:cs="Times New Roman"/>
          <w:sz w:val="28"/>
        </w:rPr>
      </w:pPr>
      <w:r w:rsidRPr="00D52E94">
        <w:rPr>
          <w:rFonts w:ascii="Times New Roman" w:hAnsi="Times New Roman" w:cs="Times New Roman"/>
          <w:sz w:val="28"/>
        </w:rPr>
        <w:t>Висновок</w:t>
      </w:r>
    </w:p>
    <w:p w:rsidR="002B40E2" w:rsidRPr="002B40E2" w:rsidRDefault="002B40E2" w:rsidP="002B40E2">
      <w:pPr>
        <w:spacing w:line="360" w:lineRule="auto"/>
        <w:jc w:val="both"/>
        <w:rPr>
          <w:rFonts w:ascii="Times New Roman" w:hAnsi="Times New Roman" w:cs="Times New Roman"/>
          <w:sz w:val="28"/>
        </w:rPr>
      </w:pPr>
    </w:p>
    <w:sectPr w:rsidR="002B40E2" w:rsidRPr="002B40E2" w:rsidSect="00B1661F">
      <w:footerReference w:type="default" r:id="rId3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3BA6" w:rsidRDefault="00BE3BA6" w:rsidP="00A52A18">
      <w:pPr>
        <w:spacing w:after="0" w:line="240" w:lineRule="auto"/>
      </w:pPr>
      <w:r>
        <w:separator/>
      </w:r>
    </w:p>
  </w:endnote>
  <w:endnote w:type="continuationSeparator" w:id="0">
    <w:p w:rsidR="00BE3BA6" w:rsidRDefault="00BE3BA6" w:rsidP="00A5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478208"/>
      <w:docPartObj>
        <w:docPartGallery w:val="Page Numbers (Bottom of Page)"/>
        <w:docPartUnique/>
      </w:docPartObj>
    </w:sdtPr>
    <w:sdtEndPr/>
    <w:sdtContent>
      <w:p w:rsidR="00F67811" w:rsidRDefault="00F67811">
        <w:pPr>
          <w:pStyle w:val="a7"/>
          <w:jc w:val="right"/>
        </w:pPr>
        <w:r>
          <w:fldChar w:fldCharType="begin"/>
        </w:r>
        <w:r>
          <w:instrText>PAGE   \* MERGEFORMAT</w:instrText>
        </w:r>
        <w:r>
          <w:fldChar w:fldCharType="separate"/>
        </w:r>
        <w:r w:rsidR="00D52E94" w:rsidRPr="00D52E94">
          <w:rPr>
            <w:noProof/>
            <w:lang w:val="ru-RU"/>
          </w:rPr>
          <w:t>4</w:t>
        </w:r>
        <w:r>
          <w:fldChar w:fldCharType="end"/>
        </w:r>
      </w:p>
    </w:sdtContent>
  </w:sdt>
  <w:p w:rsidR="00F67811" w:rsidRDefault="00F678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3BA6" w:rsidRDefault="00BE3BA6" w:rsidP="00A52A18">
      <w:pPr>
        <w:spacing w:after="0" w:line="240" w:lineRule="auto"/>
      </w:pPr>
      <w:r>
        <w:separator/>
      </w:r>
    </w:p>
  </w:footnote>
  <w:footnote w:type="continuationSeparator" w:id="0">
    <w:p w:rsidR="00BE3BA6" w:rsidRDefault="00BE3BA6" w:rsidP="00A52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D656E"/>
    <w:multiLevelType w:val="hybridMultilevel"/>
    <w:tmpl w:val="EFCAA7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73139E2"/>
    <w:multiLevelType w:val="hybridMultilevel"/>
    <w:tmpl w:val="3BA44C88"/>
    <w:lvl w:ilvl="0" w:tplc="5406F178">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 w15:restartNumberingAfterBreak="0">
    <w:nsid w:val="3F4F062A"/>
    <w:multiLevelType w:val="multilevel"/>
    <w:tmpl w:val="CA90726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5" w15:restartNumberingAfterBreak="0">
    <w:nsid w:val="6CC50EE5"/>
    <w:multiLevelType w:val="hybridMultilevel"/>
    <w:tmpl w:val="36DE6648"/>
    <w:lvl w:ilvl="0" w:tplc="AD760D94">
      <w:start w:val="3"/>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732768FE"/>
    <w:multiLevelType w:val="hybridMultilevel"/>
    <w:tmpl w:val="A516BDD0"/>
    <w:lvl w:ilvl="0" w:tplc="E1864BA6">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60D"/>
    <w:rsid w:val="0002124C"/>
    <w:rsid w:val="000226E6"/>
    <w:rsid w:val="000641E7"/>
    <w:rsid w:val="0008677D"/>
    <w:rsid w:val="00093C77"/>
    <w:rsid w:val="00094FF0"/>
    <w:rsid w:val="00095388"/>
    <w:rsid w:val="00097D4E"/>
    <w:rsid w:val="000A2ABD"/>
    <w:rsid w:val="000D760D"/>
    <w:rsid w:val="000F1DB9"/>
    <w:rsid w:val="00102E2E"/>
    <w:rsid w:val="00104792"/>
    <w:rsid w:val="00115023"/>
    <w:rsid w:val="00125FCC"/>
    <w:rsid w:val="00161E35"/>
    <w:rsid w:val="00165A91"/>
    <w:rsid w:val="0017173F"/>
    <w:rsid w:val="00185F2F"/>
    <w:rsid w:val="00186463"/>
    <w:rsid w:val="001873EE"/>
    <w:rsid w:val="001B4386"/>
    <w:rsid w:val="001C330B"/>
    <w:rsid w:val="001E23AB"/>
    <w:rsid w:val="001E4440"/>
    <w:rsid w:val="001F27E7"/>
    <w:rsid w:val="00210583"/>
    <w:rsid w:val="0022749E"/>
    <w:rsid w:val="00281A8B"/>
    <w:rsid w:val="00281BB7"/>
    <w:rsid w:val="00293836"/>
    <w:rsid w:val="002B40E2"/>
    <w:rsid w:val="002D0E19"/>
    <w:rsid w:val="002F4A3E"/>
    <w:rsid w:val="002F7DDB"/>
    <w:rsid w:val="00312D8C"/>
    <w:rsid w:val="0032125F"/>
    <w:rsid w:val="00334CEE"/>
    <w:rsid w:val="003405AC"/>
    <w:rsid w:val="00346D1B"/>
    <w:rsid w:val="00354E26"/>
    <w:rsid w:val="003621CD"/>
    <w:rsid w:val="00370C4A"/>
    <w:rsid w:val="003763E5"/>
    <w:rsid w:val="00380B29"/>
    <w:rsid w:val="00396DCA"/>
    <w:rsid w:val="003A3BEE"/>
    <w:rsid w:val="003B18F5"/>
    <w:rsid w:val="003D1D97"/>
    <w:rsid w:val="003E0873"/>
    <w:rsid w:val="003E3615"/>
    <w:rsid w:val="003E6E36"/>
    <w:rsid w:val="00440DBC"/>
    <w:rsid w:val="004564FE"/>
    <w:rsid w:val="00461413"/>
    <w:rsid w:val="0047104A"/>
    <w:rsid w:val="00490092"/>
    <w:rsid w:val="004E578D"/>
    <w:rsid w:val="004E5E40"/>
    <w:rsid w:val="00510E95"/>
    <w:rsid w:val="005114E9"/>
    <w:rsid w:val="00515B36"/>
    <w:rsid w:val="00537629"/>
    <w:rsid w:val="00547677"/>
    <w:rsid w:val="0056200C"/>
    <w:rsid w:val="005966FD"/>
    <w:rsid w:val="005F6817"/>
    <w:rsid w:val="006103D2"/>
    <w:rsid w:val="00637B52"/>
    <w:rsid w:val="00644F0F"/>
    <w:rsid w:val="00646653"/>
    <w:rsid w:val="0066267E"/>
    <w:rsid w:val="006A3BA8"/>
    <w:rsid w:val="006B7A40"/>
    <w:rsid w:val="006B7E7D"/>
    <w:rsid w:val="006C459C"/>
    <w:rsid w:val="006C5E34"/>
    <w:rsid w:val="006E27EC"/>
    <w:rsid w:val="006F5079"/>
    <w:rsid w:val="00710D49"/>
    <w:rsid w:val="00714C30"/>
    <w:rsid w:val="0073130D"/>
    <w:rsid w:val="00731D44"/>
    <w:rsid w:val="00734E7F"/>
    <w:rsid w:val="007357D4"/>
    <w:rsid w:val="00741E04"/>
    <w:rsid w:val="007E4A6A"/>
    <w:rsid w:val="00817358"/>
    <w:rsid w:val="00873922"/>
    <w:rsid w:val="008A59A2"/>
    <w:rsid w:val="008B07CE"/>
    <w:rsid w:val="008B454B"/>
    <w:rsid w:val="008C6949"/>
    <w:rsid w:val="009167B6"/>
    <w:rsid w:val="00944F6C"/>
    <w:rsid w:val="0094710C"/>
    <w:rsid w:val="00951A13"/>
    <w:rsid w:val="00965924"/>
    <w:rsid w:val="0097537E"/>
    <w:rsid w:val="009A6E28"/>
    <w:rsid w:val="009F6771"/>
    <w:rsid w:val="009F785A"/>
    <w:rsid w:val="00A1680E"/>
    <w:rsid w:val="00A44BA3"/>
    <w:rsid w:val="00A47FB6"/>
    <w:rsid w:val="00A52A18"/>
    <w:rsid w:val="00A56175"/>
    <w:rsid w:val="00AA534A"/>
    <w:rsid w:val="00AA62B2"/>
    <w:rsid w:val="00AD3A6F"/>
    <w:rsid w:val="00B1661F"/>
    <w:rsid w:val="00B3110A"/>
    <w:rsid w:val="00B41B2A"/>
    <w:rsid w:val="00B6489E"/>
    <w:rsid w:val="00B7601F"/>
    <w:rsid w:val="00B80AC5"/>
    <w:rsid w:val="00B876EA"/>
    <w:rsid w:val="00B93666"/>
    <w:rsid w:val="00BB2D33"/>
    <w:rsid w:val="00BE3BA6"/>
    <w:rsid w:val="00C00C22"/>
    <w:rsid w:val="00C316C5"/>
    <w:rsid w:val="00C5558D"/>
    <w:rsid w:val="00C61CC4"/>
    <w:rsid w:val="00C66C73"/>
    <w:rsid w:val="00C727D5"/>
    <w:rsid w:val="00C83676"/>
    <w:rsid w:val="00C904B4"/>
    <w:rsid w:val="00C96C50"/>
    <w:rsid w:val="00CC2A8E"/>
    <w:rsid w:val="00CC2B14"/>
    <w:rsid w:val="00CC3471"/>
    <w:rsid w:val="00CC3635"/>
    <w:rsid w:val="00CE745F"/>
    <w:rsid w:val="00D03873"/>
    <w:rsid w:val="00D10383"/>
    <w:rsid w:val="00D3780A"/>
    <w:rsid w:val="00D52E94"/>
    <w:rsid w:val="00D70AF4"/>
    <w:rsid w:val="00D965E0"/>
    <w:rsid w:val="00DB69E8"/>
    <w:rsid w:val="00DC5D28"/>
    <w:rsid w:val="00DD52A1"/>
    <w:rsid w:val="00DE1CA7"/>
    <w:rsid w:val="00DF2C54"/>
    <w:rsid w:val="00E2396C"/>
    <w:rsid w:val="00E47E7D"/>
    <w:rsid w:val="00E5150C"/>
    <w:rsid w:val="00E81C7A"/>
    <w:rsid w:val="00E94445"/>
    <w:rsid w:val="00EA3ECB"/>
    <w:rsid w:val="00EB4763"/>
    <w:rsid w:val="00ED315D"/>
    <w:rsid w:val="00ED52E5"/>
    <w:rsid w:val="00EE391B"/>
    <w:rsid w:val="00EE4BF9"/>
    <w:rsid w:val="00F1612B"/>
    <w:rsid w:val="00F37CBA"/>
    <w:rsid w:val="00F47251"/>
    <w:rsid w:val="00F63D67"/>
    <w:rsid w:val="00F6571B"/>
    <w:rsid w:val="00F67811"/>
    <w:rsid w:val="00F90C31"/>
    <w:rsid w:val="00F91DBA"/>
    <w:rsid w:val="00FA11D0"/>
    <w:rsid w:val="00FE1963"/>
    <w:rsid w:val="00FF50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64CB"/>
  <w15:docId w15:val="{4886DCA0-18AC-4A2C-931C-13259195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661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F2C54"/>
    <w:pPr>
      <w:ind w:left="720"/>
      <w:contextualSpacing/>
    </w:pPr>
  </w:style>
  <w:style w:type="paragraph" w:styleId="a5">
    <w:name w:val="header"/>
    <w:basedOn w:val="a"/>
    <w:link w:val="a6"/>
    <w:uiPriority w:val="99"/>
    <w:unhideWhenUsed/>
    <w:rsid w:val="00A52A18"/>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A52A18"/>
  </w:style>
  <w:style w:type="paragraph" w:styleId="a7">
    <w:name w:val="footer"/>
    <w:basedOn w:val="a"/>
    <w:link w:val="a8"/>
    <w:uiPriority w:val="99"/>
    <w:unhideWhenUsed/>
    <w:rsid w:val="00A52A18"/>
    <w:pPr>
      <w:tabs>
        <w:tab w:val="center" w:pos="4819"/>
        <w:tab w:val="right" w:pos="9639"/>
      </w:tabs>
      <w:spacing w:after="0" w:line="240" w:lineRule="auto"/>
    </w:pPr>
  </w:style>
  <w:style w:type="character" w:customStyle="1" w:styleId="a8">
    <w:name w:val="Нижний колонтитул Знак"/>
    <w:basedOn w:val="a0"/>
    <w:link w:val="a7"/>
    <w:uiPriority w:val="99"/>
    <w:rsid w:val="00A52A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5CCB6-1815-4B33-9C17-2704F9B7B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7988</TotalTime>
  <Pages>7</Pages>
  <Words>5989</Words>
  <Characters>3414</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Nesteruk</dc:creator>
  <cp:keywords/>
  <dc:description/>
  <cp:lastModifiedBy>Користувач Windows</cp:lastModifiedBy>
  <cp:revision>41</cp:revision>
  <dcterms:created xsi:type="dcterms:W3CDTF">2022-09-13T16:19:00Z</dcterms:created>
  <dcterms:modified xsi:type="dcterms:W3CDTF">2023-10-05T14:08:00Z</dcterms:modified>
</cp:coreProperties>
</file>