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3A5C"/>
          <w:sz w:val="44"/>
        </w:rPr>
        <w:t>MCP Rehberi</w:t>
      </w:r>
    </w:p>
    <w:p>
      <w:r>
        <w:rPr>
          <w:color w:val="6B6B6B"/>
          <w:sz w:val="22"/>
        </w:rPr>
        <w:t>Analistler veritabanlarıyla nasıl çalışacak. Kısa rehber.</w:t>
      </w:r>
    </w:p>
    <w:p>
      <w:pPr>
        <w:pStyle w:val="Heading1"/>
      </w:pPr>
      <w:r>
        <w:t>MCP nedir, ne işe yarar</w:t>
      </w:r>
    </w:p>
    <w:p>
      <w:r>
        <w:t>MCP (Model Context Protocol), yapay zeka ajanlarının dış sistemlere standart bir arayüzle bağlanmasını sağlayan açık bir protokoldür. Veritabanı, tarayıcı veya bir API, birer MCP sunucusu olarak tanımlanır; ajan bu sunucuların sunduğu araçları çağırır. Her sistem için ayrı bir entegrasyon yazmak yerine tek bir fiş ve priz standardı vardır. Copilot, VS Code ve diğer modern ajan araçları bu standardı destekler.</w:t>
      </w:r>
    </w:p>
    <w:p>
      <w:pPr>
        <w:pStyle w:val="Heading1"/>
      </w:pPr>
      <w:r>
        <w:t>Bizim yapıda MCP'nin rolü</w:t>
      </w:r>
    </w:p>
    <w:p>
      <w:r>
        <w:t>İki yerde kullanıyoruz. Analist çalışma alanında dört veritabanına (SQL Server, PostgreSQL, Oracle, MySQL) salt okunur bağlantı MCP sunucularıyla kurulur. Frontend projelerinde ise Playwright MCP, arayüz değişikliklerinin gerçek tarayıcıda kanıtlanmasını sağlar.</w:t>
      </w:r>
    </w:p>
    <w:p>
      <w:pPr>
        <w:pStyle w:val="Heading1"/>
      </w:pPr>
      <w:r>
        <w:t>Analist akışı adım adım</w:t>
      </w:r>
    </w:p>
    <w:p>
      <w:pPr>
        <w:pStyle w:val="ListNumber"/>
      </w:pPr>
      <w:r>
        <w:t>Bağlantılar depodaki .vscode/mcp.json dosyasında tanımlıdır. VS Code açılınca sunucular listelenir.</w:t>
      </w:r>
    </w:p>
    <w:p>
      <w:pPr>
        <w:pStyle w:val="ListNumber"/>
      </w:pPr>
      <w:r>
        <w:t>İlk kullanımda VS Code parolayı sorar. Kimlik bilgisi hiçbir dosyaya yazılmaz, asla commit edilmez.</w:t>
      </w:r>
    </w:p>
    <w:p>
      <w:pPr>
        <w:pStyle w:val="ListNumber"/>
      </w:pPr>
      <w:r>
        <w:t>db-research skill'i ile şema araştırılır: hangi tabloda ne var, hangi kolon ne anlama geliyor. Sonuçlar tarihli kanıt olarak not edilir.</w:t>
      </w:r>
    </w:p>
    <w:p>
      <w:pPr>
        <w:pStyle w:val="ListNumber"/>
      </w:pPr>
      <w:r>
        <w:t>create-task skill'i bu kanıtlarla görevi yazar; refine-task kapısından geçmeyen görev teslim edilmez.</w:t>
      </w:r>
    </w:p>
    <w:p>
      <w:pPr>
        <w:pStyle w:val="ListNumber"/>
      </w:pPr>
      <w:r>
        <w:t>Öğrenilen şema bilgisi db-catalog.md dosyasına işlenir; bir sonraki araştırma oradan başlar.</w:t>
      </w:r>
    </w:p>
    <w:p>
      <w:r>
        <w:t>Güvenlik iki katmanlıdır: veritabanı kullanıcısı salt okunurdur ve bir Copilot hook'u yazma içeren SQL çağrılarını daha ajanda reddeder. Gerçek müşteri verisi hiçbir dokümana girmez.</w:t>
      </w:r>
    </w:p>
    <w:p>
      <w:pPr>
        <w:pStyle w:val="Heading1"/>
      </w:pPr>
      <w:r>
        <w:t>MCP şart mı? Copilot doğrudan bağlanamaz mı?</w:t>
      </w:r>
    </w:p>
    <w:p>
      <w:r>
        <w:t>Copilot kendi başına hiçbir sisteme bağlanamaz. Bir yapay zeka modeli yalnızca araç çağırır; SQL'i çalıştıran her zaman bir araçtır. Soru şudur: o araç ne olsun?</w:t>
      </w:r>
    </w:p>
    <w:p>
      <w:r>
        <w:t>MCP'siz yol mümkündür. Ajanın terminal erişimi zaten var; psql veya sqlcmd gibi komut satırı araçlarıyla sorgu çalıştırabilir. Küçük ve istisnai işlerde bu yeterli olabilir.</w:t>
      </w:r>
    </w:p>
    <w:p>
      <w:r>
        <w:t>Yine de analistler için MCP'yi tercih ediyoruz, nedenleri somut:</w:t>
      </w:r>
    </w:p>
    <w:p>
      <w:pPr>
        <w:pStyle w:val="ListBullet"/>
      </w:pPr>
      <w:r>
        <w:t>Salt okunur kip araç seviyesinde zorlanabilir; terminalde ise her komut serbest metindir.</w:t>
      </w:r>
    </w:p>
    <w:p>
      <w:pPr>
        <w:pStyle w:val="ListBullet"/>
      </w:pPr>
      <w:r>
        <w:t>Şema keşfi hazır araçlarla gelir; çıktılar yapılandırılmıştır, ajan daha az token harcar.</w:t>
      </w:r>
    </w:p>
    <w:p>
      <w:pPr>
        <w:pStyle w:val="ListBullet"/>
      </w:pPr>
      <w:r>
        <w:t>Kimlik bilgisi tek yerde yönetilir ve parola terminal geçmişine düşmez.</w:t>
      </w:r>
    </w:p>
    <w:p>
      <w:pPr>
        <w:pStyle w:val="ListBullet"/>
      </w:pPr>
      <w:r>
        <w:t>Aynı tanım her yüzeyde çalışır: VS Code, Copilot CLI ve cloud agent.</w:t>
      </w:r>
    </w:p>
    <w:p>
      <w:r>
        <w:t>Özet: MCP şart değil, ama analist senaryosunda doğru araç. Terminalden psql yalnız MCP kurulamayan istisnalarda, yine salt okunur kullanıcıyla kullanılmalı.</w:t>
      </w:r>
    </w:p>
    <w:p>
      <w:pPr>
        <w:pStyle w:val="Heading1"/>
      </w:pPr>
      <w:r>
        <w:t>Kaynakça</w:t>
      </w:r>
    </w:p>
    <w:p>
      <w:r>
        <w:rPr>
          <w:sz w:val="20"/>
        </w:rPr>
        <w:t xml:space="preserve">1. Model Context Protocol tanıtımı. </w:t>
      </w:r>
      <w:r>
        <w:rPr>
          <w:color w:val="1F5CA9"/>
          <w:sz w:val="20"/>
        </w:rPr>
        <w:t>https://modelcontextprotocol.io</w:t>
      </w:r>
    </w:p>
    <w:p>
      <w:r>
        <w:rPr>
          <w:sz w:val="20"/>
        </w:rPr>
        <w:t xml:space="preserve">2. VS Code: MCP sunucuları. </w:t>
      </w:r>
      <w:r>
        <w:rPr>
          <w:color w:val="1F5CA9"/>
          <w:sz w:val="20"/>
        </w:rPr>
        <w:t>https://code.visualstudio.com/docs/copilot/chat/mcp-servers</w:t>
      </w:r>
    </w:p>
    <w:p>
      <w:r>
        <w:rPr>
          <w:sz w:val="20"/>
        </w:rPr>
        <w:t xml:space="preserve">3. Postgres MCP Pro (salt okunur kip). </w:t>
      </w:r>
      <w:r>
        <w:rPr>
          <w:color w:val="1F5CA9"/>
          <w:sz w:val="20"/>
        </w:rPr>
        <w:t>https://github.com/crystaldba/postgres-mcp</w:t>
      </w:r>
    </w:p>
    <w:p>
      <w:r>
        <w:rPr>
          <w:sz w:val="20"/>
        </w:rPr>
        <w:t xml:space="preserve">4. Microsoft Learn: MCP Servers, Copilot in SSMS. </w:t>
      </w:r>
      <w:r>
        <w:rPr>
          <w:color w:val="1F5CA9"/>
          <w:sz w:val="20"/>
        </w:rPr>
        <w:t>https://learn.microsoft.com/en-us/ssms/github-copilot/mcp-servers</w:t>
      </w:r>
    </w:p>
    <w:p>
      <w:r>
        <w:rPr>
          <w:sz w:val="20"/>
        </w:rPr>
        <w:t xml:space="preserve">5. GitHub Docs: Copilot hooks. </w:t>
      </w:r>
      <w:r>
        <w:rPr>
          <w:color w:val="1F5CA9"/>
          <w:sz w:val="20"/>
        </w:rPr>
        <w:t>https://docs.github.com/en/copilot/concepts/agents/hooks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