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EB45" w14:textId="77777777" w:rsidR="000F39CA" w:rsidRPr="000F39CA" w:rsidRDefault="000F39CA" w:rsidP="000F39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39CA">
        <w:rPr>
          <w:rFonts w:ascii="Times New Roman" w:hAnsi="Times New Roman" w:cs="Times New Roman"/>
          <w:b/>
          <w:bCs/>
          <w:sz w:val="32"/>
          <w:szCs w:val="32"/>
        </w:rPr>
        <w:t>ОТЧЁТ ПО УЧЕБНОЙ И ПРОИЗВОДСТВЕННОЙ ПРАКТИКЕ</w:t>
      </w:r>
    </w:p>
    <w:p w14:paraId="08CC5FF4" w14:textId="77777777" w:rsidR="000F39CA" w:rsidRPr="000F39CA" w:rsidRDefault="000F39CA" w:rsidP="000F39CA">
      <w:pPr>
        <w:jc w:val="center"/>
        <w:rPr>
          <w:rFonts w:ascii="Times New Roman" w:hAnsi="Times New Roman" w:cs="Times New Roman"/>
          <w:sz w:val="32"/>
          <w:szCs w:val="32"/>
        </w:rPr>
      </w:pPr>
      <w:r w:rsidRPr="000F39CA">
        <w:rPr>
          <w:rFonts w:ascii="Times New Roman" w:hAnsi="Times New Roman" w:cs="Times New Roman"/>
          <w:b/>
          <w:bCs/>
          <w:sz w:val="32"/>
          <w:szCs w:val="32"/>
        </w:rPr>
        <w:t>Автоматизированная система управления производством средств защиты растений</w:t>
      </w:r>
    </w:p>
    <w:p w14:paraId="2389DBB9" w14:textId="08B837AB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7ABF1801" w14:textId="3B4E8143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0F39CA">
        <w:rPr>
          <w:rFonts w:ascii="Times New Roman" w:hAnsi="Times New Roman" w:cs="Times New Roman"/>
          <w:sz w:val="28"/>
          <w:szCs w:val="28"/>
        </w:rPr>
        <w:t xml:space="preserve"> студент группы </w:t>
      </w:r>
      <w:r w:rsidRPr="000F39CA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п-1</w:t>
      </w:r>
      <w:r w:rsidRPr="000F39CA">
        <w:rPr>
          <w:rFonts w:ascii="Times New Roman" w:hAnsi="Times New Roman" w:cs="Times New Roman"/>
          <w:sz w:val="28"/>
          <w:szCs w:val="28"/>
        </w:rPr>
        <w:br/>
      </w:r>
      <w:r w:rsidRPr="000F39CA">
        <w:rPr>
          <w:rFonts w:ascii="Times New Roman" w:hAnsi="Times New Roman" w:cs="Times New Roman"/>
          <w:b/>
          <w:bCs/>
          <w:sz w:val="28"/>
          <w:szCs w:val="28"/>
        </w:rPr>
        <w:t>Баталов Сергей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Андреевич</w:t>
      </w:r>
      <w:r w:rsidRPr="000F39CA">
        <w:rPr>
          <w:rFonts w:ascii="Times New Roman" w:hAnsi="Times New Roman" w:cs="Times New Roman"/>
          <w:sz w:val="28"/>
          <w:szCs w:val="28"/>
        </w:rPr>
        <w:br/>
      </w:r>
      <w:r w:rsidRPr="000F39CA">
        <w:rPr>
          <w:rFonts w:ascii="Times New Roman" w:hAnsi="Times New Roman" w:cs="Times New Roman"/>
          <w:b/>
          <w:bCs/>
          <w:sz w:val="28"/>
          <w:szCs w:val="28"/>
        </w:rPr>
        <w:t>Специальность:</w:t>
      </w:r>
      <w:r w:rsidRPr="000F39CA">
        <w:rPr>
          <w:rFonts w:ascii="Times New Roman" w:hAnsi="Times New Roman" w:cs="Times New Roman"/>
          <w:sz w:val="28"/>
          <w:szCs w:val="28"/>
        </w:rPr>
        <w:t> 09.02.07 Информационные систем</w:t>
      </w:r>
      <w:r w:rsidRPr="000F39CA">
        <w:rPr>
          <w:rFonts w:ascii="Times New Roman" w:hAnsi="Times New Roman" w:cs="Times New Roman"/>
          <w:sz w:val="28"/>
          <w:szCs w:val="28"/>
        </w:rPr>
        <w:t>ы</w:t>
      </w:r>
      <w:r w:rsidRPr="000F39CA">
        <w:rPr>
          <w:rFonts w:ascii="Times New Roman" w:hAnsi="Times New Roman" w:cs="Times New Roman"/>
          <w:sz w:val="28"/>
          <w:szCs w:val="28"/>
        </w:rPr>
        <w:t xml:space="preserve"> и программирование</w:t>
      </w:r>
    </w:p>
    <w:p w14:paraId="1008C95D" w14:textId="58B318BE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Руководитель практики:</w:t>
      </w:r>
      <w:r w:rsidRPr="000F39C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Седов А.С.</w:t>
      </w:r>
    </w:p>
    <w:p w14:paraId="2C61330D" w14:textId="04FD692B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27F044BA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47896697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Введение</w:t>
      </w:r>
    </w:p>
    <w:p w14:paraId="7D319295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Анализ предметной области (Сессия 1)</w:t>
      </w:r>
    </w:p>
    <w:p w14:paraId="71D15543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Проектирование системы (Сессия 1)</w:t>
      </w:r>
    </w:p>
    <w:p w14:paraId="06C0E45A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базы данных (Сессия 1)</w:t>
      </w:r>
    </w:p>
    <w:p w14:paraId="310511A9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API (Сессия 2)</w:t>
      </w:r>
    </w:p>
    <w:p w14:paraId="2A834661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модуля технолога (Сессия 3)</w:t>
      </w:r>
    </w:p>
    <w:p w14:paraId="092FC3BE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модуля лаборатории (Сессия 4)</w:t>
      </w:r>
    </w:p>
    <w:p w14:paraId="087514F6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модуля аппаратчика (Сессия 5)</w:t>
      </w:r>
    </w:p>
    <w:p w14:paraId="0EB1D90B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Комплексное тестирование (Сессия 6)</w:t>
      </w:r>
    </w:p>
    <w:p w14:paraId="57E02CE6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Сопроводительная документация (Сессия 6)</w:t>
      </w:r>
    </w:p>
    <w:p w14:paraId="4E274C58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Итоговое содержание (Сессия 7)</w:t>
      </w:r>
    </w:p>
    <w:p w14:paraId="54A8AF2C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Заключение</w:t>
      </w:r>
    </w:p>
    <w:p w14:paraId="665517B4" w14:textId="77777777" w:rsidR="000F39CA" w:rsidRP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Список источников</w:t>
      </w:r>
    </w:p>
    <w:p w14:paraId="38E259FD" w14:textId="0EB07964" w:rsidR="000F39CA" w:rsidRDefault="000F39CA" w:rsidP="000F39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Приложения</w:t>
      </w:r>
    </w:p>
    <w:p w14:paraId="27CAD383" w14:textId="77777777" w:rsidR="000F39CA" w:rsidRDefault="000F39CA" w:rsidP="000F39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E080C1B" w14:textId="77777777" w:rsidR="000F39CA" w:rsidRDefault="000F39CA" w:rsidP="000F39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7527E91" w14:textId="77777777" w:rsidR="000F39CA" w:rsidRDefault="000F39CA" w:rsidP="000F39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6FE94D" w14:textId="77777777" w:rsidR="000F39CA" w:rsidRPr="000F39CA" w:rsidRDefault="000F39CA" w:rsidP="000F39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A31ED1" w14:textId="6E07DEEA" w:rsidR="000F39CA" w:rsidRPr="000F39CA" w:rsidRDefault="000F39CA" w:rsidP="000F39CA">
      <w:pPr>
        <w:pStyle w:val="a7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B7E797F" w14:textId="77777777" w:rsidR="000F39CA" w:rsidRPr="000F39CA" w:rsidRDefault="000F39CA" w:rsidP="000F39C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224F3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1.1. Цель практики</w:t>
      </w:r>
    </w:p>
    <w:p w14:paraId="28B03CC5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Закрепление теоретических знаний и приобретение практических навыков в области проектирования, разработки и тестирования информационных систем на примере создания автоматизированной системы управления производством средств защиты растений.</w:t>
      </w:r>
    </w:p>
    <w:p w14:paraId="7B6AECA9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817C7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1.2. Задачи практики</w:t>
      </w:r>
    </w:p>
    <w:p w14:paraId="1354E857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Провести анализ предметной области предприятия по производству средств защиты растений</w:t>
      </w:r>
    </w:p>
    <w:p w14:paraId="3B620A2D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Спроектировать базу данных и архитектуру программного обеспечения</w:t>
      </w:r>
    </w:p>
    <w:p w14:paraId="3B2D3F82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Разработать серверное API для взаимодействия клиентских приложений с базой данных</w:t>
      </w:r>
    </w:p>
    <w:p w14:paraId="51EA2BED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Реализовать три клиентских модуля (desktop-приложения)</w:t>
      </w:r>
    </w:p>
    <w:p w14:paraId="1FA40ACD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Провести комплексное тестирование системы</w:t>
      </w:r>
    </w:p>
    <w:p w14:paraId="733F1CEE" w14:textId="77777777" w:rsidR="000F39CA" w:rsidRPr="000F39CA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Подготовить сопроводительную документацию</w:t>
      </w:r>
    </w:p>
    <w:p w14:paraId="5745DB15" w14:textId="77777777" w:rsidR="000F39CA" w:rsidRPr="00D3189D" w:rsidRDefault="000F39CA" w:rsidP="000F39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Оформить результаты работы в Git-репозитории</w:t>
      </w:r>
    </w:p>
    <w:p w14:paraId="6FE4CC8C" w14:textId="77777777" w:rsidR="00D3189D" w:rsidRPr="000F39CA" w:rsidRDefault="00D3189D" w:rsidP="00D3189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F2A1F3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1.3. Актуальность</w:t>
      </w:r>
    </w:p>
    <w:p w14:paraId="4CBA1924" w14:textId="50061584" w:rsidR="00D3189D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Современное производство средств защиты растений характеризуется высокой чувствительностью к отклонениям технологических параметров. Даже незначительные нарушения могут привести к браку целой партии. В традиционных условиях информация фиксируется вручную или в разрозненных системах, что приводит к потере данных и невозможности оперативного контроля. Разрабатываемая система решает эти проблемы, объединяя всех участников производственного цикла в единую цифровую среду.</w:t>
      </w:r>
    </w:p>
    <w:p w14:paraId="4C022E1B" w14:textId="77777777" w:rsid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8B02B" w14:textId="77777777" w:rsid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7B033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808CAB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Структура отчёта</w:t>
      </w:r>
    </w:p>
    <w:p w14:paraId="7A2368D1" w14:textId="36BF8931" w:rsidR="000F39CA" w:rsidRPr="00D3189D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Отчёт структурирован по сессиям учебной и производственной практики (сессии 1–7). Каждая сессия соответствует определённому этапу разработки системы.</w:t>
      </w:r>
    </w:p>
    <w:p w14:paraId="2E0F0B34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5D141FB1" w14:textId="122DA3CF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 АНАЛИЗ ПРЕДМЕТНОЙ ОБЛАСТИ (Сессия 1)</w:t>
      </w:r>
    </w:p>
    <w:p w14:paraId="6218A4B2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F9A1F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2.1. Характеристика предприятия</w:t>
      </w:r>
    </w:p>
    <w:p w14:paraId="28B88542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Объектом автоматизации является предприятие по производству средств защиты растений. Предприятие выпускает следующие типы продукции: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39CA" w14:paraId="653AD5A1" w14:textId="77777777" w:rsidTr="00F71EF1">
        <w:tc>
          <w:tcPr>
            <w:tcW w:w="3115" w:type="dxa"/>
            <w:vAlign w:val="center"/>
          </w:tcPr>
          <w:p w14:paraId="59EE3F68" w14:textId="448C222A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14:paraId="2403668E" w14:textId="4F077069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31820D09" w14:textId="6B704D19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</w:tr>
      <w:tr w:rsidR="000F39CA" w14:paraId="6771F2DB" w14:textId="77777777" w:rsidTr="00F71EF1">
        <w:tc>
          <w:tcPr>
            <w:tcW w:w="3115" w:type="dxa"/>
            <w:vAlign w:val="center"/>
          </w:tcPr>
          <w:p w14:paraId="1D2266A5" w14:textId="4E4AB9EF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Гербициды</w:t>
            </w:r>
          </w:p>
        </w:tc>
        <w:tc>
          <w:tcPr>
            <w:tcW w:w="3115" w:type="dxa"/>
            <w:vAlign w:val="center"/>
          </w:tcPr>
          <w:p w14:paraId="4BC883A9" w14:textId="23CBD76C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Уничтожение сорняков</w:t>
            </w:r>
          </w:p>
        </w:tc>
        <w:tc>
          <w:tcPr>
            <w:tcW w:w="3115" w:type="dxa"/>
            <w:vAlign w:val="center"/>
          </w:tcPr>
          <w:p w14:paraId="666FBB51" w14:textId="5E141CA7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Гербицид А, Гербицид Ж</w:t>
            </w:r>
          </w:p>
        </w:tc>
      </w:tr>
      <w:tr w:rsidR="000F39CA" w14:paraId="3C2F96B0" w14:textId="77777777" w:rsidTr="00F71EF1">
        <w:tc>
          <w:tcPr>
            <w:tcW w:w="3115" w:type="dxa"/>
            <w:vAlign w:val="center"/>
          </w:tcPr>
          <w:p w14:paraId="197EB2FF" w14:textId="449C2B61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Инсектициды</w:t>
            </w:r>
          </w:p>
        </w:tc>
        <w:tc>
          <w:tcPr>
            <w:tcW w:w="3115" w:type="dxa"/>
            <w:vAlign w:val="center"/>
          </w:tcPr>
          <w:p w14:paraId="2CA5A8A5" w14:textId="3638F39E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Борьба с насекомыми</w:t>
            </w:r>
          </w:p>
        </w:tc>
        <w:tc>
          <w:tcPr>
            <w:tcW w:w="3115" w:type="dxa"/>
            <w:vAlign w:val="center"/>
          </w:tcPr>
          <w:p w14:paraId="6A438AC5" w14:textId="41E6C3E6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Инсектицид Б, Инсектицид Е</w:t>
            </w:r>
          </w:p>
        </w:tc>
      </w:tr>
      <w:tr w:rsidR="000F39CA" w14:paraId="5B9CB966" w14:textId="77777777" w:rsidTr="00F71EF1">
        <w:tc>
          <w:tcPr>
            <w:tcW w:w="3115" w:type="dxa"/>
            <w:vAlign w:val="center"/>
          </w:tcPr>
          <w:p w14:paraId="08B49FBA" w14:textId="4CF61DAE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Фунгициды</w:t>
            </w:r>
          </w:p>
        </w:tc>
        <w:tc>
          <w:tcPr>
            <w:tcW w:w="3115" w:type="dxa"/>
            <w:vAlign w:val="center"/>
          </w:tcPr>
          <w:p w14:paraId="1460687B" w14:textId="18DD6EDC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Защита от грибков</w:t>
            </w:r>
          </w:p>
        </w:tc>
        <w:tc>
          <w:tcPr>
            <w:tcW w:w="3115" w:type="dxa"/>
            <w:vAlign w:val="center"/>
          </w:tcPr>
          <w:p w14:paraId="5194FC37" w14:textId="01F2AED0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Фунгицид В, Фунгицид Г</w:t>
            </w:r>
          </w:p>
        </w:tc>
      </w:tr>
      <w:tr w:rsidR="000F39CA" w14:paraId="7951D569" w14:textId="77777777" w:rsidTr="00F71EF1">
        <w:tc>
          <w:tcPr>
            <w:tcW w:w="3115" w:type="dxa"/>
            <w:vAlign w:val="center"/>
          </w:tcPr>
          <w:p w14:paraId="26815BB8" w14:textId="56292093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Регуляторы роста</w:t>
            </w:r>
          </w:p>
        </w:tc>
        <w:tc>
          <w:tcPr>
            <w:tcW w:w="3115" w:type="dxa"/>
            <w:vAlign w:val="center"/>
          </w:tcPr>
          <w:p w14:paraId="4BA85744" w14:textId="02D39E65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Стимуляция растений</w:t>
            </w:r>
          </w:p>
        </w:tc>
        <w:tc>
          <w:tcPr>
            <w:tcW w:w="3115" w:type="dxa"/>
            <w:vAlign w:val="center"/>
          </w:tcPr>
          <w:p w14:paraId="1428B91A" w14:textId="0B703DE5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Регулятор роста Д</w:t>
            </w:r>
          </w:p>
        </w:tc>
      </w:tr>
      <w:tr w:rsidR="000F39CA" w14:paraId="5CD8550D" w14:textId="77777777" w:rsidTr="00F71EF1">
        <w:tc>
          <w:tcPr>
            <w:tcW w:w="3115" w:type="dxa"/>
            <w:vAlign w:val="center"/>
          </w:tcPr>
          <w:p w14:paraId="53751B79" w14:textId="6C032C52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Протравители</w:t>
            </w:r>
          </w:p>
        </w:tc>
        <w:tc>
          <w:tcPr>
            <w:tcW w:w="3115" w:type="dxa"/>
            <w:vAlign w:val="center"/>
          </w:tcPr>
          <w:p w14:paraId="4EABD463" w14:textId="50C8241D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Обработка семян</w:t>
            </w:r>
          </w:p>
        </w:tc>
        <w:tc>
          <w:tcPr>
            <w:tcW w:w="3115" w:type="dxa"/>
            <w:vAlign w:val="center"/>
          </w:tcPr>
          <w:p w14:paraId="30FFB53B" w14:textId="291E5177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Протравитель И</w:t>
            </w:r>
          </w:p>
        </w:tc>
      </w:tr>
    </w:tbl>
    <w:p w14:paraId="581E65B4" w14:textId="77777777" w:rsidR="000F39CA" w:rsidRPr="00D3189D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978DDB" w14:textId="65891CAF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Формы выпуска: жидкая, гранулированная, порошковая.</w:t>
      </w:r>
    </w:p>
    <w:p w14:paraId="0B3A8F69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9D0FE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2.2. Производственный процесс</w:t>
      </w:r>
    </w:p>
    <w:p w14:paraId="68437038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Производственный цикл включает следующие этапы: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39CA" w14:paraId="558A29BD" w14:textId="77777777" w:rsidTr="00B54A58">
        <w:tc>
          <w:tcPr>
            <w:tcW w:w="3115" w:type="dxa"/>
            <w:vAlign w:val="center"/>
          </w:tcPr>
          <w:p w14:paraId="5F514D4B" w14:textId="4F57CA4F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  <w:vAlign w:val="center"/>
          </w:tcPr>
          <w:p w14:paraId="4D0F2909" w14:textId="75F92771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3115" w:type="dxa"/>
            <w:vAlign w:val="center"/>
          </w:tcPr>
          <w:p w14:paraId="59A62299" w14:textId="726B05B8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F39CA" w14:paraId="6CC96DD3" w14:textId="77777777" w:rsidTr="00B54A58">
        <w:tc>
          <w:tcPr>
            <w:tcW w:w="3115" w:type="dxa"/>
            <w:vAlign w:val="center"/>
          </w:tcPr>
          <w:p w14:paraId="30700F8D" w14:textId="0EC764CC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Технологическая подготовка</w:t>
            </w:r>
          </w:p>
        </w:tc>
        <w:tc>
          <w:tcPr>
            <w:tcW w:w="3115" w:type="dxa"/>
            <w:vAlign w:val="center"/>
          </w:tcPr>
          <w:p w14:paraId="56117089" w14:textId="1272B0D1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Технологический отдел</w:t>
            </w:r>
          </w:p>
        </w:tc>
        <w:tc>
          <w:tcPr>
            <w:tcW w:w="3115" w:type="dxa"/>
            <w:vAlign w:val="center"/>
          </w:tcPr>
          <w:p w14:paraId="76170937" w14:textId="54F5F912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Разработка рецептур, создание технологических карт</w:t>
            </w:r>
          </w:p>
        </w:tc>
      </w:tr>
      <w:tr w:rsidR="000F39CA" w14:paraId="7DCF9733" w14:textId="77777777" w:rsidTr="00B54A58">
        <w:tc>
          <w:tcPr>
            <w:tcW w:w="3115" w:type="dxa"/>
            <w:vAlign w:val="center"/>
          </w:tcPr>
          <w:p w14:paraId="068738C2" w14:textId="7B611BC0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Планирование</w:t>
            </w:r>
          </w:p>
        </w:tc>
        <w:tc>
          <w:tcPr>
            <w:tcW w:w="3115" w:type="dxa"/>
            <w:vAlign w:val="center"/>
          </w:tcPr>
          <w:p w14:paraId="0C991CC2" w14:textId="57728A63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Технологический отдел</w:t>
            </w:r>
          </w:p>
        </w:tc>
        <w:tc>
          <w:tcPr>
            <w:tcW w:w="3115" w:type="dxa"/>
            <w:vAlign w:val="center"/>
          </w:tcPr>
          <w:p w14:paraId="68F0ED61" w14:textId="6033D8B2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Создание заказов, формирование партий</w:t>
            </w:r>
          </w:p>
        </w:tc>
      </w:tr>
      <w:tr w:rsidR="000F39CA" w14:paraId="1D95329B" w14:textId="77777777" w:rsidTr="00B54A58">
        <w:tc>
          <w:tcPr>
            <w:tcW w:w="3115" w:type="dxa"/>
            <w:vAlign w:val="center"/>
          </w:tcPr>
          <w:p w14:paraId="1FE86E20" w14:textId="400D119C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3115" w:type="dxa"/>
            <w:vAlign w:val="center"/>
          </w:tcPr>
          <w:p w14:paraId="32D57900" w14:textId="50696B8E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Производственный цех</w:t>
            </w:r>
          </w:p>
        </w:tc>
        <w:tc>
          <w:tcPr>
            <w:tcW w:w="3115" w:type="dxa"/>
            <w:vAlign w:val="center"/>
          </w:tcPr>
          <w:p w14:paraId="428FB164" w14:textId="77501746" w:rsidR="000F39CA" w:rsidRPr="000F39CA" w:rsidRDefault="000F39CA" w:rsidP="000F3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Смешивание, выдержка, экструзия, охлаждение</w:t>
            </w:r>
          </w:p>
        </w:tc>
      </w:tr>
    </w:tbl>
    <w:p w14:paraId="7C9F35D7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EB9BE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849ECB" w14:textId="609C65EA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Анализ проблем (As-Is)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2E714353" w14:textId="77777777" w:rsidTr="00426823">
        <w:tc>
          <w:tcPr>
            <w:tcW w:w="4672" w:type="dxa"/>
            <w:vAlign w:val="center"/>
          </w:tcPr>
          <w:p w14:paraId="272BA09D" w14:textId="5006A027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  <w:vAlign w:val="center"/>
          </w:tcPr>
          <w:p w14:paraId="4FBD5BA2" w14:textId="293ACBF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D3189D" w14:paraId="26A2872F" w14:textId="77777777" w:rsidTr="00426823">
        <w:tc>
          <w:tcPr>
            <w:tcW w:w="4672" w:type="dxa"/>
            <w:vAlign w:val="center"/>
          </w:tcPr>
          <w:p w14:paraId="4A308917" w14:textId="4FAE92E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Ручная фиксация данных</w:t>
            </w:r>
          </w:p>
        </w:tc>
        <w:tc>
          <w:tcPr>
            <w:tcW w:w="4673" w:type="dxa"/>
            <w:vAlign w:val="center"/>
          </w:tcPr>
          <w:p w14:paraId="43080B33" w14:textId="7745694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Потеря информации, ошибки</w:t>
            </w:r>
          </w:p>
        </w:tc>
      </w:tr>
      <w:tr w:rsidR="00D3189D" w14:paraId="75D228FF" w14:textId="77777777" w:rsidTr="00426823">
        <w:tc>
          <w:tcPr>
            <w:tcW w:w="4672" w:type="dxa"/>
            <w:vAlign w:val="center"/>
          </w:tcPr>
          <w:p w14:paraId="4428DFE1" w14:textId="3CE58537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Разрозненные системы</w:t>
            </w:r>
          </w:p>
        </w:tc>
        <w:tc>
          <w:tcPr>
            <w:tcW w:w="4673" w:type="dxa"/>
            <w:vAlign w:val="center"/>
          </w:tcPr>
          <w:p w14:paraId="6F21915A" w14:textId="4C346B8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Несогласованность данных</w:t>
            </w:r>
          </w:p>
        </w:tc>
      </w:tr>
      <w:tr w:rsidR="00D3189D" w14:paraId="6B4B446B" w14:textId="77777777" w:rsidTr="00426823">
        <w:tc>
          <w:tcPr>
            <w:tcW w:w="4672" w:type="dxa"/>
            <w:vAlign w:val="center"/>
          </w:tcPr>
          <w:p w14:paraId="1A7BAFDB" w14:textId="120D8D4F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Отсутствие прослеживаемости</w:t>
            </w:r>
          </w:p>
        </w:tc>
        <w:tc>
          <w:tcPr>
            <w:tcW w:w="4673" w:type="dxa"/>
            <w:vAlign w:val="center"/>
          </w:tcPr>
          <w:p w14:paraId="161629B8" w14:textId="2CF2C7D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Невозможность анализа причин брака</w:t>
            </w:r>
          </w:p>
        </w:tc>
      </w:tr>
      <w:tr w:rsidR="00D3189D" w14:paraId="05F2F801" w14:textId="77777777" w:rsidTr="00426823">
        <w:tc>
          <w:tcPr>
            <w:tcW w:w="4672" w:type="dxa"/>
            <w:vAlign w:val="center"/>
          </w:tcPr>
          <w:p w14:paraId="418CAF23" w14:textId="78E89F0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Задержка лабораторного контроля</w:t>
            </w:r>
          </w:p>
        </w:tc>
        <w:tc>
          <w:tcPr>
            <w:tcW w:w="4673" w:type="dxa"/>
            <w:vAlign w:val="center"/>
          </w:tcPr>
          <w:p w14:paraId="4D27ABB4" w14:textId="0F28A96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Простои производства</w:t>
            </w:r>
          </w:p>
        </w:tc>
      </w:tr>
      <w:tr w:rsidR="00D3189D" w14:paraId="29BF2E5E" w14:textId="77777777" w:rsidTr="00426823">
        <w:tc>
          <w:tcPr>
            <w:tcW w:w="4672" w:type="dxa"/>
            <w:vAlign w:val="center"/>
          </w:tcPr>
          <w:p w14:paraId="5520E925" w14:textId="25F8A02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Нет оперативного мониторинга</w:t>
            </w:r>
          </w:p>
        </w:tc>
        <w:tc>
          <w:tcPr>
            <w:tcW w:w="4673" w:type="dxa"/>
            <w:vAlign w:val="center"/>
          </w:tcPr>
          <w:p w14:paraId="6A9D25C7" w14:textId="4E23CA2F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Запоздалые решения</w:t>
            </w:r>
          </w:p>
        </w:tc>
      </w:tr>
    </w:tbl>
    <w:p w14:paraId="05620D41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B33F7" w14:textId="705B9B4F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2.4. Пользователи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189D" w14:paraId="541AB5A8" w14:textId="77777777" w:rsidTr="00980C16">
        <w:tc>
          <w:tcPr>
            <w:tcW w:w="3115" w:type="dxa"/>
            <w:vAlign w:val="center"/>
          </w:tcPr>
          <w:p w14:paraId="54F5D0D3" w14:textId="54F1E9F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75591FF1" w14:textId="5FAAA657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3115" w:type="dxa"/>
            <w:vAlign w:val="center"/>
          </w:tcPr>
          <w:p w14:paraId="772B52F7" w14:textId="30BC351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</w:tr>
      <w:tr w:rsidR="00D3189D" w:rsidRPr="00D3189D" w14:paraId="502D5477" w14:textId="77777777" w:rsidTr="00980C16">
        <w:tc>
          <w:tcPr>
            <w:tcW w:w="3115" w:type="dxa"/>
            <w:vAlign w:val="center"/>
          </w:tcPr>
          <w:p w14:paraId="1FB7C57A" w14:textId="3F4E8DC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3115" w:type="dxa"/>
            <w:vAlign w:val="center"/>
          </w:tcPr>
          <w:p w14:paraId="681F8BD2" w14:textId="43A0CE0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Технологический отдел</w:t>
            </w:r>
          </w:p>
        </w:tc>
        <w:tc>
          <w:tcPr>
            <w:tcW w:w="3115" w:type="dxa"/>
            <w:vAlign w:val="center"/>
          </w:tcPr>
          <w:p w14:paraId="1D43E177" w14:textId="0B0C9CC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Рецептуры, техкарты, заказы, мониторинг, отчёты</w:t>
            </w:r>
          </w:p>
        </w:tc>
      </w:tr>
      <w:tr w:rsidR="00D3189D" w:rsidRPr="00D3189D" w14:paraId="6F4185E6" w14:textId="77777777" w:rsidTr="00980C16">
        <w:tc>
          <w:tcPr>
            <w:tcW w:w="3115" w:type="dxa"/>
            <w:vAlign w:val="center"/>
          </w:tcPr>
          <w:p w14:paraId="760E48F2" w14:textId="7DE6C3D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3115" w:type="dxa"/>
            <w:vAlign w:val="center"/>
          </w:tcPr>
          <w:p w14:paraId="1D116573" w14:textId="18F441F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Производственный цех</w:t>
            </w:r>
          </w:p>
        </w:tc>
        <w:tc>
          <w:tcPr>
            <w:tcW w:w="3115" w:type="dxa"/>
            <w:vAlign w:val="center"/>
          </w:tcPr>
          <w:p w14:paraId="3F6DB83B" w14:textId="6D93440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Выполнение шагов, ввод параметров, регистрация отклонений</w:t>
            </w:r>
          </w:p>
        </w:tc>
      </w:tr>
      <w:tr w:rsidR="00D3189D" w14:paraId="72D11921" w14:textId="77777777" w:rsidTr="00980C16">
        <w:tc>
          <w:tcPr>
            <w:tcW w:w="3115" w:type="dxa"/>
            <w:vAlign w:val="center"/>
          </w:tcPr>
          <w:p w14:paraId="3FBAB9EC" w14:textId="45A562D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  <w:tc>
          <w:tcPr>
            <w:tcW w:w="3115" w:type="dxa"/>
            <w:vAlign w:val="center"/>
          </w:tcPr>
          <w:p w14:paraId="797B65D4" w14:textId="74CE734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3115" w:type="dxa"/>
            <w:vAlign w:val="center"/>
          </w:tcPr>
          <w:p w14:paraId="0DFE60B8" w14:textId="2F285C9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Контроль качества, испытания, решения</w:t>
            </w:r>
          </w:p>
        </w:tc>
      </w:tr>
      <w:tr w:rsidR="00D3189D" w14:paraId="74B8587A" w14:textId="77777777" w:rsidTr="00980C16">
        <w:tc>
          <w:tcPr>
            <w:tcW w:w="3115" w:type="dxa"/>
            <w:vAlign w:val="center"/>
          </w:tcPr>
          <w:p w14:paraId="5ABE0039" w14:textId="3A747D3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461B60A6" w14:textId="21F3C26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IT-отдел</w:t>
            </w:r>
          </w:p>
        </w:tc>
        <w:tc>
          <w:tcPr>
            <w:tcW w:w="3115" w:type="dxa"/>
            <w:vAlign w:val="center"/>
          </w:tcPr>
          <w:p w14:paraId="2357A742" w14:textId="1F76B29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пользователями, настройка</w:t>
            </w:r>
          </w:p>
        </w:tc>
      </w:tr>
    </w:tbl>
    <w:p w14:paraId="17C083F6" w14:textId="77777777" w:rsidR="00D3189D" w:rsidRP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0F5262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2.5. Спецификации прецедентов (Use Case)</w:t>
      </w:r>
    </w:p>
    <w:p w14:paraId="45D87B3A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Разработано 11 прецедентов использования: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189D" w14:paraId="2D1AFB77" w14:textId="77777777" w:rsidTr="00EE71F9">
        <w:tc>
          <w:tcPr>
            <w:tcW w:w="3115" w:type="dxa"/>
            <w:vAlign w:val="center"/>
          </w:tcPr>
          <w:p w14:paraId="02DE74F4" w14:textId="308BE4D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2B396977" w14:textId="01D5CB0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3115" w:type="dxa"/>
            <w:vAlign w:val="center"/>
          </w:tcPr>
          <w:p w14:paraId="548FD63E" w14:textId="01DA2EE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</w:tr>
      <w:tr w:rsidR="00D3189D" w14:paraId="22F45C3D" w14:textId="77777777" w:rsidTr="00EE71F9">
        <w:tc>
          <w:tcPr>
            <w:tcW w:w="3115" w:type="dxa"/>
            <w:vAlign w:val="center"/>
          </w:tcPr>
          <w:p w14:paraId="7F2DD021" w14:textId="2A46DEB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3115" w:type="dxa"/>
            <w:vAlign w:val="center"/>
          </w:tcPr>
          <w:p w14:paraId="1B968245" w14:textId="7BDBE2A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Управление продуктами</w:t>
            </w:r>
          </w:p>
        </w:tc>
        <w:tc>
          <w:tcPr>
            <w:tcW w:w="3115" w:type="dxa"/>
            <w:vAlign w:val="center"/>
          </w:tcPr>
          <w:p w14:paraId="78104357" w14:textId="3D94003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586FEF97" w14:textId="77777777" w:rsidTr="00EE71F9">
        <w:tc>
          <w:tcPr>
            <w:tcW w:w="3115" w:type="dxa"/>
            <w:vAlign w:val="center"/>
          </w:tcPr>
          <w:p w14:paraId="13835EEA" w14:textId="71D9BB2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3115" w:type="dxa"/>
            <w:vAlign w:val="center"/>
          </w:tcPr>
          <w:p w14:paraId="31DCE6D0" w14:textId="48EE0B0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Создание и утверждение рецептуры</w:t>
            </w:r>
          </w:p>
        </w:tc>
        <w:tc>
          <w:tcPr>
            <w:tcW w:w="3115" w:type="dxa"/>
            <w:vAlign w:val="center"/>
          </w:tcPr>
          <w:p w14:paraId="028F8F0F" w14:textId="6F2A048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5ACEE338" w14:textId="77777777" w:rsidTr="00EE71F9">
        <w:tc>
          <w:tcPr>
            <w:tcW w:w="3115" w:type="dxa"/>
            <w:vAlign w:val="center"/>
          </w:tcPr>
          <w:p w14:paraId="59475616" w14:textId="39FD7C7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3115" w:type="dxa"/>
            <w:vAlign w:val="center"/>
          </w:tcPr>
          <w:p w14:paraId="20BE7FDB" w14:textId="4C9D137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Формирование технологической карты</w:t>
            </w:r>
          </w:p>
        </w:tc>
        <w:tc>
          <w:tcPr>
            <w:tcW w:w="3115" w:type="dxa"/>
            <w:vAlign w:val="center"/>
          </w:tcPr>
          <w:p w14:paraId="473BC3AF" w14:textId="41015A9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798191D0" w14:textId="77777777" w:rsidTr="00EE71F9">
        <w:tc>
          <w:tcPr>
            <w:tcW w:w="3115" w:type="dxa"/>
            <w:vAlign w:val="center"/>
          </w:tcPr>
          <w:p w14:paraId="4DEFC298" w14:textId="6BFDCEF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3115" w:type="dxa"/>
            <w:vAlign w:val="center"/>
          </w:tcPr>
          <w:p w14:paraId="0209269A" w14:textId="02FAA23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Создание производственного заказа</w:t>
            </w:r>
          </w:p>
        </w:tc>
        <w:tc>
          <w:tcPr>
            <w:tcW w:w="3115" w:type="dxa"/>
            <w:vAlign w:val="center"/>
          </w:tcPr>
          <w:p w14:paraId="341A8C35" w14:textId="642DFDC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34C6EC82" w14:textId="77777777" w:rsidTr="00EE71F9">
        <w:tc>
          <w:tcPr>
            <w:tcW w:w="3115" w:type="dxa"/>
            <w:vAlign w:val="center"/>
          </w:tcPr>
          <w:p w14:paraId="7AC3D11E" w14:textId="536EC24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3115" w:type="dxa"/>
            <w:vAlign w:val="center"/>
          </w:tcPr>
          <w:p w14:paraId="453A7624" w14:textId="5B1FBA4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Формирование производственной партии</w:t>
            </w:r>
          </w:p>
        </w:tc>
        <w:tc>
          <w:tcPr>
            <w:tcW w:w="3115" w:type="dxa"/>
            <w:vAlign w:val="center"/>
          </w:tcPr>
          <w:p w14:paraId="6ED321DC" w14:textId="6B399D7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7D218E63" w14:textId="77777777" w:rsidTr="00EE71F9">
        <w:tc>
          <w:tcPr>
            <w:tcW w:w="3115" w:type="dxa"/>
            <w:vAlign w:val="center"/>
          </w:tcPr>
          <w:p w14:paraId="4E6C0D2B" w14:textId="1C59D09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3115" w:type="dxa"/>
            <w:vAlign w:val="center"/>
          </w:tcPr>
          <w:p w14:paraId="22421193" w14:textId="3CA50BD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Мониторинг партий и отклонений</w:t>
            </w:r>
          </w:p>
        </w:tc>
        <w:tc>
          <w:tcPr>
            <w:tcW w:w="3115" w:type="dxa"/>
            <w:vAlign w:val="center"/>
          </w:tcPr>
          <w:p w14:paraId="5BA8FDE8" w14:textId="22C4647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D3189D" w14:paraId="12A91CB1" w14:textId="77777777" w:rsidTr="00EE71F9">
        <w:tc>
          <w:tcPr>
            <w:tcW w:w="3115" w:type="dxa"/>
            <w:vAlign w:val="center"/>
          </w:tcPr>
          <w:p w14:paraId="0B605564" w14:textId="634FF56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UC-07</w:t>
            </w:r>
          </w:p>
        </w:tc>
        <w:tc>
          <w:tcPr>
            <w:tcW w:w="3115" w:type="dxa"/>
            <w:vAlign w:val="center"/>
          </w:tcPr>
          <w:p w14:paraId="09B8A6B0" w14:textId="0D85B8F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3115" w:type="dxa"/>
            <w:vAlign w:val="center"/>
          </w:tcPr>
          <w:p w14:paraId="0BDF5AC0" w14:textId="5E15F26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3189D" w14:paraId="5B349955" w14:textId="77777777" w:rsidTr="00EE71F9">
        <w:tc>
          <w:tcPr>
            <w:tcW w:w="3115" w:type="dxa"/>
            <w:vAlign w:val="center"/>
          </w:tcPr>
          <w:p w14:paraId="7CBE7AD4" w14:textId="0B018AB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3115" w:type="dxa"/>
            <w:vAlign w:val="center"/>
          </w:tcPr>
          <w:p w14:paraId="327B10A0" w14:textId="5532C5B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Выполнение шага партии</w:t>
            </w:r>
          </w:p>
        </w:tc>
        <w:tc>
          <w:tcPr>
            <w:tcW w:w="3115" w:type="dxa"/>
            <w:vAlign w:val="center"/>
          </w:tcPr>
          <w:p w14:paraId="36399C79" w14:textId="17D83C1A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3189D" w14:paraId="46120207" w14:textId="77777777" w:rsidTr="00EE71F9">
        <w:tc>
          <w:tcPr>
            <w:tcW w:w="3115" w:type="dxa"/>
            <w:vAlign w:val="center"/>
          </w:tcPr>
          <w:p w14:paraId="0BEB47BF" w14:textId="5D86688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3115" w:type="dxa"/>
            <w:vAlign w:val="center"/>
          </w:tcPr>
          <w:p w14:paraId="5C2C1325" w14:textId="08647D3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Регистрация отклонения</w:t>
            </w:r>
          </w:p>
        </w:tc>
        <w:tc>
          <w:tcPr>
            <w:tcW w:w="3115" w:type="dxa"/>
            <w:vAlign w:val="center"/>
          </w:tcPr>
          <w:p w14:paraId="21E76B74" w14:textId="1223E0E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D3189D" w14:paraId="639F2CBD" w14:textId="77777777" w:rsidTr="00EE71F9">
        <w:tc>
          <w:tcPr>
            <w:tcW w:w="3115" w:type="dxa"/>
            <w:vAlign w:val="center"/>
          </w:tcPr>
          <w:p w14:paraId="3BE4ABEC" w14:textId="05789DF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3115" w:type="dxa"/>
            <w:vAlign w:val="center"/>
          </w:tcPr>
          <w:p w14:paraId="4EA44D5B" w14:textId="7F50091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Лабораторный контроль</w:t>
            </w:r>
          </w:p>
        </w:tc>
        <w:tc>
          <w:tcPr>
            <w:tcW w:w="3115" w:type="dxa"/>
            <w:vAlign w:val="center"/>
          </w:tcPr>
          <w:p w14:paraId="103886FC" w14:textId="3C793F0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</w:tr>
      <w:tr w:rsidR="00D3189D" w14:paraId="5B9D999A" w14:textId="77777777" w:rsidTr="00EE71F9">
        <w:tc>
          <w:tcPr>
            <w:tcW w:w="3115" w:type="dxa"/>
            <w:vAlign w:val="center"/>
          </w:tcPr>
          <w:p w14:paraId="6C843B87" w14:textId="1272AAD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3115" w:type="dxa"/>
            <w:vAlign w:val="center"/>
          </w:tcPr>
          <w:p w14:paraId="27ECA753" w14:textId="541174D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3115" w:type="dxa"/>
            <w:vAlign w:val="center"/>
          </w:tcPr>
          <w:p w14:paraId="3CDBE99A" w14:textId="3CBB46E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</w:tbl>
    <w:p w14:paraId="1B053312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D3191" w14:textId="4E5E8445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2.6. Пользовательский интерфейс (Wireframe)</w:t>
      </w:r>
    </w:p>
    <w:p w14:paraId="754364CF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Спроектированы макеты 8 экранов, охватывающих основные сценарии работы пользователей:</w:t>
      </w:r>
    </w:p>
    <w:p w14:paraId="357F50F0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7050C4DA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Дашборд технолога (KPI + лента событий)</w:t>
      </w:r>
    </w:p>
    <w:p w14:paraId="659CCBD7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Продукция (таблица с фильтрами и поиском)</w:t>
      </w:r>
    </w:p>
    <w:p w14:paraId="4B44DFA1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Карточка рецептуры (состав, компоненты, история)</w:t>
      </w:r>
    </w:p>
    <w:p w14:paraId="2C440C3D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Активные партии — пульт аппаратчика</w:t>
      </w:r>
    </w:p>
    <w:p w14:paraId="49965774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Программа партии (шаги, параметры, кнопки управления)</w:t>
      </w:r>
    </w:p>
    <w:p w14:paraId="27A5C812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Партии сырья (очередь лаборатории)</w:t>
      </w:r>
    </w:p>
    <w:p w14:paraId="1DF92698" w14:textId="77777777" w:rsidR="000F39CA" w:rsidRPr="000F39CA" w:rsidRDefault="000F39CA" w:rsidP="000F39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Карточка испытания (параметры, результаты, решение)</w:t>
      </w:r>
    </w:p>
    <w:p w14:paraId="7A4A56B4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Принципы эргономики:</w:t>
      </w:r>
    </w:p>
    <w:p w14:paraId="10ED2E28" w14:textId="77777777" w:rsidR="000F39CA" w:rsidRPr="000F39CA" w:rsidRDefault="000F39CA" w:rsidP="000F39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Минимизация действий пользователя</w:t>
      </w:r>
    </w:p>
    <w:p w14:paraId="76106442" w14:textId="77777777" w:rsidR="000F39CA" w:rsidRPr="000F39CA" w:rsidRDefault="000F39CA" w:rsidP="000F39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Цветовая индикация статусов (зелёный/жёлтый/красный)</w:t>
      </w:r>
    </w:p>
    <w:p w14:paraId="6DE32CDD" w14:textId="77777777" w:rsidR="000F39CA" w:rsidRPr="000F39CA" w:rsidRDefault="000F39CA" w:rsidP="000F39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Адаптация интерфейса под условия работы (цех, лаборатория)</w:t>
      </w:r>
    </w:p>
    <w:p w14:paraId="3F3D01E9" w14:textId="29334905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227F2994" w14:textId="04C0B3BB" w:rsidR="000F39CA" w:rsidRPr="00D3189D" w:rsidRDefault="000F39CA" w:rsidP="00D3189D">
      <w:pPr>
        <w:pStyle w:val="a7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189D">
        <w:rPr>
          <w:rFonts w:ascii="Times New Roman" w:hAnsi="Times New Roman" w:cs="Times New Roman"/>
          <w:b/>
          <w:bCs/>
          <w:sz w:val="28"/>
          <w:szCs w:val="28"/>
        </w:rPr>
        <w:t>ПРОЕКТИРОВАНИЕ СИСТЕМЫ (Сессия 1)</w:t>
      </w:r>
    </w:p>
    <w:p w14:paraId="55E9C894" w14:textId="77777777" w:rsidR="00D3189D" w:rsidRPr="00D3189D" w:rsidRDefault="00D3189D" w:rsidP="00D3189D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6AD5C1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3.1. Архитектура системы</w:t>
      </w:r>
    </w:p>
    <w:p w14:paraId="34970F6D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Система построена на многоуровневой архитектуре: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24C87C07" w14:textId="77777777" w:rsidTr="00C0583E">
        <w:tc>
          <w:tcPr>
            <w:tcW w:w="4672" w:type="dxa"/>
            <w:vAlign w:val="center"/>
          </w:tcPr>
          <w:p w14:paraId="4FF3F43D" w14:textId="00583A1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4673" w:type="dxa"/>
            <w:vAlign w:val="center"/>
          </w:tcPr>
          <w:p w14:paraId="5CEDAB10" w14:textId="53B8A31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D3189D" w14:paraId="7C895C58" w14:textId="77777777" w:rsidTr="00C0583E">
        <w:tc>
          <w:tcPr>
            <w:tcW w:w="4672" w:type="dxa"/>
            <w:vAlign w:val="center"/>
          </w:tcPr>
          <w:p w14:paraId="3A4ACBA5" w14:textId="6D55D8C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4673" w:type="dxa"/>
            <w:vAlign w:val="center"/>
          </w:tcPr>
          <w:p w14:paraId="62734E22" w14:textId="1169A18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</w:tr>
      <w:tr w:rsidR="00D3189D" w14:paraId="48D812F9" w14:textId="77777777" w:rsidTr="00C0583E">
        <w:tc>
          <w:tcPr>
            <w:tcW w:w="4672" w:type="dxa"/>
            <w:vAlign w:val="center"/>
          </w:tcPr>
          <w:p w14:paraId="3CA88EAF" w14:textId="1C66BF7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4673" w:type="dxa"/>
            <w:vAlign w:val="center"/>
          </w:tcPr>
          <w:p w14:paraId="2976AD03" w14:textId="2CCB0E2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Entity Framework 6 (Database First)</w:t>
            </w:r>
          </w:p>
        </w:tc>
      </w:tr>
      <w:tr w:rsidR="00D3189D" w14:paraId="48C6A5F3" w14:textId="77777777" w:rsidTr="00C0583E">
        <w:tc>
          <w:tcPr>
            <w:tcW w:w="4672" w:type="dxa"/>
            <w:vAlign w:val="center"/>
          </w:tcPr>
          <w:p w14:paraId="245CADDB" w14:textId="04EA6ED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Бизнес-логика</w:t>
            </w:r>
          </w:p>
        </w:tc>
        <w:tc>
          <w:tcPr>
            <w:tcW w:w="4673" w:type="dxa"/>
            <w:vAlign w:val="center"/>
          </w:tcPr>
          <w:p w14:paraId="12866468" w14:textId="28AD224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ASP.NET Web API (REST)</w:t>
            </w:r>
          </w:p>
        </w:tc>
      </w:tr>
      <w:tr w:rsidR="00D3189D" w14:paraId="20E4356A" w14:textId="77777777" w:rsidTr="00C0583E">
        <w:tc>
          <w:tcPr>
            <w:tcW w:w="4672" w:type="dxa"/>
            <w:vAlign w:val="center"/>
          </w:tcPr>
          <w:p w14:paraId="07D92FA6" w14:textId="3002D68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4673" w:type="dxa"/>
            <w:vAlign w:val="center"/>
          </w:tcPr>
          <w:p w14:paraId="3205BB03" w14:textId="77EDE25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WPF (.NET Framework 4.8)</w:t>
            </w:r>
          </w:p>
        </w:tc>
      </w:tr>
    </w:tbl>
    <w:p w14:paraId="1844ADC9" w14:textId="77777777" w:rsidR="00D3189D" w:rsidRP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D846FE" w14:textId="641BC440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3.2. Паттерны проектирования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7F555408" w14:textId="77777777" w:rsidTr="00895EDC">
        <w:tc>
          <w:tcPr>
            <w:tcW w:w="4672" w:type="dxa"/>
            <w:vAlign w:val="center"/>
          </w:tcPr>
          <w:p w14:paraId="13772A9F" w14:textId="5E1A4B1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Паттерн</w:t>
            </w:r>
          </w:p>
        </w:tc>
        <w:tc>
          <w:tcPr>
            <w:tcW w:w="4673" w:type="dxa"/>
            <w:vAlign w:val="center"/>
          </w:tcPr>
          <w:p w14:paraId="5DAADFB7" w14:textId="31C0456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</w:tr>
      <w:tr w:rsidR="00D3189D" w:rsidRPr="00D3189D" w14:paraId="5725BA17" w14:textId="77777777" w:rsidTr="00895EDC">
        <w:tc>
          <w:tcPr>
            <w:tcW w:w="4672" w:type="dxa"/>
            <w:vAlign w:val="center"/>
          </w:tcPr>
          <w:p w14:paraId="44857A32" w14:textId="3832ED7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Repository</w:t>
            </w:r>
          </w:p>
        </w:tc>
        <w:tc>
          <w:tcPr>
            <w:tcW w:w="4673" w:type="dxa"/>
            <w:vAlign w:val="center"/>
          </w:tcPr>
          <w:p w14:paraId="4FADBC82" w14:textId="14CCA36F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DbContext как единая точка доступа к данным</w:t>
            </w:r>
          </w:p>
        </w:tc>
      </w:tr>
      <w:tr w:rsidR="00D3189D" w:rsidRPr="00D3189D" w14:paraId="546CD2F5" w14:textId="77777777" w:rsidTr="00895EDC">
        <w:tc>
          <w:tcPr>
            <w:tcW w:w="4672" w:type="dxa"/>
            <w:vAlign w:val="center"/>
          </w:tcPr>
          <w:p w14:paraId="137C09F1" w14:textId="09A68B74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DTO</w:t>
            </w:r>
          </w:p>
        </w:tc>
        <w:tc>
          <w:tcPr>
            <w:tcW w:w="4673" w:type="dxa"/>
            <w:vAlign w:val="center"/>
          </w:tcPr>
          <w:p w14:paraId="18962DEE" w14:textId="5540A87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Анонимные объекты в Select для передачи данных клиентам</w:t>
            </w:r>
          </w:p>
        </w:tc>
      </w:tr>
      <w:tr w:rsidR="00D3189D" w:rsidRPr="00D3189D" w14:paraId="12596712" w14:textId="77777777" w:rsidTr="00895EDC">
        <w:tc>
          <w:tcPr>
            <w:tcW w:w="4672" w:type="dxa"/>
            <w:vAlign w:val="center"/>
          </w:tcPr>
          <w:p w14:paraId="0785ADF9" w14:textId="2C8C00C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MVC</w:t>
            </w:r>
          </w:p>
        </w:tc>
        <w:tc>
          <w:tcPr>
            <w:tcW w:w="4673" w:type="dxa"/>
            <w:vAlign w:val="center"/>
          </w:tcPr>
          <w:p w14:paraId="2E6FCEB3" w14:textId="12077FF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Разделение контроллеров API по сущностям</w:t>
            </w:r>
          </w:p>
        </w:tc>
      </w:tr>
      <w:tr w:rsidR="00D3189D" w:rsidRPr="00D3189D" w14:paraId="1D8BFEB6" w14:textId="77777777" w:rsidTr="00895EDC">
        <w:tc>
          <w:tcPr>
            <w:tcW w:w="4672" w:type="dxa"/>
            <w:vAlign w:val="center"/>
          </w:tcPr>
          <w:p w14:paraId="0AD3E04E" w14:textId="44C4986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Observer</w:t>
            </w:r>
          </w:p>
        </w:tc>
        <w:tc>
          <w:tcPr>
            <w:tcW w:w="4673" w:type="dxa"/>
            <w:vAlign w:val="center"/>
          </w:tcPr>
          <w:p w14:paraId="7D50BDBD" w14:textId="45182679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Привязка данных в WPF (Binding)</w:t>
            </w:r>
          </w:p>
        </w:tc>
      </w:tr>
    </w:tbl>
    <w:p w14:paraId="45237EB4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EC1930" w14:textId="7D126116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3.3. ER-диаграмма</w:t>
      </w:r>
    </w:p>
    <w:p w14:paraId="538F1F74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База данных содержит 27 таблиц, разделённых на группы:</w:t>
      </w:r>
    </w:p>
    <w:p w14:paraId="34B676E3" w14:textId="77777777" w:rsidR="000F39CA" w:rsidRPr="000F39CA" w:rsidRDefault="000F39CA" w:rsidP="000F39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Справочники</w:t>
      </w:r>
      <w:r w:rsidRPr="000F39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 departments, users, roles, user_roles, statuses, products, raw_materials, equipment, parameter_templates, raw_material_parameters</w:t>
      </w:r>
    </w:p>
    <w:p w14:paraId="56FBC2D2" w14:textId="77777777" w:rsidR="000F39CA" w:rsidRPr="000F39CA" w:rsidRDefault="000F39CA" w:rsidP="000F39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Технологическая</w:t>
      </w:r>
      <w:r w:rsidRPr="000F39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39CA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 w:rsidRPr="000F39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 recipes, recipe_components, tech_cards, tech_card_steps</w:t>
      </w:r>
    </w:p>
    <w:p w14:paraId="136DE2C2" w14:textId="77777777" w:rsidR="000F39CA" w:rsidRPr="000F39CA" w:rsidRDefault="000F39CA" w:rsidP="000F39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0F39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 raw_material_batches, production_orders, production_batches, batch_raw_materials, batch_step_execution, telemetry, quality_tests, test_results, deviations</w:t>
      </w:r>
    </w:p>
    <w:p w14:paraId="79A0F89A" w14:textId="77777777" w:rsidR="000F39CA" w:rsidRPr="00D3189D" w:rsidRDefault="000F39CA" w:rsidP="000F39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Аудит:</w:t>
      </w:r>
      <w:r w:rsidRPr="000F39CA">
        <w:rPr>
          <w:rFonts w:ascii="Times New Roman" w:hAnsi="Times New Roman" w:cs="Times New Roman"/>
          <w:sz w:val="28"/>
          <w:szCs w:val="28"/>
        </w:rPr>
        <w:t> audit_events, status_history</w:t>
      </w:r>
    </w:p>
    <w:p w14:paraId="347229B4" w14:textId="77777777" w:rsidR="00D3189D" w:rsidRPr="000F39CA" w:rsidRDefault="00D3189D" w:rsidP="00D3189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6E1AC4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3.4. UML-диаграммы</w:t>
      </w:r>
    </w:p>
    <w:p w14:paraId="2E059D8E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Разработаны 4 UML-диаграммы:</w:t>
      </w:r>
    </w:p>
    <w:p w14:paraId="287A2DF3" w14:textId="77777777" w:rsidR="000F39CA" w:rsidRPr="000F39CA" w:rsidRDefault="000F39CA" w:rsidP="000F39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  <w:r w:rsidRPr="000F39CA">
        <w:rPr>
          <w:rFonts w:ascii="Times New Roman" w:hAnsi="Times New Roman" w:cs="Times New Roman"/>
          <w:sz w:val="28"/>
          <w:szCs w:val="28"/>
        </w:rPr>
        <w:t> — 4 актора, 11 прецедентов, связи include/extend</w:t>
      </w:r>
    </w:p>
    <w:p w14:paraId="72418330" w14:textId="77777777" w:rsidR="000F39CA" w:rsidRPr="000F39CA" w:rsidRDefault="000F39CA" w:rsidP="000F39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  <w:r w:rsidRPr="000F39CA">
        <w:rPr>
          <w:rFonts w:ascii="Times New Roman" w:hAnsi="Times New Roman" w:cs="Times New Roman"/>
          <w:sz w:val="28"/>
          <w:szCs w:val="28"/>
        </w:rPr>
        <w:t> — 20 классов с атрибутами, методами и связями</w:t>
      </w:r>
    </w:p>
    <w:p w14:paraId="5652C651" w14:textId="77777777" w:rsidR="000F39CA" w:rsidRPr="000F39CA" w:rsidRDefault="000F39CA" w:rsidP="000F39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</w:t>
      </w:r>
      <w:r w:rsidRPr="000F39CA">
        <w:rPr>
          <w:rFonts w:ascii="Times New Roman" w:hAnsi="Times New Roman" w:cs="Times New Roman"/>
          <w:sz w:val="28"/>
          <w:szCs w:val="28"/>
        </w:rPr>
        <w:t> — выполнение шага аппаратчиком</w:t>
      </w:r>
    </w:p>
    <w:p w14:paraId="408EF142" w14:textId="77777777" w:rsidR="000F39CA" w:rsidRPr="000F39CA" w:rsidRDefault="000F39CA" w:rsidP="000F39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</w:t>
      </w:r>
      <w:r w:rsidRPr="000F39CA">
        <w:rPr>
          <w:rFonts w:ascii="Times New Roman" w:hAnsi="Times New Roman" w:cs="Times New Roman"/>
          <w:sz w:val="28"/>
          <w:szCs w:val="28"/>
        </w:rPr>
        <w:t> — принятие решения лабораторией</w:t>
      </w:r>
    </w:p>
    <w:p w14:paraId="46CA5707" w14:textId="3183D29B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7BEFFA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99084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РАЗРАБОТКА БАЗЫ ДАННЫХ (Сессия 1)</w:t>
      </w:r>
    </w:p>
    <w:p w14:paraId="76D168C7" w14:textId="77777777" w:rsidR="00D3189D" w:rsidRP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AA0426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4.1. Используемые технологии</w:t>
      </w:r>
    </w:p>
    <w:p w14:paraId="526E0ABB" w14:textId="77777777" w:rsidR="000F39CA" w:rsidRPr="000F39CA" w:rsidRDefault="000F39CA" w:rsidP="000F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0F39CA">
        <w:rPr>
          <w:rFonts w:ascii="Times New Roman" w:hAnsi="Times New Roman" w:cs="Times New Roman"/>
          <w:sz w:val="28"/>
          <w:szCs w:val="28"/>
        </w:rPr>
        <w:t> Microsoft SQL Server</w:t>
      </w:r>
    </w:p>
    <w:p w14:paraId="629E9B79" w14:textId="77777777" w:rsidR="000F39CA" w:rsidRPr="000F39CA" w:rsidRDefault="000F39CA" w:rsidP="000F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Сервер:</w:t>
      </w:r>
      <w:r w:rsidRPr="000F39CA">
        <w:rPr>
          <w:rFonts w:ascii="Times New Roman" w:hAnsi="Times New Roman" w:cs="Times New Roman"/>
          <w:sz w:val="28"/>
          <w:szCs w:val="28"/>
        </w:rPr>
        <w:t> KAB17-06\SQLEXPRESS</w:t>
      </w:r>
    </w:p>
    <w:p w14:paraId="79BF4E3D" w14:textId="77777777" w:rsidR="000F39CA" w:rsidRPr="000F39CA" w:rsidRDefault="000F39CA" w:rsidP="000F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0F39CA">
        <w:rPr>
          <w:rFonts w:ascii="Times New Roman" w:hAnsi="Times New Roman" w:cs="Times New Roman"/>
          <w:sz w:val="28"/>
          <w:szCs w:val="28"/>
        </w:rPr>
        <w:t> ProductionControl</w:t>
      </w:r>
    </w:p>
    <w:p w14:paraId="3B297FD5" w14:textId="77777777" w:rsidR="000F39CA" w:rsidRPr="00D3189D" w:rsidRDefault="000F39CA" w:rsidP="000F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Подход:</w:t>
      </w:r>
      <w:r w:rsidRPr="000F39CA">
        <w:rPr>
          <w:rFonts w:ascii="Times New Roman" w:hAnsi="Times New Roman" w:cs="Times New Roman"/>
          <w:sz w:val="28"/>
          <w:szCs w:val="28"/>
        </w:rPr>
        <w:t> Database First</w:t>
      </w:r>
    </w:p>
    <w:p w14:paraId="3D05E596" w14:textId="77777777" w:rsidR="00D3189D" w:rsidRPr="000F39CA" w:rsidRDefault="00D3189D" w:rsidP="00D3189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19EA04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4.2. Структура базы данных</w:t>
      </w:r>
    </w:p>
    <w:p w14:paraId="77337AE9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База данных приведена к третьей нормальной форме (3НФ). Создано 27 таблиц с полным набором первичных и внешних ключей.</w:t>
      </w:r>
    </w:p>
    <w:p w14:paraId="51869D2A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FF2639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4.3. Бизнес-логика на уровне БД</w:t>
      </w:r>
    </w:p>
    <w:p w14:paraId="336A09A3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Триггеры (7 шт.):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225A76FC" w14:textId="77777777" w:rsidTr="00282DCB">
        <w:tc>
          <w:tcPr>
            <w:tcW w:w="4672" w:type="dxa"/>
            <w:vAlign w:val="center"/>
          </w:tcPr>
          <w:p w14:paraId="129189F8" w14:textId="00AC8F5B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4673" w:type="dxa"/>
            <w:vAlign w:val="center"/>
          </w:tcPr>
          <w:p w14:paraId="7466AF28" w14:textId="77044B7B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3189D" w14:paraId="74E1EFAA" w14:textId="77777777" w:rsidTr="00282DCB">
        <w:tc>
          <w:tcPr>
            <w:tcW w:w="4672" w:type="dxa"/>
            <w:vAlign w:val="center"/>
          </w:tcPr>
          <w:p w14:paraId="0393794B" w14:textId="7AD09B14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TRG_Recipe_UpdatePercentage</w:t>
            </w:r>
          </w:p>
        </w:tc>
        <w:tc>
          <w:tcPr>
            <w:tcW w:w="4673" w:type="dxa"/>
            <w:vAlign w:val="center"/>
          </w:tcPr>
          <w:p w14:paraId="4BA0DA42" w14:textId="2FDA3B23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Автообновление суммы долей компонентов</w:t>
            </w:r>
          </w:p>
        </w:tc>
      </w:tr>
      <w:tr w:rsidR="00D3189D" w:rsidRPr="00D3189D" w14:paraId="109C9248" w14:textId="77777777" w:rsidTr="00282DCB">
        <w:tc>
          <w:tcPr>
            <w:tcW w:w="4672" w:type="dxa"/>
            <w:vAlign w:val="center"/>
          </w:tcPr>
          <w:p w14:paraId="1AB436DC" w14:textId="621B84B4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TRG_Recipe_CheckPercentage</w:t>
            </w:r>
          </w:p>
        </w:tc>
        <w:tc>
          <w:tcPr>
            <w:tcW w:w="4673" w:type="dxa"/>
            <w:vAlign w:val="center"/>
          </w:tcPr>
          <w:p w14:paraId="0EA95132" w14:textId="54BEE92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Запрет утверждения рецептуры при сумме ≠ 100%</w:t>
            </w:r>
          </w:p>
        </w:tc>
      </w:tr>
      <w:tr w:rsidR="00D3189D" w:rsidRPr="00D3189D" w14:paraId="5628C359" w14:textId="77777777" w:rsidTr="00282DCB">
        <w:tc>
          <w:tcPr>
            <w:tcW w:w="4672" w:type="dxa"/>
            <w:vAlign w:val="center"/>
          </w:tcPr>
          <w:p w14:paraId="61A48096" w14:textId="3B041985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TRG_Recipes_StatusHistory</w:t>
            </w:r>
          </w:p>
        </w:tc>
        <w:tc>
          <w:tcPr>
            <w:tcW w:w="4673" w:type="dxa"/>
            <w:vAlign w:val="center"/>
          </w:tcPr>
          <w:p w14:paraId="7EE5EFAD" w14:textId="2753E9A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Запись в историю изменения статуса рецептуры</w:t>
            </w:r>
          </w:p>
        </w:tc>
      </w:tr>
      <w:tr w:rsidR="00D3189D" w:rsidRPr="00D3189D" w14:paraId="411E56D1" w14:textId="77777777" w:rsidTr="00282DCB">
        <w:tc>
          <w:tcPr>
            <w:tcW w:w="4672" w:type="dxa"/>
            <w:vAlign w:val="center"/>
          </w:tcPr>
          <w:p w14:paraId="74DAFEC7" w14:textId="5938239B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TRG_TechCards_StatusHistory</w:t>
            </w:r>
          </w:p>
        </w:tc>
        <w:tc>
          <w:tcPr>
            <w:tcW w:w="4673" w:type="dxa"/>
            <w:vAlign w:val="center"/>
          </w:tcPr>
          <w:p w14:paraId="106D0325" w14:textId="59BACD0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Запись в историю изменения статуса техкарты</w:t>
            </w:r>
          </w:p>
        </w:tc>
      </w:tr>
      <w:tr w:rsidR="00D3189D" w:rsidRPr="00D3189D" w14:paraId="4B29439F" w14:textId="77777777" w:rsidTr="00282DCB">
        <w:tc>
          <w:tcPr>
            <w:tcW w:w="4672" w:type="dxa"/>
            <w:vAlign w:val="center"/>
          </w:tcPr>
          <w:p w14:paraId="43F5687E" w14:textId="6E581F3E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TRG_Batches_StatusHistory</w:t>
            </w:r>
          </w:p>
        </w:tc>
        <w:tc>
          <w:tcPr>
            <w:tcW w:w="4673" w:type="dxa"/>
            <w:vAlign w:val="center"/>
          </w:tcPr>
          <w:p w14:paraId="38B67813" w14:textId="45B372FA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Запись в историю изменения статуса партии</w:t>
            </w:r>
          </w:p>
        </w:tc>
      </w:tr>
    </w:tbl>
    <w:p w14:paraId="08198B53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D7F7D" w14:textId="69C6BBA5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Уникальные индексы: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1907358E" w14:textId="77777777" w:rsidTr="00520BBB">
        <w:tc>
          <w:tcPr>
            <w:tcW w:w="4672" w:type="dxa"/>
            <w:vAlign w:val="center"/>
          </w:tcPr>
          <w:p w14:paraId="403B247D" w14:textId="32A6CFCC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4673" w:type="dxa"/>
            <w:vAlign w:val="center"/>
          </w:tcPr>
          <w:p w14:paraId="37F3A4D4" w14:textId="447E8805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D3189D" w:rsidRPr="00D3189D" w14:paraId="1848992E" w14:textId="77777777" w:rsidTr="00520BBB">
        <w:tc>
          <w:tcPr>
            <w:tcW w:w="4672" w:type="dxa"/>
            <w:vAlign w:val="center"/>
          </w:tcPr>
          <w:p w14:paraId="449E4893" w14:textId="45350986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IX_Unique_Active_Recipe</w:t>
            </w:r>
          </w:p>
        </w:tc>
        <w:tc>
          <w:tcPr>
            <w:tcW w:w="4673" w:type="dxa"/>
            <w:vAlign w:val="center"/>
          </w:tcPr>
          <w:p w14:paraId="07530DE4" w14:textId="1EBB2E2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Одна активная рецептура на продукт</w:t>
            </w:r>
          </w:p>
        </w:tc>
      </w:tr>
      <w:tr w:rsidR="00D3189D" w:rsidRPr="00D3189D" w14:paraId="358AF532" w14:textId="77777777" w:rsidTr="00520BBB">
        <w:tc>
          <w:tcPr>
            <w:tcW w:w="4672" w:type="dxa"/>
            <w:vAlign w:val="center"/>
          </w:tcPr>
          <w:p w14:paraId="342939C7" w14:textId="0DE5504E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IX_Unique_Active_TechCard</w:t>
            </w:r>
          </w:p>
        </w:tc>
        <w:tc>
          <w:tcPr>
            <w:tcW w:w="4673" w:type="dxa"/>
            <w:vAlign w:val="center"/>
          </w:tcPr>
          <w:p w14:paraId="2C9A4662" w14:textId="3146692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Одна активная техкарта на продукт</w:t>
            </w:r>
          </w:p>
        </w:tc>
      </w:tr>
    </w:tbl>
    <w:p w14:paraId="5746D0DC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</w:rPr>
      </w:pPr>
    </w:p>
    <w:p w14:paraId="51C615EB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Представления: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24D516C7" w14:textId="77777777" w:rsidTr="00CC7325">
        <w:tc>
          <w:tcPr>
            <w:tcW w:w="4672" w:type="dxa"/>
            <w:vAlign w:val="center"/>
          </w:tcPr>
          <w:p w14:paraId="3611C6DF" w14:textId="115419A3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4673" w:type="dxa"/>
            <w:vAlign w:val="center"/>
          </w:tcPr>
          <w:p w14:paraId="630729A2" w14:textId="626848DF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3189D" w:rsidRPr="00D3189D" w14:paraId="67A30E49" w14:textId="77777777" w:rsidTr="00CC7325">
        <w:tc>
          <w:tcPr>
            <w:tcW w:w="4672" w:type="dxa"/>
            <w:vAlign w:val="center"/>
          </w:tcPr>
          <w:p w14:paraId="1DD78B7D" w14:textId="55C077DD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v_report_batches</w:t>
            </w:r>
          </w:p>
        </w:tc>
        <w:tc>
          <w:tcPr>
            <w:tcW w:w="4673" w:type="dxa"/>
            <w:vAlign w:val="center"/>
          </w:tcPr>
          <w:p w14:paraId="710F00EA" w14:textId="53C345D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Данные для отчёта по партиям</w:t>
            </w:r>
          </w:p>
        </w:tc>
      </w:tr>
      <w:tr w:rsidR="00D3189D" w:rsidRPr="00D3189D" w14:paraId="78B089E5" w14:textId="77777777" w:rsidTr="00CC7325">
        <w:tc>
          <w:tcPr>
            <w:tcW w:w="4672" w:type="dxa"/>
            <w:vAlign w:val="center"/>
          </w:tcPr>
          <w:p w14:paraId="7567FB54" w14:textId="055BC3F8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v_report_deviations</w:t>
            </w:r>
          </w:p>
        </w:tc>
        <w:tc>
          <w:tcPr>
            <w:tcW w:w="4673" w:type="dxa"/>
            <w:vAlign w:val="center"/>
          </w:tcPr>
          <w:p w14:paraId="3121CC8A" w14:textId="2C79B9A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Данные для отчёта по отклонениям</w:t>
            </w:r>
          </w:p>
        </w:tc>
      </w:tr>
      <w:tr w:rsidR="00D3189D" w14:paraId="083EB0A5" w14:textId="77777777" w:rsidTr="00CC7325">
        <w:tc>
          <w:tcPr>
            <w:tcW w:w="4672" w:type="dxa"/>
            <w:vAlign w:val="center"/>
          </w:tcPr>
          <w:p w14:paraId="27A70623" w14:textId="54D48DEA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v_entity_statuses</w:t>
            </w:r>
          </w:p>
        </w:tc>
        <w:tc>
          <w:tcPr>
            <w:tcW w:w="4673" w:type="dxa"/>
            <w:vAlign w:val="center"/>
          </w:tcPr>
          <w:p w14:paraId="4DA32E94" w14:textId="79553E12" w:rsid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Сводка статусов всех сущностей</w:t>
            </w:r>
          </w:p>
        </w:tc>
      </w:tr>
    </w:tbl>
    <w:p w14:paraId="46850B83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C5E039" w14:textId="60DAD75E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4.4. Тестовые данные</w:t>
      </w:r>
    </w:p>
    <w:p w14:paraId="1516DBC2" w14:textId="344844A7" w:rsidR="00D3189D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База данных заполнена тестовыми данными, достаточными для демонстрации всех основных сценариев: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189D" w14:paraId="638010DF" w14:textId="77777777" w:rsidTr="004A4CC5">
        <w:tc>
          <w:tcPr>
            <w:tcW w:w="4672" w:type="dxa"/>
            <w:vAlign w:val="center"/>
          </w:tcPr>
          <w:p w14:paraId="5E249F57" w14:textId="5A17C17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4673" w:type="dxa"/>
            <w:vAlign w:val="center"/>
          </w:tcPr>
          <w:p w14:paraId="3E01BB6D" w14:textId="5C660C8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D3189D" w14:paraId="60D09F16" w14:textId="77777777" w:rsidTr="004A4CC5">
        <w:tc>
          <w:tcPr>
            <w:tcW w:w="4672" w:type="dxa"/>
            <w:vAlign w:val="center"/>
          </w:tcPr>
          <w:p w14:paraId="431437C4" w14:textId="51FAB0FD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  <w:tc>
          <w:tcPr>
            <w:tcW w:w="4673" w:type="dxa"/>
            <w:vAlign w:val="center"/>
          </w:tcPr>
          <w:p w14:paraId="79AC4499" w14:textId="1964CAF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3189D" w14:paraId="74DB8F1D" w14:textId="77777777" w:rsidTr="004A4CC5">
        <w:tc>
          <w:tcPr>
            <w:tcW w:w="4672" w:type="dxa"/>
            <w:vAlign w:val="center"/>
          </w:tcPr>
          <w:p w14:paraId="3E73F26C" w14:textId="4ACBB655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4673" w:type="dxa"/>
            <w:vAlign w:val="center"/>
          </w:tcPr>
          <w:p w14:paraId="0127F480" w14:textId="041EA8B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3189D" w14:paraId="58490E4E" w14:textId="77777777" w:rsidTr="004A4CC5">
        <w:tc>
          <w:tcPr>
            <w:tcW w:w="4672" w:type="dxa"/>
            <w:vAlign w:val="center"/>
          </w:tcPr>
          <w:p w14:paraId="260E49B8" w14:textId="273BDD3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  <w:vAlign w:val="center"/>
          </w:tcPr>
          <w:p w14:paraId="0D2ED25E" w14:textId="3EA21AD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189D" w14:paraId="69A55F54" w14:textId="77777777" w:rsidTr="004A4CC5">
        <w:tc>
          <w:tcPr>
            <w:tcW w:w="4672" w:type="dxa"/>
            <w:vAlign w:val="center"/>
          </w:tcPr>
          <w:p w14:paraId="05B69BFC" w14:textId="6BEC62C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Продукты</w:t>
            </w:r>
          </w:p>
        </w:tc>
        <w:tc>
          <w:tcPr>
            <w:tcW w:w="4673" w:type="dxa"/>
            <w:vAlign w:val="center"/>
          </w:tcPr>
          <w:p w14:paraId="498AB743" w14:textId="669545E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3189D" w14:paraId="3A46A7E8" w14:textId="77777777" w:rsidTr="004A4CC5">
        <w:tc>
          <w:tcPr>
            <w:tcW w:w="4672" w:type="dxa"/>
            <w:vAlign w:val="center"/>
          </w:tcPr>
          <w:p w14:paraId="0846F921" w14:textId="07A6926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Сырьё</w:t>
            </w:r>
          </w:p>
        </w:tc>
        <w:tc>
          <w:tcPr>
            <w:tcW w:w="4673" w:type="dxa"/>
            <w:vAlign w:val="center"/>
          </w:tcPr>
          <w:p w14:paraId="25D011C6" w14:textId="1C4AF56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189D" w14:paraId="6B5E340B" w14:textId="77777777" w:rsidTr="004A4CC5">
        <w:tc>
          <w:tcPr>
            <w:tcW w:w="4672" w:type="dxa"/>
            <w:vAlign w:val="center"/>
          </w:tcPr>
          <w:p w14:paraId="43A433FE" w14:textId="02B41EB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4673" w:type="dxa"/>
            <w:vAlign w:val="center"/>
          </w:tcPr>
          <w:p w14:paraId="0D6B6068" w14:textId="530A5CB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189D" w14:paraId="739876D3" w14:textId="77777777" w:rsidTr="004A4CC5">
        <w:tc>
          <w:tcPr>
            <w:tcW w:w="4672" w:type="dxa"/>
            <w:vAlign w:val="center"/>
          </w:tcPr>
          <w:p w14:paraId="17FF8807" w14:textId="4F92DDD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Рецептуры</w:t>
            </w:r>
          </w:p>
        </w:tc>
        <w:tc>
          <w:tcPr>
            <w:tcW w:w="4673" w:type="dxa"/>
            <w:vAlign w:val="center"/>
          </w:tcPr>
          <w:p w14:paraId="41123C1A" w14:textId="5054CB3B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189D" w14:paraId="79C5548A" w14:textId="77777777" w:rsidTr="004A4CC5">
        <w:tc>
          <w:tcPr>
            <w:tcW w:w="4672" w:type="dxa"/>
            <w:vAlign w:val="center"/>
          </w:tcPr>
          <w:p w14:paraId="3B13847F" w14:textId="60057FA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Компоненты</w:t>
            </w:r>
          </w:p>
        </w:tc>
        <w:tc>
          <w:tcPr>
            <w:tcW w:w="4673" w:type="dxa"/>
            <w:vAlign w:val="center"/>
          </w:tcPr>
          <w:p w14:paraId="76CEE21C" w14:textId="4DFE4497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D3189D" w14:paraId="3553BF73" w14:textId="77777777" w:rsidTr="004A4CC5">
        <w:tc>
          <w:tcPr>
            <w:tcW w:w="4672" w:type="dxa"/>
            <w:vAlign w:val="center"/>
          </w:tcPr>
          <w:p w14:paraId="22492274" w14:textId="2E9A2D6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Техкарты</w:t>
            </w:r>
          </w:p>
        </w:tc>
        <w:tc>
          <w:tcPr>
            <w:tcW w:w="4673" w:type="dxa"/>
            <w:vAlign w:val="center"/>
          </w:tcPr>
          <w:p w14:paraId="6ABB7A67" w14:textId="6BCD5688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189D" w14:paraId="7A7C25D2" w14:textId="77777777" w:rsidTr="004A4CC5">
        <w:tc>
          <w:tcPr>
            <w:tcW w:w="4672" w:type="dxa"/>
            <w:vAlign w:val="center"/>
          </w:tcPr>
          <w:p w14:paraId="68E4662F" w14:textId="3F7D987E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  <w:vAlign w:val="center"/>
          </w:tcPr>
          <w:p w14:paraId="1D30F6E3" w14:textId="504FE1A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3189D" w14:paraId="48991C09" w14:textId="77777777" w:rsidTr="004A4CC5">
        <w:tc>
          <w:tcPr>
            <w:tcW w:w="4672" w:type="dxa"/>
            <w:vAlign w:val="center"/>
          </w:tcPr>
          <w:p w14:paraId="07C3F4CF" w14:textId="238FBEBF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4673" w:type="dxa"/>
            <w:vAlign w:val="center"/>
          </w:tcPr>
          <w:p w14:paraId="03936512" w14:textId="5C95766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3189D" w14:paraId="606ACC43" w14:textId="77777777" w:rsidTr="004A4CC5">
        <w:tc>
          <w:tcPr>
            <w:tcW w:w="4672" w:type="dxa"/>
            <w:vAlign w:val="center"/>
          </w:tcPr>
          <w:p w14:paraId="34D55D76" w14:textId="6CEB7500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Партии</w:t>
            </w:r>
          </w:p>
        </w:tc>
        <w:tc>
          <w:tcPr>
            <w:tcW w:w="4673" w:type="dxa"/>
            <w:vAlign w:val="center"/>
          </w:tcPr>
          <w:p w14:paraId="786F49B0" w14:textId="1FF4745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189D" w14:paraId="6F423C06" w14:textId="77777777" w:rsidTr="004A4CC5">
        <w:tc>
          <w:tcPr>
            <w:tcW w:w="4672" w:type="dxa"/>
            <w:vAlign w:val="center"/>
          </w:tcPr>
          <w:p w14:paraId="7C2B12C2" w14:textId="001F0FE3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Выполнения шагов</w:t>
            </w:r>
          </w:p>
        </w:tc>
        <w:tc>
          <w:tcPr>
            <w:tcW w:w="4673" w:type="dxa"/>
            <w:vAlign w:val="center"/>
          </w:tcPr>
          <w:p w14:paraId="1B7B9650" w14:textId="42B11D61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3189D" w14:paraId="5C401889" w14:textId="77777777" w:rsidTr="004A4CC5">
        <w:tc>
          <w:tcPr>
            <w:tcW w:w="4672" w:type="dxa"/>
            <w:vAlign w:val="center"/>
          </w:tcPr>
          <w:p w14:paraId="5B059E86" w14:textId="1FC0E8A2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</w:p>
        </w:tc>
        <w:tc>
          <w:tcPr>
            <w:tcW w:w="4673" w:type="dxa"/>
            <w:vAlign w:val="center"/>
          </w:tcPr>
          <w:p w14:paraId="019F6DB3" w14:textId="46A9614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3189D" w14:paraId="0E5C4A7B" w14:textId="77777777" w:rsidTr="004A4CC5">
        <w:tc>
          <w:tcPr>
            <w:tcW w:w="4672" w:type="dxa"/>
            <w:vAlign w:val="center"/>
          </w:tcPr>
          <w:p w14:paraId="21FA1591" w14:textId="6B058CC6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  <w:tc>
          <w:tcPr>
            <w:tcW w:w="4673" w:type="dxa"/>
            <w:vAlign w:val="center"/>
          </w:tcPr>
          <w:p w14:paraId="121A19CB" w14:textId="4EF679AC" w:rsidR="00D3189D" w:rsidRPr="00D3189D" w:rsidRDefault="00D3189D" w:rsidP="00D318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8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B28AC54" w14:textId="77777777" w:rsidR="00D3189D" w:rsidRDefault="00D3189D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F2B7C4" w14:textId="32AB92BA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4.5. Безопасность</w:t>
      </w:r>
    </w:p>
    <w:p w14:paraId="3780BE62" w14:textId="77777777" w:rsidR="000F39CA" w:rsidRPr="000F39CA" w:rsidRDefault="000F39CA" w:rsidP="000F3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Защита от SQL-инъекций через Entity Framework (параметризованные запросы)</w:t>
      </w:r>
    </w:p>
    <w:p w14:paraId="611489D2" w14:textId="77777777" w:rsidR="000F39CA" w:rsidRPr="000F39CA" w:rsidRDefault="000F39CA" w:rsidP="000F3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Ограничения целостности (CHECK, FOREIGN KEY, UNIQUE)</w:t>
      </w:r>
    </w:p>
    <w:p w14:paraId="6BF81D6B" w14:textId="77777777" w:rsidR="000F39CA" w:rsidRPr="000F39CA" w:rsidRDefault="000F39CA" w:rsidP="000F39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Значения по умолчанию (DEFAULT)</w:t>
      </w:r>
    </w:p>
    <w:p w14:paraId="2AAA0D3D" w14:textId="77777777" w:rsidR="00D3189D" w:rsidRPr="00D3189D" w:rsidRDefault="00D3189D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BD1C0" w14:textId="2BF53621" w:rsidR="000F39CA" w:rsidRPr="00D3189D" w:rsidRDefault="000F39CA" w:rsidP="00D3189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189D">
        <w:rPr>
          <w:rFonts w:ascii="Times New Roman" w:hAnsi="Times New Roman" w:cs="Times New Roman"/>
          <w:b/>
          <w:bCs/>
          <w:sz w:val="28"/>
          <w:szCs w:val="28"/>
        </w:rPr>
        <w:t>РАЗРАБОТКА API (Сессия 2)</w:t>
      </w:r>
    </w:p>
    <w:p w14:paraId="708B52D2" w14:textId="77777777" w:rsidR="00D3189D" w:rsidRPr="00D3189D" w:rsidRDefault="00D3189D" w:rsidP="00D3189D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5A8804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5.1. Технологический стек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8AE" w14:paraId="14F02ABE" w14:textId="77777777" w:rsidTr="00B159E4">
        <w:tc>
          <w:tcPr>
            <w:tcW w:w="4672" w:type="dxa"/>
            <w:vAlign w:val="center"/>
          </w:tcPr>
          <w:p w14:paraId="3EA29EE4" w14:textId="3BBD4341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7FB66FE9" w14:textId="66C9F63E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2678AE" w14:paraId="4C071522" w14:textId="77777777" w:rsidTr="00B159E4">
        <w:tc>
          <w:tcPr>
            <w:tcW w:w="4672" w:type="dxa"/>
            <w:vAlign w:val="center"/>
          </w:tcPr>
          <w:p w14:paraId="5CA4807B" w14:textId="6CF89C5C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4673" w:type="dxa"/>
            <w:vAlign w:val="center"/>
          </w:tcPr>
          <w:p w14:paraId="2DE1D723" w14:textId="18936E95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.NET Framework 4.8</w:t>
            </w:r>
          </w:p>
        </w:tc>
      </w:tr>
      <w:tr w:rsidR="002678AE" w14:paraId="5D9AFB0D" w14:textId="77777777" w:rsidTr="00B159E4">
        <w:tc>
          <w:tcPr>
            <w:tcW w:w="4672" w:type="dxa"/>
            <w:vAlign w:val="center"/>
          </w:tcPr>
          <w:p w14:paraId="46C294C4" w14:textId="6B061907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</w:tc>
        <w:tc>
          <w:tcPr>
            <w:tcW w:w="4673" w:type="dxa"/>
            <w:vAlign w:val="center"/>
          </w:tcPr>
          <w:p w14:paraId="31D1EDC2" w14:textId="63FB05A5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7" w:tgtFrame="_blank" w:history="1">
              <w:r w:rsidRPr="000F39C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ASP.NET</w:t>
              </w:r>
            </w:hyperlink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 Web API</w:t>
            </w:r>
          </w:p>
        </w:tc>
      </w:tr>
      <w:tr w:rsidR="002678AE" w14:paraId="3047B268" w14:textId="77777777" w:rsidTr="00B159E4">
        <w:tc>
          <w:tcPr>
            <w:tcW w:w="4672" w:type="dxa"/>
            <w:vAlign w:val="center"/>
          </w:tcPr>
          <w:p w14:paraId="1D9DF7D1" w14:textId="30147E8F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ORM</w:t>
            </w:r>
          </w:p>
        </w:tc>
        <w:tc>
          <w:tcPr>
            <w:tcW w:w="4673" w:type="dxa"/>
            <w:vAlign w:val="center"/>
          </w:tcPr>
          <w:p w14:paraId="5038DB73" w14:textId="1D47F1D8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Entity Framework 6 (Database First)</w:t>
            </w:r>
          </w:p>
        </w:tc>
      </w:tr>
      <w:tr w:rsidR="002678AE" w14:paraId="354287FF" w14:textId="77777777" w:rsidTr="00B159E4">
        <w:tc>
          <w:tcPr>
            <w:tcW w:w="4672" w:type="dxa"/>
            <w:vAlign w:val="center"/>
          </w:tcPr>
          <w:p w14:paraId="4993FB46" w14:textId="6C15A04A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3" w:type="dxa"/>
            <w:vAlign w:val="center"/>
          </w:tcPr>
          <w:p w14:paraId="4D1B8ECF" w14:textId="14B33943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2678AE" w14:paraId="7D929818" w14:textId="77777777" w:rsidTr="00B159E4">
        <w:tc>
          <w:tcPr>
            <w:tcW w:w="4672" w:type="dxa"/>
            <w:vAlign w:val="center"/>
          </w:tcPr>
          <w:p w14:paraId="54681196" w14:textId="3AA874EA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  <w:vAlign w:val="center"/>
          </w:tcPr>
          <w:p w14:paraId="37777A10" w14:textId="6B9A09F9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</w:p>
        </w:tc>
      </w:tr>
    </w:tbl>
    <w:p w14:paraId="770A99B2" w14:textId="77777777" w:rsid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FC9B88" w14:textId="42594DCD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5.2. Структура API</w:t>
      </w:r>
    </w:p>
    <w:p w14:paraId="58E7946F" w14:textId="77777777" w:rsid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Разработано 10 контроллеров, реализующих полный набор операций: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78AE" w14:paraId="1C469379" w14:textId="77777777" w:rsidTr="00002799">
        <w:tc>
          <w:tcPr>
            <w:tcW w:w="3115" w:type="dxa"/>
            <w:vAlign w:val="center"/>
          </w:tcPr>
          <w:p w14:paraId="65AAC8DC" w14:textId="57773CD2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3115" w:type="dxa"/>
            <w:vAlign w:val="center"/>
          </w:tcPr>
          <w:p w14:paraId="63E88513" w14:textId="146525D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3115" w:type="dxa"/>
            <w:vAlign w:val="center"/>
          </w:tcPr>
          <w:p w14:paraId="6A460BFB" w14:textId="0769BC58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678AE" w14:paraId="1001B39D" w14:textId="77777777" w:rsidTr="00002799">
        <w:tc>
          <w:tcPr>
            <w:tcW w:w="3115" w:type="dxa"/>
            <w:vAlign w:val="center"/>
          </w:tcPr>
          <w:p w14:paraId="5A944306" w14:textId="7E6B2C85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</w:p>
        </w:tc>
        <w:tc>
          <w:tcPr>
            <w:tcW w:w="3115" w:type="dxa"/>
            <w:vAlign w:val="center"/>
          </w:tcPr>
          <w:p w14:paraId="04DC349F" w14:textId="7097DF21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captcha, POST login, POST register</w:t>
            </w:r>
          </w:p>
        </w:tc>
        <w:tc>
          <w:tcPr>
            <w:tcW w:w="3115" w:type="dxa"/>
            <w:vAlign w:val="center"/>
          </w:tcPr>
          <w:p w14:paraId="0EDB5968" w14:textId="0D57D5B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Авторизация, регистрация, капча</w:t>
            </w:r>
          </w:p>
        </w:tc>
      </w:tr>
      <w:tr w:rsidR="002678AE" w14:paraId="52A2D4BE" w14:textId="77777777" w:rsidTr="00002799">
        <w:tc>
          <w:tcPr>
            <w:tcW w:w="3115" w:type="dxa"/>
            <w:vAlign w:val="center"/>
          </w:tcPr>
          <w:p w14:paraId="2C5456CB" w14:textId="7DAEE0D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ProductsController</w:t>
            </w:r>
          </w:p>
        </w:tc>
        <w:tc>
          <w:tcPr>
            <w:tcW w:w="3115" w:type="dxa"/>
            <w:vAlign w:val="center"/>
          </w:tcPr>
          <w:p w14:paraId="3A926B89" w14:textId="38F5632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GET by id, GET recipes</w:t>
            </w:r>
          </w:p>
        </w:tc>
        <w:tc>
          <w:tcPr>
            <w:tcW w:w="3115" w:type="dxa"/>
            <w:vAlign w:val="center"/>
          </w:tcPr>
          <w:p w14:paraId="1E342CAE" w14:textId="38E92270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Справочник продукции</w:t>
            </w:r>
          </w:p>
        </w:tc>
      </w:tr>
      <w:tr w:rsidR="002678AE" w14:paraId="7EF4D04F" w14:textId="77777777" w:rsidTr="00002799">
        <w:tc>
          <w:tcPr>
            <w:tcW w:w="3115" w:type="dxa"/>
            <w:vAlign w:val="center"/>
          </w:tcPr>
          <w:p w14:paraId="4BC86C71" w14:textId="62DAEBAA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RecipesController</w:t>
            </w:r>
          </w:p>
        </w:tc>
        <w:tc>
          <w:tcPr>
            <w:tcW w:w="3115" w:type="dxa"/>
            <w:vAlign w:val="center"/>
          </w:tcPr>
          <w:p w14:paraId="62F508B6" w14:textId="038FD5D1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GET by id</w:t>
            </w:r>
          </w:p>
        </w:tc>
        <w:tc>
          <w:tcPr>
            <w:tcW w:w="3115" w:type="dxa"/>
            <w:vAlign w:val="center"/>
          </w:tcPr>
          <w:p w14:paraId="6D5C09E7" w14:textId="400A6C7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Управление рецептурами</w:t>
            </w:r>
          </w:p>
        </w:tc>
      </w:tr>
      <w:tr w:rsidR="002678AE" w14:paraId="17967448" w14:textId="77777777" w:rsidTr="00002799">
        <w:tc>
          <w:tcPr>
            <w:tcW w:w="3115" w:type="dxa"/>
            <w:vAlign w:val="center"/>
          </w:tcPr>
          <w:p w14:paraId="10E86E66" w14:textId="6AF0249D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TechCardsController</w:t>
            </w:r>
          </w:p>
        </w:tc>
        <w:tc>
          <w:tcPr>
            <w:tcW w:w="3115" w:type="dxa"/>
            <w:vAlign w:val="center"/>
          </w:tcPr>
          <w:p w14:paraId="3FDFF0BC" w14:textId="19B97FE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GET by id</w:t>
            </w:r>
          </w:p>
        </w:tc>
        <w:tc>
          <w:tcPr>
            <w:tcW w:w="3115" w:type="dxa"/>
            <w:vAlign w:val="center"/>
          </w:tcPr>
          <w:p w14:paraId="0D23202F" w14:textId="7C6C142F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Технологические карты</w:t>
            </w:r>
          </w:p>
        </w:tc>
      </w:tr>
      <w:tr w:rsidR="002678AE" w14:paraId="34764AD3" w14:textId="77777777" w:rsidTr="00002799">
        <w:tc>
          <w:tcPr>
            <w:tcW w:w="3115" w:type="dxa"/>
            <w:vAlign w:val="center"/>
          </w:tcPr>
          <w:p w14:paraId="01F7B365" w14:textId="594F3E6B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OrdersController</w:t>
            </w:r>
          </w:p>
        </w:tc>
        <w:tc>
          <w:tcPr>
            <w:tcW w:w="3115" w:type="dxa"/>
            <w:vAlign w:val="center"/>
          </w:tcPr>
          <w:p w14:paraId="16A9D6E0" w14:textId="501A65B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GET all</w:t>
            </w:r>
          </w:p>
        </w:tc>
        <w:tc>
          <w:tcPr>
            <w:tcW w:w="3115" w:type="dxa"/>
            <w:vAlign w:val="center"/>
          </w:tcPr>
          <w:p w14:paraId="0CA51729" w14:textId="1FBCE4F7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Производственные заказы</w:t>
            </w:r>
          </w:p>
        </w:tc>
      </w:tr>
      <w:tr w:rsidR="002678AE" w14:paraId="2186CAC1" w14:textId="77777777" w:rsidTr="00002799">
        <w:tc>
          <w:tcPr>
            <w:tcW w:w="3115" w:type="dxa"/>
            <w:vAlign w:val="center"/>
          </w:tcPr>
          <w:p w14:paraId="39214CB5" w14:textId="2CA8962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BatchesController</w:t>
            </w:r>
          </w:p>
        </w:tc>
        <w:tc>
          <w:tcPr>
            <w:tcW w:w="3115" w:type="dxa"/>
            <w:vAlign w:val="center"/>
          </w:tcPr>
          <w:p w14:paraId="4D887D3E" w14:textId="5A94EF0B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GET active, GET by id</w:t>
            </w:r>
          </w:p>
        </w:tc>
        <w:tc>
          <w:tcPr>
            <w:tcW w:w="3115" w:type="dxa"/>
            <w:vAlign w:val="center"/>
          </w:tcPr>
          <w:p w14:paraId="083983ED" w14:textId="1EA35E87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Производственные партии</w:t>
            </w:r>
          </w:p>
        </w:tc>
      </w:tr>
      <w:tr w:rsidR="002678AE" w14:paraId="4E5531E4" w14:textId="77777777" w:rsidTr="00002799">
        <w:tc>
          <w:tcPr>
            <w:tcW w:w="3115" w:type="dxa"/>
            <w:vAlign w:val="center"/>
          </w:tcPr>
          <w:p w14:paraId="4B1D15AB" w14:textId="7C6E193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StepsController</w:t>
            </w:r>
          </w:p>
        </w:tc>
        <w:tc>
          <w:tcPr>
            <w:tcW w:w="3115" w:type="dxa"/>
            <w:vAlign w:val="center"/>
          </w:tcPr>
          <w:p w14:paraId="35D52CDE" w14:textId="26CB1BD8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POST start, POST complete</w:t>
            </w:r>
          </w:p>
        </w:tc>
        <w:tc>
          <w:tcPr>
            <w:tcW w:w="3115" w:type="dxa"/>
            <w:vAlign w:val="center"/>
          </w:tcPr>
          <w:p w14:paraId="4E272221" w14:textId="58F7E97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Выполнение шагов</w:t>
            </w:r>
          </w:p>
        </w:tc>
      </w:tr>
      <w:tr w:rsidR="002678AE" w14:paraId="05B7EF43" w14:textId="77777777" w:rsidTr="00002799">
        <w:tc>
          <w:tcPr>
            <w:tcW w:w="3115" w:type="dxa"/>
            <w:vAlign w:val="center"/>
          </w:tcPr>
          <w:p w14:paraId="3567D2DE" w14:textId="39C526D8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LabController</w:t>
            </w:r>
          </w:p>
        </w:tc>
        <w:tc>
          <w:tcPr>
            <w:tcW w:w="3115" w:type="dxa"/>
            <w:vAlign w:val="center"/>
          </w:tcPr>
          <w:p w14:paraId="6B115CB9" w14:textId="5B6FFC6A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pending-raw, GET pending-product, GET tests, POST test, POST results, POST decision</w:t>
            </w:r>
          </w:p>
        </w:tc>
        <w:tc>
          <w:tcPr>
            <w:tcW w:w="3115" w:type="dxa"/>
            <w:vAlign w:val="center"/>
          </w:tcPr>
          <w:p w14:paraId="141F0964" w14:textId="72336770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</w:tr>
      <w:tr w:rsidR="002678AE" w14:paraId="3546AB85" w14:textId="77777777" w:rsidTr="00002799">
        <w:tc>
          <w:tcPr>
            <w:tcW w:w="3115" w:type="dxa"/>
            <w:vAlign w:val="center"/>
          </w:tcPr>
          <w:p w14:paraId="7C629E13" w14:textId="39143A5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DeviationsController</w:t>
            </w:r>
          </w:p>
        </w:tc>
        <w:tc>
          <w:tcPr>
            <w:tcW w:w="3115" w:type="dxa"/>
            <w:vAlign w:val="center"/>
          </w:tcPr>
          <w:p w14:paraId="6E573CB4" w14:textId="580EB87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GET all</w:t>
            </w:r>
          </w:p>
        </w:tc>
        <w:tc>
          <w:tcPr>
            <w:tcW w:w="3115" w:type="dxa"/>
            <w:vAlign w:val="center"/>
          </w:tcPr>
          <w:p w14:paraId="23C0C4B2" w14:textId="47C7115B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</w:tr>
      <w:tr w:rsidR="002678AE" w14:paraId="0F171717" w14:textId="77777777" w:rsidTr="00002799">
        <w:tc>
          <w:tcPr>
            <w:tcW w:w="3115" w:type="dxa"/>
            <w:vAlign w:val="center"/>
          </w:tcPr>
          <w:p w14:paraId="732ED266" w14:textId="3AF1BA62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UsersController</w:t>
            </w:r>
          </w:p>
        </w:tc>
        <w:tc>
          <w:tcPr>
            <w:tcW w:w="3115" w:type="dxa"/>
            <w:vAlign w:val="center"/>
          </w:tcPr>
          <w:p w14:paraId="664A7F06" w14:textId="668811C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GET all</w:t>
            </w:r>
          </w:p>
        </w:tc>
        <w:tc>
          <w:tcPr>
            <w:tcW w:w="3115" w:type="dxa"/>
            <w:vAlign w:val="center"/>
          </w:tcPr>
          <w:p w14:paraId="52F7FFA4" w14:textId="0D1EC06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</w:tbl>
    <w:p w14:paraId="26706E15" w14:textId="77777777" w:rsid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A293BE" w14:textId="571A490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5.3. Формат ответов</w:t>
      </w:r>
    </w:p>
    <w:p w14:paraId="1C0AD8E3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Все методы возвращают единый формат:</w:t>
      </w:r>
    </w:p>
    <w:p w14:paraId="672F2F7D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183DC300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46EA2C1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   "success": true,</w:t>
      </w:r>
    </w:p>
    <w:p w14:paraId="73669216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   "data": { ... },</w:t>
      </w:r>
    </w:p>
    <w:p w14:paraId="40FF5D3D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   "message": null,</w:t>
      </w:r>
    </w:p>
    <w:p w14:paraId="1FA8C1C2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   "pagination": { "page": 1, "size": 20, "total_items": 100, "total_pages": 5 }</w:t>
      </w:r>
    </w:p>
    <w:p w14:paraId="281DE5BA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}</w:t>
      </w:r>
    </w:p>
    <w:p w14:paraId="1E02D788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5.4. Капча</w:t>
      </w:r>
    </w:p>
    <w:p w14:paraId="6E133067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Реализована математическая капча:</w:t>
      </w:r>
    </w:p>
    <w:p w14:paraId="7134E1DE" w14:textId="77777777" w:rsidR="000F39CA" w:rsidRPr="000F39CA" w:rsidRDefault="000F39CA" w:rsidP="000F39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Клиент запрашивает GET /api/auth/captcha</w:t>
      </w:r>
    </w:p>
    <w:p w14:paraId="14C9E4A2" w14:textId="77777777" w:rsidR="000F39CA" w:rsidRPr="000F39CA" w:rsidRDefault="000F39CA" w:rsidP="000F39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Сервер генерирует изображение с примером (например, «3 + 5 = ?»)</w:t>
      </w:r>
    </w:p>
    <w:p w14:paraId="2054CC62" w14:textId="77777777" w:rsidR="000F39CA" w:rsidRPr="000F39CA" w:rsidRDefault="000F39CA" w:rsidP="000F39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Возвращает изображение в формате base64</w:t>
      </w:r>
    </w:p>
    <w:p w14:paraId="7031818C" w14:textId="77777777" w:rsidR="000F39CA" w:rsidRPr="000F39CA" w:rsidRDefault="000F39CA" w:rsidP="000F39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 логине клиент передаёт ответ в поле captcha</w:t>
      </w:r>
    </w:p>
    <w:p w14:paraId="3643CFAC" w14:textId="77777777" w:rsidR="000F39CA" w:rsidRPr="002678AE" w:rsidRDefault="000F39CA" w:rsidP="000F39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Сервер проверяет ответ (хранится в статической переменной, срок действия 5 минут)</w:t>
      </w:r>
    </w:p>
    <w:p w14:paraId="65020DF6" w14:textId="77777777" w:rsidR="002678AE" w:rsidRPr="000F39CA" w:rsidRDefault="002678AE" w:rsidP="002678A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82BE0B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5.5. Postman Collection</w:t>
      </w:r>
    </w:p>
    <w:p w14:paraId="4CC18D8D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Разработана коллекция Postman в формате JSON, содержащая все методы API с предзаполненными параметрами.</w:t>
      </w:r>
    </w:p>
    <w:p w14:paraId="38604718" w14:textId="2A579E45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60943AA2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6. РАЗРАБОТКА МОДУЛЯ ТЕХНОЛОГА (Сессия 3)</w:t>
      </w:r>
    </w:p>
    <w:p w14:paraId="63C28492" w14:textId="77777777" w:rsid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9A4DAA" w14:textId="1ADE788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6.1. Технологический стек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8AE" w14:paraId="22C930D7" w14:textId="77777777" w:rsidTr="00BD08EB">
        <w:tc>
          <w:tcPr>
            <w:tcW w:w="4672" w:type="dxa"/>
            <w:vAlign w:val="center"/>
          </w:tcPr>
          <w:p w14:paraId="517BCF58" w14:textId="4EBD1B4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15CE34B8" w14:textId="47CD06FA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2678AE" w14:paraId="05B060D9" w14:textId="77777777" w:rsidTr="00BD08EB">
        <w:tc>
          <w:tcPr>
            <w:tcW w:w="4672" w:type="dxa"/>
            <w:vAlign w:val="center"/>
          </w:tcPr>
          <w:p w14:paraId="1B637236" w14:textId="1F9192E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4673" w:type="dxa"/>
            <w:vAlign w:val="center"/>
          </w:tcPr>
          <w:p w14:paraId="51214DBE" w14:textId="2EBD082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.NET Framework 4.8</w:t>
            </w:r>
          </w:p>
        </w:tc>
      </w:tr>
      <w:tr w:rsidR="002678AE" w14:paraId="2C8217B1" w14:textId="77777777" w:rsidTr="00BD08EB">
        <w:tc>
          <w:tcPr>
            <w:tcW w:w="4672" w:type="dxa"/>
            <w:vAlign w:val="center"/>
          </w:tcPr>
          <w:p w14:paraId="5A800ABF" w14:textId="24EE730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Тип приложения</w:t>
            </w:r>
          </w:p>
        </w:tc>
        <w:tc>
          <w:tcPr>
            <w:tcW w:w="4673" w:type="dxa"/>
            <w:vAlign w:val="center"/>
          </w:tcPr>
          <w:p w14:paraId="7D2917C7" w14:textId="6AC053A5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WPF (настольное)</w:t>
            </w:r>
          </w:p>
        </w:tc>
      </w:tr>
      <w:tr w:rsidR="002678AE" w14:paraId="1C312C14" w14:textId="77777777" w:rsidTr="00BD08EB">
        <w:tc>
          <w:tcPr>
            <w:tcW w:w="4672" w:type="dxa"/>
            <w:vAlign w:val="center"/>
          </w:tcPr>
          <w:p w14:paraId="15D3B872" w14:textId="6F55DB4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Взаимодействие</w:t>
            </w:r>
          </w:p>
        </w:tc>
        <w:tc>
          <w:tcPr>
            <w:tcW w:w="4673" w:type="dxa"/>
            <w:vAlign w:val="center"/>
          </w:tcPr>
          <w:p w14:paraId="7657AA67" w14:textId="4BCAE433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REST API через HttpClient</w:t>
            </w:r>
          </w:p>
        </w:tc>
      </w:tr>
      <w:tr w:rsidR="002678AE" w14:paraId="262BA698" w14:textId="77777777" w:rsidTr="00BD08EB">
        <w:tc>
          <w:tcPr>
            <w:tcW w:w="4672" w:type="dxa"/>
            <w:vAlign w:val="center"/>
          </w:tcPr>
          <w:p w14:paraId="2574BC15" w14:textId="41A1607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Сериализация</w:t>
            </w:r>
          </w:p>
        </w:tc>
        <w:tc>
          <w:tcPr>
            <w:tcW w:w="4673" w:type="dxa"/>
            <w:vAlign w:val="center"/>
          </w:tcPr>
          <w:p w14:paraId="0A6029AE" w14:textId="66FE1981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Newtonsoft.Json</w:t>
            </w:r>
          </w:p>
        </w:tc>
      </w:tr>
    </w:tbl>
    <w:p w14:paraId="0AE7AA8A" w14:textId="77777777" w:rsid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9DF99" w14:textId="134CF88B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6.2. Реализованные функции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8AE" w14:paraId="4128DB68" w14:textId="77777777" w:rsidTr="00433727">
        <w:tc>
          <w:tcPr>
            <w:tcW w:w="4672" w:type="dxa"/>
            <w:vAlign w:val="center"/>
          </w:tcPr>
          <w:p w14:paraId="2D5DF081" w14:textId="24066352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07E040F6" w14:textId="241D157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78AE" w:rsidRPr="002678AE" w14:paraId="12323C69" w14:textId="77777777" w:rsidTr="00433727">
        <w:tc>
          <w:tcPr>
            <w:tcW w:w="4672" w:type="dxa"/>
            <w:vAlign w:val="center"/>
          </w:tcPr>
          <w:p w14:paraId="57760DE8" w14:textId="0ACD0D1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Авторизация с капчей</w:t>
            </w:r>
          </w:p>
        </w:tc>
        <w:tc>
          <w:tcPr>
            <w:tcW w:w="4673" w:type="dxa"/>
            <w:vAlign w:val="center"/>
          </w:tcPr>
          <w:p w14:paraId="6700510D" w14:textId="777BC7D3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Окно входа с загрузкой капчи с сервера, валидация полей</w:t>
            </w:r>
          </w:p>
        </w:tc>
      </w:tr>
      <w:tr w:rsidR="002678AE" w:rsidRPr="002678AE" w14:paraId="1D24C31F" w14:textId="77777777" w:rsidTr="00433727">
        <w:tc>
          <w:tcPr>
            <w:tcW w:w="4672" w:type="dxa"/>
            <w:vAlign w:val="center"/>
          </w:tcPr>
          <w:p w14:paraId="2C445612" w14:textId="62ADEAC1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</w:p>
        </w:tc>
        <w:tc>
          <w:tcPr>
            <w:tcW w:w="4673" w:type="dxa"/>
            <w:vAlign w:val="center"/>
          </w:tcPr>
          <w:p w14:paraId="54A6C6C8" w14:textId="4513C6C1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KPI-показатели (7 карточек), лента событий, быстрые действия, индикаторы статуса производства</w:t>
            </w:r>
          </w:p>
        </w:tc>
      </w:tr>
      <w:tr w:rsidR="002678AE" w:rsidRPr="002678AE" w14:paraId="2E642D2E" w14:textId="77777777" w:rsidTr="00433727">
        <w:tc>
          <w:tcPr>
            <w:tcW w:w="4672" w:type="dxa"/>
            <w:vAlign w:val="center"/>
          </w:tcPr>
          <w:p w14:paraId="265E3549" w14:textId="22BCAF62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Продукция</w:t>
            </w:r>
          </w:p>
        </w:tc>
        <w:tc>
          <w:tcPr>
            <w:tcW w:w="4673" w:type="dxa"/>
            <w:vAlign w:val="center"/>
          </w:tcPr>
          <w:p w14:paraId="072EEDC4" w14:textId="3BA11134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Таблица с фильтрацией, поиском; карточка продукта по двойному клику</w:t>
            </w:r>
          </w:p>
        </w:tc>
      </w:tr>
      <w:tr w:rsidR="002678AE" w:rsidRPr="002678AE" w14:paraId="6AA24A0D" w14:textId="77777777" w:rsidTr="00433727">
        <w:tc>
          <w:tcPr>
            <w:tcW w:w="4672" w:type="dxa"/>
            <w:vAlign w:val="center"/>
          </w:tcPr>
          <w:p w14:paraId="5426014C" w14:textId="2D1DC01F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Рецептуры</w:t>
            </w:r>
          </w:p>
        </w:tc>
        <w:tc>
          <w:tcPr>
            <w:tcW w:w="4673" w:type="dxa"/>
            <w:vAlign w:val="center"/>
          </w:tcPr>
          <w:p w14:paraId="510C944E" w14:textId="696042FF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 xml:space="preserve">Таблица с фильтрацией (Все/Активные/Черновики), </w:t>
            </w:r>
            <w:r w:rsidRPr="002678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поиском; карточка рецептуры с компонентами</w:t>
            </w:r>
          </w:p>
        </w:tc>
      </w:tr>
      <w:tr w:rsidR="002678AE" w:rsidRPr="002678AE" w14:paraId="0E1DAF7B" w14:textId="77777777" w:rsidTr="00433727">
        <w:tc>
          <w:tcPr>
            <w:tcW w:w="4672" w:type="dxa"/>
            <w:vAlign w:val="center"/>
          </w:tcPr>
          <w:p w14:paraId="6EFFCD21" w14:textId="2CF71365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Техкарты</w:t>
            </w:r>
          </w:p>
        </w:tc>
        <w:tc>
          <w:tcPr>
            <w:tcW w:w="4673" w:type="dxa"/>
            <w:vAlign w:val="center"/>
          </w:tcPr>
          <w:p w14:paraId="666D6738" w14:textId="1DAFCC9B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Таблица с фильтрацией и поиском</w:t>
            </w:r>
          </w:p>
        </w:tc>
      </w:tr>
      <w:tr w:rsidR="002678AE" w:rsidRPr="002678AE" w14:paraId="03B5928E" w14:textId="77777777" w:rsidTr="00433727">
        <w:tc>
          <w:tcPr>
            <w:tcW w:w="4672" w:type="dxa"/>
            <w:vAlign w:val="center"/>
          </w:tcPr>
          <w:p w14:paraId="23E1B6E2" w14:textId="7C4911A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4673" w:type="dxa"/>
            <w:vAlign w:val="center"/>
          </w:tcPr>
          <w:p w14:paraId="2531D498" w14:textId="1A37081D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Таблица с фильтрацией по статусам (Все/Запланированные/В работе)</w:t>
            </w:r>
          </w:p>
        </w:tc>
      </w:tr>
      <w:tr w:rsidR="002678AE" w:rsidRPr="002678AE" w14:paraId="6268CACF" w14:textId="77777777" w:rsidTr="00433727">
        <w:tc>
          <w:tcPr>
            <w:tcW w:w="4672" w:type="dxa"/>
            <w:vAlign w:val="center"/>
          </w:tcPr>
          <w:p w14:paraId="67C40210" w14:textId="4C3F0F4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Партии</w:t>
            </w:r>
          </w:p>
        </w:tc>
        <w:tc>
          <w:tcPr>
            <w:tcW w:w="4673" w:type="dxa"/>
            <w:vAlign w:val="center"/>
          </w:tcPr>
          <w:p w14:paraId="65900DA8" w14:textId="2A3A39B0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Таблица с фильтрацией (Все/Активные/Завершённые), цветовая индикация</w:t>
            </w:r>
          </w:p>
        </w:tc>
      </w:tr>
      <w:tr w:rsidR="002678AE" w:rsidRPr="002678AE" w14:paraId="1271F090" w14:textId="77777777" w:rsidTr="00433727">
        <w:tc>
          <w:tcPr>
            <w:tcW w:w="4672" w:type="dxa"/>
            <w:vAlign w:val="center"/>
          </w:tcPr>
          <w:p w14:paraId="69394CCD" w14:textId="16C3EA6F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Отклонения</w:t>
            </w:r>
          </w:p>
        </w:tc>
        <w:tc>
          <w:tcPr>
            <w:tcW w:w="4673" w:type="dxa"/>
            <w:vAlign w:val="center"/>
          </w:tcPr>
          <w:p w14:paraId="56443A00" w14:textId="7505617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Таблица с фильтрацией по критичности (Все/Предупреждения/Критические)</w:t>
            </w:r>
          </w:p>
        </w:tc>
      </w:tr>
      <w:tr w:rsidR="002678AE" w:rsidRPr="002678AE" w14:paraId="78A38B92" w14:textId="77777777" w:rsidTr="00433727">
        <w:tc>
          <w:tcPr>
            <w:tcW w:w="4672" w:type="dxa"/>
            <w:vAlign w:val="center"/>
          </w:tcPr>
          <w:p w14:paraId="382680A1" w14:textId="6A78F476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Отчёты</w:t>
            </w:r>
          </w:p>
        </w:tc>
        <w:tc>
          <w:tcPr>
            <w:tcW w:w="4673" w:type="dxa"/>
            <w:vAlign w:val="center"/>
          </w:tcPr>
          <w:p w14:paraId="382182CC" w14:textId="3D4731CD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6 карточек-отчётов (Партии, Отклонения, Рецептуры, Экструдер, Лаборатория, Сводный)</w:t>
            </w:r>
          </w:p>
        </w:tc>
      </w:tr>
    </w:tbl>
    <w:p w14:paraId="5B5B4EF6" w14:textId="77777777" w:rsidR="002678AE" w:rsidRP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F366B" w14:textId="748632E4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6.3. Особенности реализации</w:t>
      </w:r>
    </w:p>
    <w:p w14:paraId="546773AC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Боковое меню с группировкой разделов (Основное, Технология, Производство, Контроль, Аналитика)</w:t>
      </w:r>
    </w:p>
    <w:p w14:paraId="1FCD6E4B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Подсветка активного пункта меню</w:t>
      </w:r>
    </w:p>
    <w:p w14:paraId="270D00CC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Хлебные крошки и строка состояния</w:t>
      </w:r>
    </w:p>
    <w:p w14:paraId="38E46BE0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Часы в реальном времени</w:t>
      </w:r>
    </w:p>
    <w:p w14:paraId="2E0B3B14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Цветовая индикация статусов</w:t>
      </w:r>
    </w:p>
    <w:p w14:paraId="7FE64BC6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Двойной клик для открытия карточки объекта</w:t>
      </w:r>
    </w:p>
    <w:p w14:paraId="40F5DF25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Кнопка обновления данных</w:t>
      </w:r>
    </w:p>
    <w:p w14:paraId="337E5DCB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Подтверждение выхода из системы</w:t>
      </w:r>
    </w:p>
    <w:p w14:paraId="11E0F5F0" w14:textId="77777777" w:rsidR="000F39CA" w:rsidRPr="000F39CA" w:rsidRDefault="000F39CA" w:rsidP="000F39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Инициалы пользователя в аватаре (градиентный фон)</w:t>
      </w:r>
    </w:p>
    <w:p w14:paraId="7E47ACB5" w14:textId="67D67BC8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1EB9A89F" w14:textId="7019A8B0" w:rsidR="000F39CA" w:rsidRPr="002678AE" w:rsidRDefault="002678AE" w:rsidP="002678A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</w:t>
      </w:r>
      <w:r w:rsidR="000F39CA" w:rsidRPr="002678AE">
        <w:rPr>
          <w:rFonts w:ascii="Times New Roman" w:hAnsi="Times New Roman" w:cs="Times New Roman"/>
          <w:b/>
          <w:bCs/>
          <w:sz w:val="28"/>
          <w:szCs w:val="28"/>
        </w:rPr>
        <w:t>РАЗРАБОТКА МОДУЛЯ ЛАБОРАТОРИИ (Сессия 4)</w:t>
      </w:r>
    </w:p>
    <w:p w14:paraId="797AE0C1" w14:textId="77777777" w:rsidR="002678AE" w:rsidRPr="002678AE" w:rsidRDefault="002678AE" w:rsidP="002678A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86A1D2" w14:textId="2C8887D3" w:rsidR="000F39CA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0F39CA" w:rsidRPr="000F39CA">
        <w:rPr>
          <w:rFonts w:ascii="Times New Roman" w:hAnsi="Times New Roman" w:cs="Times New Roman"/>
          <w:b/>
          <w:bCs/>
          <w:sz w:val="28"/>
          <w:szCs w:val="28"/>
        </w:rPr>
        <w:t>.1. Реализованные функции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8AE" w14:paraId="78CA4DBD" w14:textId="77777777" w:rsidTr="00513F4B">
        <w:tc>
          <w:tcPr>
            <w:tcW w:w="4672" w:type="dxa"/>
            <w:vAlign w:val="center"/>
          </w:tcPr>
          <w:p w14:paraId="3ED546B7" w14:textId="64B97F3A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1706BE96" w14:textId="3B52D326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78AE" w:rsidRPr="002678AE" w14:paraId="0EB384F1" w14:textId="77777777" w:rsidTr="00513F4B">
        <w:tc>
          <w:tcPr>
            <w:tcW w:w="4672" w:type="dxa"/>
            <w:vAlign w:val="center"/>
          </w:tcPr>
          <w:p w14:paraId="04155648" w14:textId="737B350A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4673" w:type="dxa"/>
            <w:vAlign w:val="center"/>
          </w:tcPr>
          <w:p w14:paraId="419BBD21" w14:textId="58AEB179" w:rsidR="002678AE" w:rsidRP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Вход по логину и паролю</w:t>
            </w:r>
          </w:p>
        </w:tc>
      </w:tr>
      <w:tr w:rsidR="002678AE" w:rsidRPr="002678AE" w14:paraId="52C77F56" w14:textId="77777777" w:rsidTr="00513F4B">
        <w:tc>
          <w:tcPr>
            <w:tcW w:w="4672" w:type="dxa"/>
            <w:vAlign w:val="center"/>
          </w:tcPr>
          <w:p w14:paraId="17FFBEE3" w14:textId="40DB5E13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Партии сырья</w:t>
            </w:r>
          </w:p>
        </w:tc>
        <w:tc>
          <w:tcPr>
            <w:tcW w:w="4673" w:type="dxa"/>
            <w:vAlign w:val="center"/>
          </w:tcPr>
          <w:p w14:paraId="494AB9D2" w14:textId="3AB4E70E" w:rsidR="002678AE" w:rsidRP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Таблица с цветовой индикацией лабораторных статусов, двойной клик — карточка</w:t>
            </w:r>
          </w:p>
        </w:tc>
      </w:tr>
      <w:tr w:rsidR="002678AE" w14:paraId="6AD71228" w14:textId="77777777" w:rsidTr="00513F4B">
        <w:tc>
          <w:tcPr>
            <w:tcW w:w="4672" w:type="dxa"/>
            <w:vAlign w:val="center"/>
          </w:tcPr>
          <w:p w14:paraId="4A6CDC1C" w14:textId="4910C9FE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Готовая продукция</w:t>
            </w:r>
          </w:p>
        </w:tc>
        <w:tc>
          <w:tcPr>
            <w:tcW w:w="4673" w:type="dxa"/>
            <w:vAlign w:val="center"/>
          </w:tcPr>
          <w:p w14:paraId="4D44FE28" w14:textId="2422012C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Таблица партий на контроле</w:t>
            </w:r>
          </w:p>
        </w:tc>
      </w:tr>
      <w:tr w:rsidR="002678AE" w:rsidRPr="002678AE" w14:paraId="5ED3DA46" w14:textId="77777777" w:rsidTr="00513F4B">
        <w:tc>
          <w:tcPr>
            <w:tcW w:w="4672" w:type="dxa"/>
            <w:vAlign w:val="center"/>
          </w:tcPr>
          <w:p w14:paraId="57E06943" w14:textId="4793BE0A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Все испытания</w:t>
            </w:r>
          </w:p>
        </w:tc>
        <w:tc>
          <w:tcPr>
            <w:tcW w:w="4673" w:type="dxa"/>
            <w:vAlign w:val="center"/>
          </w:tcPr>
          <w:p w14:paraId="57331C5C" w14:textId="09EE634C" w:rsidR="002678AE" w:rsidRP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Список испытаний со статусами и решениями</w:t>
            </w:r>
          </w:p>
        </w:tc>
      </w:tr>
      <w:tr w:rsidR="002678AE" w:rsidRPr="002678AE" w14:paraId="0747ADB8" w14:textId="77777777" w:rsidTr="00513F4B">
        <w:tc>
          <w:tcPr>
            <w:tcW w:w="4672" w:type="dxa"/>
            <w:vAlign w:val="center"/>
          </w:tcPr>
          <w:p w14:paraId="00699C01" w14:textId="19641009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Карточка партии</w:t>
            </w:r>
          </w:p>
        </w:tc>
        <w:tc>
          <w:tcPr>
            <w:tcW w:w="4673" w:type="dxa"/>
            <w:vAlign w:val="center"/>
          </w:tcPr>
          <w:p w14:paraId="6E928D67" w14:textId="2EC7F04E" w:rsidR="002678AE" w:rsidRP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Информация о партии, список испытаний, кнопки «Новое испытание», «Разрешить», «Заблокировать»</w:t>
            </w:r>
          </w:p>
        </w:tc>
      </w:tr>
    </w:tbl>
    <w:p w14:paraId="11FC245A" w14:textId="77777777" w:rsid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400247" w14:textId="07242DC2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7.2. Контроль некорректных решений</w:t>
      </w:r>
    </w:p>
    <w:p w14:paraId="73A43E99" w14:textId="77777777" w:rsidR="000F39CA" w:rsidRPr="000F39CA" w:rsidRDefault="000F39CA" w:rsidP="000F39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 блокировке обязательно указание причины</w:t>
      </w:r>
    </w:p>
    <w:p w14:paraId="7F02677E" w14:textId="77777777" w:rsidR="000F39CA" w:rsidRPr="000F39CA" w:rsidRDefault="000F39CA" w:rsidP="000F39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Нельзя разрешить партию без завершённого испытания</w:t>
      </w:r>
    </w:p>
    <w:p w14:paraId="1A494CFA" w14:textId="77777777" w:rsidR="000F39CA" w:rsidRPr="002678AE" w:rsidRDefault="000F39CA" w:rsidP="000F39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Все действия фиксируются в истории статусов</w:t>
      </w:r>
    </w:p>
    <w:p w14:paraId="777CC694" w14:textId="77777777" w:rsidR="002678AE" w:rsidRPr="000F39CA" w:rsidRDefault="002678AE" w:rsidP="002678A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1AE492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7.3. Цветовая индикация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78AE" w14:paraId="4E1EDBD1" w14:textId="77777777" w:rsidTr="00B64471">
        <w:tc>
          <w:tcPr>
            <w:tcW w:w="3115" w:type="dxa"/>
            <w:vAlign w:val="center"/>
          </w:tcPr>
          <w:p w14:paraId="7CE9E702" w14:textId="631D3707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115" w:type="dxa"/>
            <w:vAlign w:val="center"/>
          </w:tcPr>
          <w:p w14:paraId="34501FCE" w14:textId="72D4EFB1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3115" w:type="dxa"/>
            <w:vAlign w:val="center"/>
          </w:tcPr>
          <w:p w14:paraId="00E0E0DB" w14:textId="6DFC4592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678AE" w14:paraId="0C21B8EF" w14:textId="77777777" w:rsidTr="00B64471">
        <w:tc>
          <w:tcPr>
            <w:tcW w:w="3115" w:type="dxa"/>
            <w:vAlign w:val="center"/>
          </w:tcPr>
          <w:p w14:paraId="10E3CBDA" w14:textId="0205DE04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</w:p>
        </w:tc>
        <w:tc>
          <w:tcPr>
            <w:tcW w:w="3115" w:type="dxa"/>
            <w:vAlign w:val="center"/>
          </w:tcPr>
          <w:p w14:paraId="0E1030DB" w14:textId="3622E930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Серый</w:t>
            </w:r>
          </w:p>
        </w:tc>
        <w:tc>
          <w:tcPr>
            <w:tcW w:w="3115" w:type="dxa"/>
            <w:vAlign w:val="center"/>
          </w:tcPr>
          <w:p w14:paraId="1E2F000D" w14:textId="7458B6F2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Ожидает анализа</w:t>
            </w:r>
          </w:p>
        </w:tc>
      </w:tr>
      <w:tr w:rsidR="002678AE" w14:paraId="329DD596" w14:textId="77777777" w:rsidTr="00B64471">
        <w:tc>
          <w:tcPr>
            <w:tcW w:w="3115" w:type="dxa"/>
            <w:vAlign w:val="center"/>
          </w:tcPr>
          <w:p w14:paraId="04C063DF" w14:textId="0A6F50F6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in_testing</w:t>
            </w:r>
          </w:p>
        </w:tc>
        <w:tc>
          <w:tcPr>
            <w:tcW w:w="3115" w:type="dxa"/>
            <w:vAlign w:val="center"/>
          </w:tcPr>
          <w:p w14:paraId="63C41A95" w14:textId="6B81A855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Жёлтый</w:t>
            </w:r>
          </w:p>
        </w:tc>
        <w:tc>
          <w:tcPr>
            <w:tcW w:w="3115" w:type="dxa"/>
            <w:vAlign w:val="center"/>
          </w:tcPr>
          <w:p w14:paraId="753CA549" w14:textId="6823C335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 процессе испытания</w:t>
            </w:r>
          </w:p>
        </w:tc>
      </w:tr>
      <w:tr w:rsidR="002678AE" w14:paraId="362F0C29" w14:textId="77777777" w:rsidTr="00B64471">
        <w:tc>
          <w:tcPr>
            <w:tcW w:w="3115" w:type="dxa"/>
            <w:vAlign w:val="center"/>
          </w:tcPr>
          <w:p w14:paraId="6C179CE7" w14:textId="3F04ABAF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  <w:tc>
          <w:tcPr>
            <w:tcW w:w="3115" w:type="dxa"/>
            <w:vAlign w:val="center"/>
          </w:tcPr>
          <w:p w14:paraId="60EB39B6" w14:textId="313B33D7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3115" w:type="dxa"/>
            <w:vAlign w:val="center"/>
          </w:tcPr>
          <w:p w14:paraId="3B11D542" w14:textId="47407BB9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Разрешена</w:t>
            </w:r>
          </w:p>
        </w:tc>
      </w:tr>
      <w:tr w:rsidR="002678AE" w14:paraId="3A611386" w14:textId="77777777" w:rsidTr="00B64471">
        <w:tc>
          <w:tcPr>
            <w:tcW w:w="3115" w:type="dxa"/>
            <w:vAlign w:val="center"/>
          </w:tcPr>
          <w:p w14:paraId="45F249CD" w14:textId="0FD74007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blocked</w:t>
            </w:r>
          </w:p>
        </w:tc>
        <w:tc>
          <w:tcPr>
            <w:tcW w:w="3115" w:type="dxa"/>
            <w:vAlign w:val="center"/>
          </w:tcPr>
          <w:p w14:paraId="7B060D31" w14:textId="4FBFFB86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3115" w:type="dxa"/>
            <w:vAlign w:val="center"/>
          </w:tcPr>
          <w:p w14:paraId="32351B32" w14:textId="13211940" w:rsidR="002678AE" w:rsidRDefault="002678AE" w:rsidP="002678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Заблокирована</w:t>
            </w:r>
          </w:p>
        </w:tc>
      </w:tr>
    </w:tbl>
    <w:p w14:paraId="1C9F2E2D" w14:textId="770722FF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21BB38C2" w14:textId="2035A32F" w:rsidR="000F39CA" w:rsidRPr="002678AE" w:rsidRDefault="002678AE" w:rsidP="002678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78AE"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39CA" w:rsidRPr="002678AE">
        <w:rPr>
          <w:rFonts w:ascii="Times New Roman" w:hAnsi="Times New Roman" w:cs="Times New Roman"/>
          <w:b/>
          <w:bCs/>
          <w:sz w:val="28"/>
          <w:szCs w:val="28"/>
        </w:rPr>
        <w:t>РАЗРАБОТКА МОДУЛЯ АППАРАТЧИКА (Сессия 5)</w:t>
      </w:r>
    </w:p>
    <w:p w14:paraId="784DE227" w14:textId="77777777" w:rsidR="002678AE" w:rsidRPr="002678AE" w:rsidRDefault="002678AE" w:rsidP="002678AE">
      <w:pPr>
        <w:rPr>
          <w:lang w:val="en-US"/>
        </w:rPr>
      </w:pPr>
    </w:p>
    <w:p w14:paraId="267D3E19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8.1. Реализованные функции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78AE" w14:paraId="50C6FD8F" w14:textId="77777777" w:rsidTr="00216FA0">
        <w:tc>
          <w:tcPr>
            <w:tcW w:w="4672" w:type="dxa"/>
            <w:vAlign w:val="center"/>
          </w:tcPr>
          <w:p w14:paraId="51E7D468" w14:textId="2045E1AA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45CC7C3D" w14:textId="33EF0C8D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78AE" w:rsidRPr="002678AE" w14:paraId="04646C05" w14:textId="77777777" w:rsidTr="00216FA0">
        <w:tc>
          <w:tcPr>
            <w:tcW w:w="4672" w:type="dxa"/>
            <w:vAlign w:val="center"/>
          </w:tcPr>
          <w:p w14:paraId="7CFA4923" w14:textId="74C1563C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4673" w:type="dxa"/>
            <w:vAlign w:val="center"/>
          </w:tcPr>
          <w:p w14:paraId="28D4BD07" w14:textId="381633E8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Вход по логину и паролю</w:t>
            </w:r>
          </w:p>
        </w:tc>
      </w:tr>
      <w:tr w:rsidR="002678AE" w:rsidRPr="002678AE" w14:paraId="2D3AB8CF" w14:textId="77777777" w:rsidTr="00216FA0">
        <w:tc>
          <w:tcPr>
            <w:tcW w:w="4672" w:type="dxa"/>
            <w:vAlign w:val="center"/>
          </w:tcPr>
          <w:p w14:paraId="1B90B151" w14:textId="46D22BB7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Активные партии</w:t>
            </w:r>
          </w:p>
        </w:tc>
        <w:tc>
          <w:tcPr>
            <w:tcW w:w="4673" w:type="dxa"/>
            <w:vAlign w:val="center"/>
          </w:tcPr>
          <w:p w14:paraId="18EF3E6E" w14:textId="07E3DC8E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Пульт линии: таблица активных партий с текущим шагом, статусом, отклонениями</w:t>
            </w:r>
          </w:p>
        </w:tc>
      </w:tr>
      <w:tr w:rsidR="002678AE" w:rsidRPr="002678AE" w14:paraId="75CC5FE9" w14:textId="77777777" w:rsidTr="00216FA0">
        <w:tc>
          <w:tcPr>
            <w:tcW w:w="4672" w:type="dxa"/>
            <w:vAlign w:val="center"/>
          </w:tcPr>
          <w:p w14:paraId="40D0B58A" w14:textId="4B90FB97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Программа партии</w:t>
            </w:r>
          </w:p>
        </w:tc>
        <w:tc>
          <w:tcPr>
            <w:tcW w:w="4673" w:type="dxa"/>
            <w:vAlign w:val="center"/>
          </w:tcPr>
          <w:p w14:paraId="21D14EE5" w14:textId="1410BF0D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Список шагов (цветовая индикация), панель деталей шага, кнопки «Начать шаг» / «Завершить шаг»</w:t>
            </w:r>
          </w:p>
        </w:tc>
      </w:tr>
      <w:tr w:rsidR="002678AE" w14:paraId="6FCF8722" w14:textId="77777777" w:rsidTr="00216FA0">
        <w:tc>
          <w:tcPr>
            <w:tcW w:w="4672" w:type="dxa"/>
            <w:vAlign w:val="center"/>
          </w:tcPr>
          <w:p w14:paraId="3C885ABE" w14:textId="617E1E7A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Сообщить о проблеме</w:t>
            </w:r>
          </w:p>
        </w:tc>
        <w:tc>
          <w:tcPr>
            <w:tcW w:w="4673" w:type="dxa"/>
            <w:vAlign w:val="center"/>
          </w:tcPr>
          <w:p w14:paraId="560DF07B" w14:textId="3E641679" w:rsidR="002678AE" w:rsidRPr="002678AE" w:rsidRDefault="002678AE" w:rsidP="002678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78AE">
              <w:rPr>
                <w:rFonts w:ascii="Times New Roman" w:hAnsi="Times New Roman" w:cs="Times New Roman"/>
                <w:sz w:val="28"/>
                <w:szCs w:val="28"/>
              </w:rPr>
              <w:t>Кнопка для регистрации отклонения</w:t>
            </w:r>
          </w:p>
        </w:tc>
      </w:tr>
    </w:tbl>
    <w:p w14:paraId="6C725D68" w14:textId="77777777" w:rsidR="002678AE" w:rsidRPr="002678AE" w:rsidRDefault="002678A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E11F87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8.2. Особенности интерфейса</w:t>
      </w:r>
    </w:p>
    <w:p w14:paraId="4C838164" w14:textId="77777777" w:rsidR="000F39CA" w:rsidRPr="000F39CA" w:rsidRDefault="000F39CA" w:rsidP="000F39C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Простой и крупный интерфейс для цеховых условий</w:t>
      </w:r>
    </w:p>
    <w:p w14:paraId="6C07C333" w14:textId="77777777" w:rsidR="000F39CA" w:rsidRPr="000F39CA" w:rsidRDefault="000F39CA" w:rsidP="000F39C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Цветовая индикация шагов:</w:t>
      </w:r>
    </w:p>
    <w:p w14:paraId="00D86E9F" w14:textId="77777777" w:rsidR="000F39CA" w:rsidRPr="000F39CA" w:rsidRDefault="000F39CA" w:rsidP="000F39C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Зелёный — выполнен</w:t>
      </w:r>
    </w:p>
    <w:p w14:paraId="0A187D3E" w14:textId="77777777" w:rsidR="000F39CA" w:rsidRPr="000F39CA" w:rsidRDefault="000F39CA" w:rsidP="000F39C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Синий — выполняется</w:t>
      </w:r>
    </w:p>
    <w:p w14:paraId="68895ED5" w14:textId="77777777" w:rsidR="000F39CA" w:rsidRPr="000F39CA" w:rsidRDefault="000F39CA" w:rsidP="000F39C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Серый — ожидает</w:t>
      </w:r>
    </w:p>
    <w:p w14:paraId="7907F644" w14:textId="77777777" w:rsidR="000F39CA" w:rsidRPr="000F39CA" w:rsidRDefault="000F39CA" w:rsidP="000F39C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Минимум действий для выполнения операций</w:t>
      </w:r>
    </w:p>
    <w:p w14:paraId="417F91FA" w14:textId="77777777" w:rsidR="000F39CA" w:rsidRPr="000F39CA" w:rsidRDefault="000F39CA" w:rsidP="000F39C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Кнопки «Начать» и «Завершить» — основные элементы управления</w:t>
      </w:r>
    </w:p>
    <w:p w14:paraId="561006A6" w14:textId="0F8B88AE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3FDBFE8C" w14:textId="00B23EE9" w:rsidR="000F39CA" w:rsidRPr="002678AE" w:rsidRDefault="000F39CA" w:rsidP="002678AE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78AE">
        <w:rPr>
          <w:rFonts w:ascii="Times New Roman" w:hAnsi="Times New Roman" w:cs="Times New Roman"/>
          <w:b/>
          <w:bCs/>
          <w:sz w:val="28"/>
          <w:szCs w:val="28"/>
        </w:rPr>
        <w:t>КОМПЛЕКСНОЕ ТЕСТИРОВАНИЕ (Сессия 6)</w:t>
      </w:r>
    </w:p>
    <w:p w14:paraId="4B89CE0A" w14:textId="77777777" w:rsidR="002678AE" w:rsidRPr="002678AE" w:rsidRDefault="002678AE" w:rsidP="002678A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C11E71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9.1. Ручное тестирование</w:t>
      </w:r>
    </w:p>
    <w:p w14:paraId="0CB9D03D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всех модулей по тестовым сценариям.</w:t>
      </w:r>
    </w:p>
    <w:p w14:paraId="4F7658F3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Модуль технолога: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384E" w14:paraId="330968A8" w14:textId="77777777" w:rsidTr="009E55E3">
        <w:tc>
          <w:tcPr>
            <w:tcW w:w="4672" w:type="dxa"/>
            <w:vAlign w:val="center"/>
          </w:tcPr>
          <w:p w14:paraId="143D1720" w14:textId="3390DA5F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4673" w:type="dxa"/>
            <w:vAlign w:val="center"/>
          </w:tcPr>
          <w:p w14:paraId="06ACECE9" w14:textId="5716357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F384E" w14:paraId="5F25FD8A" w14:textId="77777777" w:rsidTr="009E55E3">
        <w:tc>
          <w:tcPr>
            <w:tcW w:w="4672" w:type="dxa"/>
            <w:vAlign w:val="center"/>
          </w:tcPr>
          <w:p w14:paraId="0B00CFD9" w14:textId="0A0E16F6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Авторизация с верной капчей</w:t>
            </w:r>
          </w:p>
        </w:tc>
        <w:tc>
          <w:tcPr>
            <w:tcW w:w="4673" w:type="dxa"/>
            <w:vAlign w:val="center"/>
          </w:tcPr>
          <w:p w14:paraId="39327101" w14:textId="59939117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0CCAA33E" w14:textId="77777777" w:rsidTr="009E55E3">
        <w:tc>
          <w:tcPr>
            <w:tcW w:w="4672" w:type="dxa"/>
            <w:vAlign w:val="center"/>
          </w:tcPr>
          <w:p w14:paraId="4F7C9097" w14:textId="0D320244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неверной капчей</w:t>
            </w:r>
          </w:p>
        </w:tc>
        <w:tc>
          <w:tcPr>
            <w:tcW w:w="4673" w:type="dxa"/>
            <w:vAlign w:val="center"/>
          </w:tcPr>
          <w:p w14:paraId="78C3DB8D" w14:textId="528D9530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FF384E" w14:paraId="1F9E1BEF" w14:textId="77777777" w:rsidTr="009E55E3">
        <w:tc>
          <w:tcPr>
            <w:tcW w:w="4672" w:type="dxa"/>
            <w:vAlign w:val="center"/>
          </w:tcPr>
          <w:p w14:paraId="54E52E1B" w14:textId="1CA12BE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дашборда (KPI)</w:t>
            </w:r>
          </w:p>
        </w:tc>
        <w:tc>
          <w:tcPr>
            <w:tcW w:w="4673" w:type="dxa"/>
            <w:vAlign w:val="center"/>
          </w:tcPr>
          <w:p w14:paraId="77269E91" w14:textId="6E1E121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38006481" w14:textId="77777777" w:rsidTr="009E55E3">
        <w:tc>
          <w:tcPr>
            <w:tcW w:w="4672" w:type="dxa"/>
            <w:vAlign w:val="center"/>
          </w:tcPr>
          <w:p w14:paraId="0FA27206" w14:textId="12A9AA2B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Просмотр списка продуктов</w:t>
            </w:r>
          </w:p>
        </w:tc>
        <w:tc>
          <w:tcPr>
            <w:tcW w:w="4673" w:type="dxa"/>
            <w:vAlign w:val="center"/>
          </w:tcPr>
          <w:p w14:paraId="65FD0D9E" w14:textId="11F1FFFA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2AECC6EF" w14:textId="77777777" w:rsidTr="009E55E3">
        <w:tc>
          <w:tcPr>
            <w:tcW w:w="4672" w:type="dxa"/>
            <w:vAlign w:val="center"/>
          </w:tcPr>
          <w:p w14:paraId="021C773E" w14:textId="0BF5D0D2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Фильтрация продуктов по статусу</w:t>
            </w:r>
          </w:p>
        </w:tc>
        <w:tc>
          <w:tcPr>
            <w:tcW w:w="4673" w:type="dxa"/>
            <w:vAlign w:val="center"/>
          </w:tcPr>
          <w:p w14:paraId="191738DA" w14:textId="7058C833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45682565" w14:textId="77777777" w:rsidTr="009E55E3">
        <w:tc>
          <w:tcPr>
            <w:tcW w:w="4672" w:type="dxa"/>
            <w:vAlign w:val="center"/>
          </w:tcPr>
          <w:p w14:paraId="58989118" w14:textId="19054A6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Поиск продуктов</w:t>
            </w:r>
          </w:p>
        </w:tc>
        <w:tc>
          <w:tcPr>
            <w:tcW w:w="4673" w:type="dxa"/>
            <w:vAlign w:val="center"/>
          </w:tcPr>
          <w:p w14:paraId="7003307D" w14:textId="7B04579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4FF1BCD6" w14:textId="77777777" w:rsidTr="009E55E3">
        <w:tc>
          <w:tcPr>
            <w:tcW w:w="4672" w:type="dxa"/>
            <w:vAlign w:val="center"/>
          </w:tcPr>
          <w:p w14:paraId="476F6271" w14:textId="70A20816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Открытие карточки продукта</w:t>
            </w:r>
          </w:p>
        </w:tc>
        <w:tc>
          <w:tcPr>
            <w:tcW w:w="4673" w:type="dxa"/>
            <w:vAlign w:val="center"/>
          </w:tcPr>
          <w:p w14:paraId="17205F39" w14:textId="131D1D1F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73458DC1" w14:textId="77777777" w:rsidTr="009E55E3">
        <w:tc>
          <w:tcPr>
            <w:tcW w:w="4672" w:type="dxa"/>
            <w:vAlign w:val="center"/>
          </w:tcPr>
          <w:p w14:paraId="07E64140" w14:textId="5EF2DBBE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Просмотр рецептур</w:t>
            </w:r>
          </w:p>
        </w:tc>
        <w:tc>
          <w:tcPr>
            <w:tcW w:w="4673" w:type="dxa"/>
            <w:vAlign w:val="center"/>
          </w:tcPr>
          <w:p w14:paraId="2761F01F" w14:textId="25E4EBAE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561F6CBF" w14:textId="77777777" w:rsidTr="009E55E3">
        <w:tc>
          <w:tcPr>
            <w:tcW w:w="4672" w:type="dxa"/>
            <w:vAlign w:val="center"/>
          </w:tcPr>
          <w:p w14:paraId="4E5C23AB" w14:textId="5A323C04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Открытие карточки рецептуры</w:t>
            </w:r>
          </w:p>
        </w:tc>
        <w:tc>
          <w:tcPr>
            <w:tcW w:w="4673" w:type="dxa"/>
            <w:vAlign w:val="center"/>
          </w:tcPr>
          <w:p w14:paraId="3FD12905" w14:textId="54353C12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4FF7146B" w14:textId="77777777" w:rsidTr="009E55E3">
        <w:tc>
          <w:tcPr>
            <w:tcW w:w="4672" w:type="dxa"/>
            <w:vAlign w:val="center"/>
          </w:tcPr>
          <w:p w14:paraId="0E9BC39E" w14:textId="194E577B" w:rsidR="00FF384E" w:rsidRP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Переход по всем разделам меню</w:t>
            </w:r>
          </w:p>
        </w:tc>
        <w:tc>
          <w:tcPr>
            <w:tcW w:w="4673" w:type="dxa"/>
            <w:vAlign w:val="center"/>
          </w:tcPr>
          <w:p w14:paraId="08AC2AEA" w14:textId="6D7ED476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3B4E89A3" w14:textId="77777777" w:rsidR="00FF384E" w:rsidRPr="00FF384E" w:rsidRDefault="00FF384E" w:rsidP="000F39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FC380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Модуль лаборатории: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384E" w14:paraId="26CDB437" w14:textId="77777777" w:rsidTr="003F11F4">
        <w:tc>
          <w:tcPr>
            <w:tcW w:w="4672" w:type="dxa"/>
            <w:vAlign w:val="center"/>
          </w:tcPr>
          <w:p w14:paraId="3F6C6F76" w14:textId="754B75B5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4673" w:type="dxa"/>
            <w:vAlign w:val="center"/>
          </w:tcPr>
          <w:p w14:paraId="3DFCD03E" w14:textId="6AEF94E4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F384E" w14:paraId="43E14F49" w14:textId="77777777" w:rsidTr="003F11F4">
        <w:tc>
          <w:tcPr>
            <w:tcW w:w="4672" w:type="dxa"/>
            <w:vAlign w:val="center"/>
          </w:tcPr>
          <w:p w14:paraId="4486B4AD" w14:textId="042FDDA7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4673" w:type="dxa"/>
            <w:vAlign w:val="center"/>
          </w:tcPr>
          <w:p w14:paraId="7ECE1AA6" w14:textId="3B56F5A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4B28C903" w14:textId="77777777" w:rsidTr="003F11F4">
        <w:tc>
          <w:tcPr>
            <w:tcW w:w="4672" w:type="dxa"/>
            <w:vAlign w:val="center"/>
          </w:tcPr>
          <w:p w14:paraId="3C8765B7" w14:textId="121B0B65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партий сырья</w:t>
            </w:r>
          </w:p>
        </w:tc>
        <w:tc>
          <w:tcPr>
            <w:tcW w:w="4673" w:type="dxa"/>
            <w:vAlign w:val="center"/>
          </w:tcPr>
          <w:p w14:paraId="3155FF1D" w14:textId="3290E19B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729CB504" w14:textId="77777777" w:rsidTr="003F11F4">
        <w:tc>
          <w:tcPr>
            <w:tcW w:w="4672" w:type="dxa"/>
            <w:vAlign w:val="center"/>
          </w:tcPr>
          <w:p w14:paraId="76B44AE2" w14:textId="7B2BCED2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готовой продукции</w:t>
            </w:r>
          </w:p>
        </w:tc>
        <w:tc>
          <w:tcPr>
            <w:tcW w:w="4673" w:type="dxa"/>
            <w:vAlign w:val="center"/>
          </w:tcPr>
          <w:p w14:paraId="7DA9B549" w14:textId="5AAA547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24F74EE6" w14:textId="77777777" w:rsidTr="003F11F4">
        <w:tc>
          <w:tcPr>
            <w:tcW w:w="4672" w:type="dxa"/>
            <w:vAlign w:val="center"/>
          </w:tcPr>
          <w:p w14:paraId="00D95245" w14:textId="5377FF2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испытаний</w:t>
            </w:r>
          </w:p>
        </w:tc>
        <w:tc>
          <w:tcPr>
            <w:tcW w:w="4673" w:type="dxa"/>
            <w:vAlign w:val="center"/>
          </w:tcPr>
          <w:p w14:paraId="2C35BF44" w14:textId="3D852AED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04745291" w14:textId="77777777" w:rsidTr="003F11F4">
        <w:tc>
          <w:tcPr>
            <w:tcW w:w="4672" w:type="dxa"/>
            <w:vAlign w:val="center"/>
          </w:tcPr>
          <w:p w14:paraId="3E9A9F90" w14:textId="38CCAE2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Карточка партии</w:t>
            </w:r>
          </w:p>
        </w:tc>
        <w:tc>
          <w:tcPr>
            <w:tcW w:w="4673" w:type="dxa"/>
            <w:vAlign w:val="center"/>
          </w:tcPr>
          <w:p w14:paraId="4CE83CE1" w14:textId="1F42B34A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00D45EF9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аппаратчика: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384E" w14:paraId="48FFFAB1" w14:textId="77777777" w:rsidTr="00EF721E">
        <w:tc>
          <w:tcPr>
            <w:tcW w:w="4672" w:type="dxa"/>
            <w:vAlign w:val="center"/>
          </w:tcPr>
          <w:p w14:paraId="17D29948" w14:textId="3B02F0CF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4673" w:type="dxa"/>
            <w:vAlign w:val="center"/>
          </w:tcPr>
          <w:p w14:paraId="054F29B7" w14:textId="7ADCF5D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F384E" w14:paraId="1524D09C" w14:textId="77777777" w:rsidTr="00EF721E">
        <w:tc>
          <w:tcPr>
            <w:tcW w:w="4672" w:type="dxa"/>
            <w:vAlign w:val="center"/>
          </w:tcPr>
          <w:p w14:paraId="1F412E65" w14:textId="09D0EFC3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4673" w:type="dxa"/>
            <w:vAlign w:val="center"/>
          </w:tcPr>
          <w:p w14:paraId="229DA738" w14:textId="2F8AC29D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4208BF03" w14:textId="77777777" w:rsidTr="00EF721E">
        <w:tc>
          <w:tcPr>
            <w:tcW w:w="4672" w:type="dxa"/>
            <w:vAlign w:val="center"/>
          </w:tcPr>
          <w:p w14:paraId="4063AC2A" w14:textId="7958D267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активных партий</w:t>
            </w:r>
          </w:p>
        </w:tc>
        <w:tc>
          <w:tcPr>
            <w:tcW w:w="4673" w:type="dxa"/>
            <w:vAlign w:val="center"/>
          </w:tcPr>
          <w:p w14:paraId="4AD0A9A3" w14:textId="5F8CC3A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20B8CB2D" w14:textId="77777777" w:rsidTr="00EF721E">
        <w:tc>
          <w:tcPr>
            <w:tcW w:w="4672" w:type="dxa"/>
            <w:vAlign w:val="center"/>
          </w:tcPr>
          <w:p w14:paraId="6494A609" w14:textId="363B092E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Отображение программы партии</w:t>
            </w:r>
          </w:p>
        </w:tc>
        <w:tc>
          <w:tcPr>
            <w:tcW w:w="4673" w:type="dxa"/>
            <w:vAlign w:val="center"/>
          </w:tcPr>
          <w:p w14:paraId="35B2A034" w14:textId="11DBFAF0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593F1CC4" w14:textId="77777777" w:rsidTr="00EF721E">
        <w:tc>
          <w:tcPr>
            <w:tcW w:w="4672" w:type="dxa"/>
            <w:vAlign w:val="center"/>
          </w:tcPr>
          <w:p w14:paraId="6C57407B" w14:textId="3F3678C4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Запуск шага</w:t>
            </w:r>
          </w:p>
        </w:tc>
        <w:tc>
          <w:tcPr>
            <w:tcW w:w="4673" w:type="dxa"/>
            <w:vAlign w:val="center"/>
          </w:tcPr>
          <w:p w14:paraId="6A51A54B" w14:textId="27C3DE2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F384E" w14:paraId="13220BFF" w14:textId="77777777" w:rsidTr="00EF721E">
        <w:tc>
          <w:tcPr>
            <w:tcW w:w="4672" w:type="dxa"/>
            <w:vAlign w:val="center"/>
          </w:tcPr>
          <w:p w14:paraId="653F61F8" w14:textId="202E6E0A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Завершение шага</w:t>
            </w:r>
          </w:p>
        </w:tc>
        <w:tc>
          <w:tcPr>
            <w:tcW w:w="4673" w:type="dxa"/>
            <w:vAlign w:val="center"/>
          </w:tcPr>
          <w:p w14:paraId="4B9E4DF8" w14:textId="30403061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47CC0D3D" w14:textId="77777777" w:rsidR="00FF384E" w:rsidRDefault="00FF384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3AFB3E" w14:textId="2F32B810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384E" w14:paraId="32800B0A" w14:textId="77777777" w:rsidTr="003A6904">
        <w:tc>
          <w:tcPr>
            <w:tcW w:w="4672" w:type="dxa"/>
            <w:vAlign w:val="center"/>
          </w:tcPr>
          <w:p w14:paraId="7686786E" w14:textId="7E3F9F95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4673" w:type="dxa"/>
            <w:vAlign w:val="center"/>
          </w:tcPr>
          <w:p w14:paraId="1FC70E65" w14:textId="69DA1335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F384E" w14:paraId="3D70840E" w14:textId="77777777" w:rsidTr="003A6904">
        <w:tc>
          <w:tcPr>
            <w:tcW w:w="4672" w:type="dxa"/>
            <w:vAlign w:val="center"/>
          </w:tcPr>
          <w:p w14:paraId="75344A02" w14:textId="6E1FD0A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/api/products</w:t>
            </w:r>
          </w:p>
        </w:tc>
        <w:tc>
          <w:tcPr>
            <w:tcW w:w="4673" w:type="dxa"/>
            <w:vAlign w:val="center"/>
          </w:tcPr>
          <w:p w14:paraId="72082496" w14:textId="5594DFA0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0783022E" w14:textId="77777777" w:rsidTr="003A6904">
        <w:tc>
          <w:tcPr>
            <w:tcW w:w="4672" w:type="dxa"/>
            <w:vAlign w:val="center"/>
          </w:tcPr>
          <w:p w14:paraId="2086E6C7" w14:textId="4B53DD42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/api/recipes</w:t>
            </w:r>
          </w:p>
        </w:tc>
        <w:tc>
          <w:tcPr>
            <w:tcW w:w="4673" w:type="dxa"/>
            <w:vAlign w:val="center"/>
          </w:tcPr>
          <w:p w14:paraId="72502407" w14:textId="6B5C088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0B65AE7F" w14:textId="77777777" w:rsidTr="003A6904">
        <w:tc>
          <w:tcPr>
            <w:tcW w:w="4672" w:type="dxa"/>
            <w:vAlign w:val="center"/>
          </w:tcPr>
          <w:p w14:paraId="47F745E6" w14:textId="44C06EA0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/api/batches</w:t>
            </w:r>
          </w:p>
        </w:tc>
        <w:tc>
          <w:tcPr>
            <w:tcW w:w="4673" w:type="dxa"/>
            <w:vAlign w:val="center"/>
          </w:tcPr>
          <w:p w14:paraId="74416251" w14:textId="2560B78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3711D8AD" w14:textId="77777777" w:rsidTr="003A6904">
        <w:tc>
          <w:tcPr>
            <w:tcW w:w="4672" w:type="dxa"/>
            <w:vAlign w:val="center"/>
          </w:tcPr>
          <w:p w14:paraId="56E3F55C" w14:textId="0A6DBA3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/api/dashboard</w:t>
            </w:r>
          </w:p>
        </w:tc>
        <w:tc>
          <w:tcPr>
            <w:tcW w:w="4673" w:type="dxa"/>
            <w:vAlign w:val="center"/>
          </w:tcPr>
          <w:p w14:paraId="02489F3F" w14:textId="2E8DB9B5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70F378F8" w14:textId="77777777" w:rsidTr="003A6904">
        <w:tc>
          <w:tcPr>
            <w:tcW w:w="4672" w:type="dxa"/>
            <w:vAlign w:val="center"/>
          </w:tcPr>
          <w:p w14:paraId="42B245CF" w14:textId="0E1A138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/api/auth/login (</w:t>
            </w: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верные</w:t>
            </w: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4C2CE253" w14:textId="196C9D94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1EE41814" w14:textId="77777777" w:rsidTr="003A6904">
        <w:tc>
          <w:tcPr>
            <w:tcW w:w="4672" w:type="dxa"/>
            <w:vAlign w:val="center"/>
          </w:tcPr>
          <w:p w14:paraId="4774B4BC" w14:textId="76E607AF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POST /api/auth/login (неверные данные)</w:t>
            </w:r>
          </w:p>
        </w:tc>
        <w:tc>
          <w:tcPr>
            <w:tcW w:w="4673" w:type="dxa"/>
            <w:vAlign w:val="center"/>
          </w:tcPr>
          <w:p w14:paraId="634666D6" w14:textId="71C1CB5E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FF384E" w14:paraId="7BC00608" w14:textId="77777777" w:rsidTr="003A6904">
        <w:tc>
          <w:tcPr>
            <w:tcW w:w="4672" w:type="dxa"/>
            <w:vAlign w:val="center"/>
          </w:tcPr>
          <w:p w14:paraId="2F7C862B" w14:textId="32A3CCA9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/api/auth/captcha</w:t>
            </w:r>
          </w:p>
        </w:tc>
        <w:tc>
          <w:tcPr>
            <w:tcW w:w="4673" w:type="dxa"/>
            <w:vAlign w:val="center"/>
          </w:tcPr>
          <w:p w14:paraId="5733DD5C" w14:textId="50EF3E71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7F4BB666" w14:textId="77777777" w:rsidTr="003A6904">
        <w:tc>
          <w:tcPr>
            <w:tcW w:w="4672" w:type="dxa"/>
            <w:vAlign w:val="center"/>
          </w:tcPr>
          <w:p w14:paraId="10B46B87" w14:textId="053B6718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/api/lab/pending-raw-batches</w:t>
            </w:r>
          </w:p>
        </w:tc>
        <w:tc>
          <w:tcPr>
            <w:tcW w:w="4673" w:type="dxa"/>
            <w:vAlign w:val="center"/>
          </w:tcPr>
          <w:p w14:paraId="748DCF04" w14:textId="52EEC8BA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FF384E" w14:paraId="220A2250" w14:textId="77777777" w:rsidTr="003A6904">
        <w:trPr>
          <w:trHeight w:val="77"/>
        </w:trPr>
        <w:tc>
          <w:tcPr>
            <w:tcW w:w="4672" w:type="dxa"/>
            <w:vAlign w:val="center"/>
          </w:tcPr>
          <w:p w14:paraId="16A16144" w14:textId="2D976C93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GET /api/lab/tests</w:t>
            </w:r>
          </w:p>
        </w:tc>
        <w:tc>
          <w:tcPr>
            <w:tcW w:w="4673" w:type="dxa"/>
            <w:vAlign w:val="center"/>
          </w:tcPr>
          <w:p w14:paraId="481D2B12" w14:textId="252D178C" w:rsidR="00FF384E" w:rsidRDefault="00FF384E" w:rsidP="00FF38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</w:tbl>
    <w:p w14:paraId="75609CDB" w14:textId="77777777" w:rsidR="00FF384E" w:rsidRDefault="00FF384E" w:rsidP="000F39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EE6969" w14:textId="50695EA4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9.2. Выявленные и исправленные ошибки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98"/>
        <w:gridCol w:w="3059"/>
        <w:gridCol w:w="3088"/>
      </w:tblGrid>
      <w:tr w:rsidR="00EB560F" w14:paraId="5735F133" w14:textId="77777777" w:rsidTr="00372810">
        <w:tc>
          <w:tcPr>
            <w:tcW w:w="3115" w:type="dxa"/>
            <w:vAlign w:val="center"/>
          </w:tcPr>
          <w:p w14:paraId="3F5E8A6E" w14:textId="1F4DFF9B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3115" w:type="dxa"/>
            <w:vAlign w:val="center"/>
          </w:tcPr>
          <w:p w14:paraId="28F17002" w14:textId="0E53A5C5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15" w:type="dxa"/>
            <w:vAlign w:val="center"/>
          </w:tcPr>
          <w:p w14:paraId="5162D298" w14:textId="3A0B1C7B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EB560F" w14:paraId="75D13B33" w14:textId="77777777" w:rsidTr="00372810">
        <w:tc>
          <w:tcPr>
            <w:tcW w:w="3115" w:type="dxa"/>
            <w:vAlign w:val="center"/>
          </w:tcPr>
          <w:p w14:paraId="4B732584" w14:textId="57507113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Дубликат ApiService</w:t>
            </w:r>
          </w:p>
        </w:tc>
        <w:tc>
          <w:tcPr>
            <w:tcW w:w="3115" w:type="dxa"/>
            <w:vAlign w:val="center"/>
          </w:tcPr>
          <w:p w14:paraId="1B7319B0" w14:textId="440ED04D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Два файла в разных папках</w:t>
            </w:r>
          </w:p>
        </w:tc>
        <w:tc>
          <w:tcPr>
            <w:tcW w:w="3115" w:type="dxa"/>
            <w:vAlign w:val="center"/>
          </w:tcPr>
          <w:p w14:paraId="29AD3B86" w14:textId="0759F11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Удалён дубликат из Models</w:t>
            </w:r>
          </w:p>
        </w:tc>
      </w:tr>
      <w:tr w:rsidR="00EB560F" w:rsidRPr="00EB560F" w14:paraId="1C43BC3A" w14:textId="77777777" w:rsidTr="00372810">
        <w:tc>
          <w:tcPr>
            <w:tcW w:w="3115" w:type="dxa"/>
            <w:vAlign w:val="center"/>
          </w:tcPr>
          <w:p w14:paraId="76D90437" w14:textId="2083C8E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CornerRadius у Button</w:t>
            </w:r>
          </w:p>
        </w:tc>
        <w:tc>
          <w:tcPr>
            <w:tcW w:w="3115" w:type="dxa"/>
            <w:vAlign w:val="center"/>
          </w:tcPr>
          <w:p w14:paraId="7E83B95F" w14:textId="7ABEA71F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Не поддерживается в .NET 4.8</w:t>
            </w:r>
          </w:p>
        </w:tc>
        <w:tc>
          <w:tcPr>
            <w:tcW w:w="3115" w:type="dxa"/>
            <w:vAlign w:val="center"/>
          </w:tcPr>
          <w:p w14:paraId="1E6B7A68" w14:textId="7F1E375C" w:rsidR="00EB560F" w:rsidRP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Заменён</w:t>
            </w: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Border </w:t>
            </w: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F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Template</w:t>
            </w:r>
          </w:p>
        </w:tc>
      </w:tr>
      <w:tr w:rsidR="00EB560F" w14:paraId="04B2A7D0" w14:textId="77777777" w:rsidTr="00372810">
        <w:tc>
          <w:tcPr>
            <w:tcW w:w="3115" w:type="dxa"/>
            <w:vAlign w:val="center"/>
          </w:tcPr>
          <w:p w14:paraId="6D98CBBE" w14:textId="453EC23A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DataGridTemplateColumn</w:t>
            </w:r>
          </w:p>
        </w:tc>
        <w:tc>
          <w:tcPr>
            <w:tcW w:w="3115" w:type="dxa"/>
            <w:vAlign w:val="center"/>
          </w:tcPr>
          <w:p w14:paraId="19CD2D97" w14:textId="13AE0403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Ошибка парсинга XAML</w:t>
            </w:r>
          </w:p>
        </w:tc>
        <w:tc>
          <w:tcPr>
            <w:tcW w:w="3115" w:type="dxa"/>
            <w:vAlign w:val="center"/>
          </w:tcPr>
          <w:p w14:paraId="6F5AAD2E" w14:textId="15DCB1DF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Заменён на DataGridTextColumn</w:t>
            </w:r>
          </w:p>
        </w:tc>
      </w:tr>
      <w:tr w:rsidR="00EB560F" w14:paraId="5F9252E2" w14:textId="77777777" w:rsidTr="00372810">
        <w:tc>
          <w:tcPr>
            <w:tcW w:w="3115" w:type="dxa"/>
            <w:vAlign w:val="center"/>
          </w:tcPr>
          <w:p w14:paraId="54DC91D4" w14:textId="4EA07620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Несоответствие namespace</w:t>
            </w:r>
          </w:p>
        </w:tc>
        <w:tc>
          <w:tcPr>
            <w:tcW w:w="3115" w:type="dxa"/>
            <w:vAlign w:val="center"/>
          </w:tcPr>
          <w:p w14:paraId="2CD365DB" w14:textId="7CE099B7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При создании нового API проекта</w:t>
            </w:r>
          </w:p>
        </w:tc>
        <w:tc>
          <w:tcPr>
            <w:tcW w:w="3115" w:type="dxa"/>
            <w:vAlign w:val="center"/>
          </w:tcPr>
          <w:p w14:paraId="44F7555B" w14:textId="4F75F77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Заменено через Ctrl+Shift+H</w:t>
            </w:r>
          </w:p>
        </w:tc>
      </w:tr>
      <w:tr w:rsidR="00EB560F" w14:paraId="7BFED63A" w14:textId="77777777" w:rsidTr="00372810">
        <w:tc>
          <w:tcPr>
            <w:tcW w:w="3115" w:type="dxa"/>
            <w:vAlign w:val="center"/>
          </w:tcPr>
          <w:p w14:paraId="0B82853E" w14:textId="7BA479E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Отсутствие данных в Lab</w:t>
            </w:r>
          </w:p>
        </w:tc>
        <w:tc>
          <w:tcPr>
            <w:tcW w:w="3115" w:type="dxa"/>
            <w:vAlign w:val="center"/>
          </w:tcPr>
          <w:p w14:paraId="293E4689" w14:textId="6FE5B10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Пустые таблицы</w:t>
            </w:r>
          </w:p>
        </w:tc>
        <w:tc>
          <w:tcPr>
            <w:tcW w:w="3115" w:type="dxa"/>
            <w:vAlign w:val="center"/>
          </w:tcPr>
          <w:p w14:paraId="5524B349" w14:textId="59C4CA7B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Добавлены тестовые данные</w:t>
            </w:r>
          </w:p>
        </w:tc>
      </w:tr>
      <w:tr w:rsidR="00EB560F" w14:paraId="7839378D" w14:textId="77777777" w:rsidTr="00372810">
        <w:tc>
          <w:tcPr>
            <w:tcW w:w="3115" w:type="dxa"/>
            <w:vAlign w:val="center"/>
          </w:tcPr>
          <w:p w14:paraId="7A6D5FAF" w14:textId="6D98BD67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Капча в LaboratoryApp</w:t>
            </w:r>
          </w:p>
        </w:tc>
        <w:tc>
          <w:tcPr>
            <w:tcW w:w="3115" w:type="dxa"/>
            <w:vAlign w:val="center"/>
          </w:tcPr>
          <w:p w14:paraId="50FCBD13" w14:textId="17A707C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Не предусмотрена форма ввода</w:t>
            </w:r>
          </w:p>
        </w:tc>
        <w:tc>
          <w:tcPr>
            <w:tcW w:w="3115" w:type="dxa"/>
            <w:vAlign w:val="center"/>
          </w:tcPr>
          <w:p w14:paraId="0AEE6F87" w14:textId="7DE19AA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Отключена проверка капчи</w:t>
            </w:r>
          </w:p>
        </w:tc>
      </w:tr>
      <w:tr w:rsidR="00EB560F" w14:paraId="3845D518" w14:textId="77777777" w:rsidTr="00372810">
        <w:tc>
          <w:tcPr>
            <w:tcW w:w="3115" w:type="dxa"/>
            <w:vAlign w:val="center"/>
          </w:tcPr>
          <w:p w14:paraId="46150E30" w14:textId="52F7F30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Ошибка порта API</w:t>
            </w:r>
          </w:p>
        </w:tc>
        <w:tc>
          <w:tcPr>
            <w:tcW w:w="3115" w:type="dxa"/>
            <w:vAlign w:val="center"/>
          </w:tcPr>
          <w:p w14:paraId="30CE2BEB" w14:textId="0D344505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Изменился порт IIS Express</w:t>
            </w:r>
          </w:p>
        </w:tc>
        <w:tc>
          <w:tcPr>
            <w:tcW w:w="3115" w:type="dxa"/>
            <w:vAlign w:val="center"/>
          </w:tcPr>
          <w:p w14:paraId="7077A019" w14:textId="294877A2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Обновлён BaseAddress</w:t>
            </w:r>
          </w:p>
        </w:tc>
      </w:tr>
      <w:tr w:rsidR="00EB560F" w14:paraId="11AFDE51" w14:textId="77777777" w:rsidTr="00372810">
        <w:tc>
          <w:tcPr>
            <w:tcW w:w="3115" w:type="dxa"/>
            <w:vAlign w:val="center"/>
          </w:tcPr>
          <w:p w14:paraId="6A0CD6DA" w14:textId="5C2238C6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</w:p>
        </w:tc>
        <w:tc>
          <w:tcPr>
            <w:tcW w:w="3115" w:type="dxa"/>
            <w:vAlign w:val="center"/>
          </w:tcPr>
          <w:p w14:paraId="099B60EF" w14:textId="27E8E33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Сессии не включены</w:t>
            </w:r>
          </w:p>
        </w:tc>
        <w:tc>
          <w:tcPr>
            <w:tcW w:w="3115" w:type="dxa"/>
            <w:vAlign w:val="center"/>
          </w:tcPr>
          <w:p w14:paraId="28E26E58" w14:textId="2C6276CD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Заменены на статические переменные</w:t>
            </w:r>
          </w:p>
        </w:tc>
      </w:tr>
    </w:tbl>
    <w:p w14:paraId="1AA57D50" w14:textId="718ED4ED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59C51CD5" w14:textId="0708E71A" w:rsidR="000F39CA" w:rsidRPr="00EB560F" w:rsidRDefault="000F39CA" w:rsidP="00EB560F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СОПРОВОДИТЕЛЬНАЯ ДОКУМЕНТАЦИЯ (Сессия 6)</w:t>
      </w:r>
    </w:p>
    <w:p w14:paraId="55144E33" w14:textId="77777777" w:rsidR="00EB560F" w:rsidRPr="00EB560F" w:rsidRDefault="00EB560F" w:rsidP="00EB560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00F1C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10.1. Пояснительная записка</w:t>
      </w:r>
    </w:p>
    <w:p w14:paraId="0980AF6B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Разработана пояснительная записка, содержащая:</w:t>
      </w:r>
    </w:p>
    <w:p w14:paraId="28D6544B" w14:textId="77777777" w:rsidR="000F39CA" w:rsidRPr="000F39CA" w:rsidRDefault="000F39CA" w:rsidP="000F39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416C9278" w14:textId="77777777" w:rsidR="000F39CA" w:rsidRPr="000F39CA" w:rsidRDefault="000F39CA" w:rsidP="000F39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Архитектуру и проектирование системы</w:t>
      </w:r>
    </w:p>
    <w:p w14:paraId="7D3BDB88" w14:textId="77777777" w:rsidR="000F39CA" w:rsidRPr="000F39CA" w:rsidRDefault="000F39CA" w:rsidP="000F39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Описание реализации (БД, API, клиентские модули)</w:t>
      </w:r>
    </w:p>
    <w:p w14:paraId="7C61FDB8" w14:textId="77777777" w:rsidR="000F39CA" w:rsidRPr="000F39CA" w:rsidRDefault="000F39CA" w:rsidP="000F39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Руководство по развёртыванию</w:t>
      </w:r>
    </w:p>
    <w:p w14:paraId="564F6BDC" w14:textId="77777777" w:rsidR="000F39CA" w:rsidRPr="000F39CA" w:rsidRDefault="000F39CA" w:rsidP="000F39C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3FE9C60A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10.2. Руководство оператора (модуль технолога)</w:t>
      </w:r>
    </w:p>
    <w:p w14:paraId="065F55C9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Разработано руководство оператора, содержащее:</w:t>
      </w:r>
    </w:p>
    <w:p w14:paraId="126AC5EE" w14:textId="77777777" w:rsidR="000F39CA" w:rsidRPr="000F39CA" w:rsidRDefault="000F39CA" w:rsidP="000F39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Описание интерфейса</w:t>
      </w:r>
    </w:p>
    <w:p w14:paraId="253800FF" w14:textId="77777777" w:rsidR="000F39CA" w:rsidRPr="000F39CA" w:rsidRDefault="000F39CA" w:rsidP="000F39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Порядок авторизации</w:t>
      </w:r>
    </w:p>
    <w:p w14:paraId="708AFFB0" w14:textId="77777777" w:rsidR="000F39CA" w:rsidRPr="000F39CA" w:rsidRDefault="000F39CA" w:rsidP="000F39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Работу с каждым разделом</w:t>
      </w:r>
    </w:p>
    <w:p w14:paraId="1F8006F7" w14:textId="77777777" w:rsidR="000F39CA" w:rsidRPr="000F39CA" w:rsidRDefault="000F39CA" w:rsidP="000F39C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Описание основных сценариев</w:t>
      </w:r>
    </w:p>
    <w:p w14:paraId="0D97E74F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10.3. Документ «Отладка программного модуля»</w:t>
      </w:r>
    </w:p>
    <w:p w14:paraId="1791704F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 для каждого модуля (API, технолог, лаборатория, аппаратчик). Содержит:</w:t>
      </w:r>
    </w:p>
    <w:p w14:paraId="418E396D" w14:textId="77777777" w:rsidR="000F39CA" w:rsidRPr="000F39CA" w:rsidRDefault="000F39CA" w:rsidP="000F39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Выявленные ошибки</w:t>
      </w:r>
    </w:p>
    <w:p w14:paraId="083DE351" w14:textId="77777777" w:rsidR="000F39CA" w:rsidRPr="000F39CA" w:rsidRDefault="000F39CA" w:rsidP="000F39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Причины возникновения</w:t>
      </w:r>
    </w:p>
    <w:p w14:paraId="4946504D" w14:textId="77777777" w:rsidR="000F39CA" w:rsidRPr="000F39CA" w:rsidRDefault="000F39CA" w:rsidP="000F39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Способы исправления</w:t>
      </w:r>
    </w:p>
    <w:p w14:paraId="29836474" w14:textId="77777777" w:rsidR="000F39CA" w:rsidRPr="000F39CA" w:rsidRDefault="000F39CA" w:rsidP="000F39C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Использованные инструменты отладки (Visual Studio Debugger, Postman, браузер)</w:t>
      </w:r>
    </w:p>
    <w:p w14:paraId="30B17EBF" w14:textId="471D6084" w:rsid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34B60CAB" w14:textId="77777777" w:rsidR="00EB560F" w:rsidRDefault="00EB560F" w:rsidP="000F39CA">
      <w:pPr>
        <w:rPr>
          <w:rFonts w:ascii="Times New Roman" w:hAnsi="Times New Roman" w:cs="Times New Roman"/>
          <w:sz w:val="28"/>
          <w:szCs w:val="28"/>
        </w:rPr>
      </w:pPr>
    </w:p>
    <w:p w14:paraId="6B1299DE" w14:textId="77777777" w:rsidR="00EB560F" w:rsidRDefault="00EB560F" w:rsidP="000F39CA">
      <w:pPr>
        <w:rPr>
          <w:rFonts w:ascii="Times New Roman" w:hAnsi="Times New Roman" w:cs="Times New Roman"/>
          <w:sz w:val="28"/>
          <w:szCs w:val="28"/>
        </w:rPr>
      </w:pPr>
    </w:p>
    <w:p w14:paraId="47C3CA12" w14:textId="77777777" w:rsidR="00EB560F" w:rsidRDefault="00EB560F" w:rsidP="000F39CA">
      <w:pPr>
        <w:rPr>
          <w:rFonts w:ascii="Times New Roman" w:hAnsi="Times New Roman" w:cs="Times New Roman"/>
          <w:sz w:val="28"/>
          <w:szCs w:val="28"/>
        </w:rPr>
      </w:pPr>
    </w:p>
    <w:p w14:paraId="58313EBF" w14:textId="77777777" w:rsidR="00EB560F" w:rsidRPr="000F39CA" w:rsidRDefault="00EB560F" w:rsidP="000F39CA">
      <w:pPr>
        <w:rPr>
          <w:rFonts w:ascii="Times New Roman" w:hAnsi="Times New Roman" w:cs="Times New Roman"/>
          <w:sz w:val="28"/>
          <w:szCs w:val="28"/>
        </w:rPr>
      </w:pPr>
    </w:p>
    <w:p w14:paraId="24583F9A" w14:textId="3806291F" w:rsidR="000F39CA" w:rsidRPr="00EB560F" w:rsidRDefault="000F39CA" w:rsidP="00EB560F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ИТОГОВОЕ СОДЕРЖАНИЕ (Сессия 7)</w:t>
      </w:r>
    </w:p>
    <w:p w14:paraId="0B9B7272" w14:textId="77777777" w:rsidR="00EB560F" w:rsidRPr="00EB560F" w:rsidRDefault="00EB560F" w:rsidP="00EB560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CC518" w14:textId="77777777" w:rsid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11.1. Состав Git-репозитория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560F" w14:paraId="719FA2B4" w14:textId="77777777" w:rsidTr="002535C0">
        <w:tc>
          <w:tcPr>
            <w:tcW w:w="4672" w:type="dxa"/>
            <w:vAlign w:val="center"/>
          </w:tcPr>
          <w:p w14:paraId="77CE18F3" w14:textId="43099C5F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38A01DAF" w14:textId="62C0CA5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</w:tr>
      <w:tr w:rsidR="00EB560F" w14:paraId="38EC2A72" w14:textId="77777777" w:rsidTr="002535C0">
        <w:tc>
          <w:tcPr>
            <w:tcW w:w="4672" w:type="dxa"/>
            <w:vAlign w:val="center"/>
          </w:tcPr>
          <w:p w14:paraId="1431D552" w14:textId="19205A8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Скрипт БД</w:t>
            </w:r>
          </w:p>
        </w:tc>
        <w:tc>
          <w:tcPr>
            <w:tcW w:w="4673" w:type="dxa"/>
            <w:vAlign w:val="center"/>
          </w:tcPr>
          <w:p w14:paraId="56D15D11" w14:textId="093DD9D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/database/ProductionControl.sql</w:t>
            </w:r>
          </w:p>
        </w:tc>
      </w:tr>
      <w:tr w:rsidR="00EB560F" w14:paraId="1EA22A50" w14:textId="77777777" w:rsidTr="002535C0">
        <w:tc>
          <w:tcPr>
            <w:tcW w:w="4672" w:type="dxa"/>
            <w:vAlign w:val="center"/>
          </w:tcPr>
          <w:p w14:paraId="57252603" w14:textId="24DADD0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UML-диаграммы</w:t>
            </w:r>
          </w:p>
        </w:tc>
        <w:tc>
          <w:tcPr>
            <w:tcW w:w="4673" w:type="dxa"/>
            <w:vAlign w:val="center"/>
          </w:tcPr>
          <w:p w14:paraId="47302FAF" w14:textId="7B5F34A7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/docs/uml-diagrams.md</w:t>
            </w:r>
          </w:p>
        </w:tc>
      </w:tr>
      <w:tr w:rsidR="00EB560F" w14:paraId="6A391636" w14:textId="77777777" w:rsidTr="002535C0">
        <w:tc>
          <w:tcPr>
            <w:tcW w:w="4672" w:type="dxa"/>
            <w:vAlign w:val="center"/>
          </w:tcPr>
          <w:p w14:paraId="4E3DFB74" w14:textId="0E73F151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ERD</w:t>
            </w:r>
          </w:p>
        </w:tc>
        <w:tc>
          <w:tcPr>
            <w:tcW w:w="4673" w:type="dxa"/>
            <w:vAlign w:val="center"/>
          </w:tcPr>
          <w:p w14:paraId="3AE47A6A" w14:textId="10FD73A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/docs/erd.md</w:t>
            </w:r>
          </w:p>
        </w:tc>
      </w:tr>
      <w:tr w:rsidR="00EB560F" w14:paraId="5627F0A1" w14:textId="77777777" w:rsidTr="002535C0">
        <w:tc>
          <w:tcPr>
            <w:tcW w:w="4672" w:type="dxa"/>
            <w:vAlign w:val="center"/>
          </w:tcPr>
          <w:p w14:paraId="2B16106D" w14:textId="664A0B6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Wireframe</w:t>
            </w:r>
          </w:p>
        </w:tc>
        <w:tc>
          <w:tcPr>
            <w:tcW w:w="4673" w:type="dxa"/>
            <w:vAlign w:val="center"/>
          </w:tcPr>
          <w:p w14:paraId="0880F447" w14:textId="41A56549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/docs/wireframes.md</w:t>
            </w:r>
          </w:p>
        </w:tc>
      </w:tr>
      <w:tr w:rsidR="00EB560F" w14:paraId="42CD8F28" w14:textId="77777777" w:rsidTr="002535C0">
        <w:tc>
          <w:tcPr>
            <w:tcW w:w="4672" w:type="dxa"/>
            <w:vAlign w:val="center"/>
          </w:tcPr>
          <w:p w14:paraId="55472A1A" w14:textId="012B71B2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API проект</w:t>
            </w:r>
          </w:p>
        </w:tc>
        <w:tc>
          <w:tcPr>
            <w:tcW w:w="4673" w:type="dxa"/>
            <w:vAlign w:val="center"/>
          </w:tcPr>
          <w:p w14:paraId="26270A94" w14:textId="7AB57AC6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/api/Contoso.ProductionAPIv2/</w:t>
            </w:r>
          </w:p>
        </w:tc>
      </w:tr>
      <w:tr w:rsidR="00EB560F" w14:paraId="53390C0D" w14:textId="77777777" w:rsidTr="002535C0">
        <w:tc>
          <w:tcPr>
            <w:tcW w:w="4672" w:type="dxa"/>
            <w:vAlign w:val="center"/>
          </w:tcPr>
          <w:p w14:paraId="62F9BEA1" w14:textId="1F33F837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Модуль технолога</w:t>
            </w:r>
          </w:p>
        </w:tc>
        <w:tc>
          <w:tcPr>
            <w:tcW w:w="4673" w:type="dxa"/>
            <w:vAlign w:val="center"/>
          </w:tcPr>
          <w:p w14:paraId="2213232C" w14:textId="27C625C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/desktop/Contoso.TechnologistApp/</w:t>
            </w:r>
          </w:p>
        </w:tc>
      </w:tr>
      <w:tr w:rsidR="00EB560F" w14:paraId="35A091DC" w14:textId="77777777" w:rsidTr="002535C0">
        <w:tc>
          <w:tcPr>
            <w:tcW w:w="4672" w:type="dxa"/>
            <w:vAlign w:val="center"/>
          </w:tcPr>
          <w:p w14:paraId="4E9029FC" w14:textId="77A42E4A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Модуль лаборатории</w:t>
            </w:r>
          </w:p>
        </w:tc>
        <w:tc>
          <w:tcPr>
            <w:tcW w:w="4673" w:type="dxa"/>
            <w:vAlign w:val="center"/>
          </w:tcPr>
          <w:p w14:paraId="0BA78B88" w14:textId="7090B56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/desktop/Contoso.LaboratoryApp/</w:t>
            </w:r>
          </w:p>
        </w:tc>
      </w:tr>
      <w:tr w:rsidR="00EB560F" w14:paraId="781239B0" w14:textId="77777777" w:rsidTr="002535C0">
        <w:tc>
          <w:tcPr>
            <w:tcW w:w="4672" w:type="dxa"/>
            <w:vAlign w:val="center"/>
          </w:tcPr>
          <w:p w14:paraId="6C087A43" w14:textId="7A8C3F9A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Модуль аппаратчика</w:t>
            </w:r>
          </w:p>
        </w:tc>
        <w:tc>
          <w:tcPr>
            <w:tcW w:w="4673" w:type="dxa"/>
            <w:vAlign w:val="center"/>
          </w:tcPr>
          <w:p w14:paraId="1C475846" w14:textId="7170FBA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/desktop/Contoso.OperatorApp/</w:t>
            </w:r>
          </w:p>
        </w:tc>
      </w:tr>
      <w:tr w:rsidR="00EB560F" w14:paraId="5881355E" w14:textId="77777777" w:rsidTr="002535C0">
        <w:tc>
          <w:tcPr>
            <w:tcW w:w="4672" w:type="dxa"/>
            <w:vAlign w:val="center"/>
          </w:tcPr>
          <w:p w14:paraId="6E3C00FB" w14:textId="1672B6CB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Тест-кейсы</w:t>
            </w:r>
          </w:p>
        </w:tc>
        <w:tc>
          <w:tcPr>
            <w:tcW w:w="4673" w:type="dxa"/>
            <w:vAlign w:val="center"/>
          </w:tcPr>
          <w:p w14:paraId="0EFE9AB1" w14:textId="49DB5918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/docs/test-cases.md</w:t>
            </w:r>
          </w:p>
        </w:tc>
      </w:tr>
      <w:tr w:rsidR="00EB560F" w14:paraId="0A13A885" w14:textId="77777777" w:rsidTr="002535C0">
        <w:tc>
          <w:tcPr>
            <w:tcW w:w="4672" w:type="dxa"/>
            <w:vAlign w:val="center"/>
          </w:tcPr>
          <w:p w14:paraId="6FE93269" w14:textId="7EF5D544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  <w:tc>
          <w:tcPr>
            <w:tcW w:w="4673" w:type="dxa"/>
            <w:vAlign w:val="center"/>
          </w:tcPr>
          <w:p w14:paraId="603FC920" w14:textId="380392F5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/docs/пояснительная-записка.docx</w:t>
            </w:r>
          </w:p>
        </w:tc>
      </w:tr>
      <w:tr w:rsidR="00EB560F" w14:paraId="241162A8" w14:textId="77777777" w:rsidTr="002535C0">
        <w:tc>
          <w:tcPr>
            <w:tcW w:w="4672" w:type="dxa"/>
            <w:vAlign w:val="center"/>
          </w:tcPr>
          <w:p w14:paraId="2F34AC44" w14:textId="7C298137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4673" w:type="dxa"/>
            <w:vAlign w:val="center"/>
          </w:tcPr>
          <w:p w14:paraId="12C17E27" w14:textId="5F4F0E5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/docs/руководство-оператора.docx</w:t>
            </w:r>
          </w:p>
        </w:tc>
      </w:tr>
      <w:tr w:rsidR="00EB560F" w14:paraId="05F6D9DB" w14:textId="77777777" w:rsidTr="002535C0">
        <w:tc>
          <w:tcPr>
            <w:tcW w:w="4672" w:type="dxa"/>
            <w:vAlign w:val="center"/>
          </w:tcPr>
          <w:p w14:paraId="4A027B42" w14:textId="76E721DC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Отладка модуля</w:t>
            </w:r>
          </w:p>
        </w:tc>
        <w:tc>
          <w:tcPr>
            <w:tcW w:w="4673" w:type="dxa"/>
            <w:vAlign w:val="center"/>
          </w:tcPr>
          <w:p w14:paraId="5C3F5D9B" w14:textId="1C0ADC7A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/docs/отладка-программного-модуля.docx</w:t>
            </w:r>
          </w:p>
        </w:tc>
      </w:tr>
      <w:tr w:rsidR="00EB560F" w14:paraId="4DF9746C" w14:textId="77777777" w:rsidTr="002535C0">
        <w:tc>
          <w:tcPr>
            <w:tcW w:w="4672" w:type="dxa"/>
            <w:vAlign w:val="center"/>
          </w:tcPr>
          <w:p w14:paraId="6A10522A" w14:textId="67B8E8FE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</w:p>
        </w:tc>
        <w:tc>
          <w:tcPr>
            <w:tcW w:w="4673" w:type="dxa"/>
            <w:vAlign w:val="center"/>
          </w:tcPr>
          <w:p w14:paraId="0F2D0A86" w14:textId="3BCF4CB6" w:rsidR="00EB560F" w:rsidRDefault="00EB560F" w:rsidP="00EB56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9CA">
              <w:rPr>
                <w:rFonts w:ascii="Times New Roman" w:hAnsi="Times New Roman" w:cs="Times New Roman"/>
                <w:sz w:val="28"/>
                <w:szCs w:val="28"/>
              </w:rPr>
              <w:t>/README.md</w:t>
            </w:r>
          </w:p>
        </w:tc>
      </w:tr>
    </w:tbl>
    <w:p w14:paraId="69A28CA7" w14:textId="77777777" w:rsidR="00EB560F" w:rsidRDefault="00EB560F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900BA" w14:textId="53D691C1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11.2. Оформление репозитория</w:t>
      </w:r>
    </w:p>
    <w:p w14:paraId="297D9AD7" w14:textId="77777777" w:rsidR="000F39CA" w:rsidRPr="000F39CA" w:rsidRDefault="000F39CA" w:rsidP="000F39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Отсутствуют архивы</w:t>
      </w:r>
    </w:p>
    <w:p w14:paraId="52A9F795" w14:textId="77777777" w:rsidR="000F39CA" w:rsidRPr="000F39CA" w:rsidRDefault="000F39CA" w:rsidP="000F39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Документы в форматах DOCX и PDF</w:t>
      </w:r>
    </w:p>
    <w:p w14:paraId="5D8BE1EC" w14:textId="77777777" w:rsidR="000F39CA" w:rsidRPr="000F39CA" w:rsidRDefault="000F39CA" w:rsidP="000F39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README.md оформлен в соответствии с отчётом</w:t>
      </w:r>
    </w:p>
    <w:p w14:paraId="5A670FEC" w14:textId="4D0C726E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3EDAADDF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12. ЗАКЛЮЧЕНИЕ</w:t>
      </w:r>
    </w:p>
    <w:p w14:paraId="664D1562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В ходе учебной и производственной практики была разработана автоматизированная система управления производством средств защиты растений.</w:t>
      </w:r>
    </w:p>
    <w:p w14:paraId="363A347B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Выполненные работы:</w:t>
      </w:r>
    </w:p>
    <w:p w14:paraId="71FC3164" w14:textId="3F63C716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Проведён анализ предметной области, разработаны Use Case (11 прецедентов)</w:t>
      </w:r>
    </w:p>
    <w:p w14:paraId="72FFB9F1" w14:textId="71D96B5C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Спроектированы ER-диаграмма (27 таблиц), UML-диаграммы (4 шт.)</w:t>
      </w:r>
    </w:p>
    <w:p w14:paraId="578D530D" w14:textId="3CF8967E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Разработана база данных (MS SQL Server) с триггерами (7 шт.), ограничениями и тестовыми данными</w:t>
      </w:r>
    </w:p>
    <w:p w14:paraId="63B80757" w14:textId="27B2332C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lastRenderedPageBreak/>
        <w:t>Разработан REST API (</w:t>
      </w:r>
      <w:hyperlink r:id="rId8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0F39CA">
        <w:rPr>
          <w:rFonts w:ascii="Times New Roman" w:hAnsi="Times New Roman" w:cs="Times New Roman"/>
          <w:sz w:val="28"/>
          <w:szCs w:val="28"/>
        </w:rPr>
        <w:t> Web API, 10 контроллеров) с капчей</w:t>
      </w:r>
    </w:p>
    <w:p w14:paraId="25FE8AD8" w14:textId="7A61D8D3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Реализован модуль технолога (WPF, 8 страниц) — полный набор функций</w:t>
      </w:r>
    </w:p>
    <w:p w14:paraId="31214C13" w14:textId="16C81F8D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Реализован модуль лаборатории (WPF, 4 страницы)</w:t>
      </w:r>
    </w:p>
    <w:p w14:paraId="657032F1" w14:textId="166F124E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Реализован модуль аппаратчика (WPF, 2 страницы)</w:t>
      </w:r>
    </w:p>
    <w:p w14:paraId="1C5F30AD" w14:textId="3E1E0903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Проведено комплексное тестирование</w:t>
      </w:r>
    </w:p>
    <w:p w14:paraId="0ADB309F" w14:textId="214C874B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Подготовлена сопроводительная документация</w:t>
      </w:r>
    </w:p>
    <w:p w14:paraId="15E4FA16" w14:textId="0FEEFB80" w:rsidR="000F39CA" w:rsidRPr="000F39CA" w:rsidRDefault="000F39CA" w:rsidP="000F39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Оформлен Git-репозиторий</w:t>
      </w:r>
    </w:p>
    <w:p w14:paraId="0C5AEBEC" w14:textId="7777777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Приобретённые навыки:</w:t>
      </w:r>
    </w:p>
    <w:p w14:paraId="17196C9E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Проектирование реляционных баз данных (3НФ, триггеры, ограничения)</w:t>
      </w:r>
    </w:p>
    <w:p w14:paraId="45689F7F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REST API </w:t>
      </w:r>
      <w:r w:rsidRPr="000F39CA">
        <w:rPr>
          <w:rFonts w:ascii="Times New Roman" w:hAnsi="Times New Roman" w:cs="Times New Roman"/>
          <w:sz w:val="28"/>
          <w:szCs w:val="28"/>
        </w:rPr>
        <w:t>на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9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0F39CA">
        <w:rPr>
          <w:rFonts w:ascii="Times New Roman" w:hAnsi="Times New Roman" w:cs="Times New Roman"/>
          <w:sz w:val="28"/>
          <w:szCs w:val="28"/>
          <w:lang w:val="en-US"/>
        </w:rPr>
        <w:t> Web API</w:t>
      </w:r>
    </w:p>
    <w:p w14:paraId="59BBAA85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Разработка настольных приложений на WPF</w:t>
      </w:r>
    </w:p>
    <w:p w14:paraId="0F8992ED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Работа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9CA">
        <w:rPr>
          <w:rFonts w:ascii="Times New Roman" w:hAnsi="Times New Roman" w:cs="Times New Roman"/>
          <w:sz w:val="28"/>
          <w:szCs w:val="28"/>
        </w:rPr>
        <w:t>с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Entity Framework (Database First)</w:t>
      </w:r>
    </w:p>
    <w:p w14:paraId="2BD64313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Работа с системой контроля версий Git</w:t>
      </w:r>
    </w:p>
    <w:p w14:paraId="55D7F37D" w14:textId="77777777" w:rsidR="000F39CA" w:rsidRPr="000F39CA" w:rsidRDefault="000F39CA" w:rsidP="000F39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Написание технической документации</w:t>
      </w:r>
    </w:p>
    <w:p w14:paraId="58A4D61B" w14:textId="607068F7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46B69F87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13. СПИСОК ИСТОЧНИКОВ</w:t>
      </w:r>
    </w:p>
    <w:p w14:paraId="6712D016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Техническое задание на разработку системы управления производством средств защиты растений</w:t>
      </w:r>
    </w:p>
    <w:p w14:paraId="57C5D839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>Microsoft Docs — </w:t>
      </w:r>
      <w:hyperlink r:id="rId10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0F39CA">
        <w:rPr>
          <w:rFonts w:ascii="Times New Roman" w:hAnsi="Times New Roman" w:cs="Times New Roman"/>
          <w:sz w:val="28"/>
          <w:szCs w:val="28"/>
          <w:lang w:val="en-US"/>
        </w:rPr>
        <w:t> Web API: </w:t>
      </w:r>
      <w:hyperlink r:id="rId11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https://docs.microsoft.com/aspnet/web-api/</w:t>
        </w:r>
      </w:hyperlink>
    </w:p>
    <w:p w14:paraId="5C04E2B0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>Microsoft Docs — WPF: </w:t>
      </w:r>
      <w:hyperlink r:id="rId12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https://docs.microsoft.com/dotnet/desktop/wpf/</w:t>
        </w:r>
      </w:hyperlink>
    </w:p>
    <w:p w14:paraId="42796DED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>Microsoft Docs — Entity Framework 6: </w:t>
      </w:r>
      <w:hyperlink r:id="rId13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https://docs.microsoft.com/ef/ef6/</w:t>
        </w:r>
      </w:hyperlink>
    </w:p>
    <w:p w14:paraId="477AFDD4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PlantUML — </w:t>
      </w:r>
      <w:r w:rsidRPr="000F39CA">
        <w:rPr>
          <w:rFonts w:ascii="Times New Roman" w:hAnsi="Times New Roman" w:cs="Times New Roman"/>
          <w:sz w:val="28"/>
          <w:szCs w:val="28"/>
        </w:rPr>
        <w:t>документация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4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https://plantuml.com/</w:t>
        </w:r>
      </w:hyperlink>
    </w:p>
    <w:p w14:paraId="54689AF6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Postman — </w:t>
      </w:r>
      <w:r w:rsidRPr="000F39CA">
        <w:rPr>
          <w:rFonts w:ascii="Times New Roman" w:hAnsi="Times New Roman" w:cs="Times New Roman"/>
          <w:sz w:val="28"/>
          <w:szCs w:val="28"/>
        </w:rPr>
        <w:t>документация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5" w:tgtFrame="_blank" w:history="1">
        <w:r w:rsidRPr="000F39C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https://learning.postman.com/</w:t>
        </w:r>
      </w:hyperlink>
    </w:p>
    <w:p w14:paraId="4C0DAD40" w14:textId="77777777" w:rsidR="000F39CA" w:rsidRPr="000F39CA" w:rsidRDefault="000F39CA" w:rsidP="000F39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Методические указания по учебной практике</w:t>
      </w:r>
    </w:p>
    <w:p w14:paraId="43BC60F1" w14:textId="5377B348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2CDFDE96" w14:textId="77777777" w:rsidR="000F39CA" w:rsidRPr="000F39CA" w:rsidRDefault="000F39CA" w:rsidP="000F3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ПРИЛОЖЕНИЯ</w:t>
      </w:r>
    </w:p>
    <w:p w14:paraId="236ADC96" w14:textId="77777777" w:rsidR="000F39CA" w:rsidRPr="000F39CA" w:rsidRDefault="000F39CA" w:rsidP="000F39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Приложение А — SQL-скрипт базы данных</w:t>
      </w:r>
    </w:p>
    <w:p w14:paraId="559D33E4" w14:textId="77777777" w:rsidR="000F39CA" w:rsidRPr="000F39CA" w:rsidRDefault="000F39CA" w:rsidP="000F39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Приложение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9CA">
        <w:rPr>
          <w:rFonts w:ascii="Times New Roman" w:hAnsi="Times New Roman" w:cs="Times New Roman"/>
          <w:sz w:val="28"/>
          <w:szCs w:val="28"/>
        </w:rPr>
        <w:t>Б</w:t>
      </w:r>
      <w:r w:rsidRPr="000F39CA">
        <w:rPr>
          <w:rFonts w:ascii="Times New Roman" w:hAnsi="Times New Roman" w:cs="Times New Roman"/>
          <w:sz w:val="28"/>
          <w:szCs w:val="28"/>
          <w:lang w:val="en-US"/>
        </w:rPr>
        <w:t xml:space="preserve"> — Postman Collection (JSON)</w:t>
      </w:r>
    </w:p>
    <w:p w14:paraId="0ADCA406" w14:textId="77777777" w:rsidR="000F39CA" w:rsidRPr="000F39CA" w:rsidRDefault="000F39CA" w:rsidP="000F39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Приложение В — UML-диаграммы</w:t>
      </w:r>
    </w:p>
    <w:p w14:paraId="4D8D26C3" w14:textId="77777777" w:rsidR="000F39CA" w:rsidRPr="000F39CA" w:rsidRDefault="000F39CA" w:rsidP="000F39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Приложение Г — Wireframe (макеты экранов)</w:t>
      </w:r>
    </w:p>
    <w:p w14:paraId="3B14E39A" w14:textId="77777777" w:rsidR="000F39CA" w:rsidRPr="000F39CA" w:rsidRDefault="000F39CA" w:rsidP="000F39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sz w:val="28"/>
          <w:szCs w:val="28"/>
        </w:rPr>
        <w:t>Приложение Д — Тест-кейсы</w:t>
      </w:r>
    </w:p>
    <w:p w14:paraId="2B6C5FD7" w14:textId="3225AC0C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</w:p>
    <w:p w14:paraId="77A58D39" w14:textId="57D7A59A" w:rsidR="000F39CA" w:rsidRPr="002678AE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0F39CA">
        <w:rPr>
          <w:rFonts w:ascii="Times New Roman" w:hAnsi="Times New Roman" w:cs="Times New Roman"/>
          <w:sz w:val="28"/>
          <w:szCs w:val="28"/>
        </w:rPr>
        <w:t> _________________ /Баталов С.</w:t>
      </w:r>
      <w:r w:rsidR="002678A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678AE" w:rsidRPr="002678AE">
        <w:rPr>
          <w:rFonts w:ascii="Times New Roman" w:hAnsi="Times New Roman" w:cs="Times New Roman"/>
          <w:sz w:val="28"/>
          <w:szCs w:val="28"/>
        </w:rPr>
        <w:t>.</w:t>
      </w:r>
    </w:p>
    <w:p w14:paraId="2527C6E9" w14:textId="4DB65322" w:rsidR="000F39CA" w:rsidRPr="000F39CA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0F39CA">
        <w:rPr>
          <w:rFonts w:ascii="Times New Roman" w:hAnsi="Times New Roman" w:cs="Times New Roman"/>
          <w:sz w:val="28"/>
          <w:szCs w:val="28"/>
        </w:rPr>
        <w:t> ___ __________ 202</w:t>
      </w:r>
      <w:r w:rsidR="002678AE" w:rsidRPr="002678AE">
        <w:rPr>
          <w:rFonts w:ascii="Times New Roman" w:hAnsi="Times New Roman" w:cs="Times New Roman"/>
          <w:sz w:val="28"/>
          <w:szCs w:val="28"/>
        </w:rPr>
        <w:t>6</w:t>
      </w:r>
      <w:r w:rsidRPr="000F39CA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2068E39" w14:textId="66A02C38" w:rsidR="000F39CA" w:rsidRPr="002678AE" w:rsidRDefault="000F39CA" w:rsidP="000F39CA">
      <w:pPr>
        <w:rPr>
          <w:rFonts w:ascii="Times New Roman" w:hAnsi="Times New Roman" w:cs="Times New Roman"/>
          <w:sz w:val="28"/>
          <w:szCs w:val="28"/>
        </w:rPr>
      </w:pPr>
      <w:r w:rsidRPr="000F39CA">
        <w:rPr>
          <w:rFonts w:ascii="Times New Roman" w:hAnsi="Times New Roman" w:cs="Times New Roman"/>
          <w:b/>
          <w:bCs/>
          <w:sz w:val="28"/>
          <w:szCs w:val="28"/>
        </w:rPr>
        <w:t>Руководитель практики:</w:t>
      </w:r>
      <w:r w:rsidRPr="000F39CA">
        <w:rPr>
          <w:rFonts w:ascii="Times New Roman" w:hAnsi="Times New Roman" w:cs="Times New Roman"/>
          <w:sz w:val="28"/>
          <w:szCs w:val="28"/>
        </w:rPr>
        <w:t> _________________ /_______________</w:t>
      </w:r>
    </w:p>
    <w:p w14:paraId="7E6B947D" w14:textId="77777777" w:rsidR="000F39CA" w:rsidRPr="000F39CA" w:rsidRDefault="000F39CA">
      <w:pPr>
        <w:rPr>
          <w:rFonts w:ascii="Times New Roman" w:hAnsi="Times New Roman" w:cs="Times New Roman"/>
          <w:sz w:val="28"/>
          <w:szCs w:val="28"/>
        </w:rPr>
      </w:pPr>
    </w:p>
    <w:sectPr w:rsidR="000F39CA" w:rsidRPr="000F3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612E" w14:textId="77777777" w:rsidR="00121261" w:rsidRDefault="00121261" w:rsidP="00FF384E">
      <w:pPr>
        <w:spacing w:after="0" w:line="240" w:lineRule="auto"/>
      </w:pPr>
      <w:r>
        <w:separator/>
      </w:r>
    </w:p>
  </w:endnote>
  <w:endnote w:type="continuationSeparator" w:id="0">
    <w:p w14:paraId="4C490BFF" w14:textId="77777777" w:rsidR="00121261" w:rsidRDefault="00121261" w:rsidP="00FF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F103" w14:textId="77777777" w:rsidR="00121261" w:rsidRDefault="00121261" w:rsidP="00FF384E">
      <w:pPr>
        <w:spacing w:after="0" w:line="240" w:lineRule="auto"/>
      </w:pPr>
      <w:r>
        <w:separator/>
      </w:r>
    </w:p>
  </w:footnote>
  <w:footnote w:type="continuationSeparator" w:id="0">
    <w:p w14:paraId="2D8B45CF" w14:textId="77777777" w:rsidR="00121261" w:rsidRDefault="00121261" w:rsidP="00FF3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33C"/>
    <w:multiLevelType w:val="multilevel"/>
    <w:tmpl w:val="233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3F5"/>
    <w:multiLevelType w:val="multilevel"/>
    <w:tmpl w:val="054E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A4DED"/>
    <w:multiLevelType w:val="multilevel"/>
    <w:tmpl w:val="6FC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43C6"/>
    <w:multiLevelType w:val="multilevel"/>
    <w:tmpl w:val="AD2E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31F7E"/>
    <w:multiLevelType w:val="multilevel"/>
    <w:tmpl w:val="949A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551F1"/>
    <w:multiLevelType w:val="multilevel"/>
    <w:tmpl w:val="A79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01507"/>
    <w:multiLevelType w:val="multilevel"/>
    <w:tmpl w:val="BEE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64C1F"/>
    <w:multiLevelType w:val="multilevel"/>
    <w:tmpl w:val="2CF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FD7"/>
    <w:multiLevelType w:val="multilevel"/>
    <w:tmpl w:val="ECB0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C5FB8"/>
    <w:multiLevelType w:val="hybridMultilevel"/>
    <w:tmpl w:val="6CDA7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3590E"/>
    <w:multiLevelType w:val="multilevel"/>
    <w:tmpl w:val="55C0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D76A7"/>
    <w:multiLevelType w:val="multilevel"/>
    <w:tmpl w:val="91B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C309D"/>
    <w:multiLevelType w:val="multilevel"/>
    <w:tmpl w:val="5F9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F1802"/>
    <w:multiLevelType w:val="multilevel"/>
    <w:tmpl w:val="97D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60FFF"/>
    <w:multiLevelType w:val="multilevel"/>
    <w:tmpl w:val="DC5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835F7"/>
    <w:multiLevelType w:val="multilevel"/>
    <w:tmpl w:val="E93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9305B"/>
    <w:multiLevelType w:val="multilevel"/>
    <w:tmpl w:val="A2B6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6564D"/>
    <w:multiLevelType w:val="multilevel"/>
    <w:tmpl w:val="FDE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E54A7"/>
    <w:multiLevelType w:val="multilevel"/>
    <w:tmpl w:val="B838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5044F"/>
    <w:multiLevelType w:val="multilevel"/>
    <w:tmpl w:val="DDE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8335A"/>
    <w:multiLevelType w:val="multilevel"/>
    <w:tmpl w:val="88A0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521260">
    <w:abstractNumId w:val="4"/>
  </w:num>
  <w:num w:numId="2" w16cid:durableId="1935355072">
    <w:abstractNumId w:val="6"/>
  </w:num>
  <w:num w:numId="3" w16cid:durableId="80568431">
    <w:abstractNumId w:val="16"/>
  </w:num>
  <w:num w:numId="4" w16cid:durableId="53549096">
    <w:abstractNumId w:val="17"/>
  </w:num>
  <w:num w:numId="5" w16cid:durableId="1271160735">
    <w:abstractNumId w:val="15"/>
  </w:num>
  <w:num w:numId="6" w16cid:durableId="1463771193">
    <w:abstractNumId w:val="10"/>
  </w:num>
  <w:num w:numId="7" w16cid:durableId="178129796">
    <w:abstractNumId w:val="12"/>
  </w:num>
  <w:num w:numId="8" w16cid:durableId="1898590500">
    <w:abstractNumId w:val="7"/>
  </w:num>
  <w:num w:numId="9" w16cid:durableId="1165785723">
    <w:abstractNumId w:val="1"/>
  </w:num>
  <w:num w:numId="10" w16cid:durableId="1956718469">
    <w:abstractNumId w:val="0"/>
  </w:num>
  <w:num w:numId="11" w16cid:durableId="371730763">
    <w:abstractNumId w:val="18"/>
  </w:num>
  <w:num w:numId="12" w16cid:durableId="540358621">
    <w:abstractNumId w:val="13"/>
  </w:num>
  <w:num w:numId="13" w16cid:durableId="435516114">
    <w:abstractNumId w:val="11"/>
  </w:num>
  <w:num w:numId="14" w16cid:durableId="263198708">
    <w:abstractNumId w:val="14"/>
  </w:num>
  <w:num w:numId="15" w16cid:durableId="2080008066">
    <w:abstractNumId w:val="2"/>
  </w:num>
  <w:num w:numId="16" w16cid:durableId="1797984183">
    <w:abstractNumId w:val="19"/>
  </w:num>
  <w:num w:numId="17" w16cid:durableId="1012606443">
    <w:abstractNumId w:val="5"/>
  </w:num>
  <w:num w:numId="18" w16cid:durableId="2017875173">
    <w:abstractNumId w:val="20"/>
  </w:num>
  <w:num w:numId="19" w16cid:durableId="2034838337">
    <w:abstractNumId w:val="8"/>
  </w:num>
  <w:num w:numId="20" w16cid:durableId="1011419865">
    <w:abstractNumId w:val="3"/>
  </w:num>
  <w:num w:numId="21" w16cid:durableId="2047483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CA"/>
    <w:rsid w:val="000F39CA"/>
    <w:rsid w:val="00121261"/>
    <w:rsid w:val="002678AE"/>
    <w:rsid w:val="00CB2A3C"/>
    <w:rsid w:val="00D3189D"/>
    <w:rsid w:val="00EB560F"/>
    <w:rsid w:val="00F2342A"/>
    <w:rsid w:val="00FF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74683"/>
  <w15:chartTrackingRefBased/>
  <w15:docId w15:val="{910799B6-9D10-4E61-BF3B-E812069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3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3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3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9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9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9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9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9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9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9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9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9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39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F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F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F39CA"/>
    <w:rPr>
      <w:b/>
      <w:bCs/>
    </w:rPr>
  </w:style>
  <w:style w:type="character" w:styleId="ad">
    <w:name w:val="Hyperlink"/>
    <w:basedOn w:val="a0"/>
    <w:uiPriority w:val="99"/>
    <w:unhideWhenUsed/>
    <w:rsid w:val="000F39CA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F39CA"/>
    <w:rPr>
      <w:color w:val="800080"/>
      <w:u w:val="single"/>
    </w:rPr>
  </w:style>
  <w:style w:type="character" w:customStyle="1" w:styleId="d813de27">
    <w:name w:val="d813de27"/>
    <w:basedOn w:val="a0"/>
    <w:rsid w:val="000F39CA"/>
  </w:style>
  <w:style w:type="paragraph" w:styleId="HTML">
    <w:name w:val="HTML Preformatted"/>
    <w:basedOn w:val="a"/>
    <w:link w:val="HTML0"/>
    <w:uiPriority w:val="99"/>
    <w:semiHidden/>
    <w:unhideWhenUsed/>
    <w:rsid w:val="000F3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39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F39CA"/>
  </w:style>
  <w:style w:type="character" w:styleId="HTML1">
    <w:name w:val="HTML Code"/>
    <w:basedOn w:val="a0"/>
    <w:uiPriority w:val="99"/>
    <w:semiHidden/>
    <w:unhideWhenUsed/>
    <w:rsid w:val="000F39CA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0F39C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0F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FF3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F384E"/>
  </w:style>
  <w:style w:type="paragraph" w:styleId="af3">
    <w:name w:val="footer"/>
    <w:basedOn w:val="a"/>
    <w:link w:val="af4"/>
    <w:uiPriority w:val="99"/>
    <w:unhideWhenUsed/>
    <w:rsid w:val="00FF3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F3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docs.microsoft.com/ef/ef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docs.microsoft.com/dotnet/desktop/wpf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microsoft.com/aspnet/web-api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ing.postman.com/" TargetMode="External"/><Relationship Id="rId10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plantuml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18</Pages>
  <Words>2686</Words>
  <Characters>15315</Characters>
  <Application>Microsoft Office Word</Application>
  <DocSecurity>0</DocSecurity>
  <Lines>127</Lines>
  <Paragraphs>35</Paragraphs>
  <ScaleCrop>false</ScaleCrop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Kab19-07</dc:creator>
  <cp:keywords/>
  <dc:description/>
  <cp:lastModifiedBy>Kab19-07</cp:lastModifiedBy>
  <cp:revision>2</cp:revision>
  <dcterms:created xsi:type="dcterms:W3CDTF">2026-05-19T06:10:00Z</dcterms:created>
  <dcterms:modified xsi:type="dcterms:W3CDTF">2026-05-19T07:53:00Z</dcterms:modified>
</cp:coreProperties>
</file>