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F995F" w14:textId="77777777" w:rsidR="00BA4A25" w:rsidRPr="00783CF5" w:rsidRDefault="00BA4A25" w:rsidP="00BA4A25">
      <w:pPr>
        <w:ind w:left="360"/>
        <w:jc w:val="center"/>
        <w:textAlignment w:val="baseline"/>
        <w:rPr>
          <w:color w:val="000000" w:themeColor="text1"/>
          <w:sz w:val="28"/>
          <w:szCs w:val="28"/>
          <w:lang w:val="en-US"/>
        </w:rPr>
      </w:pPr>
      <w:r w:rsidRPr="00783CF5">
        <w:rPr>
          <w:color w:val="000000" w:themeColor="text1"/>
          <w:sz w:val="28"/>
          <w:szCs w:val="28"/>
          <w:lang w:val="en-US"/>
        </w:rPr>
        <w:t>Ministry of education and Higher science of the Russian Federation</w:t>
      </w:r>
    </w:p>
    <w:p w14:paraId="64BB78D9" w14:textId="77777777" w:rsidR="00BA4A25" w:rsidRPr="00783CF5" w:rsidRDefault="00BA4A25" w:rsidP="00BA4A25">
      <w:pPr>
        <w:ind w:left="360"/>
        <w:jc w:val="center"/>
        <w:textAlignment w:val="baseline"/>
        <w:rPr>
          <w:color w:val="000000" w:themeColor="text1"/>
          <w:sz w:val="28"/>
          <w:szCs w:val="28"/>
          <w:lang w:val="en-US"/>
        </w:rPr>
      </w:pPr>
      <w:r w:rsidRPr="00783CF5">
        <w:rPr>
          <w:color w:val="000000" w:themeColor="text1"/>
          <w:sz w:val="28"/>
          <w:szCs w:val="28"/>
          <w:lang w:val="en-US"/>
        </w:rPr>
        <w:t xml:space="preserve">Peter </w:t>
      </w:r>
      <w:proofErr w:type="gramStart"/>
      <w:r w:rsidRPr="00783CF5">
        <w:rPr>
          <w:color w:val="000000" w:themeColor="text1"/>
          <w:sz w:val="28"/>
          <w:szCs w:val="28"/>
          <w:lang w:val="en-US"/>
        </w:rPr>
        <w:t>The</w:t>
      </w:r>
      <w:proofErr w:type="gramEnd"/>
      <w:r w:rsidRPr="00783CF5">
        <w:rPr>
          <w:color w:val="000000" w:themeColor="text1"/>
          <w:sz w:val="28"/>
          <w:szCs w:val="28"/>
          <w:lang w:val="en-US"/>
        </w:rPr>
        <w:t xml:space="preserve"> Great St. Petersburg Polytechnic University</w:t>
      </w:r>
    </w:p>
    <w:p w14:paraId="07180489" w14:textId="77777777" w:rsidR="00BA4A25" w:rsidRPr="00783CF5" w:rsidRDefault="00BA4A25" w:rsidP="00BA4A25">
      <w:pPr>
        <w:ind w:left="360"/>
        <w:jc w:val="center"/>
        <w:textAlignment w:val="baseline"/>
        <w:rPr>
          <w:color w:val="000000" w:themeColor="text1"/>
          <w:sz w:val="28"/>
          <w:szCs w:val="28"/>
          <w:lang w:val="en-US"/>
        </w:rPr>
      </w:pPr>
      <w:r w:rsidRPr="00783CF5">
        <w:rPr>
          <w:color w:val="000000" w:themeColor="text1"/>
          <w:sz w:val="28"/>
          <w:szCs w:val="28"/>
          <w:lang w:val="en-US"/>
        </w:rPr>
        <w:t>—</w:t>
      </w:r>
    </w:p>
    <w:p w14:paraId="3F72BE3B" w14:textId="77777777" w:rsidR="00BA4A25" w:rsidRPr="00783CF5" w:rsidRDefault="00BA4A25" w:rsidP="00BA4A25">
      <w:pPr>
        <w:jc w:val="center"/>
        <w:rPr>
          <w:b/>
          <w:color w:val="000000" w:themeColor="text1"/>
          <w:sz w:val="28"/>
          <w:szCs w:val="28"/>
          <w:lang w:val="en-US"/>
        </w:rPr>
      </w:pPr>
      <w:r w:rsidRPr="00783CF5">
        <w:rPr>
          <w:b/>
          <w:color w:val="000000" w:themeColor="text1"/>
          <w:sz w:val="28"/>
          <w:szCs w:val="28"/>
          <w:lang w:val="en-US"/>
        </w:rPr>
        <w:t>Institute of cybersecurity and information security</w:t>
      </w:r>
    </w:p>
    <w:p w14:paraId="2FF8BBB2" w14:textId="77777777" w:rsidR="00BA4A25" w:rsidRPr="00783CF5" w:rsidRDefault="00BA4A25" w:rsidP="00BA4A25">
      <w:pPr>
        <w:jc w:val="center"/>
        <w:rPr>
          <w:b/>
          <w:color w:val="000000" w:themeColor="text1"/>
          <w:sz w:val="28"/>
          <w:szCs w:val="28"/>
          <w:lang w:val="en-US"/>
        </w:rPr>
      </w:pPr>
    </w:p>
    <w:p w14:paraId="74456278" w14:textId="77777777" w:rsidR="00BA4A25" w:rsidRPr="00783CF5" w:rsidRDefault="00BA4A25" w:rsidP="00BA4A25">
      <w:pPr>
        <w:jc w:val="center"/>
        <w:rPr>
          <w:b/>
          <w:color w:val="000000" w:themeColor="text1"/>
          <w:sz w:val="28"/>
          <w:szCs w:val="28"/>
          <w:lang w:val="en-US"/>
        </w:rPr>
      </w:pPr>
    </w:p>
    <w:p w14:paraId="24DF8863" w14:textId="77777777" w:rsidR="00BA4A25" w:rsidRPr="00783CF5" w:rsidRDefault="00BA4A25" w:rsidP="00BA4A25">
      <w:pPr>
        <w:jc w:val="center"/>
        <w:rPr>
          <w:b/>
          <w:color w:val="000000" w:themeColor="text1"/>
          <w:sz w:val="28"/>
          <w:szCs w:val="28"/>
          <w:lang w:val="en-US"/>
        </w:rPr>
      </w:pPr>
    </w:p>
    <w:p w14:paraId="2E7FFBEF" w14:textId="77777777" w:rsidR="00BA4A25" w:rsidRPr="00783CF5" w:rsidRDefault="00BA4A25" w:rsidP="00BA4A25">
      <w:pPr>
        <w:jc w:val="center"/>
        <w:rPr>
          <w:b/>
          <w:color w:val="000000" w:themeColor="text1"/>
          <w:sz w:val="28"/>
          <w:szCs w:val="28"/>
          <w:lang w:val="en-US"/>
        </w:rPr>
      </w:pPr>
    </w:p>
    <w:p w14:paraId="7EF0BB9D" w14:textId="77777777" w:rsidR="00BA4A25" w:rsidRPr="00783CF5" w:rsidRDefault="00BA4A25" w:rsidP="00BA4A25">
      <w:pPr>
        <w:jc w:val="center"/>
        <w:rPr>
          <w:b/>
          <w:color w:val="000000" w:themeColor="text1"/>
          <w:sz w:val="28"/>
          <w:szCs w:val="28"/>
          <w:lang w:val="en-US"/>
        </w:rPr>
      </w:pPr>
    </w:p>
    <w:p w14:paraId="745A7449" w14:textId="77777777" w:rsidR="00BA4A25" w:rsidRPr="00783CF5" w:rsidRDefault="00BA4A25" w:rsidP="00BA4A25">
      <w:pPr>
        <w:jc w:val="center"/>
        <w:rPr>
          <w:b/>
          <w:color w:val="000000" w:themeColor="text1"/>
          <w:sz w:val="28"/>
          <w:szCs w:val="28"/>
          <w:lang w:val="en-US"/>
        </w:rPr>
      </w:pPr>
    </w:p>
    <w:p w14:paraId="4D2C1745" w14:textId="77777777" w:rsidR="00BA4A25" w:rsidRPr="00783CF5" w:rsidRDefault="00BA4A25" w:rsidP="00BA4A25">
      <w:pPr>
        <w:jc w:val="center"/>
        <w:rPr>
          <w:b/>
          <w:color w:val="000000" w:themeColor="text1"/>
          <w:sz w:val="28"/>
          <w:szCs w:val="28"/>
          <w:lang w:val="en-US"/>
        </w:rPr>
      </w:pPr>
    </w:p>
    <w:p w14:paraId="2F858A8F" w14:textId="77777777" w:rsidR="00BA4A25" w:rsidRPr="00783CF5" w:rsidRDefault="00BA4A25" w:rsidP="00BA4A25">
      <w:pPr>
        <w:jc w:val="center"/>
        <w:rPr>
          <w:b/>
          <w:color w:val="000000" w:themeColor="text1"/>
          <w:sz w:val="28"/>
          <w:szCs w:val="28"/>
          <w:lang w:val="en-US"/>
        </w:rPr>
      </w:pPr>
    </w:p>
    <w:p w14:paraId="31215748" w14:textId="77777777" w:rsidR="00BA4A25" w:rsidRPr="00783CF5" w:rsidRDefault="00BA4A25" w:rsidP="00BA4A25">
      <w:pPr>
        <w:rPr>
          <w:b/>
          <w:color w:val="000000" w:themeColor="text1"/>
          <w:sz w:val="28"/>
          <w:szCs w:val="28"/>
          <w:lang w:val="en-US"/>
        </w:rPr>
      </w:pPr>
    </w:p>
    <w:p w14:paraId="671E3BFF" w14:textId="262F0A2D" w:rsidR="00BA4A25" w:rsidRPr="00783CF5" w:rsidRDefault="00BA4A25" w:rsidP="00BA4A25">
      <w:pPr>
        <w:jc w:val="center"/>
        <w:rPr>
          <w:b/>
          <w:color w:val="000000" w:themeColor="text1"/>
          <w:sz w:val="32"/>
          <w:lang w:val="en-US"/>
        </w:rPr>
      </w:pPr>
      <w:r w:rsidRPr="00783CF5">
        <w:rPr>
          <w:b/>
          <w:color w:val="000000" w:themeColor="text1"/>
          <w:sz w:val="32"/>
          <w:lang w:val="en-US"/>
        </w:rPr>
        <w:t>Laboratory work №</w:t>
      </w:r>
      <w:r>
        <w:rPr>
          <w:b/>
          <w:color w:val="000000" w:themeColor="text1"/>
          <w:sz w:val="32"/>
          <w:lang w:val="en-US"/>
        </w:rPr>
        <w:t>3</w:t>
      </w:r>
    </w:p>
    <w:p w14:paraId="0DF0937C" w14:textId="6F299707" w:rsidR="00BA4A25" w:rsidRPr="00783CF5" w:rsidRDefault="00BA4A25" w:rsidP="00BA4A25">
      <w:pPr>
        <w:jc w:val="center"/>
        <w:textAlignment w:val="baseline"/>
        <w:rPr>
          <w:b/>
          <w:bCs/>
          <w:color w:val="000000" w:themeColor="text1"/>
          <w:sz w:val="28"/>
          <w:szCs w:val="28"/>
          <w:lang w:val="en-US"/>
        </w:rPr>
      </w:pPr>
      <w:r w:rsidRPr="00783CF5">
        <w:rPr>
          <w:color w:val="000000" w:themeColor="text1"/>
          <w:sz w:val="28"/>
          <w:szCs w:val="28"/>
          <w:lang w:val="en-US"/>
        </w:rPr>
        <w:t>«</w:t>
      </w:r>
      <w:r w:rsidRPr="00783CF5">
        <w:rPr>
          <w:color w:val="000000" w:themeColor="text1"/>
          <w:lang w:val="en-US"/>
        </w:rPr>
        <w:t xml:space="preserve"> </w:t>
      </w:r>
      <w:r>
        <w:rPr>
          <w:b/>
          <w:bCs/>
          <w:color w:val="000000" w:themeColor="text1"/>
          <w:sz w:val="28"/>
          <w:szCs w:val="28"/>
          <w:lang w:val="en-US"/>
        </w:rPr>
        <w:t>Patterns</w:t>
      </w:r>
      <w:r w:rsidRPr="00783CF5">
        <w:rPr>
          <w:color w:val="000000" w:themeColor="text1"/>
          <w:sz w:val="28"/>
          <w:szCs w:val="28"/>
          <w:lang w:val="en-US"/>
        </w:rPr>
        <w:t>»</w:t>
      </w:r>
    </w:p>
    <w:p w14:paraId="6156BA76" w14:textId="77777777" w:rsidR="00BA4A25" w:rsidRPr="00783CF5" w:rsidRDefault="00BA4A25" w:rsidP="00BA4A25">
      <w:pPr>
        <w:spacing w:line="360" w:lineRule="auto"/>
        <w:jc w:val="center"/>
        <w:rPr>
          <w:color w:val="000000" w:themeColor="text1"/>
          <w:sz w:val="28"/>
          <w:szCs w:val="28"/>
          <w:lang w:val="en-US"/>
        </w:rPr>
      </w:pPr>
      <w:r w:rsidRPr="00783CF5">
        <w:rPr>
          <w:color w:val="000000" w:themeColor="text1"/>
          <w:sz w:val="28"/>
          <w:szCs w:val="28"/>
          <w:lang w:val="en-US"/>
        </w:rPr>
        <w:t>In the discipline «Object-oriented programming»</w:t>
      </w:r>
    </w:p>
    <w:p w14:paraId="573C2678" w14:textId="77777777" w:rsidR="00BA4A25" w:rsidRPr="00783CF5" w:rsidRDefault="00BA4A25" w:rsidP="00BA4A25">
      <w:pPr>
        <w:jc w:val="center"/>
        <w:rPr>
          <w:color w:val="000000" w:themeColor="text1"/>
          <w:sz w:val="28"/>
          <w:szCs w:val="28"/>
          <w:lang w:val="en-US"/>
        </w:rPr>
      </w:pPr>
    </w:p>
    <w:p w14:paraId="399CAF1F" w14:textId="77777777" w:rsidR="00BA4A25" w:rsidRPr="00783CF5" w:rsidRDefault="00BA4A25" w:rsidP="00BA4A25">
      <w:pPr>
        <w:jc w:val="center"/>
        <w:rPr>
          <w:color w:val="000000" w:themeColor="text1"/>
          <w:lang w:val="en-US"/>
        </w:rPr>
      </w:pPr>
    </w:p>
    <w:p w14:paraId="4AF716D2" w14:textId="77777777" w:rsidR="00BA4A25" w:rsidRPr="00783CF5" w:rsidRDefault="00BA4A25" w:rsidP="00BA4A25">
      <w:pPr>
        <w:jc w:val="center"/>
        <w:rPr>
          <w:color w:val="000000" w:themeColor="text1"/>
          <w:lang w:val="en-US"/>
        </w:rPr>
      </w:pPr>
    </w:p>
    <w:p w14:paraId="043358F9" w14:textId="77777777" w:rsidR="00BA4A25" w:rsidRPr="00783CF5" w:rsidRDefault="00BA4A25" w:rsidP="00BA4A25">
      <w:pPr>
        <w:jc w:val="center"/>
        <w:rPr>
          <w:color w:val="000000" w:themeColor="text1"/>
          <w:lang w:val="en-US"/>
        </w:rPr>
      </w:pPr>
    </w:p>
    <w:p w14:paraId="40E90466" w14:textId="77777777" w:rsidR="00BA4A25" w:rsidRPr="00783CF5" w:rsidRDefault="00BA4A25" w:rsidP="00BA4A25">
      <w:pPr>
        <w:jc w:val="center"/>
        <w:rPr>
          <w:color w:val="000000" w:themeColor="text1"/>
          <w:lang w:val="en-US"/>
        </w:rPr>
      </w:pPr>
    </w:p>
    <w:p w14:paraId="465AA2E2" w14:textId="77777777" w:rsidR="00BA4A25" w:rsidRPr="00783CF5" w:rsidRDefault="00BA4A25" w:rsidP="00BA4A25">
      <w:pPr>
        <w:jc w:val="center"/>
        <w:rPr>
          <w:color w:val="000000" w:themeColor="text1"/>
          <w:lang w:val="en-US"/>
        </w:rPr>
      </w:pPr>
    </w:p>
    <w:p w14:paraId="1E278C2C" w14:textId="77777777" w:rsidR="00BA4A25" w:rsidRPr="00783CF5" w:rsidRDefault="00BA4A25" w:rsidP="00BA4A25">
      <w:pPr>
        <w:jc w:val="center"/>
        <w:rPr>
          <w:color w:val="000000" w:themeColor="text1"/>
          <w:lang w:val="en-US"/>
        </w:rPr>
      </w:pPr>
    </w:p>
    <w:p w14:paraId="6E39462E" w14:textId="77777777" w:rsidR="00BA4A25" w:rsidRPr="00783CF5" w:rsidRDefault="00BA4A25" w:rsidP="00BA4A25">
      <w:pPr>
        <w:jc w:val="center"/>
        <w:rPr>
          <w:color w:val="000000" w:themeColor="text1"/>
          <w:lang w:val="en-US"/>
        </w:rPr>
      </w:pPr>
    </w:p>
    <w:p w14:paraId="26463684" w14:textId="77777777" w:rsidR="00BA4A25" w:rsidRPr="00783CF5" w:rsidRDefault="00BA4A25" w:rsidP="00BA4A25">
      <w:pPr>
        <w:jc w:val="center"/>
        <w:rPr>
          <w:color w:val="000000" w:themeColor="text1"/>
          <w:lang w:val="en-US"/>
        </w:rPr>
      </w:pPr>
    </w:p>
    <w:p w14:paraId="6EA63DB1" w14:textId="77777777" w:rsidR="00BA4A25" w:rsidRPr="00783CF5" w:rsidRDefault="00BA4A25" w:rsidP="00BA4A25">
      <w:pPr>
        <w:ind w:left="1134" w:hanging="1134"/>
        <w:rPr>
          <w:color w:val="000000" w:themeColor="text1"/>
          <w:sz w:val="28"/>
          <w:szCs w:val="28"/>
          <w:lang w:val="en-US"/>
        </w:rPr>
      </w:pPr>
    </w:p>
    <w:p w14:paraId="7A99A409" w14:textId="77777777" w:rsidR="00BA4A25" w:rsidRPr="00783CF5" w:rsidRDefault="00BA4A25" w:rsidP="00BA4A25">
      <w:pPr>
        <w:ind w:left="1134" w:hanging="1134"/>
        <w:rPr>
          <w:color w:val="000000" w:themeColor="text1"/>
          <w:sz w:val="28"/>
          <w:szCs w:val="28"/>
          <w:lang w:val="en-US"/>
        </w:rPr>
      </w:pPr>
      <w:proofErr w:type="spellStart"/>
      <w:r w:rsidRPr="00783CF5">
        <w:rPr>
          <w:color w:val="000000" w:themeColor="text1"/>
          <w:sz w:val="28"/>
          <w:szCs w:val="28"/>
          <w:lang w:val="en-US"/>
        </w:rPr>
        <w:t>Perfomed</w:t>
      </w:r>
      <w:proofErr w:type="spellEnd"/>
    </w:p>
    <w:p w14:paraId="7336ED78" w14:textId="77777777" w:rsidR="00BA4A25" w:rsidRPr="00783CF5" w:rsidRDefault="00BA4A25" w:rsidP="00BA4A25">
      <w:pPr>
        <w:tabs>
          <w:tab w:val="left" w:pos="3960"/>
          <w:tab w:val="left" w:pos="6840"/>
        </w:tabs>
        <w:ind w:left="1134" w:hanging="1134"/>
        <w:rPr>
          <w:color w:val="000000" w:themeColor="text1"/>
          <w:sz w:val="28"/>
          <w:szCs w:val="28"/>
          <w:lang w:val="en-US"/>
        </w:rPr>
      </w:pPr>
      <w:r w:rsidRPr="00783CF5">
        <w:rPr>
          <w:color w:val="000000" w:themeColor="text1"/>
          <w:sz w:val="28"/>
          <w:szCs w:val="28"/>
          <w:lang w:val="en-US"/>
        </w:rPr>
        <w:t>student gr. 4851001/80201</w:t>
      </w:r>
      <w:r w:rsidRPr="00783CF5">
        <w:rPr>
          <w:color w:val="000000" w:themeColor="text1"/>
          <w:sz w:val="28"/>
          <w:szCs w:val="28"/>
          <w:lang w:val="en-US"/>
        </w:rPr>
        <w:tab/>
      </w:r>
      <w:r w:rsidRPr="00783CF5">
        <w:rPr>
          <w:color w:val="000000" w:themeColor="text1"/>
          <w:sz w:val="28"/>
          <w:szCs w:val="28"/>
          <w:lang w:val="en-US"/>
        </w:rPr>
        <w:tab/>
      </w:r>
      <w:r w:rsidRPr="00783CF5">
        <w:rPr>
          <w:color w:val="000000" w:themeColor="text1"/>
          <w:sz w:val="28"/>
          <w:szCs w:val="28"/>
          <w:lang w:val="en-US"/>
        </w:rPr>
        <w:tab/>
        <w:t xml:space="preserve">        S.I. </w:t>
      </w:r>
      <w:proofErr w:type="spellStart"/>
      <w:r w:rsidRPr="00783CF5">
        <w:rPr>
          <w:color w:val="000000" w:themeColor="text1"/>
          <w:sz w:val="28"/>
          <w:szCs w:val="28"/>
          <w:lang w:val="en-US"/>
        </w:rPr>
        <w:t>Vetrov</w:t>
      </w:r>
      <w:proofErr w:type="spellEnd"/>
    </w:p>
    <w:p w14:paraId="1D410CB5" w14:textId="77777777" w:rsidR="00BA4A25" w:rsidRPr="00783CF5" w:rsidRDefault="00BA4A25" w:rsidP="00BA4A25">
      <w:pPr>
        <w:tabs>
          <w:tab w:val="left" w:pos="3960"/>
          <w:tab w:val="left" w:pos="6840"/>
        </w:tabs>
        <w:ind w:left="1134" w:hanging="1134"/>
        <w:rPr>
          <w:color w:val="000000" w:themeColor="text1"/>
          <w:sz w:val="28"/>
          <w:szCs w:val="28"/>
          <w:lang w:val="en-US"/>
        </w:rPr>
      </w:pPr>
      <w:r w:rsidRPr="00783CF5">
        <w:rPr>
          <w:color w:val="000000" w:themeColor="text1"/>
          <w:lang w:val="en-US"/>
        </w:rPr>
        <w:tab/>
      </w:r>
      <w:r w:rsidRPr="00783CF5">
        <w:rPr>
          <w:color w:val="000000" w:themeColor="text1"/>
          <w:lang w:val="en-US"/>
        </w:rPr>
        <w:tab/>
        <w:t>&lt;</w:t>
      </w:r>
      <w:r w:rsidRPr="00783CF5">
        <w:rPr>
          <w:i/>
          <w:color w:val="000000" w:themeColor="text1"/>
          <w:lang w:val="en-US"/>
        </w:rPr>
        <w:t>signature</w:t>
      </w:r>
      <w:r w:rsidRPr="00783CF5">
        <w:rPr>
          <w:i/>
          <w:color w:val="000000" w:themeColor="text1"/>
        </w:rPr>
        <w:t>ь</w:t>
      </w:r>
      <w:r w:rsidRPr="00783CF5">
        <w:rPr>
          <w:color w:val="000000" w:themeColor="text1"/>
          <w:lang w:val="en-US"/>
        </w:rPr>
        <w:t>&gt;</w:t>
      </w:r>
    </w:p>
    <w:p w14:paraId="639135D2" w14:textId="77777777" w:rsidR="00BA4A25" w:rsidRPr="00783CF5" w:rsidRDefault="00BA4A25" w:rsidP="00BA4A25">
      <w:pPr>
        <w:tabs>
          <w:tab w:val="left" w:pos="3960"/>
          <w:tab w:val="left" w:pos="6840"/>
        </w:tabs>
        <w:ind w:left="1134" w:hanging="1134"/>
        <w:rPr>
          <w:color w:val="000000" w:themeColor="text1"/>
          <w:sz w:val="28"/>
          <w:szCs w:val="28"/>
          <w:lang w:val="en-US"/>
        </w:rPr>
      </w:pPr>
    </w:p>
    <w:p w14:paraId="54CAB0B9" w14:textId="77777777" w:rsidR="00BA4A25" w:rsidRPr="00783CF5" w:rsidRDefault="00BA4A25" w:rsidP="00BA4A25">
      <w:pPr>
        <w:ind w:left="1134" w:hanging="1134"/>
        <w:rPr>
          <w:color w:val="000000" w:themeColor="text1"/>
          <w:sz w:val="28"/>
          <w:szCs w:val="28"/>
          <w:lang w:val="en-US"/>
        </w:rPr>
      </w:pPr>
      <w:r w:rsidRPr="00783CF5">
        <w:rPr>
          <w:color w:val="000000" w:themeColor="text1"/>
          <w:sz w:val="28"/>
          <w:szCs w:val="28"/>
          <w:lang w:val="en-US"/>
        </w:rPr>
        <w:t>Verified</w:t>
      </w:r>
    </w:p>
    <w:p w14:paraId="7EEA9793" w14:textId="77777777" w:rsidR="00BA4A25" w:rsidRPr="00783CF5" w:rsidRDefault="00BA4A25" w:rsidP="00BA4A25">
      <w:pPr>
        <w:ind w:left="1134" w:hanging="1134"/>
        <w:rPr>
          <w:color w:val="000000" w:themeColor="text1"/>
          <w:sz w:val="28"/>
          <w:szCs w:val="28"/>
          <w:lang w:val="en-US"/>
        </w:rPr>
      </w:pPr>
      <w:r w:rsidRPr="00783CF5">
        <w:rPr>
          <w:color w:val="000000" w:themeColor="text1"/>
          <w:sz w:val="28"/>
          <w:szCs w:val="28"/>
          <w:shd w:val="clear" w:color="auto" w:fill="FFFFFF"/>
          <w:lang w:val="en-US"/>
        </w:rPr>
        <w:t>teaching assistant</w:t>
      </w:r>
      <w:r w:rsidRPr="00783CF5">
        <w:rPr>
          <w:color w:val="000000" w:themeColor="text1"/>
          <w:sz w:val="28"/>
          <w:szCs w:val="28"/>
          <w:lang w:val="en-US"/>
        </w:rPr>
        <w:tab/>
      </w:r>
      <w:r w:rsidRPr="00783CF5">
        <w:rPr>
          <w:color w:val="000000" w:themeColor="text1"/>
          <w:sz w:val="28"/>
          <w:szCs w:val="28"/>
          <w:lang w:val="en-US"/>
        </w:rPr>
        <w:tab/>
      </w:r>
      <w:r w:rsidRPr="00783CF5">
        <w:rPr>
          <w:color w:val="000000" w:themeColor="text1"/>
          <w:sz w:val="28"/>
          <w:szCs w:val="28"/>
          <w:lang w:val="en-US"/>
        </w:rPr>
        <w:tab/>
      </w:r>
      <w:r w:rsidRPr="00783CF5">
        <w:rPr>
          <w:color w:val="000000" w:themeColor="text1"/>
          <w:sz w:val="28"/>
          <w:szCs w:val="28"/>
          <w:lang w:val="en-US"/>
        </w:rPr>
        <w:tab/>
      </w:r>
      <w:r w:rsidRPr="00783CF5">
        <w:rPr>
          <w:color w:val="000000" w:themeColor="text1"/>
          <w:sz w:val="28"/>
          <w:szCs w:val="28"/>
          <w:lang w:val="en-US"/>
        </w:rPr>
        <w:tab/>
        <w:t xml:space="preserve">      </w:t>
      </w:r>
      <w:r w:rsidRPr="00783CF5">
        <w:rPr>
          <w:color w:val="000000" w:themeColor="text1"/>
          <w:sz w:val="28"/>
          <w:szCs w:val="28"/>
          <w:lang w:val="en-US"/>
        </w:rPr>
        <w:tab/>
        <w:t xml:space="preserve"> </w:t>
      </w:r>
      <w:r w:rsidRPr="00783CF5">
        <w:rPr>
          <w:color w:val="000000" w:themeColor="text1"/>
          <w:sz w:val="28"/>
          <w:szCs w:val="28"/>
          <w:lang w:val="en-US"/>
        </w:rPr>
        <w:tab/>
      </w:r>
      <w:r w:rsidRPr="00783CF5">
        <w:rPr>
          <w:color w:val="000000" w:themeColor="text1"/>
          <w:sz w:val="28"/>
          <w:szCs w:val="28"/>
          <w:lang w:val="en-US"/>
        </w:rPr>
        <w:tab/>
        <w:t xml:space="preserve">   A.Y. </w:t>
      </w:r>
      <w:proofErr w:type="spellStart"/>
      <w:r w:rsidRPr="00783CF5">
        <w:rPr>
          <w:color w:val="000000" w:themeColor="text1"/>
          <w:sz w:val="28"/>
          <w:szCs w:val="28"/>
          <w:lang w:val="en-US"/>
        </w:rPr>
        <w:t>Chernov</w:t>
      </w:r>
      <w:proofErr w:type="spellEnd"/>
      <w:r w:rsidRPr="00783CF5">
        <w:rPr>
          <w:color w:val="000000" w:themeColor="text1"/>
          <w:sz w:val="28"/>
          <w:szCs w:val="28"/>
          <w:lang w:val="en-US"/>
        </w:rPr>
        <w:tab/>
      </w:r>
    </w:p>
    <w:p w14:paraId="08C5D19A" w14:textId="77777777" w:rsidR="00BA4A25" w:rsidRPr="00783CF5" w:rsidRDefault="00BA4A25" w:rsidP="00BA4A25">
      <w:pPr>
        <w:ind w:left="3966"/>
        <w:rPr>
          <w:color w:val="000000" w:themeColor="text1"/>
          <w:sz w:val="28"/>
          <w:szCs w:val="28"/>
          <w:lang w:val="en-US"/>
        </w:rPr>
      </w:pPr>
      <w:r w:rsidRPr="00783CF5">
        <w:rPr>
          <w:color w:val="000000" w:themeColor="text1"/>
        </w:rPr>
        <w:t>&lt;</w:t>
      </w:r>
      <w:proofErr w:type="spellStart"/>
      <w:r w:rsidRPr="00783CF5">
        <w:rPr>
          <w:i/>
          <w:color w:val="000000" w:themeColor="text1"/>
        </w:rPr>
        <w:t>signature</w:t>
      </w:r>
      <w:proofErr w:type="spellEnd"/>
      <w:r w:rsidRPr="00783CF5">
        <w:rPr>
          <w:color w:val="000000" w:themeColor="text1"/>
        </w:rPr>
        <w:t>&gt;</w:t>
      </w:r>
      <w:r w:rsidRPr="00783CF5">
        <w:rPr>
          <w:color w:val="000000" w:themeColor="text1"/>
          <w:sz w:val="28"/>
          <w:szCs w:val="28"/>
          <w:lang w:val="en-US"/>
        </w:rPr>
        <w:tab/>
        <w:t xml:space="preserve">      </w:t>
      </w:r>
    </w:p>
    <w:p w14:paraId="2806A357" w14:textId="77777777" w:rsidR="00BA4A25" w:rsidRPr="00783CF5" w:rsidRDefault="00BA4A25" w:rsidP="00BA4A25">
      <w:pPr>
        <w:tabs>
          <w:tab w:val="left" w:pos="3960"/>
          <w:tab w:val="left" w:pos="6840"/>
        </w:tabs>
        <w:ind w:left="1134"/>
        <w:rPr>
          <w:color w:val="000000" w:themeColor="text1"/>
          <w:sz w:val="28"/>
          <w:szCs w:val="28"/>
          <w:lang w:val="en-US"/>
        </w:rPr>
      </w:pPr>
    </w:p>
    <w:p w14:paraId="21B50265" w14:textId="77777777" w:rsidR="00BA4A25" w:rsidRPr="00783CF5" w:rsidRDefault="00BA4A25" w:rsidP="00BA4A25">
      <w:pPr>
        <w:tabs>
          <w:tab w:val="left" w:pos="3960"/>
          <w:tab w:val="left" w:pos="6840"/>
        </w:tabs>
        <w:ind w:left="1134"/>
        <w:rPr>
          <w:color w:val="000000" w:themeColor="text1"/>
          <w:sz w:val="28"/>
          <w:szCs w:val="28"/>
          <w:lang w:val="en-US"/>
        </w:rPr>
      </w:pPr>
    </w:p>
    <w:p w14:paraId="3829A29A" w14:textId="77777777" w:rsidR="00BA4A25" w:rsidRPr="00783CF5" w:rsidRDefault="00BA4A25" w:rsidP="00BA4A25">
      <w:pPr>
        <w:tabs>
          <w:tab w:val="left" w:pos="3960"/>
          <w:tab w:val="left" w:pos="6840"/>
        </w:tabs>
        <w:ind w:left="1134"/>
        <w:rPr>
          <w:color w:val="000000" w:themeColor="text1"/>
          <w:sz w:val="28"/>
          <w:szCs w:val="28"/>
          <w:lang w:val="en-US"/>
        </w:rPr>
      </w:pPr>
    </w:p>
    <w:p w14:paraId="304FB37B" w14:textId="77777777" w:rsidR="00BA4A25" w:rsidRPr="00783CF5" w:rsidRDefault="00BA4A25" w:rsidP="00BA4A25">
      <w:pPr>
        <w:tabs>
          <w:tab w:val="left" w:pos="3960"/>
          <w:tab w:val="left" w:pos="6840"/>
        </w:tabs>
        <w:ind w:left="1134"/>
        <w:rPr>
          <w:color w:val="000000" w:themeColor="text1"/>
          <w:sz w:val="28"/>
          <w:szCs w:val="28"/>
          <w:lang w:val="en-US"/>
        </w:rPr>
      </w:pPr>
    </w:p>
    <w:p w14:paraId="7CA53EBC" w14:textId="77777777" w:rsidR="00BA4A25" w:rsidRPr="00783CF5" w:rsidRDefault="00BA4A25" w:rsidP="00BA4A25">
      <w:pPr>
        <w:tabs>
          <w:tab w:val="left" w:pos="3960"/>
          <w:tab w:val="left" w:pos="6840"/>
        </w:tabs>
        <w:ind w:left="1134"/>
        <w:rPr>
          <w:color w:val="000000" w:themeColor="text1"/>
          <w:sz w:val="28"/>
          <w:szCs w:val="28"/>
          <w:lang w:val="en-US"/>
        </w:rPr>
      </w:pPr>
    </w:p>
    <w:p w14:paraId="6A64B651" w14:textId="77777777" w:rsidR="00BA4A25" w:rsidRPr="00783CF5" w:rsidRDefault="00BA4A25" w:rsidP="00BA4A25">
      <w:pPr>
        <w:tabs>
          <w:tab w:val="left" w:pos="3960"/>
          <w:tab w:val="left" w:pos="6840"/>
        </w:tabs>
        <w:ind w:left="1134"/>
        <w:rPr>
          <w:color w:val="000000" w:themeColor="text1"/>
          <w:sz w:val="28"/>
          <w:szCs w:val="28"/>
          <w:lang w:val="en-US"/>
        </w:rPr>
      </w:pPr>
    </w:p>
    <w:p w14:paraId="34B343BA" w14:textId="77777777" w:rsidR="00BA4A25" w:rsidRPr="00783CF5" w:rsidRDefault="00BA4A25" w:rsidP="00BA4A25">
      <w:pPr>
        <w:tabs>
          <w:tab w:val="left" w:pos="3960"/>
          <w:tab w:val="left" w:pos="6840"/>
        </w:tabs>
        <w:ind w:left="1134"/>
        <w:rPr>
          <w:color w:val="000000" w:themeColor="text1"/>
          <w:sz w:val="28"/>
          <w:szCs w:val="28"/>
          <w:lang w:val="en-US"/>
        </w:rPr>
      </w:pPr>
    </w:p>
    <w:p w14:paraId="5C3A0B8A" w14:textId="77777777" w:rsidR="00BA4A25" w:rsidRPr="00783CF5" w:rsidRDefault="00BA4A25" w:rsidP="00BA4A25">
      <w:pPr>
        <w:tabs>
          <w:tab w:val="left" w:pos="3960"/>
          <w:tab w:val="left" w:pos="6840"/>
        </w:tabs>
        <w:ind w:left="1134"/>
        <w:rPr>
          <w:color w:val="000000" w:themeColor="text1"/>
          <w:sz w:val="28"/>
          <w:szCs w:val="28"/>
          <w:lang w:val="en-US"/>
        </w:rPr>
      </w:pPr>
    </w:p>
    <w:p w14:paraId="39D98639" w14:textId="77777777" w:rsidR="00BA4A25" w:rsidRPr="00783CF5" w:rsidRDefault="00BA4A25" w:rsidP="00BA4A25">
      <w:pPr>
        <w:tabs>
          <w:tab w:val="left" w:pos="3960"/>
          <w:tab w:val="left" w:pos="6840"/>
        </w:tabs>
        <w:ind w:left="1134"/>
        <w:rPr>
          <w:color w:val="000000" w:themeColor="text1"/>
          <w:sz w:val="28"/>
          <w:szCs w:val="28"/>
          <w:lang w:val="en-US"/>
        </w:rPr>
      </w:pPr>
    </w:p>
    <w:p w14:paraId="68FF116C" w14:textId="77777777" w:rsidR="00BA4A25" w:rsidRPr="00783CF5" w:rsidRDefault="00BA4A25" w:rsidP="00BA4A25">
      <w:pPr>
        <w:tabs>
          <w:tab w:val="left" w:pos="3960"/>
          <w:tab w:val="left" w:pos="6840"/>
        </w:tabs>
        <w:ind w:left="1134"/>
        <w:rPr>
          <w:color w:val="000000" w:themeColor="text1"/>
          <w:sz w:val="28"/>
          <w:szCs w:val="28"/>
          <w:lang w:val="en-US"/>
        </w:rPr>
      </w:pPr>
    </w:p>
    <w:p w14:paraId="1C4C3879" w14:textId="77777777" w:rsidR="00BA4A25" w:rsidRPr="00783CF5" w:rsidRDefault="00BA4A25" w:rsidP="00BA4A25">
      <w:pPr>
        <w:tabs>
          <w:tab w:val="left" w:pos="3960"/>
          <w:tab w:val="left" w:pos="6840"/>
        </w:tabs>
        <w:ind w:left="1134"/>
        <w:rPr>
          <w:color w:val="000000" w:themeColor="text1"/>
          <w:sz w:val="28"/>
          <w:szCs w:val="28"/>
          <w:lang w:val="en-US"/>
        </w:rPr>
      </w:pPr>
    </w:p>
    <w:p w14:paraId="331F4470" w14:textId="77777777" w:rsidR="00BA4A25" w:rsidRPr="00783CF5" w:rsidRDefault="00BA4A25" w:rsidP="00BA4A25">
      <w:pPr>
        <w:rPr>
          <w:color w:val="000000" w:themeColor="text1"/>
          <w:sz w:val="28"/>
          <w:szCs w:val="28"/>
          <w:lang w:val="en-US"/>
        </w:rPr>
      </w:pPr>
    </w:p>
    <w:p w14:paraId="5191454B" w14:textId="77777777" w:rsidR="00BA4A25" w:rsidRPr="00783CF5" w:rsidRDefault="00BA4A25" w:rsidP="00BA4A25">
      <w:pPr>
        <w:jc w:val="center"/>
        <w:rPr>
          <w:color w:val="000000" w:themeColor="text1"/>
          <w:sz w:val="28"/>
          <w:szCs w:val="28"/>
          <w:lang w:val="en-US"/>
        </w:rPr>
      </w:pPr>
      <w:r w:rsidRPr="00783CF5">
        <w:rPr>
          <w:color w:val="000000" w:themeColor="text1"/>
          <w:sz w:val="28"/>
          <w:szCs w:val="28"/>
          <w:lang w:val="en-US"/>
        </w:rPr>
        <w:t>Saint-Petersburg</w:t>
      </w:r>
    </w:p>
    <w:p w14:paraId="4D1C2876" w14:textId="75A623A1" w:rsidR="00BA4A25" w:rsidRDefault="00BA4A25" w:rsidP="00BA4A25">
      <w:pPr>
        <w:jc w:val="center"/>
        <w:rPr>
          <w:color w:val="000000" w:themeColor="text1"/>
          <w:sz w:val="28"/>
          <w:szCs w:val="28"/>
        </w:rPr>
      </w:pPr>
      <w:r w:rsidRPr="00783CF5">
        <w:rPr>
          <w:color w:val="000000" w:themeColor="text1"/>
          <w:sz w:val="28"/>
          <w:szCs w:val="28"/>
          <w:lang w:val="en-US"/>
        </w:rPr>
        <w:t>20</w:t>
      </w:r>
      <w:r w:rsidRPr="00783CF5">
        <w:rPr>
          <w:color w:val="000000" w:themeColor="text1"/>
          <w:sz w:val="28"/>
          <w:szCs w:val="28"/>
        </w:rPr>
        <w:t>20</w:t>
      </w:r>
    </w:p>
    <w:p w14:paraId="01B1DC0A" w14:textId="1A7CBB4F" w:rsidR="00BA4A25" w:rsidRPr="00F15D1F" w:rsidRDefault="00BA4A25" w:rsidP="00F15D1F">
      <w:pPr>
        <w:pStyle w:val="a3"/>
        <w:numPr>
          <w:ilvl w:val="0"/>
          <w:numId w:val="1"/>
        </w:numPr>
        <w:spacing w:line="360" w:lineRule="auto"/>
        <w:jc w:val="both"/>
        <w:rPr>
          <w:color w:val="000000" w:themeColor="text1"/>
          <w:sz w:val="28"/>
          <w:szCs w:val="28"/>
        </w:rPr>
      </w:pPr>
      <w:proofErr w:type="spellStart"/>
      <w:r w:rsidRPr="00F15D1F">
        <w:rPr>
          <w:b/>
          <w:bCs/>
          <w:color w:val="000000" w:themeColor="text1"/>
          <w:sz w:val="28"/>
          <w:szCs w:val="28"/>
        </w:rPr>
        <w:lastRenderedPageBreak/>
        <w:t>Formulation</w:t>
      </w:r>
      <w:proofErr w:type="spellEnd"/>
      <w:r w:rsidRPr="00F15D1F">
        <w:rPr>
          <w:b/>
          <w:bCs/>
          <w:color w:val="000000" w:themeColor="text1"/>
          <w:sz w:val="28"/>
          <w:szCs w:val="28"/>
        </w:rPr>
        <w:t xml:space="preserve"> </w:t>
      </w:r>
      <w:proofErr w:type="spellStart"/>
      <w:r w:rsidRPr="00F15D1F">
        <w:rPr>
          <w:b/>
          <w:bCs/>
          <w:color w:val="000000" w:themeColor="text1"/>
          <w:sz w:val="28"/>
          <w:szCs w:val="28"/>
        </w:rPr>
        <w:t>of</w:t>
      </w:r>
      <w:proofErr w:type="spellEnd"/>
      <w:r w:rsidRPr="00F15D1F">
        <w:rPr>
          <w:b/>
          <w:bCs/>
          <w:color w:val="000000" w:themeColor="text1"/>
          <w:sz w:val="28"/>
          <w:szCs w:val="28"/>
        </w:rPr>
        <w:t xml:space="preserve"> </w:t>
      </w:r>
      <w:proofErr w:type="spellStart"/>
      <w:r w:rsidRPr="00F15D1F">
        <w:rPr>
          <w:b/>
          <w:bCs/>
          <w:color w:val="000000" w:themeColor="text1"/>
          <w:sz w:val="28"/>
          <w:szCs w:val="28"/>
        </w:rPr>
        <w:t>the</w:t>
      </w:r>
      <w:proofErr w:type="spellEnd"/>
      <w:r w:rsidRPr="00F15D1F">
        <w:rPr>
          <w:b/>
          <w:bCs/>
          <w:color w:val="000000" w:themeColor="text1"/>
          <w:sz w:val="28"/>
          <w:szCs w:val="28"/>
        </w:rPr>
        <w:t xml:space="preserve"> </w:t>
      </w:r>
      <w:proofErr w:type="spellStart"/>
      <w:r w:rsidRPr="00F15D1F">
        <w:rPr>
          <w:b/>
          <w:bCs/>
          <w:color w:val="000000" w:themeColor="text1"/>
          <w:sz w:val="28"/>
          <w:szCs w:val="28"/>
        </w:rPr>
        <w:t>problem</w:t>
      </w:r>
      <w:proofErr w:type="spellEnd"/>
    </w:p>
    <w:p w14:paraId="3E2A975F" w14:textId="4E0660BF" w:rsidR="00BA4A25" w:rsidRPr="00F15D1F" w:rsidRDefault="00BA4A25" w:rsidP="00F15D1F">
      <w:pPr>
        <w:spacing w:line="360" w:lineRule="auto"/>
        <w:ind w:left="360" w:firstLine="348"/>
        <w:jc w:val="both"/>
        <w:rPr>
          <w:color w:val="000000" w:themeColor="text1"/>
          <w:sz w:val="28"/>
          <w:szCs w:val="28"/>
          <w:lang w:val="en-US"/>
        </w:rPr>
      </w:pPr>
      <w:r w:rsidRPr="00F15D1F">
        <w:rPr>
          <w:color w:val="000000" w:themeColor="text1"/>
          <w:sz w:val="28"/>
          <w:szCs w:val="28"/>
          <w:lang w:val="en-US"/>
        </w:rPr>
        <w:t>Explore different types of patterns and apply the knowledge gained when developing VIM-like application using patterns.</w:t>
      </w:r>
    </w:p>
    <w:p w14:paraId="65BA51BB" w14:textId="01277EBD" w:rsidR="00BA4A25" w:rsidRPr="00F15D1F" w:rsidRDefault="00BA4A25" w:rsidP="00F15D1F">
      <w:pPr>
        <w:spacing w:line="360" w:lineRule="auto"/>
        <w:ind w:left="360" w:firstLine="348"/>
        <w:jc w:val="both"/>
        <w:rPr>
          <w:color w:val="000000" w:themeColor="text1"/>
          <w:sz w:val="28"/>
          <w:szCs w:val="28"/>
          <w:lang w:val="en-US"/>
        </w:rPr>
      </w:pPr>
      <w:r w:rsidRPr="00F15D1F">
        <w:rPr>
          <w:color w:val="000000" w:themeColor="text1"/>
          <w:sz w:val="28"/>
          <w:szCs w:val="28"/>
          <w:lang w:val="en-US"/>
        </w:rPr>
        <w:t>Tasks:</w:t>
      </w:r>
    </w:p>
    <w:p w14:paraId="6335C17F" w14:textId="2F2832E0" w:rsidR="00BA4A25" w:rsidRPr="00F15D1F" w:rsidRDefault="00F15D1F" w:rsidP="00F15D1F">
      <w:pPr>
        <w:pStyle w:val="a3"/>
        <w:numPr>
          <w:ilvl w:val="0"/>
          <w:numId w:val="2"/>
        </w:numPr>
        <w:spacing w:line="360" w:lineRule="auto"/>
        <w:jc w:val="both"/>
        <w:rPr>
          <w:color w:val="000000" w:themeColor="text1"/>
          <w:sz w:val="28"/>
          <w:szCs w:val="28"/>
          <w:lang w:val="en-US"/>
        </w:rPr>
      </w:pPr>
      <w:r w:rsidRPr="00F15D1F">
        <w:rPr>
          <w:color w:val="000000" w:themeColor="text1"/>
          <w:sz w:val="28"/>
          <w:szCs w:val="28"/>
          <w:lang w:val="en-US"/>
        </w:rPr>
        <w:t>Learn MVC</w:t>
      </w:r>
      <w:r w:rsidR="00E52547" w:rsidRPr="00E52547">
        <w:rPr>
          <w:color w:val="000000" w:themeColor="text1"/>
          <w:sz w:val="28"/>
          <w:szCs w:val="28"/>
          <w:lang w:val="en-US"/>
        </w:rPr>
        <w:t xml:space="preserve"> paradigm </w:t>
      </w:r>
      <w:r w:rsidR="00E52547">
        <w:rPr>
          <w:color w:val="000000" w:themeColor="text1"/>
          <w:sz w:val="28"/>
          <w:szCs w:val="28"/>
          <w:lang w:val="en-US"/>
        </w:rPr>
        <w:t>and patterns</w:t>
      </w:r>
      <w:r w:rsidRPr="00F15D1F">
        <w:rPr>
          <w:color w:val="000000" w:themeColor="text1"/>
          <w:sz w:val="28"/>
          <w:szCs w:val="28"/>
          <w:lang w:val="en-US"/>
        </w:rPr>
        <w:t xml:space="preserve"> observer, adapter </w:t>
      </w:r>
      <w:proofErr w:type="gramStart"/>
      <w:r w:rsidRPr="00F15D1F">
        <w:rPr>
          <w:color w:val="000000" w:themeColor="text1"/>
          <w:sz w:val="28"/>
          <w:szCs w:val="28"/>
          <w:lang w:val="en-US"/>
        </w:rPr>
        <w:t>and etc.</w:t>
      </w:r>
      <w:proofErr w:type="gramEnd"/>
    </w:p>
    <w:p w14:paraId="13BE8E35" w14:textId="5E79E2A5" w:rsidR="00F15D1F" w:rsidRPr="00F15D1F" w:rsidRDefault="00F15D1F" w:rsidP="00F15D1F">
      <w:pPr>
        <w:pStyle w:val="a3"/>
        <w:numPr>
          <w:ilvl w:val="0"/>
          <w:numId w:val="2"/>
        </w:numPr>
        <w:spacing w:line="360" w:lineRule="auto"/>
        <w:jc w:val="both"/>
        <w:rPr>
          <w:color w:val="000000" w:themeColor="text1"/>
          <w:sz w:val="28"/>
          <w:szCs w:val="28"/>
          <w:lang w:val="en-US"/>
        </w:rPr>
      </w:pPr>
      <w:r w:rsidRPr="00F15D1F">
        <w:rPr>
          <w:color w:val="000000" w:themeColor="text1"/>
          <w:sz w:val="28"/>
          <w:szCs w:val="28"/>
          <w:lang w:val="en-US"/>
        </w:rPr>
        <w:t>Write a text editor that meets the following conditions:</w:t>
      </w:r>
    </w:p>
    <w:p w14:paraId="335E2B00" w14:textId="26148C48" w:rsidR="00F15D1F" w:rsidRPr="00F15D1F" w:rsidRDefault="00F15D1F" w:rsidP="00F15D1F">
      <w:pPr>
        <w:pStyle w:val="a3"/>
        <w:numPr>
          <w:ilvl w:val="1"/>
          <w:numId w:val="2"/>
        </w:numPr>
        <w:spacing w:line="360" w:lineRule="auto"/>
        <w:jc w:val="both"/>
        <w:rPr>
          <w:sz w:val="28"/>
          <w:szCs w:val="28"/>
          <w:lang w:val="en-US"/>
        </w:rPr>
      </w:pPr>
      <w:r w:rsidRPr="00F15D1F">
        <w:rPr>
          <w:sz w:val="28"/>
          <w:szCs w:val="28"/>
          <w:lang w:val="en-US"/>
        </w:rPr>
        <w:t>The program must be written in C ++ using STL</w:t>
      </w:r>
      <w:r>
        <w:rPr>
          <w:sz w:val="28"/>
          <w:szCs w:val="28"/>
          <w:lang w:val="en-US"/>
        </w:rPr>
        <w:t>;</w:t>
      </w:r>
    </w:p>
    <w:p w14:paraId="3EA47219" w14:textId="34347B97" w:rsidR="00F15D1F" w:rsidRPr="00F15D1F" w:rsidRDefault="00F15D1F" w:rsidP="00F15D1F">
      <w:pPr>
        <w:pStyle w:val="a3"/>
        <w:numPr>
          <w:ilvl w:val="1"/>
          <w:numId w:val="2"/>
        </w:numPr>
        <w:spacing w:line="360" w:lineRule="auto"/>
        <w:jc w:val="both"/>
        <w:rPr>
          <w:sz w:val="28"/>
          <w:szCs w:val="28"/>
          <w:lang w:val="en-US"/>
        </w:rPr>
      </w:pPr>
      <w:r w:rsidRPr="00F15D1F">
        <w:rPr>
          <w:sz w:val="28"/>
          <w:szCs w:val="28"/>
          <w:lang w:val="en-US"/>
        </w:rPr>
        <w:t>The program must be developed using the MVC</w:t>
      </w:r>
      <w:r>
        <w:rPr>
          <w:sz w:val="28"/>
          <w:szCs w:val="28"/>
          <w:lang w:val="en-US"/>
        </w:rPr>
        <w:t>;</w:t>
      </w:r>
    </w:p>
    <w:p w14:paraId="45B9ED6B" w14:textId="2C729E23" w:rsidR="00F15D1F" w:rsidRPr="00F15D1F" w:rsidRDefault="00F15D1F" w:rsidP="00F15D1F">
      <w:pPr>
        <w:pStyle w:val="a3"/>
        <w:numPr>
          <w:ilvl w:val="1"/>
          <w:numId w:val="2"/>
        </w:numPr>
        <w:spacing w:line="360" w:lineRule="auto"/>
        <w:jc w:val="both"/>
        <w:rPr>
          <w:sz w:val="28"/>
          <w:szCs w:val="28"/>
          <w:lang w:val="en-US"/>
        </w:rPr>
      </w:pPr>
      <w:r w:rsidRPr="00F15D1F">
        <w:rPr>
          <w:sz w:val="28"/>
          <w:szCs w:val="28"/>
          <w:lang w:val="en-US"/>
        </w:rPr>
        <w:t>The program must have TUI - Text User Interface. TUI must support cursor and status bar.</w:t>
      </w:r>
      <w:r>
        <w:rPr>
          <w:sz w:val="28"/>
          <w:szCs w:val="28"/>
          <w:lang w:val="en-US"/>
        </w:rPr>
        <w:t xml:space="preserve"> </w:t>
      </w:r>
      <w:r w:rsidRPr="00F15D1F">
        <w:rPr>
          <w:sz w:val="28"/>
          <w:szCs w:val="28"/>
          <w:lang w:val="en-US"/>
        </w:rPr>
        <w:t>The status bar should display</w:t>
      </w:r>
      <w:r w:rsidRPr="00F15D1F">
        <w:rPr>
          <w:lang w:val="en-US"/>
        </w:rPr>
        <w:t xml:space="preserve"> </w:t>
      </w:r>
      <w:r>
        <w:rPr>
          <w:sz w:val="28"/>
          <w:szCs w:val="28"/>
          <w:lang w:val="en-US"/>
        </w:rPr>
        <w:t>c</w:t>
      </w:r>
      <w:r w:rsidRPr="00F15D1F">
        <w:rPr>
          <w:sz w:val="28"/>
          <w:szCs w:val="28"/>
          <w:lang w:val="en-US"/>
        </w:rPr>
        <w:t>urrent operating mode</w:t>
      </w:r>
      <w:r>
        <w:rPr>
          <w:sz w:val="28"/>
          <w:szCs w:val="28"/>
          <w:lang w:val="en-US"/>
        </w:rPr>
        <w:t>,</w:t>
      </w:r>
      <w:r w:rsidRPr="00F15D1F">
        <w:rPr>
          <w:lang w:val="en-US"/>
        </w:rPr>
        <w:t xml:space="preserve"> </w:t>
      </w:r>
      <w:r>
        <w:rPr>
          <w:sz w:val="28"/>
          <w:szCs w:val="28"/>
          <w:lang w:val="en-US"/>
        </w:rPr>
        <w:t>t</w:t>
      </w:r>
      <w:r w:rsidRPr="00F15D1F">
        <w:rPr>
          <w:sz w:val="28"/>
          <w:szCs w:val="28"/>
          <w:lang w:val="en-US"/>
        </w:rPr>
        <w:t>he name of the file</w:t>
      </w:r>
      <w:r>
        <w:rPr>
          <w:sz w:val="28"/>
          <w:szCs w:val="28"/>
          <w:lang w:val="en-US"/>
        </w:rPr>
        <w:t>,</w:t>
      </w:r>
      <w:r w:rsidRPr="00F15D1F">
        <w:rPr>
          <w:lang w:val="en-US"/>
        </w:rPr>
        <w:t xml:space="preserve"> </w:t>
      </w:r>
      <w:r>
        <w:rPr>
          <w:sz w:val="28"/>
          <w:szCs w:val="28"/>
          <w:lang w:val="en-US"/>
        </w:rPr>
        <w:t>l</w:t>
      </w:r>
      <w:r w:rsidRPr="00F15D1F">
        <w:rPr>
          <w:sz w:val="28"/>
          <w:szCs w:val="28"/>
          <w:lang w:val="en-US"/>
        </w:rPr>
        <w:t xml:space="preserve">ine number / </w:t>
      </w:r>
      <w:r>
        <w:rPr>
          <w:sz w:val="28"/>
          <w:szCs w:val="28"/>
          <w:lang w:val="en-US"/>
        </w:rPr>
        <w:t>t</w:t>
      </w:r>
      <w:r w:rsidRPr="00F15D1F">
        <w:rPr>
          <w:sz w:val="28"/>
          <w:szCs w:val="28"/>
          <w:lang w:val="en-US"/>
        </w:rPr>
        <w:t>otal lines</w:t>
      </w:r>
      <w:r>
        <w:rPr>
          <w:sz w:val="28"/>
          <w:szCs w:val="28"/>
          <w:lang w:val="en-US"/>
        </w:rPr>
        <w:t>;</w:t>
      </w:r>
    </w:p>
    <w:p w14:paraId="08D5EE87" w14:textId="6CC306B1" w:rsidR="00F15D1F" w:rsidRPr="00F15D1F" w:rsidRDefault="00F15D1F" w:rsidP="00F15D1F">
      <w:pPr>
        <w:pStyle w:val="a3"/>
        <w:numPr>
          <w:ilvl w:val="1"/>
          <w:numId w:val="2"/>
        </w:numPr>
        <w:spacing w:line="360" w:lineRule="auto"/>
        <w:jc w:val="both"/>
        <w:rPr>
          <w:sz w:val="28"/>
          <w:szCs w:val="28"/>
          <w:lang w:val="en-US"/>
        </w:rPr>
      </w:pPr>
      <w:r w:rsidRPr="00F15D1F">
        <w:rPr>
          <w:sz w:val="28"/>
          <w:szCs w:val="28"/>
          <w:lang w:val="en-US"/>
        </w:rPr>
        <w:t>The program must work with 1-byte text encoding</w:t>
      </w:r>
      <w:r>
        <w:rPr>
          <w:sz w:val="28"/>
          <w:szCs w:val="28"/>
          <w:lang w:val="en-US"/>
        </w:rPr>
        <w:t>;</w:t>
      </w:r>
    </w:p>
    <w:p w14:paraId="122C5D8E" w14:textId="060B8938" w:rsidR="00F15D1F" w:rsidRPr="00F15D1F" w:rsidRDefault="00F15D1F" w:rsidP="00F15D1F">
      <w:pPr>
        <w:pStyle w:val="a3"/>
        <w:numPr>
          <w:ilvl w:val="1"/>
          <w:numId w:val="2"/>
        </w:numPr>
        <w:spacing w:line="360" w:lineRule="auto"/>
        <w:jc w:val="both"/>
        <w:rPr>
          <w:sz w:val="28"/>
          <w:szCs w:val="28"/>
          <w:lang w:val="en-US"/>
        </w:rPr>
      </w:pPr>
      <w:r w:rsidRPr="00F15D1F">
        <w:rPr>
          <w:sz w:val="28"/>
          <w:szCs w:val="28"/>
          <w:lang w:val="en-US"/>
        </w:rPr>
        <w:t>The program must support 4 modes: navigation mode, input mode, command mode and search mode</w:t>
      </w:r>
      <w:r>
        <w:rPr>
          <w:sz w:val="28"/>
          <w:szCs w:val="28"/>
          <w:lang w:val="en-US"/>
        </w:rPr>
        <w:t>;</w:t>
      </w:r>
    </w:p>
    <w:p w14:paraId="6FA7AAB4" w14:textId="6D3BF838" w:rsidR="000809D1" w:rsidRDefault="00F15D1F" w:rsidP="00F15D1F">
      <w:pPr>
        <w:pStyle w:val="a3"/>
        <w:numPr>
          <w:ilvl w:val="1"/>
          <w:numId w:val="2"/>
        </w:numPr>
        <w:spacing w:line="360" w:lineRule="auto"/>
        <w:jc w:val="both"/>
        <w:rPr>
          <w:sz w:val="28"/>
          <w:szCs w:val="28"/>
          <w:lang w:val="en-US"/>
        </w:rPr>
      </w:pPr>
      <w:r w:rsidRPr="00F15D1F">
        <w:rPr>
          <w:sz w:val="28"/>
          <w:szCs w:val="28"/>
          <w:lang w:val="en-US"/>
        </w:rPr>
        <w:t>To work with text, you need to use your own string class in the form of a static or dynamic library</w:t>
      </w:r>
      <w:r>
        <w:rPr>
          <w:sz w:val="28"/>
          <w:szCs w:val="28"/>
          <w:lang w:val="en-US"/>
        </w:rPr>
        <w:t>;</w:t>
      </w:r>
    </w:p>
    <w:p w14:paraId="2C580D5F" w14:textId="77777777" w:rsidR="00F15D1F" w:rsidRPr="00783CF5" w:rsidRDefault="00F15D1F" w:rsidP="00F15D1F">
      <w:pPr>
        <w:pStyle w:val="a3"/>
        <w:numPr>
          <w:ilvl w:val="0"/>
          <w:numId w:val="1"/>
        </w:numPr>
        <w:spacing w:line="360" w:lineRule="auto"/>
        <w:jc w:val="both"/>
        <w:rPr>
          <w:b/>
          <w:bCs/>
          <w:color w:val="000000" w:themeColor="text1"/>
          <w:sz w:val="28"/>
          <w:szCs w:val="28"/>
        </w:rPr>
      </w:pPr>
      <w:proofErr w:type="spellStart"/>
      <w:r w:rsidRPr="00783CF5">
        <w:rPr>
          <w:b/>
          <w:bCs/>
          <w:color w:val="000000" w:themeColor="text1"/>
          <w:sz w:val="28"/>
          <w:szCs w:val="28"/>
        </w:rPr>
        <w:t>Progress</w:t>
      </w:r>
      <w:proofErr w:type="spellEnd"/>
      <w:r w:rsidRPr="00F15D1F">
        <w:rPr>
          <w:b/>
          <w:bCs/>
          <w:color w:val="000000" w:themeColor="text1"/>
          <w:sz w:val="28"/>
          <w:szCs w:val="28"/>
        </w:rPr>
        <w:t xml:space="preserve"> </w:t>
      </w:r>
    </w:p>
    <w:p w14:paraId="30AE5DFA" w14:textId="66014154" w:rsidR="00F15D1F" w:rsidRDefault="00A22C33" w:rsidP="00A22C33">
      <w:pPr>
        <w:spacing w:line="360" w:lineRule="auto"/>
        <w:ind w:left="360" w:firstLine="348"/>
        <w:jc w:val="both"/>
        <w:rPr>
          <w:color w:val="000000" w:themeColor="text1"/>
          <w:sz w:val="28"/>
          <w:szCs w:val="28"/>
          <w:lang w:val="en-US"/>
        </w:rPr>
      </w:pPr>
      <w:proofErr w:type="gramStart"/>
      <w:r w:rsidRPr="00A22C33">
        <w:rPr>
          <w:color w:val="000000" w:themeColor="text1"/>
          <w:sz w:val="28"/>
          <w:szCs w:val="28"/>
          <w:lang w:val="en-US"/>
        </w:rPr>
        <w:t>Due to the fact that</w:t>
      </w:r>
      <w:proofErr w:type="gramEnd"/>
      <w:r w:rsidRPr="00A22C33">
        <w:rPr>
          <w:color w:val="000000" w:themeColor="text1"/>
          <w:sz w:val="28"/>
          <w:szCs w:val="28"/>
          <w:lang w:val="en-US"/>
        </w:rPr>
        <w:t xml:space="preserve"> the tax editor is developed for the </w:t>
      </w:r>
      <w:proofErr w:type="spellStart"/>
      <w:r w:rsidRPr="00A22C33">
        <w:rPr>
          <w:color w:val="000000" w:themeColor="text1"/>
          <w:sz w:val="28"/>
          <w:szCs w:val="28"/>
          <w:lang w:val="en-US"/>
        </w:rPr>
        <w:t>WIndows</w:t>
      </w:r>
      <w:proofErr w:type="spellEnd"/>
      <w:r w:rsidRPr="00A22C33">
        <w:rPr>
          <w:color w:val="000000" w:themeColor="text1"/>
          <w:sz w:val="28"/>
          <w:szCs w:val="28"/>
          <w:lang w:val="en-US"/>
        </w:rPr>
        <w:t xml:space="preserve"> operating system, it is not possible to use the </w:t>
      </w:r>
      <w:proofErr w:type="spellStart"/>
      <w:r w:rsidRPr="00A22C33">
        <w:rPr>
          <w:color w:val="000000" w:themeColor="text1"/>
          <w:sz w:val="28"/>
          <w:szCs w:val="28"/>
          <w:lang w:val="en-US"/>
        </w:rPr>
        <w:t>ncurses</w:t>
      </w:r>
      <w:proofErr w:type="spellEnd"/>
      <w:r w:rsidRPr="00A22C33">
        <w:rPr>
          <w:color w:val="000000" w:themeColor="text1"/>
          <w:sz w:val="28"/>
          <w:szCs w:val="28"/>
          <w:lang w:val="en-US"/>
        </w:rPr>
        <w:t xml:space="preserve"> library. Instead, it will use its analogue - the </w:t>
      </w:r>
      <w:proofErr w:type="spellStart"/>
      <w:r w:rsidRPr="00A22C33">
        <w:rPr>
          <w:color w:val="000000" w:themeColor="text1"/>
          <w:sz w:val="28"/>
          <w:szCs w:val="28"/>
          <w:lang w:val="en-US"/>
        </w:rPr>
        <w:t>PDCurses</w:t>
      </w:r>
      <w:proofErr w:type="spellEnd"/>
      <w:r w:rsidRPr="00A22C33">
        <w:rPr>
          <w:color w:val="000000" w:themeColor="text1"/>
          <w:sz w:val="28"/>
          <w:szCs w:val="28"/>
          <w:lang w:val="en-US"/>
        </w:rPr>
        <w:t xml:space="preserve"> library, written in the C language. besides this STL is used.</w:t>
      </w:r>
    </w:p>
    <w:p w14:paraId="59341179" w14:textId="4B7112BD" w:rsidR="00A22C33" w:rsidRDefault="00A22C33" w:rsidP="00A22C33">
      <w:pPr>
        <w:pStyle w:val="a3"/>
        <w:numPr>
          <w:ilvl w:val="1"/>
          <w:numId w:val="1"/>
        </w:numPr>
        <w:spacing w:line="360" w:lineRule="auto"/>
        <w:jc w:val="both"/>
        <w:rPr>
          <w:b/>
          <w:bCs/>
          <w:color w:val="000000" w:themeColor="text1"/>
          <w:sz w:val="28"/>
          <w:szCs w:val="28"/>
        </w:rPr>
      </w:pPr>
      <w:proofErr w:type="spellStart"/>
      <w:r w:rsidRPr="00A22C33">
        <w:rPr>
          <w:b/>
          <w:bCs/>
          <w:color w:val="000000" w:themeColor="text1"/>
          <w:sz w:val="28"/>
          <w:szCs w:val="28"/>
        </w:rPr>
        <w:t>Patterns</w:t>
      </w:r>
      <w:proofErr w:type="spellEnd"/>
    </w:p>
    <w:p w14:paraId="4BE8AEA2" w14:textId="29A3061A" w:rsidR="00A22C33" w:rsidRDefault="00A22C33" w:rsidP="00A22C33">
      <w:pPr>
        <w:spacing w:line="360" w:lineRule="auto"/>
        <w:ind w:left="360" w:firstLine="348"/>
        <w:jc w:val="both"/>
        <w:rPr>
          <w:color w:val="000000" w:themeColor="text1"/>
          <w:sz w:val="28"/>
          <w:szCs w:val="28"/>
          <w:lang w:val="en-US"/>
        </w:rPr>
      </w:pPr>
      <w:r w:rsidRPr="00A22C33">
        <w:rPr>
          <w:color w:val="000000" w:themeColor="text1"/>
          <w:sz w:val="28"/>
          <w:szCs w:val="28"/>
          <w:lang w:val="en-US"/>
        </w:rPr>
        <w:t xml:space="preserve">Before we start designing the above application, let's describe the main patterns that we plan to use </w:t>
      </w:r>
      <w:proofErr w:type="gramStart"/>
      <w:r w:rsidRPr="00A22C33">
        <w:rPr>
          <w:color w:val="000000" w:themeColor="text1"/>
          <w:sz w:val="28"/>
          <w:szCs w:val="28"/>
          <w:lang w:val="en-US"/>
        </w:rPr>
        <w:t>in the course of</w:t>
      </w:r>
      <w:proofErr w:type="gramEnd"/>
      <w:r w:rsidRPr="00A22C33">
        <w:rPr>
          <w:color w:val="000000" w:themeColor="text1"/>
          <w:sz w:val="28"/>
          <w:szCs w:val="28"/>
          <w:lang w:val="en-US"/>
        </w:rPr>
        <w:t xml:space="preserve"> work. </w:t>
      </w:r>
    </w:p>
    <w:p w14:paraId="48027D7C" w14:textId="77777777" w:rsidR="00165EF7" w:rsidRPr="00165EF7" w:rsidRDefault="00A22C33" w:rsidP="009130D9">
      <w:pPr>
        <w:pStyle w:val="a3"/>
        <w:numPr>
          <w:ilvl w:val="2"/>
          <w:numId w:val="1"/>
        </w:numPr>
        <w:spacing w:line="360" w:lineRule="auto"/>
        <w:ind w:left="360" w:firstLine="348"/>
        <w:jc w:val="both"/>
        <w:rPr>
          <w:color w:val="000000" w:themeColor="text1"/>
          <w:sz w:val="28"/>
          <w:szCs w:val="28"/>
          <w:lang w:val="en-US"/>
        </w:rPr>
      </w:pPr>
      <w:r w:rsidRPr="00165EF7">
        <w:rPr>
          <w:b/>
          <w:bCs/>
          <w:color w:val="000000" w:themeColor="text1"/>
          <w:sz w:val="28"/>
          <w:szCs w:val="28"/>
        </w:rPr>
        <w:t>MVC</w:t>
      </w:r>
    </w:p>
    <w:p w14:paraId="72277DA0" w14:textId="047CEFA7" w:rsidR="000A3FEA" w:rsidRPr="00165EF7" w:rsidRDefault="000A3FEA" w:rsidP="00165EF7">
      <w:pPr>
        <w:spacing w:line="360" w:lineRule="auto"/>
        <w:ind w:left="360" w:firstLine="348"/>
        <w:jc w:val="both"/>
        <w:rPr>
          <w:color w:val="000000" w:themeColor="text1"/>
          <w:sz w:val="28"/>
          <w:szCs w:val="28"/>
          <w:lang w:val="en-US"/>
        </w:rPr>
      </w:pPr>
      <w:r w:rsidRPr="00165EF7">
        <w:rPr>
          <w:color w:val="000000" w:themeColor="text1"/>
          <w:sz w:val="28"/>
          <w:szCs w:val="28"/>
          <w:lang w:val="en-US"/>
        </w:rPr>
        <w:t>MVC stands for model-view-controller. This is a way of organizing code, which involves the allocation of blocks responsible for solving different problems. One block is responsible for application data, another is responsible for the appearance, and the third controls the operation of the application.</w:t>
      </w:r>
    </w:p>
    <w:p w14:paraId="3201F271" w14:textId="77777777" w:rsidR="000A3FEA" w:rsidRPr="00D66BA5" w:rsidRDefault="000A3FEA" w:rsidP="00D66BA5">
      <w:pPr>
        <w:pStyle w:val="a3"/>
        <w:numPr>
          <w:ilvl w:val="0"/>
          <w:numId w:val="6"/>
        </w:numPr>
        <w:spacing w:line="360" w:lineRule="auto"/>
        <w:jc w:val="both"/>
        <w:rPr>
          <w:color w:val="000000" w:themeColor="text1"/>
          <w:sz w:val="28"/>
          <w:szCs w:val="28"/>
          <w:lang w:val="en-US"/>
        </w:rPr>
      </w:pPr>
      <w:r w:rsidRPr="00D66BA5">
        <w:rPr>
          <w:color w:val="000000" w:themeColor="text1"/>
          <w:sz w:val="28"/>
          <w:szCs w:val="28"/>
          <w:lang w:val="en-US"/>
        </w:rPr>
        <w:t xml:space="preserve">Model - this component is responsible for data </w:t>
      </w:r>
      <w:proofErr w:type="gramStart"/>
      <w:r w:rsidRPr="00D66BA5">
        <w:rPr>
          <w:color w:val="000000" w:themeColor="text1"/>
          <w:sz w:val="28"/>
          <w:szCs w:val="28"/>
          <w:lang w:val="en-US"/>
        </w:rPr>
        <w:t>and also</w:t>
      </w:r>
      <w:proofErr w:type="gramEnd"/>
      <w:r w:rsidRPr="00D66BA5">
        <w:rPr>
          <w:color w:val="000000" w:themeColor="text1"/>
          <w:sz w:val="28"/>
          <w:szCs w:val="28"/>
          <w:lang w:val="en-US"/>
        </w:rPr>
        <w:t xml:space="preserve"> defines the structure of the application. The model knows nothing about the View </w:t>
      </w:r>
      <w:r w:rsidRPr="00D66BA5">
        <w:rPr>
          <w:color w:val="000000" w:themeColor="text1"/>
          <w:sz w:val="28"/>
          <w:szCs w:val="28"/>
          <w:lang w:val="en-US"/>
        </w:rPr>
        <w:lastRenderedPageBreak/>
        <w:t>or the Controller, which makes it possible to develop and test it as an independent component. And this is the main point of MVC.</w:t>
      </w:r>
    </w:p>
    <w:p w14:paraId="0FBEB238" w14:textId="77777777" w:rsidR="000A3FEA" w:rsidRPr="00D66BA5" w:rsidRDefault="000A3FEA" w:rsidP="00D66BA5">
      <w:pPr>
        <w:pStyle w:val="a3"/>
        <w:numPr>
          <w:ilvl w:val="0"/>
          <w:numId w:val="6"/>
        </w:numPr>
        <w:spacing w:line="360" w:lineRule="auto"/>
        <w:jc w:val="both"/>
        <w:rPr>
          <w:color w:val="000000" w:themeColor="text1"/>
          <w:sz w:val="28"/>
          <w:szCs w:val="28"/>
          <w:lang w:val="en-US"/>
        </w:rPr>
      </w:pPr>
      <w:r w:rsidRPr="00D66BA5">
        <w:rPr>
          <w:color w:val="000000" w:themeColor="text1"/>
          <w:sz w:val="28"/>
          <w:szCs w:val="28"/>
          <w:lang w:val="en-US"/>
        </w:rPr>
        <w:t>View - This component is responsible for user interaction. That is, the code of the view component defines the appearance of the application and how to use it. There can be several views - they can display the same data in different ways, for example, in the form of a table or graph, or they can be responsible for displaying different parts of the data from the Model.</w:t>
      </w:r>
    </w:p>
    <w:p w14:paraId="0F9FD969" w14:textId="2B411422" w:rsidR="0020353A" w:rsidRPr="0020353A" w:rsidRDefault="000A3FEA" w:rsidP="0020353A">
      <w:pPr>
        <w:pStyle w:val="a3"/>
        <w:numPr>
          <w:ilvl w:val="0"/>
          <w:numId w:val="6"/>
        </w:numPr>
        <w:spacing w:line="360" w:lineRule="auto"/>
        <w:jc w:val="both"/>
        <w:rPr>
          <w:color w:val="000000" w:themeColor="text1"/>
          <w:sz w:val="28"/>
          <w:szCs w:val="28"/>
          <w:lang w:val="en-US"/>
        </w:rPr>
      </w:pPr>
      <w:r w:rsidRPr="00D66BA5">
        <w:rPr>
          <w:color w:val="000000" w:themeColor="text1"/>
          <w:sz w:val="28"/>
          <w:szCs w:val="28"/>
          <w:lang w:val="en-US"/>
        </w:rPr>
        <w:t>Controller - this component is responsible for communication between model and view. The controller component code defines how the application responds to user actions. Basically, it is the brain of an MVC application.</w:t>
      </w:r>
    </w:p>
    <w:p w14:paraId="4361B98F" w14:textId="3A3ED974" w:rsidR="00D66BA5" w:rsidRDefault="00D66BA5" w:rsidP="00D66BA5">
      <w:pPr>
        <w:spacing w:line="360" w:lineRule="auto"/>
        <w:ind w:left="360" w:firstLine="348"/>
        <w:jc w:val="both"/>
        <w:rPr>
          <w:color w:val="000000" w:themeColor="text1"/>
          <w:sz w:val="28"/>
          <w:szCs w:val="28"/>
          <w:lang w:val="en-US"/>
        </w:rPr>
      </w:pPr>
      <w:r w:rsidRPr="00D66BA5">
        <w:rPr>
          <w:color w:val="000000" w:themeColor="text1"/>
          <w:sz w:val="28"/>
          <w:szCs w:val="28"/>
          <w:lang w:val="en-US"/>
        </w:rPr>
        <w:t xml:space="preserve">Let's </w:t>
      </w:r>
      <w:proofErr w:type="gramStart"/>
      <w:r w:rsidRPr="00D66BA5">
        <w:rPr>
          <w:color w:val="000000" w:themeColor="text1"/>
          <w:sz w:val="28"/>
          <w:szCs w:val="28"/>
          <w:lang w:val="en-US"/>
        </w:rPr>
        <w:t>take a look</w:t>
      </w:r>
      <w:proofErr w:type="gramEnd"/>
      <w:r w:rsidRPr="00D66BA5">
        <w:rPr>
          <w:color w:val="000000" w:themeColor="text1"/>
          <w:sz w:val="28"/>
          <w:szCs w:val="28"/>
          <w:lang w:val="en-US"/>
        </w:rPr>
        <w:t xml:space="preserve"> at the graphical representation of an MVC in the form of a diagram, for this refer to Figure 1.</w:t>
      </w:r>
      <w:r w:rsidR="0020353A" w:rsidRPr="0020353A">
        <w:rPr>
          <w:lang w:val="en-US"/>
        </w:rPr>
        <w:t xml:space="preserve"> </w:t>
      </w:r>
      <w:r w:rsidR="0020353A" w:rsidRPr="0020353A">
        <w:rPr>
          <w:color w:val="000000" w:themeColor="text1"/>
          <w:sz w:val="28"/>
          <w:szCs w:val="28"/>
          <w:lang w:val="en-US"/>
        </w:rPr>
        <w:t xml:space="preserve">In </w:t>
      </w:r>
      <w:r w:rsidR="0020353A">
        <w:rPr>
          <w:color w:val="000000" w:themeColor="text1"/>
          <w:sz w:val="28"/>
          <w:szCs w:val="28"/>
          <w:lang w:val="en-US"/>
        </w:rPr>
        <w:t>our</w:t>
      </w:r>
      <w:r w:rsidR="0020353A" w:rsidRPr="0020353A">
        <w:rPr>
          <w:color w:val="000000" w:themeColor="text1"/>
          <w:sz w:val="28"/>
          <w:szCs w:val="28"/>
          <w:lang w:val="en-US"/>
        </w:rPr>
        <w:t xml:space="preserve"> case, the Observer pattern will be used for interaction between modules. The model will notify the view that changes have been made to the data. View will not be able to access the model directly to take data.</w:t>
      </w:r>
    </w:p>
    <w:p w14:paraId="30D196DA" w14:textId="77777777" w:rsidR="00E024BF" w:rsidRDefault="00E024BF" w:rsidP="00E024BF">
      <w:pPr>
        <w:keepNext/>
        <w:spacing w:line="360" w:lineRule="auto"/>
        <w:ind w:left="360" w:firstLine="348"/>
        <w:jc w:val="both"/>
      </w:pPr>
      <w:r>
        <w:rPr>
          <w:noProof/>
        </w:rPr>
        <w:drawing>
          <wp:inline distT="0" distB="0" distL="0" distR="0" wp14:anchorId="57C0132D" wp14:editId="1E2E8EB4">
            <wp:extent cx="5440680" cy="261366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0680" cy="2613660"/>
                    </a:xfrm>
                    <a:prstGeom prst="rect">
                      <a:avLst/>
                    </a:prstGeom>
                    <a:noFill/>
                    <a:ln>
                      <a:noFill/>
                    </a:ln>
                  </pic:spPr>
                </pic:pic>
              </a:graphicData>
            </a:graphic>
          </wp:inline>
        </w:drawing>
      </w:r>
    </w:p>
    <w:p w14:paraId="489159A3" w14:textId="4D64428A" w:rsidR="00E024BF" w:rsidRPr="00E024BF" w:rsidRDefault="00E024BF" w:rsidP="00E024BF">
      <w:pPr>
        <w:pStyle w:val="a4"/>
        <w:jc w:val="center"/>
        <w:rPr>
          <w:i w:val="0"/>
          <w:iCs w:val="0"/>
          <w:color w:val="000000" w:themeColor="text1"/>
          <w:sz w:val="28"/>
          <w:szCs w:val="28"/>
          <w:lang w:val="en-US"/>
        </w:rPr>
      </w:pPr>
      <w:proofErr w:type="spellStart"/>
      <w:r w:rsidRPr="00E024BF">
        <w:rPr>
          <w:i w:val="0"/>
          <w:iCs w:val="0"/>
          <w:color w:val="000000" w:themeColor="text1"/>
          <w:sz w:val="28"/>
          <w:szCs w:val="28"/>
        </w:rPr>
        <w:t>Figure</w:t>
      </w:r>
      <w:proofErr w:type="spellEnd"/>
      <w:r w:rsidRPr="00E024BF">
        <w:rPr>
          <w:i w:val="0"/>
          <w:iCs w:val="0"/>
          <w:color w:val="000000" w:themeColor="text1"/>
          <w:sz w:val="28"/>
          <w:szCs w:val="28"/>
        </w:rPr>
        <w:t xml:space="preserve"> </w:t>
      </w:r>
      <w:r w:rsidRPr="00E024BF">
        <w:rPr>
          <w:i w:val="0"/>
          <w:iCs w:val="0"/>
          <w:color w:val="000000" w:themeColor="text1"/>
          <w:sz w:val="28"/>
          <w:szCs w:val="28"/>
        </w:rPr>
        <w:fldChar w:fldCharType="begin"/>
      </w:r>
      <w:r w:rsidRPr="00E024BF">
        <w:rPr>
          <w:i w:val="0"/>
          <w:iCs w:val="0"/>
          <w:color w:val="000000" w:themeColor="text1"/>
          <w:sz w:val="28"/>
          <w:szCs w:val="28"/>
        </w:rPr>
        <w:instrText xml:space="preserve"> SEQ Figure \* ARABIC </w:instrText>
      </w:r>
      <w:r w:rsidRPr="00E024BF">
        <w:rPr>
          <w:i w:val="0"/>
          <w:iCs w:val="0"/>
          <w:color w:val="000000" w:themeColor="text1"/>
          <w:sz w:val="28"/>
          <w:szCs w:val="28"/>
        </w:rPr>
        <w:fldChar w:fldCharType="separate"/>
      </w:r>
      <w:r w:rsidR="00B053B4">
        <w:rPr>
          <w:i w:val="0"/>
          <w:iCs w:val="0"/>
          <w:noProof/>
          <w:color w:val="000000" w:themeColor="text1"/>
          <w:sz w:val="28"/>
          <w:szCs w:val="28"/>
        </w:rPr>
        <w:t>1</w:t>
      </w:r>
      <w:r w:rsidRPr="00E024BF">
        <w:rPr>
          <w:i w:val="0"/>
          <w:iCs w:val="0"/>
          <w:color w:val="000000" w:themeColor="text1"/>
          <w:sz w:val="28"/>
          <w:szCs w:val="28"/>
        </w:rPr>
        <w:fldChar w:fldCharType="end"/>
      </w:r>
      <w:r w:rsidRPr="00E024BF">
        <w:rPr>
          <w:i w:val="0"/>
          <w:iCs w:val="0"/>
          <w:color w:val="000000" w:themeColor="text1"/>
          <w:sz w:val="28"/>
          <w:szCs w:val="28"/>
          <w:lang w:val="en-US"/>
        </w:rPr>
        <w:t>- MVC diagram</w:t>
      </w:r>
    </w:p>
    <w:p w14:paraId="6C5BD43D" w14:textId="77777777" w:rsidR="00D66BA5" w:rsidRPr="00D66BA5" w:rsidRDefault="00D66BA5" w:rsidP="00D66BA5">
      <w:pPr>
        <w:spacing w:line="360" w:lineRule="auto"/>
        <w:ind w:left="360" w:firstLine="348"/>
        <w:jc w:val="both"/>
        <w:rPr>
          <w:color w:val="000000" w:themeColor="text1"/>
          <w:sz w:val="28"/>
          <w:szCs w:val="28"/>
          <w:lang w:val="en-US"/>
        </w:rPr>
      </w:pPr>
    </w:p>
    <w:p w14:paraId="313A03E9" w14:textId="1F5056FB" w:rsidR="00E024BF" w:rsidRPr="00E024BF" w:rsidRDefault="00E024BF" w:rsidP="00E024BF">
      <w:pPr>
        <w:pStyle w:val="a3"/>
        <w:numPr>
          <w:ilvl w:val="2"/>
          <w:numId w:val="1"/>
        </w:numPr>
        <w:spacing w:line="360" w:lineRule="auto"/>
        <w:jc w:val="both"/>
        <w:rPr>
          <w:b/>
          <w:bCs/>
          <w:color w:val="000000" w:themeColor="text1"/>
          <w:sz w:val="28"/>
          <w:szCs w:val="28"/>
        </w:rPr>
      </w:pPr>
      <w:r>
        <w:rPr>
          <w:b/>
          <w:bCs/>
          <w:color w:val="000000" w:themeColor="text1"/>
          <w:sz w:val="28"/>
          <w:szCs w:val="28"/>
          <w:lang w:val="en-US"/>
        </w:rPr>
        <w:t>Adapter</w:t>
      </w:r>
    </w:p>
    <w:p w14:paraId="68259626" w14:textId="5DEF7057" w:rsidR="00E024BF" w:rsidRDefault="00775BD7" w:rsidP="00775BD7">
      <w:pPr>
        <w:spacing w:line="360" w:lineRule="auto"/>
        <w:ind w:left="426" w:firstLine="708"/>
        <w:jc w:val="both"/>
        <w:rPr>
          <w:b/>
          <w:bCs/>
          <w:color w:val="000000" w:themeColor="text1"/>
          <w:sz w:val="28"/>
          <w:szCs w:val="28"/>
          <w:lang w:val="en-US"/>
        </w:rPr>
      </w:pPr>
      <w:r w:rsidRPr="00775BD7">
        <w:rPr>
          <w:color w:val="000000" w:themeColor="text1"/>
          <w:sz w:val="28"/>
          <w:szCs w:val="28"/>
          <w:lang w:val="en-US"/>
        </w:rPr>
        <w:lastRenderedPageBreak/>
        <w:t>The Adapter pattern is designed to convert the interface of one class to the interface of another. Thanks to the implementation of this pattern, we can use together classes with incompatible interfaces</w:t>
      </w:r>
      <w:r w:rsidRPr="00775BD7">
        <w:rPr>
          <w:b/>
          <w:bCs/>
          <w:color w:val="000000" w:themeColor="text1"/>
          <w:sz w:val="28"/>
          <w:szCs w:val="28"/>
          <w:lang w:val="en-US"/>
        </w:rPr>
        <w:t>.</w:t>
      </w:r>
    </w:p>
    <w:p w14:paraId="5A69D251" w14:textId="6244512B" w:rsidR="00775BD7" w:rsidRPr="00775BD7" w:rsidRDefault="00775BD7" w:rsidP="00775BD7">
      <w:pPr>
        <w:spacing w:line="360" w:lineRule="auto"/>
        <w:ind w:left="720" w:firstLine="504"/>
        <w:jc w:val="both"/>
        <w:rPr>
          <w:color w:val="000000" w:themeColor="text1"/>
          <w:sz w:val="28"/>
          <w:szCs w:val="28"/>
          <w:lang w:val="en-US"/>
        </w:rPr>
      </w:pPr>
      <w:r>
        <w:rPr>
          <w:color w:val="000000" w:themeColor="text1"/>
          <w:sz w:val="28"/>
          <w:szCs w:val="28"/>
          <w:lang w:val="en-US"/>
        </w:rPr>
        <w:t>We need to use adapter when:</w:t>
      </w:r>
    </w:p>
    <w:p w14:paraId="7620531E" w14:textId="19D14F36" w:rsidR="00775BD7" w:rsidRPr="00775BD7" w:rsidRDefault="00775BD7" w:rsidP="00775BD7">
      <w:pPr>
        <w:pStyle w:val="a3"/>
        <w:numPr>
          <w:ilvl w:val="0"/>
          <w:numId w:val="8"/>
        </w:numPr>
        <w:spacing w:line="360" w:lineRule="auto"/>
        <w:jc w:val="both"/>
        <w:rPr>
          <w:color w:val="000000" w:themeColor="text1"/>
          <w:sz w:val="28"/>
          <w:szCs w:val="28"/>
          <w:lang w:val="en-US"/>
        </w:rPr>
      </w:pPr>
      <w:r w:rsidRPr="00775BD7">
        <w:rPr>
          <w:color w:val="000000" w:themeColor="text1"/>
          <w:sz w:val="28"/>
          <w:szCs w:val="28"/>
          <w:lang w:val="en-US"/>
        </w:rPr>
        <w:t>When you need to use an existing class, but its interface doesn't match your needs</w:t>
      </w:r>
      <w:r>
        <w:rPr>
          <w:color w:val="000000" w:themeColor="text1"/>
          <w:sz w:val="28"/>
          <w:szCs w:val="28"/>
          <w:lang w:val="en-US"/>
        </w:rPr>
        <w:t>;</w:t>
      </w:r>
    </w:p>
    <w:p w14:paraId="45B594A5" w14:textId="6D62DCF1" w:rsidR="00775BD7" w:rsidRDefault="00775BD7" w:rsidP="00775BD7">
      <w:pPr>
        <w:pStyle w:val="a3"/>
        <w:numPr>
          <w:ilvl w:val="0"/>
          <w:numId w:val="8"/>
        </w:numPr>
        <w:spacing w:line="360" w:lineRule="auto"/>
        <w:jc w:val="both"/>
        <w:rPr>
          <w:color w:val="000000" w:themeColor="text1"/>
          <w:sz w:val="28"/>
          <w:szCs w:val="28"/>
          <w:lang w:val="en-US"/>
        </w:rPr>
      </w:pPr>
      <w:r w:rsidRPr="00775BD7">
        <w:rPr>
          <w:color w:val="000000" w:themeColor="text1"/>
          <w:sz w:val="28"/>
          <w:szCs w:val="28"/>
          <w:lang w:val="en-US"/>
        </w:rPr>
        <w:t>When you need to use an existing class in conjunction with other classes whose interfaces are not compatible</w:t>
      </w:r>
      <w:r>
        <w:rPr>
          <w:color w:val="000000" w:themeColor="text1"/>
          <w:sz w:val="28"/>
          <w:szCs w:val="28"/>
          <w:lang w:val="en-US"/>
        </w:rPr>
        <w:t>;</w:t>
      </w:r>
    </w:p>
    <w:p w14:paraId="04C2FAEC" w14:textId="644FD293" w:rsidR="00775BD7" w:rsidRDefault="00775BD7" w:rsidP="00775BD7">
      <w:pPr>
        <w:spacing w:line="360" w:lineRule="auto"/>
        <w:ind w:left="284" w:firstLine="424"/>
        <w:jc w:val="both"/>
        <w:rPr>
          <w:color w:val="000000" w:themeColor="text1"/>
          <w:sz w:val="28"/>
          <w:szCs w:val="28"/>
          <w:lang w:val="en-US"/>
        </w:rPr>
      </w:pPr>
      <w:r w:rsidRPr="00775BD7">
        <w:rPr>
          <w:color w:val="000000" w:themeColor="text1"/>
          <w:sz w:val="28"/>
          <w:szCs w:val="28"/>
          <w:lang w:val="en-US"/>
        </w:rPr>
        <w:t xml:space="preserve">This pattern was used to develop a wrapper class for using the functions of the </w:t>
      </w:r>
      <w:proofErr w:type="spellStart"/>
      <w:r w:rsidRPr="00775BD7">
        <w:rPr>
          <w:color w:val="000000" w:themeColor="text1"/>
          <w:sz w:val="28"/>
          <w:szCs w:val="28"/>
          <w:lang w:val="en-US"/>
        </w:rPr>
        <w:t>PDCurses</w:t>
      </w:r>
      <w:proofErr w:type="spellEnd"/>
      <w:r w:rsidRPr="00775BD7">
        <w:rPr>
          <w:color w:val="000000" w:themeColor="text1"/>
          <w:sz w:val="28"/>
          <w:szCs w:val="28"/>
          <w:lang w:val="en-US"/>
        </w:rPr>
        <w:t xml:space="preserve"> library written in C. </w:t>
      </w:r>
      <w:r w:rsidR="00500AFC" w:rsidRPr="00500AFC">
        <w:rPr>
          <w:color w:val="000000" w:themeColor="text1"/>
          <w:sz w:val="28"/>
          <w:szCs w:val="28"/>
          <w:lang w:val="en-US"/>
        </w:rPr>
        <w:t>Let's look at the structure of this pattern when using it in the implemented program, describing it in the form of a diagram, referring to Figure 2.</w:t>
      </w:r>
    </w:p>
    <w:p w14:paraId="6575BE1B" w14:textId="77777777" w:rsidR="00500AFC" w:rsidRDefault="00500AFC" w:rsidP="00500AFC">
      <w:pPr>
        <w:keepNext/>
        <w:spacing w:line="360" w:lineRule="auto"/>
        <w:ind w:left="284" w:firstLine="424"/>
        <w:jc w:val="both"/>
      </w:pPr>
      <w:r>
        <w:rPr>
          <w:noProof/>
        </w:rPr>
        <w:drawing>
          <wp:inline distT="0" distB="0" distL="0" distR="0" wp14:anchorId="0749173D" wp14:editId="60CF72DD">
            <wp:extent cx="5059680" cy="211836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680" cy="2118360"/>
                    </a:xfrm>
                    <a:prstGeom prst="rect">
                      <a:avLst/>
                    </a:prstGeom>
                    <a:noFill/>
                    <a:ln>
                      <a:noFill/>
                    </a:ln>
                  </pic:spPr>
                </pic:pic>
              </a:graphicData>
            </a:graphic>
          </wp:inline>
        </w:drawing>
      </w:r>
    </w:p>
    <w:p w14:paraId="654E2DDD" w14:textId="34D8A83B" w:rsidR="00500AFC" w:rsidRPr="00B053B4" w:rsidRDefault="00500AFC" w:rsidP="00500AFC">
      <w:pPr>
        <w:pStyle w:val="a4"/>
        <w:jc w:val="center"/>
        <w:rPr>
          <w:i w:val="0"/>
          <w:iCs w:val="0"/>
          <w:color w:val="000000" w:themeColor="text1"/>
          <w:sz w:val="28"/>
          <w:szCs w:val="28"/>
        </w:rPr>
      </w:pPr>
      <w:proofErr w:type="spellStart"/>
      <w:r w:rsidRPr="00B053B4">
        <w:rPr>
          <w:i w:val="0"/>
          <w:iCs w:val="0"/>
          <w:color w:val="000000" w:themeColor="text1"/>
          <w:sz w:val="28"/>
          <w:szCs w:val="28"/>
        </w:rPr>
        <w:t>Figure</w:t>
      </w:r>
      <w:proofErr w:type="spellEnd"/>
      <w:r w:rsidRPr="00B053B4">
        <w:rPr>
          <w:i w:val="0"/>
          <w:iCs w:val="0"/>
          <w:color w:val="000000" w:themeColor="text1"/>
          <w:sz w:val="28"/>
          <w:szCs w:val="28"/>
        </w:rPr>
        <w:t xml:space="preserve"> </w:t>
      </w:r>
      <w:r w:rsidRPr="00B053B4">
        <w:rPr>
          <w:i w:val="0"/>
          <w:iCs w:val="0"/>
          <w:color w:val="000000" w:themeColor="text1"/>
          <w:sz w:val="28"/>
          <w:szCs w:val="28"/>
        </w:rPr>
        <w:fldChar w:fldCharType="begin"/>
      </w:r>
      <w:r w:rsidRPr="00B053B4">
        <w:rPr>
          <w:i w:val="0"/>
          <w:iCs w:val="0"/>
          <w:color w:val="000000" w:themeColor="text1"/>
          <w:sz w:val="28"/>
          <w:szCs w:val="28"/>
        </w:rPr>
        <w:instrText xml:space="preserve"> SEQ Figure \* ARABIC </w:instrText>
      </w:r>
      <w:r w:rsidRPr="00B053B4">
        <w:rPr>
          <w:i w:val="0"/>
          <w:iCs w:val="0"/>
          <w:color w:val="000000" w:themeColor="text1"/>
          <w:sz w:val="28"/>
          <w:szCs w:val="28"/>
        </w:rPr>
        <w:fldChar w:fldCharType="separate"/>
      </w:r>
      <w:r w:rsidR="00B053B4">
        <w:rPr>
          <w:i w:val="0"/>
          <w:iCs w:val="0"/>
          <w:noProof/>
          <w:color w:val="000000" w:themeColor="text1"/>
          <w:sz w:val="28"/>
          <w:szCs w:val="28"/>
        </w:rPr>
        <w:t>2</w:t>
      </w:r>
      <w:r w:rsidRPr="00B053B4">
        <w:rPr>
          <w:i w:val="0"/>
          <w:iCs w:val="0"/>
          <w:color w:val="000000" w:themeColor="text1"/>
          <w:sz w:val="28"/>
          <w:szCs w:val="28"/>
        </w:rPr>
        <w:fldChar w:fldCharType="end"/>
      </w:r>
      <w:r w:rsidRPr="00B053B4">
        <w:rPr>
          <w:i w:val="0"/>
          <w:iCs w:val="0"/>
          <w:color w:val="000000" w:themeColor="text1"/>
          <w:sz w:val="28"/>
          <w:szCs w:val="28"/>
        </w:rPr>
        <w:t xml:space="preserve"> - </w:t>
      </w:r>
      <w:proofErr w:type="spellStart"/>
      <w:r w:rsidRPr="00B053B4">
        <w:rPr>
          <w:i w:val="0"/>
          <w:iCs w:val="0"/>
          <w:color w:val="000000" w:themeColor="text1"/>
          <w:sz w:val="28"/>
          <w:szCs w:val="28"/>
        </w:rPr>
        <w:t>Adapter</w:t>
      </w:r>
      <w:proofErr w:type="spellEnd"/>
      <w:r w:rsidRPr="00B053B4">
        <w:rPr>
          <w:i w:val="0"/>
          <w:iCs w:val="0"/>
          <w:color w:val="000000" w:themeColor="text1"/>
          <w:sz w:val="28"/>
          <w:szCs w:val="28"/>
        </w:rPr>
        <w:t xml:space="preserve"> diagram</w:t>
      </w:r>
    </w:p>
    <w:p w14:paraId="43223D94" w14:textId="77777777" w:rsidR="00775BD7" w:rsidRPr="00775BD7" w:rsidRDefault="00775BD7" w:rsidP="00775BD7">
      <w:pPr>
        <w:spacing w:line="360" w:lineRule="auto"/>
        <w:ind w:left="1584"/>
        <w:jc w:val="both"/>
        <w:rPr>
          <w:color w:val="000000" w:themeColor="text1"/>
          <w:sz w:val="28"/>
          <w:szCs w:val="28"/>
          <w:lang w:val="en-US"/>
        </w:rPr>
      </w:pPr>
    </w:p>
    <w:p w14:paraId="7911EBF9" w14:textId="24A36E04" w:rsidR="00500AFC" w:rsidRDefault="00500AFC" w:rsidP="00500AFC">
      <w:pPr>
        <w:pStyle w:val="a3"/>
        <w:numPr>
          <w:ilvl w:val="2"/>
          <w:numId w:val="1"/>
        </w:numPr>
        <w:spacing w:line="360" w:lineRule="auto"/>
        <w:jc w:val="both"/>
        <w:rPr>
          <w:b/>
          <w:bCs/>
          <w:color w:val="000000" w:themeColor="text1"/>
          <w:sz w:val="28"/>
          <w:szCs w:val="28"/>
          <w:lang w:val="en-US"/>
        </w:rPr>
      </w:pPr>
      <w:r>
        <w:rPr>
          <w:b/>
          <w:bCs/>
          <w:color w:val="000000" w:themeColor="text1"/>
          <w:sz w:val="28"/>
          <w:szCs w:val="28"/>
          <w:lang w:val="en-US"/>
        </w:rPr>
        <w:t>Observer</w:t>
      </w:r>
    </w:p>
    <w:p w14:paraId="2CC051EB" w14:textId="26C789E0" w:rsidR="00500AFC" w:rsidRPr="00500AFC" w:rsidRDefault="00500AFC" w:rsidP="00500AFC">
      <w:pPr>
        <w:spacing w:line="360" w:lineRule="auto"/>
        <w:ind w:left="284" w:firstLine="424"/>
        <w:jc w:val="both"/>
        <w:rPr>
          <w:color w:val="000000" w:themeColor="text1"/>
          <w:sz w:val="28"/>
          <w:szCs w:val="28"/>
          <w:lang w:val="en-US"/>
        </w:rPr>
      </w:pPr>
      <w:r w:rsidRPr="00500AFC">
        <w:rPr>
          <w:color w:val="000000" w:themeColor="text1"/>
          <w:sz w:val="28"/>
          <w:szCs w:val="28"/>
          <w:lang w:val="en-US"/>
        </w:rPr>
        <w:t>Observer is a behavioral design pattern that creates a subscription mechanism that allows one object to watch and respond to events occurring in other objects.</w:t>
      </w:r>
    </w:p>
    <w:p w14:paraId="6E2DCD70" w14:textId="5ED04A55" w:rsidR="00A22C33" w:rsidRDefault="00500AFC" w:rsidP="00A22C33">
      <w:pPr>
        <w:spacing w:line="360" w:lineRule="auto"/>
        <w:ind w:left="360" w:firstLine="348"/>
        <w:jc w:val="both"/>
        <w:rPr>
          <w:color w:val="000000" w:themeColor="text1"/>
          <w:sz w:val="28"/>
          <w:szCs w:val="28"/>
          <w:lang w:val="en-US"/>
        </w:rPr>
      </w:pPr>
      <w:r w:rsidRPr="00500AFC">
        <w:rPr>
          <w:color w:val="000000" w:themeColor="text1"/>
          <w:sz w:val="28"/>
          <w:szCs w:val="28"/>
          <w:lang w:val="en-US"/>
        </w:rPr>
        <w:t>The publisher owns an internal state that is interesting for subscribers to track changes. The publisher contains a subscription mechanism: a list of subscribers and subscription / unsubscribe methods.</w:t>
      </w:r>
      <w:r w:rsidRPr="00500AFC">
        <w:rPr>
          <w:lang w:val="en-US"/>
        </w:rPr>
        <w:t xml:space="preserve"> </w:t>
      </w:r>
      <w:r w:rsidRPr="00500AFC">
        <w:rPr>
          <w:color w:val="000000" w:themeColor="text1"/>
          <w:sz w:val="28"/>
          <w:szCs w:val="28"/>
          <w:lang w:val="en-US"/>
        </w:rPr>
        <w:t>When a publisher's internal state changes, it notifies its subscribers.</w:t>
      </w:r>
    </w:p>
    <w:p w14:paraId="77C08EF8" w14:textId="436063BF" w:rsidR="00500AFC" w:rsidRDefault="00500AFC" w:rsidP="00A22C33">
      <w:pPr>
        <w:spacing w:line="360" w:lineRule="auto"/>
        <w:ind w:left="360" w:firstLine="348"/>
        <w:jc w:val="both"/>
        <w:rPr>
          <w:color w:val="000000" w:themeColor="text1"/>
          <w:sz w:val="28"/>
          <w:szCs w:val="28"/>
          <w:lang w:val="en-US"/>
        </w:rPr>
      </w:pPr>
      <w:r w:rsidRPr="00500AFC">
        <w:rPr>
          <w:color w:val="000000" w:themeColor="text1"/>
          <w:sz w:val="28"/>
          <w:szCs w:val="28"/>
          <w:lang w:val="en-US"/>
        </w:rPr>
        <w:t xml:space="preserve">The subscriber defines the interface the publisher uses to send the alert. When the alert arrives, the subscriber needs to get the updated state of the publisher. </w:t>
      </w:r>
      <w:r w:rsidRPr="00500AFC">
        <w:rPr>
          <w:color w:val="000000" w:themeColor="text1"/>
          <w:sz w:val="28"/>
          <w:szCs w:val="28"/>
          <w:lang w:val="en-US"/>
        </w:rPr>
        <w:lastRenderedPageBreak/>
        <w:t>The publisher can pass this state through the parameters of the notification method.</w:t>
      </w:r>
      <w:r w:rsidR="000231D6" w:rsidRPr="000231D6">
        <w:rPr>
          <w:lang w:val="en-US"/>
        </w:rPr>
        <w:t xml:space="preserve"> </w:t>
      </w:r>
      <w:r w:rsidR="000231D6" w:rsidRPr="000231D6">
        <w:rPr>
          <w:color w:val="000000" w:themeColor="text1"/>
          <w:sz w:val="28"/>
          <w:szCs w:val="28"/>
          <w:lang w:val="en-US"/>
        </w:rPr>
        <w:t>An example of using the pattern when implementing a program is shown in Figure 1.</w:t>
      </w:r>
    </w:p>
    <w:p w14:paraId="3678A6EF" w14:textId="664314BF" w:rsidR="006F60A4" w:rsidRDefault="006F60A4" w:rsidP="006F60A4">
      <w:pPr>
        <w:pStyle w:val="a3"/>
        <w:numPr>
          <w:ilvl w:val="1"/>
          <w:numId w:val="1"/>
        </w:numPr>
        <w:spacing w:line="360" w:lineRule="auto"/>
        <w:jc w:val="both"/>
        <w:rPr>
          <w:b/>
          <w:bCs/>
          <w:color w:val="000000" w:themeColor="text1"/>
          <w:sz w:val="28"/>
          <w:szCs w:val="28"/>
        </w:rPr>
      </w:pPr>
      <w:r>
        <w:rPr>
          <w:b/>
          <w:bCs/>
          <w:color w:val="000000" w:themeColor="text1"/>
          <w:sz w:val="28"/>
          <w:szCs w:val="28"/>
          <w:lang w:val="en-US"/>
        </w:rPr>
        <w:t>S</w:t>
      </w:r>
      <w:proofErr w:type="spellStart"/>
      <w:r w:rsidRPr="006F60A4">
        <w:rPr>
          <w:b/>
          <w:bCs/>
          <w:color w:val="000000" w:themeColor="text1"/>
          <w:sz w:val="28"/>
          <w:szCs w:val="28"/>
        </w:rPr>
        <w:t>tatic</w:t>
      </w:r>
      <w:proofErr w:type="spellEnd"/>
      <w:r w:rsidRPr="006F60A4">
        <w:rPr>
          <w:b/>
          <w:bCs/>
          <w:color w:val="000000" w:themeColor="text1"/>
          <w:sz w:val="28"/>
          <w:szCs w:val="28"/>
        </w:rPr>
        <w:t xml:space="preserve"> </w:t>
      </w:r>
      <w:proofErr w:type="spellStart"/>
      <w:r w:rsidRPr="006F60A4">
        <w:rPr>
          <w:b/>
          <w:bCs/>
          <w:color w:val="000000" w:themeColor="text1"/>
          <w:sz w:val="28"/>
          <w:szCs w:val="28"/>
        </w:rPr>
        <w:t>library</w:t>
      </w:r>
      <w:proofErr w:type="spellEnd"/>
    </w:p>
    <w:p w14:paraId="2AF1D387" w14:textId="6265FE41" w:rsidR="006F60A4" w:rsidRDefault="006F60A4" w:rsidP="006F60A4">
      <w:pPr>
        <w:spacing w:line="360" w:lineRule="auto"/>
        <w:ind w:left="284" w:firstLine="424"/>
        <w:jc w:val="both"/>
        <w:rPr>
          <w:color w:val="000000" w:themeColor="text1"/>
          <w:sz w:val="28"/>
          <w:szCs w:val="28"/>
          <w:lang w:val="en-US"/>
        </w:rPr>
      </w:pPr>
      <w:r w:rsidRPr="006F60A4">
        <w:rPr>
          <w:color w:val="000000" w:themeColor="text1"/>
          <w:sz w:val="28"/>
          <w:szCs w:val="28"/>
          <w:lang w:val="en-US"/>
        </w:rPr>
        <w:t xml:space="preserve">The lab directions tell you to use the </w:t>
      </w:r>
      <w:proofErr w:type="spellStart"/>
      <w:r w:rsidRPr="006F60A4">
        <w:rPr>
          <w:color w:val="000000" w:themeColor="text1"/>
          <w:sz w:val="28"/>
          <w:szCs w:val="28"/>
          <w:lang w:val="en-US"/>
        </w:rPr>
        <w:t>MyString</w:t>
      </w:r>
      <w:proofErr w:type="spellEnd"/>
      <w:r w:rsidRPr="006F60A4">
        <w:rPr>
          <w:color w:val="000000" w:themeColor="text1"/>
          <w:sz w:val="28"/>
          <w:szCs w:val="28"/>
          <w:lang w:val="en-US"/>
        </w:rPr>
        <w:t xml:space="preserve"> class implemented in the first lab to store data. To do this, we will compile a static library. The main provision for using a static library is that there is no need to transfer it along with the executable file. it is sewn into it.</w:t>
      </w:r>
    </w:p>
    <w:p w14:paraId="7DD7FA25" w14:textId="2BE50454" w:rsidR="006F60A4" w:rsidRDefault="006F60A4" w:rsidP="006F60A4">
      <w:pPr>
        <w:spacing w:line="360" w:lineRule="auto"/>
        <w:ind w:left="284" w:firstLine="424"/>
        <w:jc w:val="both"/>
        <w:rPr>
          <w:color w:val="000000" w:themeColor="text1"/>
          <w:sz w:val="28"/>
          <w:szCs w:val="28"/>
          <w:lang w:val="en-US"/>
        </w:rPr>
      </w:pPr>
      <w:r w:rsidRPr="006F60A4">
        <w:rPr>
          <w:color w:val="000000" w:themeColor="text1"/>
          <w:sz w:val="28"/>
          <w:szCs w:val="28"/>
          <w:lang w:val="en-US"/>
        </w:rPr>
        <w:t>Libraries are precompiled for several reasons. First, their code rarely changes. Hence it makes no sense to compile the same functions when compiling the entire program. Second, since all the code is precompiled into machine language, it prevents third parties from accessing and modifying it.</w:t>
      </w:r>
      <w:r w:rsidRPr="006F60A4">
        <w:rPr>
          <w:lang w:val="en-US"/>
        </w:rPr>
        <w:t xml:space="preserve"> </w:t>
      </w:r>
      <w:r w:rsidRPr="006F60A4">
        <w:rPr>
          <w:color w:val="000000" w:themeColor="text1"/>
          <w:sz w:val="28"/>
          <w:szCs w:val="28"/>
          <w:lang w:val="en-US"/>
        </w:rPr>
        <w:t>To avoid problems with missing dynamic library, version inconsistencies, and so on, we will use a static library.</w:t>
      </w:r>
    </w:p>
    <w:p w14:paraId="63DF735F" w14:textId="7197AF61" w:rsidR="006F60A4" w:rsidRDefault="006F60A4" w:rsidP="00A22C33">
      <w:pPr>
        <w:spacing w:line="360" w:lineRule="auto"/>
        <w:ind w:left="360" w:firstLine="348"/>
        <w:jc w:val="both"/>
        <w:rPr>
          <w:color w:val="000000" w:themeColor="text1"/>
          <w:sz w:val="28"/>
          <w:szCs w:val="28"/>
          <w:lang w:val="en-US"/>
        </w:rPr>
      </w:pPr>
      <w:r w:rsidRPr="006F60A4">
        <w:rPr>
          <w:color w:val="000000" w:themeColor="text1"/>
          <w:sz w:val="28"/>
          <w:szCs w:val="28"/>
          <w:lang w:val="en-US"/>
        </w:rPr>
        <w:t xml:space="preserve">To create a static library, we need to create a separate project in Visual studio (static library C ++), compile it. </w:t>
      </w:r>
      <w:proofErr w:type="spellStart"/>
      <w:r w:rsidRPr="006F60A4">
        <w:rPr>
          <w:color w:val="000000" w:themeColor="text1"/>
          <w:sz w:val="28"/>
          <w:szCs w:val="28"/>
          <w:lang w:val="en-US"/>
        </w:rPr>
        <w:t>Pfntv</w:t>
      </w:r>
      <w:proofErr w:type="spellEnd"/>
      <w:r w:rsidRPr="006F60A4">
        <w:rPr>
          <w:color w:val="000000" w:themeColor="text1"/>
          <w:sz w:val="28"/>
          <w:szCs w:val="28"/>
          <w:lang w:val="en-US"/>
        </w:rPr>
        <w:t xml:space="preserve"> </w:t>
      </w:r>
      <w:proofErr w:type="spellStart"/>
      <w:r w:rsidRPr="006F60A4">
        <w:rPr>
          <w:color w:val="000000" w:themeColor="text1"/>
          <w:sz w:val="28"/>
          <w:szCs w:val="28"/>
          <w:lang w:val="en-US"/>
        </w:rPr>
        <w:t>otzh</w:t>
      </w:r>
      <w:proofErr w:type="spellEnd"/>
      <w:r w:rsidRPr="006F60A4">
        <w:rPr>
          <w:color w:val="000000" w:themeColor="text1"/>
          <w:sz w:val="28"/>
          <w:szCs w:val="28"/>
          <w:lang w:val="en-US"/>
        </w:rPr>
        <w:t>, it is necessary to add the corresponding files through the project visor to the project with the main program.</w:t>
      </w:r>
    </w:p>
    <w:p w14:paraId="63300D14" w14:textId="0D5054C9" w:rsidR="00CC3DA7" w:rsidRDefault="00CC3DA7" w:rsidP="008401C5">
      <w:pPr>
        <w:pStyle w:val="a3"/>
        <w:numPr>
          <w:ilvl w:val="1"/>
          <w:numId w:val="1"/>
        </w:numPr>
        <w:spacing w:line="360" w:lineRule="auto"/>
        <w:jc w:val="both"/>
        <w:rPr>
          <w:b/>
          <w:bCs/>
          <w:color w:val="000000" w:themeColor="text1"/>
          <w:sz w:val="28"/>
          <w:szCs w:val="28"/>
          <w:lang w:val="en-US"/>
        </w:rPr>
      </w:pPr>
      <w:r w:rsidRPr="008401C5">
        <w:rPr>
          <w:b/>
          <w:bCs/>
          <w:color w:val="000000" w:themeColor="text1"/>
          <w:sz w:val="28"/>
          <w:szCs w:val="28"/>
          <w:lang w:val="en-US"/>
        </w:rPr>
        <w:t>Creating a VIM-like text editor</w:t>
      </w:r>
    </w:p>
    <w:p w14:paraId="5DD15DFD" w14:textId="3B7659F1" w:rsidR="008401C5" w:rsidRDefault="008401C5" w:rsidP="008401C5">
      <w:pPr>
        <w:spacing w:line="360" w:lineRule="auto"/>
        <w:ind w:left="360" w:firstLine="348"/>
        <w:jc w:val="both"/>
        <w:rPr>
          <w:color w:val="000000" w:themeColor="text1"/>
          <w:sz w:val="28"/>
          <w:szCs w:val="28"/>
          <w:lang w:val="en-US"/>
        </w:rPr>
      </w:pPr>
      <w:r w:rsidRPr="008401C5">
        <w:rPr>
          <w:color w:val="000000" w:themeColor="text1"/>
          <w:sz w:val="28"/>
          <w:szCs w:val="28"/>
          <w:lang w:val="en-US"/>
        </w:rPr>
        <w:t xml:space="preserve">Let's describe step by step the logic of user interaction with the program, as well as the interaction between the modules during the program. </w:t>
      </w:r>
      <w:proofErr w:type="gramStart"/>
      <w:r w:rsidRPr="008401C5">
        <w:rPr>
          <w:color w:val="000000" w:themeColor="text1"/>
          <w:sz w:val="28"/>
          <w:szCs w:val="28"/>
          <w:lang w:val="en-US"/>
        </w:rPr>
        <w:t>First of all</w:t>
      </w:r>
      <w:proofErr w:type="gramEnd"/>
      <w:r w:rsidRPr="008401C5">
        <w:rPr>
          <w:color w:val="000000" w:themeColor="text1"/>
          <w:sz w:val="28"/>
          <w:szCs w:val="28"/>
          <w:lang w:val="en-US"/>
        </w:rPr>
        <w:t>, the data is initialized: text fields are created for the console, screen with text, status bar and others. The view and controller objects are created, the corresponding links are created (they will be described in more detail in Figure 3).</w:t>
      </w:r>
    </w:p>
    <w:p w14:paraId="46653CBB" w14:textId="21B87E24" w:rsidR="008401C5" w:rsidRDefault="008401C5" w:rsidP="008401C5">
      <w:pPr>
        <w:spacing w:line="360" w:lineRule="auto"/>
        <w:ind w:left="360" w:firstLine="348"/>
        <w:jc w:val="both"/>
        <w:rPr>
          <w:color w:val="000000" w:themeColor="text1"/>
          <w:sz w:val="28"/>
          <w:szCs w:val="28"/>
          <w:lang w:val="en-US"/>
        </w:rPr>
      </w:pPr>
      <w:r w:rsidRPr="008401C5">
        <w:rPr>
          <w:color w:val="000000" w:themeColor="text1"/>
          <w:sz w:val="28"/>
          <w:szCs w:val="28"/>
          <w:lang w:val="en-US"/>
        </w:rPr>
        <w:t>View is responsible for interactive user interaction. The user can press any keys, and the view can intercept them. Then the view must pass commands to the model, but it cannot directly do this. To do this, it is rendered to the controller, the pointer to which is stored in one of the view fields. Thus, the view transfers the received command to the controller.</w:t>
      </w:r>
    </w:p>
    <w:p w14:paraId="3DCBDDBB" w14:textId="3F1495E7" w:rsidR="008401C5" w:rsidRDefault="008401C5" w:rsidP="008401C5">
      <w:pPr>
        <w:spacing w:line="360" w:lineRule="auto"/>
        <w:ind w:left="360" w:firstLine="348"/>
        <w:jc w:val="both"/>
        <w:rPr>
          <w:color w:val="000000" w:themeColor="text1"/>
          <w:sz w:val="28"/>
          <w:szCs w:val="28"/>
          <w:lang w:val="en-US"/>
        </w:rPr>
      </w:pPr>
      <w:r w:rsidRPr="008401C5">
        <w:rPr>
          <w:color w:val="000000" w:themeColor="text1"/>
          <w:sz w:val="28"/>
          <w:szCs w:val="28"/>
          <w:lang w:val="en-US"/>
        </w:rPr>
        <w:lastRenderedPageBreak/>
        <w:t xml:space="preserve">The controller, having received the command, sends the command key to the model. A pointer to the model is stored in one of the </w:t>
      </w:r>
      <w:proofErr w:type="spellStart"/>
      <w:r w:rsidRPr="008401C5">
        <w:rPr>
          <w:color w:val="000000" w:themeColor="text1"/>
          <w:sz w:val="28"/>
          <w:szCs w:val="28"/>
          <w:lang w:val="en-US"/>
        </w:rPr>
        <w:t>contoller</w:t>
      </w:r>
      <w:proofErr w:type="spellEnd"/>
      <w:r w:rsidRPr="008401C5">
        <w:rPr>
          <w:color w:val="000000" w:themeColor="text1"/>
          <w:sz w:val="28"/>
          <w:szCs w:val="28"/>
          <w:lang w:val="en-US"/>
        </w:rPr>
        <w:t xml:space="preserve"> fields. In addition, the controller can perform logical processing of the input command, but for convenience, you can bring this functionality into the model, and this was done.</w:t>
      </w:r>
    </w:p>
    <w:p w14:paraId="13C79371" w14:textId="1877483A" w:rsidR="00F65B09" w:rsidRDefault="00F65B09" w:rsidP="008401C5">
      <w:pPr>
        <w:spacing w:line="360" w:lineRule="auto"/>
        <w:ind w:left="360" w:firstLine="348"/>
        <w:jc w:val="both"/>
        <w:rPr>
          <w:color w:val="000000" w:themeColor="text1"/>
          <w:sz w:val="28"/>
          <w:szCs w:val="28"/>
          <w:lang w:val="en-US"/>
        </w:rPr>
      </w:pPr>
      <w:r w:rsidRPr="00F65B09">
        <w:rPr>
          <w:color w:val="000000" w:themeColor="text1"/>
          <w:sz w:val="28"/>
          <w:szCs w:val="28"/>
          <w:lang w:val="en-US"/>
        </w:rPr>
        <w:t>After the model has received the command, it proceeds to its logical processing. Depending on the current operating mode of the program, the same commands may be perceived differently. For example, in text input mode, the resulting "/" will be simply displayed under the cursor. If the program is running in navigation mode, it will switch to the search mode and no data will be displayed in the text field. After the command has been processed, the model sends a view notification (using the Observer mechanism). The notification contains the necessary data for displaying or moving the cursor on the screen.</w:t>
      </w:r>
    </w:p>
    <w:p w14:paraId="331A9DC8" w14:textId="5249BA48" w:rsidR="00F65B09" w:rsidRDefault="00F65B09" w:rsidP="008401C5">
      <w:pPr>
        <w:spacing w:line="360" w:lineRule="auto"/>
        <w:ind w:left="360" w:firstLine="348"/>
        <w:jc w:val="both"/>
        <w:rPr>
          <w:color w:val="000000" w:themeColor="text1"/>
          <w:sz w:val="28"/>
          <w:szCs w:val="28"/>
          <w:lang w:val="en-US"/>
        </w:rPr>
      </w:pPr>
      <w:r w:rsidRPr="00F65B09">
        <w:rPr>
          <w:color w:val="000000" w:themeColor="text1"/>
          <w:sz w:val="28"/>
          <w:szCs w:val="28"/>
          <w:lang w:val="en-US"/>
        </w:rPr>
        <w:t xml:space="preserve">Upon receiving the notification, the view performs a graphical interpretation of the received data. For example, a view can move the cursor to the left, update the page counter, display a help screen, and much more. For different tasks there are correspondingly different types of notifications with different contents. After receiving a signal from the model and processing it, the view again </w:t>
      </w:r>
      <w:proofErr w:type="gramStart"/>
      <w:r w:rsidRPr="00F65B09">
        <w:rPr>
          <w:color w:val="000000" w:themeColor="text1"/>
          <w:sz w:val="28"/>
          <w:szCs w:val="28"/>
          <w:lang w:val="en-US"/>
        </w:rPr>
        <w:t>takes action</w:t>
      </w:r>
      <w:proofErr w:type="gramEnd"/>
      <w:r w:rsidRPr="00F65B09">
        <w:rPr>
          <w:color w:val="000000" w:themeColor="text1"/>
          <w:sz w:val="28"/>
          <w:szCs w:val="28"/>
          <w:lang w:val="en-US"/>
        </w:rPr>
        <w:t xml:space="preserve"> from the user.</w:t>
      </w:r>
      <w:r w:rsidRPr="00F65B09">
        <w:rPr>
          <w:lang w:val="en-US"/>
        </w:rPr>
        <w:t xml:space="preserve"> </w:t>
      </w:r>
      <w:r w:rsidRPr="00F65B09">
        <w:rPr>
          <w:color w:val="000000" w:themeColor="text1"/>
          <w:sz w:val="28"/>
          <w:szCs w:val="28"/>
          <w:lang w:val="en-US"/>
        </w:rPr>
        <w:t>Let's summarize the above workflows by building a UML diagram of the application being implemented</w:t>
      </w:r>
      <w:r w:rsidRPr="00F70469">
        <w:rPr>
          <w:lang w:val="en-US"/>
        </w:rPr>
        <w:t xml:space="preserve"> </w:t>
      </w:r>
      <w:r w:rsidRPr="00F65B09">
        <w:rPr>
          <w:color w:val="000000" w:themeColor="text1"/>
          <w:sz w:val="28"/>
          <w:szCs w:val="28"/>
          <w:lang w:val="en-US"/>
        </w:rPr>
        <w:t xml:space="preserve">(see figure </w:t>
      </w:r>
      <w:r w:rsidR="00B053B4">
        <w:rPr>
          <w:color w:val="000000" w:themeColor="text1"/>
          <w:sz w:val="28"/>
          <w:szCs w:val="28"/>
          <w:lang w:val="en-US"/>
        </w:rPr>
        <w:t>4</w:t>
      </w:r>
      <w:r w:rsidRPr="00F65B09">
        <w:rPr>
          <w:color w:val="000000" w:themeColor="text1"/>
          <w:sz w:val="28"/>
          <w:szCs w:val="28"/>
          <w:lang w:val="en-US"/>
        </w:rPr>
        <w:t>).</w:t>
      </w:r>
      <w:r w:rsidR="00B053B4">
        <w:rPr>
          <w:color w:val="000000" w:themeColor="text1"/>
          <w:sz w:val="28"/>
          <w:szCs w:val="28"/>
          <w:lang w:val="en-US"/>
        </w:rPr>
        <w:t xml:space="preserve"> </w:t>
      </w:r>
      <w:r w:rsidR="00B053B4" w:rsidRPr="00B053B4">
        <w:rPr>
          <w:color w:val="000000" w:themeColor="text1"/>
          <w:sz w:val="28"/>
          <w:szCs w:val="28"/>
          <w:lang w:val="en-US"/>
        </w:rPr>
        <w:t>The interface of the developed application is shown in Figure 3.</w:t>
      </w:r>
    </w:p>
    <w:p w14:paraId="5422AB8D" w14:textId="77777777" w:rsidR="00B053B4" w:rsidRDefault="00B053B4" w:rsidP="00B053B4">
      <w:pPr>
        <w:keepNext/>
        <w:spacing w:line="360" w:lineRule="auto"/>
        <w:ind w:left="360" w:firstLine="348"/>
        <w:jc w:val="center"/>
      </w:pPr>
      <w:r w:rsidRPr="00B053B4">
        <w:rPr>
          <w:noProof/>
          <w:color w:val="000000" w:themeColor="text1"/>
          <w:sz w:val="28"/>
          <w:szCs w:val="28"/>
          <w:lang w:val="en-US"/>
        </w:rPr>
        <w:drawing>
          <wp:inline distT="0" distB="0" distL="0" distR="0" wp14:anchorId="1B71A653" wp14:editId="727D69C0">
            <wp:extent cx="4499220" cy="25398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7489" cy="2550172"/>
                    </a:xfrm>
                    <a:prstGeom prst="rect">
                      <a:avLst/>
                    </a:prstGeom>
                  </pic:spPr>
                </pic:pic>
              </a:graphicData>
            </a:graphic>
          </wp:inline>
        </w:drawing>
      </w:r>
    </w:p>
    <w:p w14:paraId="717C34A5" w14:textId="13431B4C" w:rsidR="00B053B4" w:rsidRPr="00B053B4" w:rsidRDefault="00B053B4" w:rsidP="00B053B4">
      <w:pPr>
        <w:pStyle w:val="a4"/>
        <w:jc w:val="center"/>
        <w:rPr>
          <w:i w:val="0"/>
          <w:iCs w:val="0"/>
          <w:color w:val="000000" w:themeColor="text1"/>
          <w:sz w:val="28"/>
          <w:szCs w:val="28"/>
          <w:lang w:val="en-US"/>
        </w:rPr>
      </w:pPr>
      <w:r w:rsidRPr="00B053B4">
        <w:rPr>
          <w:i w:val="0"/>
          <w:iCs w:val="0"/>
          <w:color w:val="000000" w:themeColor="text1"/>
          <w:sz w:val="28"/>
          <w:szCs w:val="28"/>
          <w:lang w:val="en-US"/>
        </w:rPr>
        <w:t xml:space="preserve">Figure </w:t>
      </w:r>
      <w:r w:rsidRPr="00B053B4">
        <w:rPr>
          <w:i w:val="0"/>
          <w:iCs w:val="0"/>
          <w:color w:val="000000" w:themeColor="text1"/>
          <w:sz w:val="28"/>
          <w:szCs w:val="28"/>
        </w:rPr>
        <w:fldChar w:fldCharType="begin"/>
      </w:r>
      <w:r w:rsidRPr="00B053B4">
        <w:rPr>
          <w:i w:val="0"/>
          <w:iCs w:val="0"/>
          <w:color w:val="000000" w:themeColor="text1"/>
          <w:sz w:val="28"/>
          <w:szCs w:val="28"/>
          <w:lang w:val="en-US"/>
        </w:rPr>
        <w:instrText xml:space="preserve"> SEQ Figure \* ARABIC </w:instrText>
      </w:r>
      <w:r w:rsidRPr="00B053B4">
        <w:rPr>
          <w:i w:val="0"/>
          <w:iCs w:val="0"/>
          <w:color w:val="000000" w:themeColor="text1"/>
          <w:sz w:val="28"/>
          <w:szCs w:val="28"/>
        </w:rPr>
        <w:fldChar w:fldCharType="separate"/>
      </w:r>
      <w:r w:rsidRPr="00B053B4">
        <w:rPr>
          <w:i w:val="0"/>
          <w:iCs w:val="0"/>
          <w:noProof/>
          <w:color w:val="000000" w:themeColor="text1"/>
          <w:sz w:val="28"/>
          <w:szCs w:val="28"/>
          <w:lang w:val="en-US"/>
        </w:rPr>
        <w:t>3</w:t>
      </w:r>
      <w:r w:rsidRPr="00B053B4">
        <w:rPr>
          <w:i w:val="0"/>
          <w:iCs w:val="0"/>
          <w:color w:val="000000" w:themeColor="text1"/>
          <w:sz w:val="28"/>
          <w:szCs w:val="28"/>
        </w:rPr>
        <w:fldChar w:fldCharType="end"/>
      </w:r>
      <w:r w:rsidRPr="00B053B4">
        <w:rPr>
          <w:i w:val="0"/>
          <w:iCs w:val="0"/>
          <w:color w:val="000000" w:themeColor="text1"/>
          <w:sz w:val="28"/>
          <w:szCs w:val="28"/>
          <w:lang w:val="en-US"/>
        </w:rPr>
        <w:t xml:space="preserve"> - VIM-like application interface</w:t>
      </w:r>
    </w:p>
    <w:p w14:paraId="636E53E9" w14:textId="6FD84AB0" w:rsidR="00B053B4" w:rsidRDefault="00F1625A" w:rsidP="00B053B4">
      <w:pPr>
        <w:keepNext/>
        <w:spacing w:line="360" w:lineRule="auto"/>
        <w:ind w:left="-1276" w:firstLine="425"/>
      </w:pPr>
      <w:r>
        <w:rPr>
          <w:noProof/>
        </w:rPr>
        <w:lastRenderedPageBreak/>
        <w:drawing>
          <wp:inline distT="0" distB="0" distL="0" distR="0" wp14:anchorId="6A5BD14B" wp14:editId="28C8D39B">
            <wp:extent cx="6845868" cy="6515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1671" cy="6530140"/>
                    </a:xfrm>
                    <a:prstGeom prst="rect">
                      <a:avLst/>
                    </a:prstGeom>
                    <a:noFill/>
                    <a:ln>
                      <a:noFill/>
                    </a:ln>
                  </pic:spPr>
                </pic:pic>
              </a:graphicData>
            </a:graphic>
          </wp:inline>
        </w:drawing>
      </w:r>
    </w:p>
    <w:p w14:paraId="63D3744A" w14:textId="1B82653D" w:rsidR="00F70469" w:rsidRPr="00B053B4" w:rsidRDefault="00B053B4" w:rsidP="00B053B4">
      <w:pPr>
        <w:pStyle w:val="a4"/>
        <w:jc w:val="center"/>
        <w:rPr>
          <w:i w:val="0"/>
          <w:iCs w:val="0"/>
          <w:color w:val="000000" w:themeColor="text1"/>
          <w:sz w:val="28"/>
          <w:szCs w:val="28"/>
          <w:lang w:val="en-US"/>
        </w:rPr>
      </w:pPr>
      <w:r w:rsidRPr="00B053B4">
        <w:rPr>
          <w:i w:val="0"/>
          <w:iCs w:val="0"/>
          <w:color w:val="000000" w:themeColor="text1"/>
          <w:sz w:val="28"/>
          <w:szCs w:val="28"/>
          <w:lang w:val="en-US"/>
        </w:rPr>
        <w:t xml:space="preserve">Figure </w:t>
      </w:r>
      <w:r w:rsidRPr="00B053B4">
        <w:rPr>
          <w:i w:val="0"/>
          <w:iCs w:val="0"/>
          <w:color w:val="000000" w:themeColor="text1"/>
          <w:sz w:val="28"/>
          <w:szCs w:val="28"/>
        </w:rPr>
        <w:fldChar w:fldCharType="begin"/>
      </w:r>
      <w:r w:rsidRPr="00B053B4">
        <w:rPr>
          <w:i w:val="0"/>
          <w:iCs w:val="0"/>
          <w:color w:val="000000" w:themeColor="text1"/>
          <w:sz w:val="28"/>
          <w:szCs w:val="28"/>
          <w:lang w:val="en-US"/>
        </w:rPr>
        <w:instrText xml:space="preserve"> SEQ Figure \* ARABIC </w:instrText>
      </w:r>
      <w:r w:rsidRPr="00B053B4">
        <w:rPr>
          <w:i w:val="0"/>
          <w:iCs w:val="0"/>
          <w:color w:val="000000" w:themeColor="text1"/>
          <w:sz w:val="28"/>
          <w:szCs w:val="28"/>
        </w:rPr>
        <w:fldChar w:fldCharType="separate"/>
      </w:r>
      <w:r w:rsidRPr="00B053B4">
        <w:rPr>
          <w:i w:val="0"/>
          <w:iCs w:val="0"/>
          <w:color w:val="000000" w:themeColor="text1"/>
          <w:sz w:val="28"/>
          <w:szCs w:val="28"/>
          <w:lang w:val="en-US"/>
        </w:rPr>
        <w:t>4</w:t>
      </w:r>
      <w:r w:rsidRPr="00B053B4">
        <w:rPr>
          <w:i w:val="0"/>
          <w:iCs w:val="0"/>
          <w:color w:val="000000" w:themeColor="text1"/>
          <w:sz w:val="28"/>
          <w:szCs w:val="28"/>
        </w:rPr>
        <w:fldChar w:fldCharType="end"/>
      </w:r>
      <w:r w:rsidRPr="00B053B4">
        <w:rPr>
          <w:i w:val="0"/>
          <w:iCs w:val="0"/>
          <w:color w:val="000000" w:themeColor="text1"/>
          <w:sz w:val="28"/>
          <w:szCs w:val="28"/>
          <w:lang w:val="en-US"/>
        </w:rPr>
        <w:t>- VIM-like application UML</w:t>
      </w:r>
    </w:p>
    <w:p w14:paraId="65C3FCA8" w14:textId="6DB3700D" w:rsidR="00B053B4" w:rsidRDefault="00B053B4">
      <w:pPr>
        <w:spacing w:after="160" w:line="259" w:lineRule="auto"/>
        <w:rPr>
          <w:color w:val="000000" w:themeColor="text1"/>
          <w:sz w:val="28"/>
          <w:szCs w:val="28"/>
          <w:lang w:val="en-US"/>
        </w:rPr>
      </w:pPr>
      <w:r>
        <w:rPr>
          <w:color w:val="000000" w:themeColor="text1"/>
          <w:sz w:val="28"/>
          <w:szCs w:val="28"/>
          <w:lang w:val="en-US"/>
        </w:rPr>
        <w:br w:type="page"/>
      </w:r>
    </w:p>
    <w:p w14:paraId="4FECD493" w14:textId="77777777" w:rsidR="00B053B4" w:rsidRPr="00783CF5" w:rsidRDefault="00B053B4" w:rsidP="00B053B4">
      <w:pPr>
        <w:pStyle w:val="a3"/>
        <w:numPr>
          <w:ilvl w:val="0"/>
          <w:numId w:val="1"/>
        </w:numPr>
        <w:spacing w:line="360" w:lineRule="auto"/>
        <w:jc w:val="both"/>
        <w:rPr>
          <w:b/>
          <w:bCs/>
          <w:color w:val="000000" w:themeColor="text1"/>
          <w:sz w:val="28"/>
          <w:szCs w:val="28"/>
        </w:rPr>
      </w:pPr>
      <w:r w:rsidRPr="00B053B4">
        <w:rPr>
          <w:b/>
          <w:bCs/>
          <w:color w:val="000000" w:themeColor="text1"/>
          <w:sz w:val="28"/>
          <w:szCs w:val="28"/>
        </w:rPr>
        <w:lastRenderedPageBreak/>
        <w:t>Conclusion</w:t>
      </w:r>
    </w:p>
    <w:p w14:paraId="17DE8DA6" w14:textId="1828F855" w:rsidR="008401C5" w:rsidRPr="008401C5" w:rsidRDefault="00A11563" w:rsidP="008401C5">
      <w:pPr>
        <w:spacing w:line="360" w:lineRule="auto"/>
        <w:ind w:left="360" w:firstLine="348"/>
        <w:jc w:val="both"/>
        <w:rPr>
          <w:color w:val="000000" w:themeColor="text1"/>
          <w:sz w:val="28"/>
          <w:szCs w:val="28"/>
          <w:lang w:val="en-US"/>
        </w:rPr>
      </w:pPr>
      <w:r w:rsidRPr="00A11563">
        <w:rPr>
          <w:color w:val="000000" w:themeColor="text1"/>
          <w:sz w:val="28"/>
          <w:szCs w:val="28"/>
          <w:lang w:val="en-US"/>
        </w:rPr>
        <w:t>In the process of doing the work in practice, we studied various patterns and how to apply them during the implementation of applications.</w:t>
      </w:r>
      <w:r w:rsidRPr="00A11563">
        <w:rPr>
          <w:lang w:val="en-US"/>
        </w:rPr>
        <w:t xml:space="preserve"> </w:t>
      </w:r>
      <w:r w:rsidRPr="00A11563">
        <w:rPr>
          <w:color w:val="000000" w:themeColor="text1"/>
          <w:sz w:val="28"/>
          <w:szCs w:val="28"/>
          <w:lang w:val="en-US"/>
        </w:rPr>
        <w:t>For the patterns used, the principle of operation was studied, and the corresponding schematic images were also built.</w:t>
      </w:r>
      <w:r w:rsidRPr="00A11563">
        <w:rPr>
          <w:lang w:val="en-US"/>
        </w:rPr>
        <w:t xml:space="preserve"> </w:t>
      </w:r>
      <w:r w:rsidRPr="00A11563">
        <w:rPr>
          <w:color w:val="000000" w:themeColor="text1"/>
          <w:sz w:val="28"/>
          <w:szCs w:val="28"/>
          <w:lang w:val="en-US"/>
        </w:rPr>
        <w:t>The result of the work is a VIM-like text editor, implemented using MVC.</w:t>
      </w:r>
      <w:bookmarkStart w:id="0" w:name="_GoBack"/>
      <w:bookmarkEnd w:id="0"/>
    </w:p>
    <w:sectPr w:rsidR="008401C5" w:rsidRPr="008401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44904"/>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4A4574"/>
    <w:multiLevelType w:val="hybridMultilevel"/>
    <w:tmpl w:val="ABE2A0AC"/>
    <w:lvl w:ilvl="0" w:tplc="CD247E0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D8306F9"/>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BD3665"/>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96132E"/>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E41BD2"/>
    <w:multiLevelType w:val="multilevel"/>
    <w:tmpl w:val="293C5DA4"/>
    <w:lvl w:ilvl="0">
      <w:start w:val="1"/>
      <w:numFmt w:val="decimal"/>
      <w:lvlText w:val="%1."/>
      <w:lvlJc w:val="left"/>
      <w:pPr>
        <w:ind w:left="720" w:hanging="360"/>
      </w:pPr>
    </w:lvl>
    <w:lvl w:ilvl="1">
      <w:start w:val="2"/>
      <w:numFmt w:val="decimal"/>
      <w:isLgl/>
      <w:lvlText w:val="%1.%2"/>
      <w:lvlJc w:val="left"/>
      <w:pPr>
        <w:ind w:left="1250" w:hanging="645"/>
      </w:pPr>
    </w:lvl>
    <w:lvl w:ilvl="2">
      <w:start w:val="1"/>
      <w:numFmt w:val="decimal"/>
      <w:isLgl/>
      <w:lvlText w:val="%1.%2.%3"/>
      <w:lvlJc w:val="left"/>
      <w:pPr>
        <w:ind w:left="1570" w:hanging="720"/>
      </w:pPr>
    </w:lvl>
    <w:lvl w:ilvl="3">
      <w:start w:val="1"/>
      <w:numFmt w:val="decimal"/>
      <w:isLgl/>
      <w:lvlText w:val="%1.%2.%3.%4"/>
      <w:lvlJc w:val="left"/>
      <w:pPr>
        <w:ind w:left="2175" w:hanging="1080"/>
      </w:pPr>
    </w:lvl>
    <w:lvl w:ilvl="4">
      <w:start w:val="1"/>
      <w:numFmt w:val="decimal"/>
      <w:isLgl/>
      <w:lvlText w:val="%1.%2.%3.%4.%5"/>
      <w:lvlJc w:val="left"/>
      <w:pPr>
        <w:ind w:left="2420" w:hanging="1080"/>
      </w:pPr>
    </w:lvl>
    <w:lvl w:ilvl="5">
      <w:start w:val="1"/>
      <w:numFmt w:val="decimal"/>
      <w:isLgl/>
      <w:lvlText w:val="%1.%2.%3.%4.%5.%6"/>
      <w:lvlJc w:val="left"/>
      <w:pPr>
        <w:ind w:left="3025" w:hanging="1440"/>
      </w:pPr>
    </w:lvl>
    <w:lvl w:ilvl="6">
      <w:start w:val="1"/>
      <w:numFmt w:val="decimal"/>
      <w:isLgl/>
      <w:lvlText w:val="%1.%2.%3.%4.%5.%6.%7"/>
      <w:lvlJc w:val="left"/>
      <w:pPr>
        <w:ind w:left="3270" w:hanging="1440"/>
      </w:pPr>
    </w:lvl>
    <w:lvl w:ilvl="7">
      <w:start w:val="1"/>
      <w:numFmt w:val="decimal"/>
      <w:isLgl/>
      <w:lvlText w:val="%1.%2.%3.%4.%5.%6.%7.%8"/>
      <w:lvlJc w:val="left"/>
      <w:pPr>
        <w:ind w:left="3875" w:hanging="1800"/>
      </w:pPr>
    </w:lvl>
    <w:lvl w:ilvl="8">
      <w:start w:val="1"/>
      <w:numFmt w:val="decimal"/>
      <w:isLgl/>
      <w:lvlText w:val="%1.%2.%3.%4.%5.%6.%7.%8.%9"/>
      <w:lvlJc w:val="left"/>
      <w:pPr>
        <w:ind w:left="4480" w:hanging="2160"/>
      </w:pPr>
    </w:lvl>
  </w:abstractNum>
  <w:abstractNum w:abstractNumId="6" w15:restartNumberingAfterBreak="0">
    <w:nsid w:val="5F340A89"/>
    <w:multiLevelType w:val="hybridMultilevel"/>
    <w:tmpl w:val="92D0AD56"/>
    <w:lvl w:ilvl="0" w:tplc="BC825378">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7" w15:restartNumberingAfterBreak="0">
    <w:nsid w:val="71E957BD"/>
    <w:multiLevelType w:val="hybridMultilevel"/>
    <w:tmpl w:val="77C4FDD6"/>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8" w15:restartNumberingAfterBreak="0">
    <w:nsid w:val="7384503B"/>
    <w:multiLevelType w:val="hybridMultilevel"/>
    <w:tmpl w:val="5BD2E9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A3"/>
    <w:rsid w:val="000231D6"/>
    <w:rsid w:val="000809D1"/>
    <w:rsid w:val="000A3FEA"/>
    <w:rsid w:val="00150618"/>
    <w:rsid w:val="00165EF7"/>
    <w:rsid w:val="0020353A"/>
    <w:rsid w:val="004877B5"/>
    <w:rsid w:val="004C2EA3"/>
    <w:rsid w:val="00500AFC"/>
    <w:rsid w:val="006F60A4"/>
    <w:rsid w:val="00775BD7"/>
    <w:rsid w:val="008401C5"/>
    <w:rsid w:val="00A11563"/>
    <w:rsid w:val="00A22C33"/>
    <w:rsid w:val="00B053B4"/>
    <w:rsid w:val="00BA4A25"/>
    <w:rsid w:val="00CC3DA7"/>
    <w:rsid w:val="00D66BA5"/>
    <w:rsid w:val="00E024BF"/>
    <w:rsid w:val="00E52547"/>
    <w:rsid w:val="00F15D1F"/>
    <w:rsid w:val="00F1625A"/>
    <w:rsid w:val="00F65B09"/>
    <w:rsid w:val="00F704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C50A"/>
  <w15:chartTrackingRefBased/>
  <w15:docId w15:val="{9B16FA7D-E4F7-44EA-BB45-37591F6C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4A25"/>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F15D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75BD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A25"/>
    <w:pPr>
      <w:ind w:left="720"/>
      <w:contextualSpacing/>
    </w:pPr>
  </w:style>
  <w:style w:type="character" w:customStyle="1" w:styleId="10">
    <w:name w:val="Заголовок 1 Знак"/>
    <w:basedOn w:val="a0"/>
    <w:link w:val="1"/>
    <w:uiPriority w:val="9"/>
    <w:rsid w:val="00F15D1F"/>
    <w:rPr>
      <w:rFonts w:asciiTheme="majorHAnsi" w:eastAsiaTheme="majorEastAsia" w:hAnsiTheme="majorHAnsi" w:cstheme="majorBidi"/>
      <w:color w:val="2F5496" w:themeColor="accent1" w:themeShade="BF"/>
      <w:sz w:val="32"/>
      <w:szCs w:val="32"/>
      <w:lang w:eastAsia="ru-RU"/>
    </w:rPr>
  </w:style>
  <w:style w:type="paragraph" w:styleId="a4">
    <w:name w:val="caption"/>
    <w:basedOn w:val="a"/>
    <w:next w:val="a"/>
    <w:uiPriority w:val="35"/>
    <w:unhideWhenUsed/>
    <w:qFormat/>
    <w:rsid w:val="00E024BF"/>
    <w:pPr>
      <w:spacing w:after="200"/>
    </w:pPr>
    <w:rPr>
      <w:i/>
      <w:iCs/>
      <w:color w:val="44546A" w:themeColor="text2"/>
      <w:sz w:val="18"/>
      <w:szCs w:val="18"/>
    </w:rPr>
  </w:style>
  <w:style w:type="character" w:customStyle="1" w:styleId="30">
    <w:name w:val="Заголовок 3 Знак"/>
    <w:basedOn w:val="a0"/>
    <w:link w:val="3"/>
    <w:uiPriority w:val="9"/>
    <w:semiHidden/>
    <w:rsid w:val="00775BD7"/>
    <w:rPr>
      <w:rFonts w:asciiTheme="majorHAnsi" w:eastAsiaTheme="majorEastAsia" w:hAnsiTheme="majorHAnsi" w:cstheme="majorBidi"/>
      <w:color w:val="1F3763"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2431">
      <w:bodyDiv w:val="1"/>
      <w:marLeft w:val="0"/>
      <w:marRight w:val="0"/>
      <w:marTop w:val="0"/>
      <w:marBottom w:val="0"/>
      <w:divBdr>
        <w:top w:val="none" w:sz="0" w:space="0" w:color="auto"/>
        <w:left w:val="none" w:sz="0" w:space="0" w:color="auto"/>
        <w:bottom w:val="none" w:sz="0" w:space="0" w:color="auto"/>
        <w:right w:val="none" w:sz="0" w:space="0" w:color="auto"/>
      </w:divBdr>
    </w:div>
    <w:div w:id="462043786">
      <w:bodyDiv w:val="1"/>
      <w:marLeft w:val="0"/>
      <w:marRight w:val="0"/>
      <w:marTop w:val="0"/>
      <w:marBottom w:val="0"/>
      <w:divBdr>
        <w:top w:val="none" w:sz="0" w:space="0" w:color="auto"/>
        <w:left w:val="none" w:sz="0" w:space="0" w:color="auto"/>
        <w:bottom w:val="none" w:sz="0" w:space="0" w:color="auto"/>
        <w:right w:val="none" w:sz="0" w:space="0" w:color="auto"/>
      </w:divBdr>
    </w:div>
    <w:div w:id="583686463">
      <w:bodyDiv w:val="1"/>
      <w:marLeft w:val="0"/>
      <w:marRight w:val="0"/>
      <w:marTop w:val="0"/>
      <w:marBottom w:val="0"/>
      <w:divBdr>
        <w:top w:val="none" w:sz="0" w:space="0" w:color="auto"/>
        <w:left w:val="none" w:sz="0" w:space="0" w:color="auto"/>
        <w:bottom w:val="none" w:sz="0" w:space="0" w:color="auto"/>
        <w:right w:val="none" w:sz="0" w:space="0" w:color="auto"/>
      </w:divBdr>
    </w:div>
    <w:div w:id="680355457">
      <w:bodyDiv w:val="1"/>
      <w:marLeft w:val="0"/>
      <w:marRight w:val="0"/>
      <w:marTop w:val="0"/>
      <w:marBottom w:val="0"/>
      <w:divBdr>
        <w:top w:val="none" w:sz="0" w:space="0" w:color="auto"/>
        <w:left w:val="none" w:sz="0" w:space="0" w:color="auto"/>
        <w:bottom w:val="none" w:sz="0" w:space="0" w:color="auto"/>
        <w:right w:val="none" w:sz="0" w:space="0" w:color="auto"/>
      </w:divBdr>
    </w:div>
    <w:div w:id="1179586584">
      <w:bodyDiv w:val="1"/>
      <w:marLeft w:val="0"/>
      <w:marRight w:val="0"/>
      <w:marTop w:val="0"/>
      <w:marBottom w:val="0"/>
      <w:divBdr>
        <w:top w:val="none" w:sz="0" w:space="0" w:color="auto"/>
        <w:left w:val="none" w:sz="0" w:space="0" w:color="auto"/>
        <w:bottom w:val="none" w:sz="0" w:space="0" w:color="auto"/>
        <w:right w:val="none" w:sz="0" w:space="0" w:color="auto"/>
      </w:divBdr>
    </w:div>
    <w:div w:id="1195270359">
      <w:bodyDiv w:val="1"/>
      <w:marLeft w:val="0"/>
      <w:marRight w:val="0"/>
      <w:marTop w:val="0"/>
      <w:marBottom w:val="0"/>
      <w:divBdr>
        <w:top w:val="none" w:sz="0" w:space="0" w:color="auto"/>
        <w:left w:val="none" w:sz="0" w:space="0" w:color="auto"/>
        <w:bottom w:val="none" w:sz="0" w:space="0" w:color="auto"/>
        <w:right w:val="none" w:sz="0" w:space="0" w:color="auto"/>
      </w:divBdr>
    </w:div>
    <w:div w:id="163605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1261</Words>
  <Characters>7189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Ветров</dc:creator>
  <cp:keywords/>
  <dc:description/>
  <cp:lastModifiedBy>Сергей Ветров</cp:lastModifiedBy>
  <cp:revision>21</cp:revision>
  <dcterms:created xsi:type="dcterms:W3CDTF">2020-12-14T02:44:00Z</dcterms:created>
  <dcterms:modified xsi:type="dcterms:W3CDTF">2020-12-14T20:32:00Z</dcterms:modified>
</cp:coreProperties>
</file>