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5B917B9" w14:textId="77777777" w:rsidR="00067E4D" w:rsidRPr="00682FC5" w:rsidRDefault="00EE0D36" w:rsidP="00067E4D">
      <w:pPr>
        <w:jc w:val="center"/>
        <w:rPr>
          <w:b/>
        </w:rPr>
      </w:pPr>
      <w:r w:rsidRPr="00682FC5">
        <w:rPr>
          <w:b/>
        </w:rPr>
        <w:t>Чек-лист проверок</w:t>
      </w:r>
    </w:p>
    <w:p w14:paraId="58D00BDE" w14:textId="3EDE9573" w:rsidR="00D6029C" w:rsidRPr="00F83A90" w:rsidRDefault="00683E3B" w:rsidP="00F83A90">
      <w:pPr>
        <w:rPr>
          <w:rFonts w:asciiTheme="minorHAnsi" w:hAnsiTheme="minorHAnsi" w:cstheme="minorHAnsi"/>
          <w:b/>
        </w:rPr>
      </w:pPr>
      <w:r w:rsidRPr="00682FC5">
        <w:rPr>
          <w:b/>
          <w:sz w:val="28"/>
          <w:szCs w:val="28"/>
        </w:rPr>
        <w:t xml:space="preserve">ППРБ. УБФ ММБ. </w:t>
      </w:r>
      <w:r w:rsidR="00130407" w:rsidRPr="00130407">
        <w:rPr>
          <w:b/>
          <w:sz w:val="28"/>
          <w:szCs w:val="28"/>
        </w:rPr>
        <w:t xml:space="preserve">Управление данными EMRM </w:t>
      </w:r>
      <w:r w:rsidRPr="00800BE0">
        <w:rPr>
          <w:b/>
        </w:rPr>
        <w:t xml:space="preserve">версия </w:t>
      </w:r>
      <w:r w:rsidR="00F83A90" w:rsidRPr="00F63AC9">
        <w:rPr>
          <w:rFonts w:asciiTheme="minorHAnsi" w:hAnsiTheme="minorHAnsi" w:cstheme="minorHAnsi"/>
          <w:b/>
          <w:highlight w:val="yellow"/>
          <w:lang w:val="en-US"/>
        </w:rPr>
        <w:t>RELEASE</w:t>
      </w:r>
      <w:r w:rsidR="00F83A90" w:rsidRPr="00F83A90">
        <w:rPr>
          <w:rFonts w:asciiTheme="minorHAnsi" w:hAnsiTheme="minorHAnsi" w:cstheme="minorHAnsi"/>
          <w:b/>
          <w:highlight w:val="yellow"/>
        </w:rPr>
        <w:t>_</w:t>
      </w:r>
      <w:r w:rsidR="00F83A90" w:rsidRPr="00F63AC9">
        <w:rPr>
          <w:rFonts w:asciiTheme="minorHAnsi" w:hAnsiTheme="minorHAnsi" w:cstheme="minorHAnsi"/>
          <w:b/>
          <w:highlight w:val="yellow"/>
          <w:lang w:val="en-US"/>
        </w:rPr>
        <w:t>VERSION</w:t>
      </w:r>
    </w:p>
    <w:p w14:paraId="406420A2" w14:textId="77777777" w:rsidR="00800BE0" w:rsidRPr="00800BE0" w:rsidRDefault="00800BE0" w:rsidP="00683E3B">
      <w:pPr>
        <w:jc w:val="center"/>
        <w:rPr>
          <w:b/>
        </w:rPr>
      </w:pPr>
    </w:p>
    <w:tbl>
      <w:tblPr>
        <w:tblW w:w="10632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401"/>
        <w:gridCol w:w="7822"/>
        <w:gridCol w:w="2409"/>
      </w:tblGrid>
      <w:tr w:rsidR="00067E4D" w:rsidRPr="00682FC5" w14:paraId="3671023F" w14:textId="77777777" w:rsidTr="00623D00">
        <w:trPr>
          <w:trHeight w:val="114"/>
          <w:tblHeader/>
        </w:trPr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6923C"/>
            <w:vAlign w:val="center"/>
            <w:hideMark/>
          </w:tcPr>
          <w:p w14:paraId="5C44D0A6" w14:textId="77777777" w:rsidR="00067E4D" w:rsidRPr="00682FC5" w:rsidRDefault="0075627D" w:rsidP="001A3A00">
            <w:pPr>
              <w:jc w:val="center"/>
              <w:rPr>
                <w:b/>
                <w:bCs/>
                <w:color w:val="FFFFFF"/>
              </w:rPr>
            </w:pPr>
            <w:r w:rsidRPr="00682FC5">
              <w:rPr>
                <w:b/>
                <w:bCs/>
                <w:color w:val="FFFFFF"/>
              </w:rPr>
              <w:t>№</w:t>
            </w:r>
          </w:p>
        </w:tc>
        <w:tc>
          <w:tcPr>
            <w:tcW w:w="7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23C"/>
            <w:vAlign w:val="center"/>
            <w:hideMark/>
          </w:tcPr>
          <w:p w14:paraId="57055C6D" w14:textId="77777777" w:rsidR="00067E4D" w:rsidRPr="00682FC5" w:rsidRDefault="0075627D" w:rsidP="001A3A00">
            <w:pPr>
              <w:jc w:val="center"/>
              <w:rPr>
                <w:b/>
                <w:bCs/>
                <w:color w:val="FFFFFF"/>
              </w:rPr>
            </w:pPr>
            <w:r w:rsidRPr="00682FC5">
              <w:rPr>
                <w:b/>
                <w:bCs/>
                <w:color w:val="FFFFFF"/>
              </w:rPr>
              <w:t>Суть работ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23C"/>
            <w:vAlign w:val="center"/>
            <w:hideMark/>
          </w:tcPr>
          <w:p w14:paraId="03B79F90" w14:textId="77777777" w:rsidR="00067E4D" w:rsidRPr="00682FC5" w:rsidRDefault="0075627D" w:rsidP="001A3A00">
            <w:pPr>
              <w:jc w:val="center"/>
              <w:rPr>
                <w:b/>
                <w:bCs/>
                <w:color w:val="FFFFFF"/>
              </w:rPr>
            </w:pPr>
            <w:r w:rsidRPr="00682FC5">
              <w:rPr>
                <w:b/>
                <w:bCs/>
                <w:color w:val="FFFFFF"/>
              </w:rPr>
              <w:t>Выполнение</w:t>
            </w:r>
          </w:p>
        </w:tc>
      </w:tr>
      <w:tr w:rsidR="006B7CC0" w:rsidRPr="007D4D48" w14:paraId="2958AD15" w14:textId="77777777" w:rsidTr="00623D00">
        <w:trPr>
          <w:trHeight w:val="911"/>
        </w:trPr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7007CD" w14:textId="77777777" w:rsidR="006B7CC0" w:rsidRPr="00682FC5" w:rsidRDefault="00D6029C" w:rsidP="006B7CC0">
            <w:pPr>
              <w:jc w:val="center"/>
              <w:rPr>
                <w:color w:val="000000"/>
                <w:lang w:val="en-US"/>
              </w:rPr>
            </w:pPr>
            <w:r w:rsidRPr="00682FC5">
              <w:rPr>
                <w:color w:val="000000"/>
                <w:lang w:val="en-US"/>
              </w:rPr>
              <w:t>1</w:t>
            </w:r>
          </w:p>
        </w:tc>
        <w:tc>
          <w:tcPr>
            <w:tcW w:w="7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E7FFF0" w14:textId="77777777" w:rsidR="00DC24C1" w:rsidRPr="0088689A" w:rsidRDefault="00DC24C1" w:rsidP="00DC24C1">
            <w:pPr>
              <w:rPr>
                <w:b/>
                <w:color w:val="000000"/>
              </w:rPr>
            </w:pPr>
            <w:r w:rsidRPr="0088689A">
              <w:rPr>
                <w:color w:val="000000"/>
              </w:rPr>
              <w:t>Проверка работос</w:t>
            </w:r>
            <w:r w:rsidR="00D6029C" w:rsidRPr="0088689A">
              <w:rPr>
                <w:color w:val="000000"/>
              </w:rPr>
              <w:t>пособности установленной сборки:</w:t>
            </w:r>
          </w:p>
          <w:p w14:paraId="1B528A6F" w14:textId="77777777" w:rsidR="00DC24C1" w:rsidRPr="0088689A" w:rsidRDefault="00DC24C1" w:rsidP="00DC24C1">
            <w:pPr>
              <w:rPr>
                <w:color w:val="000000"/>
              </w:rPr>
            </w:pPr>
          </w:p>
          <w:p w14:paraId="48957BB2" w14:textId="77777777" w:rsidR="0034101D" w:rsidRPr="0088689A" w:rsidRDefault="00DC24C1" w:rsidP="00DC24C1">
            <w:pPr>
              <w:rPr>
                <w:color w:val="000000"/>
              </w:rPr>
            </w:pPr>
            <w:r w:rsidRPr="0088689A">
              <w:rPr>
                <w:color w:val="000000"/>
              </w:rPr>
              <w:t>1. На каждом из этапов убедиться в успешности выполнения шага</w:t>
            </w:r>
          </w:p>
          <w:p w14:paraId="29B73E6C" w14:textId="77777777" w:rsidR="007B6118" w:rsidRPr="0095152B" w:rsidRDefault="007B6118" w:rsidP="007B6118">
            <w:pPr>
              <w:pStyle w:val="a5"/>
              <w:rPr>
                <w:color w:val="000000"/>
              </w:rPr>
            </w:pPr>
          </w:p>
          <w:p w14:paraId="75E27824" w14:textId="77777777" w:rsidR="0034101D" w:rsidRPr="0095152B" w:rsidRDefault="0034101D" w:rsidP="0034101D">
            <w:pPr>
              <w:rPr>
                <w:color w:val="000000"/>
              </w:rPr>
            </w:pPr>
          </w:p>
          <w:p w14:paraId="0C280527" w14:textId="77777777" w:rsidR="00DC24C1" w:rsidRPr="0088689A" w:rsidRDefault="00DC24C1" w:rsidP="00935767">
            <w:pPr>
              <w:rPr>
                <w:color w:val="000000"/>
              </w:rPr>
            </w:pPr>
            <w:r w:rsidRPr="0088689A">
              <w:rPr>
                <w:color w:val="000000"/>
              </w:rPr>
              <w:t xml:space="preserve">2. Проверить, что поднялись </w:t>
            </w:r>
            <w:proofErr w:type="spellStart"/>
            <w:r w:rsidRPr="0088689A">
              <w:rPr>
                <w:color w:val="000000"/>
              </w:rPr>
              <w:t>Pod'ы</w:t>
            </w:r>
            <w:proofErr w:type="spellEnd"/>
            <w:r w:rsidR="00935767" w:rsidRPr="0088689A">
              <w:rPr>
                <w:color w:val="000000"/>
              </w:rPr>
              <w:t>:</w:t>
            </w:r>
          </w:p>
          <w:p w14:paraId="765A573F" w14:textId="77777777" w:rsidR="007B6118" w:rsidRPr="0088689A" w:rsidRDefault="00F779B0" w:rsidP="007B6118">
            <w:pPr>
              <w:numPr>
                <w:ilvl w:val="0"/>
                <w:numId w:val="15"/>
              </w:numPr>
              <w:contextualSpacing/>
              <w:rPr>
                <w:color w:val="000000"/>
              </w:rPr>
            </w:pPr>
            <w:hyperlink r:id="rId8" w:history="1">
              <w:proofErr w:type="spellStart"/>
              <w:r w:rsidR="007B6118" w:rsidRPr="0088689A">
                <w:rPr>
                  <w:color w:val="0000FF" w:themeColor="hyperlink"/>
                  <w:u w:val="single"/>
                  <w:lang w:val="en-US"/>
                </w:rPr>
                <w:t>Openshift</w:t>
              </w:r>
              <w:proofErr w:type="spellEnd"/>
              <w:r w:rsidR="007B6118" w:rsidRPr="0088689A">
                <w:rPr>
                  <w:color w:val="0000FF" w:themeColor="hyperlink"/>
                  <w:u w:val="single"/>
                </w:rPr>
                <w:t>-</w:t>
              </w:r>
              <w:r w:rsidR="007B6118" w:rsidRPr="0088689A">
                <w:rPr>
                  <w:color w:val="0000FF" w:themeColor="hyperlink"/>
                  <w:u w:val="single"/>
                  <w:lang w:val="en-US"/>
                </w:rPr>
                <w:t>s</w:t>
              </w:r>
            </w:hyperlink>
          </w:p>
          <w:p w14:paraId="02D200EE" w14:textId="77777777" w:rsidR="007B6118" w:rsidRPr="0088689A" w:rsidRDefault="00F779B0" w:rsidP="007B6118">
            <w:pPr>
              <w:numPr>
                <w:ilvl w:val="0"/>
                <w:numId w:val="15"/>
              </w:numPr>
              <w:contextualSpacing/>
              <w:rPr>
                <w:color w:val="000000"/>
                <w:lang w:val="en-US"/>
              </w:rPr>
            </w:pPr>
            <w:hyperlink r:id="rId9" w:history="1">
              <w:proofErr w:type="spellStart"/>
              <w:r w:rsidR="007B6118" w:rsidRPr="0088689A">
                <w:rPr>
                  <w:color w:val="0000FF" w:themeColor="hyperlink"/>
                  <w:u w:val="single"/>
                  <w:lang w:val="en-US"/>
                </w:rPr>
                <w:t>Openshift</w:t>
              </w:r>
              <w:proofErr w:type="spellEnd"/>
              <w:r w:rsidR="007B6118" w:rsidRPr="0088689A">
                <w:rPr>
                  <w:color w:val="0000FF" w:themeColor="hyperlink"/>
                  <w:u w:val="single"/>
                  <w:lang w:val="en-US"/>
                </w:rPr>
                <w:t>-m</w:t>
              </w:r>
            </w:hyperlink>
          </w:p>
          <w:p w14:paraId="4D7A5372" w14:textId="77777777" w:rsidR="006B7CC0" w:rsidRPr="0088689A" w:rsidRDefault="006B7CC0" w:rsidP="00DC24C1">
            <w:pPr>
              <w:spacing w:after="200" w:line="276" w:lineRule="auto"/>
              <w:rPr>
                <w:b/>
                <w:i/>
                <w:color w:val="FF0000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E023F7" w14:textId="77777777" w:rsidR="006B7CC0" w:rsidRPr="0088689A" w:rsidRDefault="006B7CC0" w:rsidP="006B7CC0">
            <w:pPr>
              <w:rPr>
                <w:rFonts w:eastAsiaTheme="minorHAnsi"/>
                <w:lang w:eastAsia="en-US"/>
              </w:rPr>
            </w:pPr>
            <w:r w:rsidRPr="0088689A">
              <w:rPr>
                <w:rFonts w:eastAsiaTheme="minorHAnsi"/>
                <w:lang w:eastAsia="en-US"/>
              </w:rPr>
              <w:t>Ответственный:</w:t>
            </w:r>
          </w:p>
          <w:p w14:paraId="79D0AC9E" w14:textId="77777777" w:rsidR="006B7CC0" w:rsidRPr="0088689A" w:rsidRDefault="006B7CC0" w:rsidP="006B7CC0">
            <w:pPr>
              <w:rPr>
                <w:rFonts w:eastAsiaTheme="minorHAnsi"/>
                <w:lang w:eastAsia="en-US"/>
              </w:rPr>
            </w:pPr>
            <w:r w:rsidRPr="0088689A">
              <w:rPr>
                <w:rFonts w:eastAsiaTheme="minorHAnsi"/>
                <w:lang w:eastAsia="en-US"/>
              </w:rPr>
              <w:t>• Васькин А.А.</w:t>
            </w:r>
          </w:p>
          <w:p w14:paraId="557B2D32" w14:textId="77777777" w:rsidR="006B7CC0" w:rsidRPr="0088689A" w:rsidRDefault="006B7CC0" w:rsidP="006B7CC0">
            <w:pPr>
              <w:rPr>
                <w:rFonts w:eastAsiaTheme="minorHAnsi"/>
                <w:lang w:eastAsia="en-US"/>
              </w:rPr>
            </w:pPr>
          </w:p>
          <w:p w14:paraId="3FF6D8DF" w14:textId="77777777" w:rsidR="00516DFC" w:rsidRDefault="00516DFC" w:rsidP="00516DFC">
            <w:pPr>
              <w:rPr>
                <w:rFonts w:cstheme="minorHAnsi"/>
              </w:rPr>
            </w:pPr>
            <w:r>
              <w:rPr>
                <w:rFonts w:cstheme="minorHAnsi"/>
              </w:rPr>
              <w:t>Исполнители:</w:t>
            </w:r>
          </w:p>
          <w:p w14:paraId="7BEAB01C" w14:textId="77777777" w:rsidR="00516DFC" w:rsidRDefault="00516DFC" w:rsidP="00516DFC">
            <w:pPr>
              <w:numPr>
                <w:ilvl w:val="0"/>
                <w:numId w:val="4"/>
              </w:numPr>
              <w:rPr>
                <w:rFonts w:cstheme="minorHAnsi"/>
              </w:rPr>
            </w:pPr>
            <w:r>
              <w:rPr>
                <w:rFonts w:cstheme="minorHAnsi"/>
                <w:highlight w:val="yellow"/>
              </w:rPr>
              <w:t>OPLOT</w:t>
            </w:r>
          </w:p>
          <w:p w14:paraId="4898CF62" w14:textId="75731EDA" w:rsidR="006B7CC0" w:rsidRPr="00E02005" w:rsidRDefault="00516DFC" w:rsidP="00516DFC">
            <w:pPr>
              <w:pStyle w:val="a5"/>
              <w:numPr>
                <w:ilvl w:val="0"/>
                <w:numId w:val="4"/>
              </w:numPr>
              <w:rPr>
                <w:rFonts w:cstheme="minorHAnsi"/>
                <w:highlight w:val="yellow"/>
              </w:rPr>
            </w:pPr>
            <w:r>
              <w:rPr>
                <w:highlight w:val="yellow"/>
              </w:rPr>
              <w:t>CHECKER</w:t>
            </w:r>
            <w:bookmarkStart w:id="0" w:name="_GoBack"/>
            <w:bookmarkEnd w:id="0"/>
          </w:p>
        </w:tc>
      </w:tr>
      <w:tr w:rsidR="00623D00" w14:paraId="08EC0F50" w14:textId="77777777" w:rsidTr="00623D00">
        <w:trPr>
          <w:trHeight w:val="911"/>
        </w:trPr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4C73C" w14:textId="77777777" w:rsidR="00623D00" w:rsidRDefault="00623D00">
            <w:pPr>
              <w:spacing w:line="276" w:lineRule="auto"/>
              <w:jc w:val="center"/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2</w:t>
            </w:r>
            <w:r>
              <w:rPr>
                <w:color w:val="000000"/>
                <w:lang w:eastAsia="en-US"/>
              </w:rPr>
              <w:t>.</w:t>
            </w:r>
          </w:p>
        </w:tc>
        <w:tc>
          <w:tcPr>
            <w:tcW w:w="7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E8C2303" w14:textId="77777777" w:rsidR="00623D00" w:rsidRPr="0088689A" w:rsidRDefault="00623D00">
            <w:pPr>
              <w:spacing w:line="276" w:lineRule="auto"/>
              <w:rPr>
                <w:b/>
                <w:bCs/>
                <w:u w:val="single"/>
                <w:lang w:eastAsia="en-US"/>
              </w:rPr>
            </w:pPr>
            <w:r w:rsidRPr="0088689A">
              <w:rPr>
                <w:b/>
                <w:bCs/>
                <w:u w:val="single"/>
                <w:lang w:eastAsia="en-US"/>
              </w:rPr>
              <w:t>В случае отката:</w:t>
            </w:r>
          </w:p>
          <w:p w14:paraId="7127F83D" w14:textId="6BC4DC40" w:rsidR="00623D00" w:rsidRPr="00800BE0" w:rsidRDefault="00623D00">
            <w:pPr>
              <w:spacing w:line="276" w:lineRule="auto"/>
              <w:rPr>
                <w:rStyle w:val="aa"/>
                <w:b w:val="0"/>
                <w:color w:val="000000"/>
                <w:shd w:val="clear" w:color="auto" w:fill="E3FCEF"/>
              </w:rPr>
            </w:pPr>
            <w:r w:rsidRPr="0088689A">
              <w:rPr>
                <w:bCs/>
                <w:lang w:eastAsia="en-US"/>
              </w:rPr>
              <w:t xml:space="preserve">В случае возникновения проблемы, необходимо произвести откат на предыдущую сборку </w:t>
            </w:r>
            <w:r w:rsidR="007A7CDC">
              <w:t>PREV_VERSION</w:t>
            </w:r>
          </w:p>
          <w:p w14:paraId="256B274F" w14:textId="77777777" w:rsidR="00623D00" w:rsidRPr="0088689A" w:rsidRDefault="00623D00">
            <w:pPr>
              <w:spacing w:line="276" w:lineRule="auto"/>
              <w:rPr>
                <w:rStyle w:val="aa"/>
                <w:color w:val="000000"/>
                <w:shd w:val="clear" w:color="auto" w:fill="E3FCEF"/>
                <w:lang w:eastAsia="en-US"/>
              </w:rPr>
            </w:pPr>
          </w:p>
          <w:p w14:paraId="1ACFD1F3" w14:textId="77777777" w:rsidR="00623D00" w:rsidRPr="0088689A" w:rsidRDefault="00623D00">
            <w:pPr>
              <w:spacing w:line="276" w:lineRule="auto"/>
            </w:pP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B61F5C" w14:textId="77777777" w:rsidR="00623D00" w:rsidRPr="0088689A" w:rsidRDefault="00623D00" w:rsidP="00623D00">
            <w:pPr>
              <w:rPr>
                <w:rFonts w:eastAsiaTheme="minorHAnsi"/>
                <w:lang w:eastAsia="en-US"/>
              </w:rPr>
            </w:pPr>
            <w:r w:rsidRPr="0088689A">
              <w:rPr>
                <w:rFonts w:eastAsiaTheme="minorHAnsi"/>
                <w:lang w:eastAsia="en-US"/>
              </w:rPr>
              <w:t>Ответственный:</w:t>
            </w:r>
          </w:p>
          <w:p w14:paraId="32DDDC39" w14:textId="77777777" w:rsidR="00623D00" w:rsidRPr="0088689A" w:rsidRDefault="00623D00" w:rsidP="00623D00">
            <w:pPr>
              <w:rPr>
                <w:rFonts w:eastAsiaTheme="minorHAnsi"/>
                <w:lang w:eastAsia="en-US"/>
              </w:rPr>
            </w:pPr>
            <w:r w:rsidRPr="0088689A">
              <w:rPr>
                <w:rFonts w:eastAsiaTheme="minorHAnsi"/>
                <w:lang w:eastAsia="en-US"/>
              </w:rPr>
              <w:t>• Васькин А.А.</w:t>
            </w:r>
          </w:p>
          <w:p w14:paraId="04563B58" w14:textId="77777777" w:rsidR="00623D00" w:rsidRPr="0088689A" w:rsidRDefault="00623D00" w:rsidP="00623D00">
            <w:pPr>
              <w:rPr>
                <w:rFonts w:eastAsiaTheme="minorHAnsi"/>
                <w:lang w:eastAsia="en-US"/>
              </w:rPr>
            </w:pPr>
          </w:p>
          <w:p w14:paraId="7B2F6121" w14:textId="77777777" w:rsidR="00623D00" w:rsidRPr="0088689A" w:rsidRDefault="00623D00" w:rsidP="00623D00">
            <w:pPr>
              <w:rPr>
                <w:rFonts w:eastAsiaTheme="minorHAnsi"/>
                <w:lang w:eastAsia="en-US"/>
              </w:rPr>
            </w:pPr>
            <w:r w:rsidRPr="0088689A">
              <w:rPr>
                <w:rFonts w:eastAsiaTheme="minorHAnsi"/>
                <w:lang w:eastAsia="en-US"/>
              </w:rPr>
              <w:t>Исполнители:</w:t>
            </w:r>
          </w:p>
          <w:p w14:paraId="63AE17BC" w14:textId="52B9F5E5" w:rsidR="00E0091E" w:rsidRPr="00E02005" w:rsidRDefault="00E02005" w:rsidP="00E02005">
            <w:pPr>
              <w:pStyle w:val="a5"/>
              <w:numPr>
                <w:ilvl w:val="0"/>
                <w:numId w:val="4"/>
              </w:numPr>
              <w:rPr>
                <w:rFonts w:cstheme="minorHAnsi"/>
                <w:highlight w:val="yellow"/>
              </w:rPr>
            </w:pPr>
            <w:r>
              <w:t>OPLOT</w:t>
            </w:r>
          </w:p>
          <w:p w14:paraId="28D1851A" w14:textId="77777777" w:rsidR="00623D00" w:rsidRPr="0088689A" w:rsidRDefault="00623D00" w:rsidP="00623D00">
            <w:pPr>
              <w:spacing w:line="276" w:lineRule="auto"/>
              <w:rPr>
                <w:lang w:eastAsia="en-US"/>
              </w:rPr>
            </w:pPr>
          </w:p>
        </w:tc>
      </w:tr>
    </w:tbl>
    <w:p w14:paraId="631433DF" w14:textId="77777777" w:rsidR="00652A5C" w:rsidRPr="00EC1FCA" w:rsidRDefault="00652A5C" w:rsidP="00FD7238">
      <w:pPr>
        <w:rPr>
          <w:b/>
        </w:rPr>
      </w:pPr>
    </w:p>
    <w:sectPr w:rsidR="00652A5C" w:rsidRPr="00EC1FC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70CAA33" w14:textId="77777777" w:rsidR="00F779B0" w:rsidRDefault="00F779B0" w:rsidP="00F24192">
      <w:r>
        <w:separator/>
      </w:r>
    </w:p>
  </w:endnote>
  <w:endnote w:type="continuationSeparator" w:id="0">
    <w:p w14:paraId="3E816F35" w14:textId="77777777" w:rsidR="00F779B0" w:rsidRDefault="00F779B0" w:rsidP="00F241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3AFCE5" w14:textId="77777777" w:rsidR="0034101D" w:rsidRDefault="0034101D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06AF1D" w14:textId="77777777" w:rsidR="00F24192" w:rsidRDefault="0034101D">
    <w:pPr>
      <w:pStyle w:val="a8"/>
    </w:pPr>
    <w:r>
      <w:rPr>
        <w:noProof/>
      </w:rPr>
      <w:drawing>
        <wp:inline distT="0" distB="0" distL="0" distR="0" wp14:anchorId="6B0C92CA" wp14:editId="5C683B34">
          <wp:extent cx="9526" cy="9526"/>
          <wp:effectExtent l="0" t="0" r="0" b="0"/>
          <wp:docPr id="2" name="Рисунок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"/>
                  <pic:cNvPicPr/>
                </pic:nvPicPr>
                <pic:blipFill>
                  <a:blip r:link="rId1"/>
                  <a:stretch>
                    <a:fillRect/>
                  </a:stretch>
                </pic:blipFill>
                <pic:spPr>
                  <a:xfrm>
                    <a:off x="0" y="0"/>
                    <a:ext cx="9526" cy="95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E88BF4" w14:textId="77777777" w:rsidR="0034101D" w:rsidRDefault="0034101D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48322CE" w14:textId="77777777" w:rsidR="00F779B0" w:rsidRDefault="00F779B0" w:rsidP="00F24192">
      <w:r>
        <w:separator/>
      </w:r>
    </w:p>
  </w:footnote>
  <w:footnote w:type="continuationSeparator" w:id="0">
    <w:p w14:paraId="3B99FFDF" w14:textId="77777777" w:rsidR="00F779B0" w:rsidRDefault="00F779B0" w:rsidP="00F241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AD7E83" w14:textId="77777777" w:rsidR="0034101D" w:rsidRDefault="0034101D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4F5DE8" w14:textId="77777777" w:rsidR="0034101D" w:rsidRDefault="0034101D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86620E" w14:textId="77777777" w:rsidR="0034101D" w:rsidRDefault="0034101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F225E"/>
    <w:multiLevelType w:val="hybridMultilevel"/>
    <w:tmpl w:val="C26AE332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D73AEC"/>
    <w:multiLevelType w:val="hybridMultilevel"/>
    <w:tmpl w:val="297253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F346A5"/>
    <w:multiLevelType w:val="hybridMultilevel"/>
    <w:tmpl w:val="E46E12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643FA6"/>
    <w:multiLevelType w:val="hybridMultilevel"/>
    <w:tmpl w:val="402EA612"/>
    <w:lvl w:ilvl="0" w:tplc="FD5C585C">
      <w:start w:val="1"/>
      <w:numFmt w:val="decimal"/>
      <w:lvlText w:val="%1."/>
      <w:lvlJc w:val="left"/>
      <w:pPr>
        <w:ind w:left="786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506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226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946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66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86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106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826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546" w:hanging="180"/>
      </w:pPr>
      <w:rPr>
        <w:rFonts w:cs="Times New Roman"/>
      </w:rPr>
    </w:lvl>
  </w:abstractNum>
  <w:abstractNum w:abstractNumId="4" w15:restartNumberingAfterBreak="0">
    <w:nsid w:val="225420D9"/>
    <w:multiLevelType w:val="hybridMultilevel"/>
    <w:tmpl w:val="7F508AA4"/>
    <w:lvl w:ilvl="0" w:tplc="04190011">
      <w:start w:val="1"/>
      <w:numFmt w:val="decimal"/>
      <w:lvlText w:val="%1)"/>
      <w:lvlJc w:val="left"/>
      <w:pPr>
        <w:ind w:left="720" w:hanging="360"/>
      </w:pPr>
      <w:rPr>
        <w:i/>
        <w:color w:val="FF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28773C"/>
    <w:multiLevelType w:val="hybridMultilevel"/>
    <w:tmpl w:val="0588AF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B227EE"/>
    <w:multiLevelType w:val="hybridMultilevel"/>
    <w:tmpl w:val="0C962D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6D02CA"/>
    <w:multiLevelType w:val="hybridMultilevel"/>
    <w:tmpl w:val="80780674"/>
    <w:lvl w:ilvl="0" w:tplc="DD9AD740">
      <w:start w:val="1"/>
      <w:numFmt w:val="decimal"/>
      <w:lvlText w:val="%1)"/>
      <w:lvlJc w:val="left"/>
      <w:pPr>
        <w:ind w:left="927" w:hanging="360"/>
      </w:pPr>
      <w:rPr>
        <w:i/>
        <w:color w:val="FF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B44EE0"/>
    <w:multiLevelType w:val="hybridMultilevel"/>
    <w:tmpl w:val="6346CE7E"/>
    <w:lvl w:ilvl="0" w:tplc="0419000B">
      <w:start w:val="1"/>
      <w:numFmt w:val="bullet"/>
      <w:lvlText w:val=""/>
      <w:lvlJc w:val="left"/>
      <w:pPr>
        <w:ind w:left="136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9" w15:restartNumberingAfterBreak="0">
    <w:nsid w:val="3A946EDE"/>
    <w:multiLevelType w:val="hybridMultilevel"/>
    <w:tmpl w:val="332697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544494"/>
    <w:multiLevelType w:val="hybridMultilevel"/>
    <w:tmpl w:val="36FE1E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D6018F"/>
    <w:multiLevelType w:val="hybridMultilevel"/>
    <w:tmpl w:val="D2D02CF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6407BF"/>
    <w:multiLevelType w:val="hybridMultilevel"/>
    <w:tmpl w:val="05D03B14"/>
    <w:lvl w:ilvl="0" w:tplc="1B8C368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69A69A58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B2EECF8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3" w:tplc="565A183E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5178CEEA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727EB96A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6" w:tplc="974CE634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ECBA38E0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3678053A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cs="Times New Roman"/>
      </w:rPr>
    </w:lvl>
  </w:abstractNum>
  <w:abstractNum w:abstractNumId="13" w15:restartNumberingAfterBreak="0">
    <w:nsid w:val="50CC7956"/>
    <w:multiLevelType w:val="hybridMultilevel"/>
    <w:tmpl w:val="42145D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3B2366"/>
    <w:multiLevelType w:val="hybridMultilevel"/>
    <w:tmpl w:val="75104B5E"/>
    <w:lvl w:ilvl="0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3235904"/>
    <w:multiLevelType w:val="hybridMultilevel"/>
    <w:tmpl w:val="7CAC7442"/>
    <w:lvl w:ilvl="0" w:tplc="041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1"/>
  </w:num>
  <w:num w:numId="4">
    <w:abstractNumId w:val="1"/>
  </w:num>
  <w:num w:numId="5">
    <w:abstractNumId w:val="6"/>
  </w:num>
  <w:num w:numId="6">
    <w:abstractNumId w:val="7"/>
  </w:num>
  <w:num w:numId="7">
    <w:abstractNumId w:val="3"/>
  </w:num>
  <w:num w:numId="8">
    <w:abstractNumId w:val="0"/>
  </w:num>
  <w:num w:numId="9">
    <w:abstractNumId w:val="12"/>
  </w:num>
  <w:num w:numId="10">
    <w:abstractNumId w:val="14"/>
  </w:num>
  <w:num w:numId="11">
    <w:abstractNumId w:val="8"/>
  </w:num>
  <w:num w:numId="12">
    <w:abstractNumId w:val="4"/>
  </w:num>
  <w:num w:numId="13">
    <w:abstractNumId w:val="15"/>
  </w:num>
  <w:num w:numId="14">
    <w:abstractNumId w:val="5"/>
  </w:num>
  <w:num w:numId="15">
    <w:abstractNumId w:val="13"/>
  </w:num>
  <w:num w:numId="16">
    <w:abstractNumId w:val="2"/>
  </w:num>
  <w:num w:numId="17">
    <w:abstractNumId w:val="1"/>
  </w:num>
  <w:num w:numId="18">
    <w:abstractNumId w:val="9"/>
  </w:num>
  <w:num w:numId="19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6A49"/>
    <w:rsid w:val="000078F1"/>
    <w:rsid w:val="000170BC"/>
    <w:rsid w:val="00025135"/>
    <w:rsid w:val="0004473D"/>
    <w:rsid w:val="00045DBA"/>
    <w:rsid w:val="00067E4D"/>
    <w:rsid w:val="00070657"/>
    <w:rsid w:val="000713C6"/>
    <w:rsid w:val="00072DCC"/>
    <w:rsid w:val="00077A3F"/>
    <w:rsid w:val="00087DFF"/>
    <w:rsid w:val="000954E9"/>
    <w:rsid w:val="000A5FFA"/>
    <w:rsid w:val="000B768D"/>
    <w:rsid w:val="000D295C"/>
    <w:rsid w:val="000D6316"/>
    <w:rsid w:val="000E3513"/>
    <w:rsid w:val="000E6FE7"/>
    <w:rsid w:val="000E7619"/>
    <w:rsid w:val="000F49B5"/>
    <w:rsid w:val="001027BF"/>
    <w:rsid w:val="00113C70"/>
    <w:rsid w:val="00122716"/>
    <w:rsid w:val="00122B57"/>
    <w:rsid w:val="00130407"/>
    <w:rsid w:val="00131630"/>
    <w:rsid w:val="00143336"/>
    <w:rsid w:val="001521DA"/>
    <w:rsid w:val="0016072B"/>
    <w:rsid w:val="0017650E"/>
    <w:rsid w:val="00184433"/>
    <w:rsid w:val="00187869"/>
    <w:rsid w:val="001977E0"/>
    <w:rsid w:val="001A7030"/>
    <w:rsid w:val="001C10E2"/>
    <w:rsid w:val="001C28F5"/>
    <w:rsid w:val="001D44B1"/>
    <w:rsid w:val="001D4693"/>
    <w:rsid w:val="001E18AB"/>
    <w:rsid w:val="001E6285"/>
    <w:rsid w:val="001E6B0D"/>
    <w:rsid w:val="001F26AF"/>
    <w:rsid w:val="00233696"/>
    <w:rsid w:val="0027091F"/>
    <w:rsid w:val="0027634A"/>
    <w:rsid w:val="00277648"/>
    <w:rsid w:val="00283343"/>
    <w:rsid w:val="002A1A63"/>
    <w:rsid w:val="002A3DA4"/>
    <w:rsid w:val="002A6E15"/>
    <w:rsid w:val="002B4967"/>
    <w:rsid w:val="00305408"/>
    <w:rsid w:val="0031281C"/>
    <w:rsid w:val="00312BCA"/>
    <w:rsid w:val="0031594D"/>
    <w:rsid w:val="003205C1"/>
    <w:rsid w:val="00327849"/>
    <w:rsid w:val="00334F91"/>
    <w:rsid w:val="0034101D"/>
    <w:rsid w:val="003627F4"/>
    <w:rsid w:val="00395F48"/>
    <w:rsid w:val="003968B0"/>
    <w:rsid w:val="003B3619"/>
    <w:rsid w:val="003B683B"/>
    <w:rsid w:val="003C1B68"/>
    <w:rsid w:val="003D6A02"/>
    <w:rsid w:val="00401D71"/>
    <w:rsid w:val="0041072B"/>
    <w:rsid w:val="00414691"/>
    <w:rsid w:val="00421807"/>
    <w:rsid w:val="00424E70"/>
    <w:rsid w:val="004329CC"/>
    <w:rsid w:val="004353E7"/>
    <w:rsid w:val="00441902"/>
    <w:rsid w:val="004427EC"/>
    <w:rsid w:val="00447732"/>
    <w:rsid w:val="0045295D"/>
    <w:rsid w:val="00461AE5"/>
    <w:rsid w:val="00474184"/>
    <w:rsid w:val="00483BF3"/>
    <w:rsid w:val="00486062"/>
    <w:rsid w:val="00490822"/>
    <w:rsid w:val="004A33F5"/>
    <w:rsid w:val="004A5333"/>
    <w:rsid w:val="004C248A"/>
    <w:rsid w:val="004D439B"/>
    <w:rsid w:val="004E258D"/>
    <w:rsid w:val="004E61F4"/>
    <w:rsid w:val="004F2A29"/>
    <w:rsid w:val="00505BAC"/>
    <w:rsid w:val="00516DFC"/>
    <w:rsid w:val="00523766"/>
    <w:rsid w:val="00546150"/>
    <w:rsid w:val="00550FF1"/>
    <w:rsid w:val="005545E5"/>
    <w:rsid w:val="005600C9"/>
    <w:rsid w:val="005A55EB"/>
    <w:rsid w:val="005B67B1"/>
    <w:rsid w:val="005C1462"/>
    <w:rsid w:val="005C7342"/>
    <w:rsid w:val="005D185C"/>
    <w:rsid w:val="005E38F5"/>
    <w:rsid w:val="00623D00"/>
    <w:rsid w:val="00630C0E"/>
    <w:rsid w:val="00652A5C"/>
    <w:rsid w:val="00655429"/>
    <w:rsid w:val="00664B69"/>
    <w:rsid w:val="00682FC5"/>
    <w:rsid w:val="00683E3B"/>
    <w:rsid w:val="00685FE0"/>
    <w:rsid w:val="006946FC"/>
    <w:rsid w:val="00697F75"/>
    <w:rsid w:val="006A520E"/>
    <w:rsid w:val="006A61E9"/>
    <w:rsid w:val="006A7355"/>
    <w:rsid w:val="006B538D"/>
    <w:rsid w:val="006B7CC0"/>
    <w:rsid w:val="007058F2"/>
    <w:rsid w:val="00712D88"/>
    <w:rsid w:val="00713636"/>
    <w:rsid w:val="0073067C"/>
    <w:rsid w:val="0073509E"/>
    <w:rsid w:val="007401AD"/>
    <w:rsid w:val="007417D6"/>
    <w:rsid w:val="007435F0"/>
    <w:rsid w:val="0074383F"/>
    <w:rsid w:val="00750127"/>
    <w:rsid w:val="0075627D"/>
    <w:rsid w:val="00762AE4"/>
    <w:rsid w:val="00765D35"/>
    <w:rsid w:val="007709A7"/>
    <w:rsid w:val="00773E3F"/>
    <w:rsid w:val="00774AC9"/>
    <w:rsid w:val="00790E80"/>
    <w:rsid w:val="00795045"/>
    <w:rsid w:val="00797DD2"/>
    <w:rsid w:val="007A5FE3"/>
    <w:rsid w:val="007A7CDC"/>
    <w:rsid w:val="007B6118"/>
    <w:rsid w:val="007D4D48"/>
    <w:rsid w:val="007D7422"/>
    <w:rsid w:val="007E737A"/>
    <w:rsid w:val="007F438E"/>
    <w:rsid w:val="00800BE0"/>
    <w:rsid w:val="00800FDC"/>
    <w:rsid w:val="00821335"/>
    <w:rsid w:val="00833625"/>
    <w:rsid w:val="00840C40"/>
    <w:rsid w:val="00862678"/>
    <w:rsid w:val="008661AD"/>
    <w:rsid w:val="00870B75"/>
    <w:rsid w:val="00875135"/>
    <w:rsid w:val="0088689A"/>
    <w:rsid w:val="00892B58"/>
    <w:rsid w:val="00897C17"/>
    <w:rsid w:val="008B79EE"/>
    <w:rsid w:val="008C0875"/>
    <w:rsid w:val="008C1723"/>
    <w:rsid w:val="008C5AB5"/>
    <w:rsid w:val="008C5DEA"/>
    <w:rsid w:val="008D6244"/>
    <w:rsid w:val="008E4A07"/>
    <w:rsid w:val="008E7529"/>
    <w:rsid w:val="008F3CB4"/>
    <w:rsid w:val="00906953"/>
    <w:rsid w:val="0092098F"/>
    <w:rsid w:val="00935767"/>
    <w:rsid w:val="00936B52"/>
    <w:rsid w:val="0094267B"/>
    <w:rsid w:val="0095152B"/>
    <w:rsid w:val="00951854"/>
    <w:rsid w:val="0098276E"/>
    <w:rsid w:val="00984568"/>
    <w:rsid w:val="0099781F"/>
    <w:rsid w:val="009A70C7"/>
    <w:rsid w:val="009B5174"/>
    <w:rsid w:val="009C0984"/>
    <w:rsid w:val="009D3ADD"/>
    <w:rsid w:val="009F1A64"/>
    <w:rsid w:val="009F2985"/>
    <w:rsid w:val="00A32A32"/>
    <w:rsid w:val="00A41F7C"/>
    <w:rsid w:val="00A46E17"/>
    <w:rsid w:val="00A60752"/>
    <w:rsid w:val="00A70FD0"/>
    <w:rsid w:val="00A72927"/>
    <w:rsid w:val="00A84622"/>
    <w:rsid w:val="00A96350"/>
    <w:rsid w:val="00AB0BD0"/>
    <w:rsid w:val="00AB3C00"/>
    <w:rsid w:val="00AD0CE7"/>
    <w:rsid w:val="00AF1D94"/>
    <w:rsid w:val="00B012B1"/>
    <w:rsid w:val="00B06213"/>
    <w:rsid w:val="00B067F1"/>
    <w:rsid w:val="00B133BC"/>
    <w:rsid w:val="00B139DF"/>
    <w:rsid w:val="00B17E54"/>
    <w:rsid w:val="00B36B52"/>
    <w:rsid w:val="00B4498F"/>
    <w:rsid w:val="00B60524"/>
    <w:rsid w:val="00B84F83"/>
    <w:rsid w:val="00BA7753"/>
    <w:rsid w:val="00BB3953"/>
    <w:rsid w:val="00BC564F"/>
    <w:rsid w:val="00BE381C"/>
    <w:rsid w:val="00BE6069"/>
    <w:rsid w:val="00C920E6"/>
    <w:rsid w:val="00CB11A4"/>
    <w:rsid w:val="00CB4FB5"/>
    <w:rsid w:val="00CC1213"/>
    <w:rsid w:val="00CC2095"/>
    <w:rsid w:val="00CC20A4"/>
    <w:rsid w:val="00CC2A88"/>
    <w:rsid w:val="00CC45FD"/>
    <w:rsid w:val="00CC46B6"/>
    <w:rsid w:val="00CC7157"/>
    <w:rsid w:val="00CF3006"/>
    <w:rsid w:val="00CF5C68"/>
    <w:rsid w:val="00D00C3C"/>
    <w:rsid w:val="00D03967"/>
    <w:rsid w:val="00D06D78"/>
    <w:rsid w:val="00D315E3"/>
    <w:rsid w:val="00D32AA6"/>
    <w:rsid w:val="00D35829"/>
    <w:rsid w:val="00D36A49"/>
    <w:rsid w:val="00D41789"/>
    <w:rsid w:val="00D55FED"/>
    <w:rsid w:val="00D56517"/>
    <w:rsid w:val="00D6029C"/>
    <w:rsid w:val="00D75F92"/>
    <w:rsid w:val="00D76DD6"/>
    <w:rsid w:val="00D85F26"/>
    <w:rsid w:val="00D864BC"/>
    <w:rsid w:val="00D91C9E"/>
    <w:rsid w:val="00D9441D"/>
    <w:rsid w:val="00D95297"/>
    <w:rsid w:val="00DA5874"/>
    <w:rsid w:val="00DB0A79"/>
    <w:rsid w:val="00DB4B8B"/>
    <w:rsid w:val="00DB65D4"/>
    <w:rsid w:val="00DC043E"/>
    <w:rsid w:val="00DC0620"/>
    <w:rsid w:val="00DC1917"/>
    <w:rsid w:val="00DC24C1"/>
    <w:rsid w:val="00DC6380"/>
    <w:rsid w:val="00DC7269"/>
    <w:rsid w:val="00E0091E"/>
    <w:rsid w:val="00E02005"/>
    <w:rsid w:val="00E10F3A"/>
    <w:rsid w:val="00E128F5"/>
    <w:rsid w:val="00E13DDC"/>
    <w:rsid w:val="00E30A69"/>
    <w:rsid w:val="00E30F12"/>
    <w:rsid w:val="00E3774C"/>
    <w:rsid w:val="00E52B27"/>
    <w:rsid w:val="00E544A0"/>
    <w:rsid w:val="00E665EE"/>
    <w:rsid w:val="00E72650"/>
    <w:rsid w:val="00E73785"/>
    <w:rsid w:val="00E8169A"/>
    <w:rsid w:val="00E8383D"/>
    <w:rsid w:val="00E8644E"/>
    <w:rsid w:val="00E91DB7"/>
    <w:rsid w:val="00EA778A"/>
    <w:rsid w:val="00EC1FCA"/>
    <w:rsid w:val="00EC31C2"/>
    <w:rsid w:val="00ED3050"/>
    <w:rsid w:val="00ED5095"/>
    <w:rsid w:val="00ED6EBF"/>
    <w:rsid w:val="00EE05B4"/>
    <w:rsid w:val="00EE0D36"/>
    <w:rsid w:val="00EE4AA2"/>
    <w:rsid w:val="00EF1E83"/>
    <w:rsid w:val="00EF28D7"/>
    <w:rsid w:val="00F04419"/>
    <w:rsid w:val="00F053A2"/>
    <w:rsid w:val="00F067AC"/>
    <w:rsid w:val="00F143AB"/>
    <w:rsid w:val="00F17AD1"/>
    <w:rsid w:val="00F24192"/>
    <w:rsid w:val="00F35509"/>
    <w:rsid w:val="00F53600"/>
    <w:rsid w:val="00F54C21"/>
    <w:rsid w:val="00F6447A"/>
    <w:rsid w:val="00F64580"/>
    <w:rsid w:val="00F73DF5"/>
    <w:rsid w:val="00F779B0"/>
    <w:rsid w:val="00F83A90"/>
    <w:rsid w:val="00F91F0C"/>
    <w:rsid w:val="00F97E62"/>
    <w:rsid w:val="00FA65C6"/>
    <w:rsid w:val="00FB63D7"/>
    <w:rsid w:val="00FD15AA"/>
    <w:rsid w:val="00FD3F3C"/>
    <w:rsid w:val="00FD6FFE"/>
    <w:rsid w:val="00FD7238"/>
    <w:rsid w:val="00FF0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A992543"/>
  <w15:docId w15:val="{F970762C-FA5F-46FB-8795-EAA7D811A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67E4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697F75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A778A"/>
    <w:rPr>
      <w:color w:val="0000FF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DC1917"/>
    <w:rPr>
      <w:color w:val="800080" w:themeColor="followedHyperlink"/>
      <w:u w:val="single"/>
    </w:rPr>
  </w:style>
  <w:style w:type="paragraph" w:styleId="a5">
    <w:name w:val="List Paragraph"/>
    <w:basedOn w:val="a"/>
    <w:uiPriority w:val="34"/>
    <w:qFormat/>
    <w:rsid w:val="00765D35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F2419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F2419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F2419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F2419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BC56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C564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697F7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a">
    <w:name w:val="Strong"/>
    <w:basedOn w:val="a0"/>
    <w:uiPriority w:val="22"/>
    <w:qFormat/>
    <w:rsid w:val="00623D00"/>
    <w:rPr>
      <w:b/>
      <w:bCs/>
    </w:rPr>
  </w:style>
  <w:style w:type="paragraph" w:styleId="ab">
    <w:name w:val="Normal (Web)"/>
    <w:basedOn w:val="a"/>
    <w:uiPriority w:val="99"/>
    <w:unhideWhenUsed/>
    <w:rsid w:val="007B6118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79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4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7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6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1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2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7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8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sole.aqszdwyi.k8s.ca.sbrf.ru/k8s/ns/ci03071923-focus-pprb-prom-sk/core~v1~Pod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console.aq5vdcmm.k8s.ca.sbrf.ru/k8s/ns/ci03071923-focus-pprb-prom-mg/core~v1~Pod" TargetMode="Externa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http://704CD590AA92A537E6529E956DCC4084.dms.sberbank.ru/704CD590AA92A537E6529E956DCC4084-7BD08196070CF5911F581401F0E19CB2-46DED909669DA173A7AE9039D47D4526/1.p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964783-7252-4A1E-8095-1D2D34842C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Сбербанк России</Company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Бондаренко Андрей Сергеевич</dc:creator>
  <cp:lastModifiedBy>Кашкин Сергей Николаевич</cp:lastModifiedBy>
  <cp:revision>14</cp:revision>
  <dcterms:created xsi:type="dcterms:W3CDTF">2023-06-16T13:11:00Z</dcterms:created>
  <dcterms:modified xsi:type="dcterms:W3CDTF">2025-07-24T07:08:00Z</dcterms:modified>
</cp:coreProperties>
</file>