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F5" w:rsidRPr="00361079" w:rsidRDefault="003104D3">
      <w:pPr>
        <w:rPr>
          <w:sz w:val="44"/>
          <w:szCs w:val="44"/>
          <w:u w:val="single"/>
        </w:rPr>
      </w:pPr>
      <w:r w:rsidRPr="00361079">
        <w:rPr>
          <w:sz w:val="44"/>
          <w:szCs w:val="44"/>
          <w:u w:val="single"/>
        </w:rPr>
        <w:t>Existen 3 grupos</w:t>
      </w:r>
      <w:r w:rsidR="00361079" w:rsidRPr="00361079">
        <w:rPr>
          <w:sz w:val="44"/>
          <w:szCs w:val="44"/>
          <w:u w:val="single"/>
        </w:rPr>
        <w:t xml:space="preserve"> de notas</w:t>
      </w:r>
      <w:r w:rsidRPr="00361079">
        <w:rPr>
          <w:sz w:val="44"/>
          <w:szCs w:val="44"/>
          <w:u w:val="single"/>
        </w:rPr>
        <w:t xml:space="preserve"> :</w:t>
      </w:r>
    </w:p>
    <w:p w:rsidR="00361079" w:rsidRPr="00361079" w:rsidRDefault="00361079" w:rsidP="00361079">
      <w:pPr>
        <w:rPr>
          <w:sz w:val="44"/>
          <w:szCs w:val="44"/>
        </w:rPr>
      </w:pPr>
      <w:r>
        <w:rPr>
          <w:sz w:val="44"/>
          <w:szCs w:val="44"/>
        </w:rPr>
        <w:t xml:space="preserve">1.Triadas : Grupo de 3 notas. </w:t>
      </w:r>
    </w:p>
    <w:p w:rsidR="00361079" w:rsidRPr="00361079" w:rsidRDefault="00361079" w:rsidP="00361079">
      <w:pPr>
        <w:rPr>
          <w:sz w:val="44"/>
          <w:szCs w:val="44"/>
        </w:rPr>
      </w:pPr>
      <w:r>
        <w:rPr>
          <w:sz w:val="44"/>
          <w:szCs w:val="44"/>
        </w:rPr>
        <w:t>2.Arpegios : Grupo de 4 notas.</w:t>
      </w:r>
    </w:p>
    <w:p w:rsidR="003104D3" w:rsidRPr="00361079" w:rsidRDefault="00361079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="003104D3" w:rsidRPr="00361079">
        <w:rPr>
          <w:sz w:val="44"/>
          <w:szCs w:val="44"/>
        </w:rPr>
        <w:t>Escala</w:t>
      </w:r>
      <w:r>
        <w:rPr>
          <w:sz w:val="44"/>
          <w:szCs w:val="44"/>
        </w:rPr>
        <w:t>s</w:t>
      </w:r>
      <w:r w:rsidR="003104D3" w:rsidRPr="00361079">
        <w:rPr>
          <w:sz w:val="44"/>
          <w:szCs w:val="44"/>
        </w:rPr>
        <w:t xml:space="preserve"> : Gr</w:t>
      </w:r>
      <w:r>
        <w:rPr>
          <w:sz w:val="44"/>
          <w:szCs w:val="44"/>
        </w:rPr>
        <w:t>upo de 5, 6, 7 u 8 notas.</w:t>
      </w:r>
      <w:r w:rsidR="003104D3" w:rsidRPr="00361079">
        <w:rPr>
          <w:sz w:val="44"/>
          <w:szCs w:val="44"/>
        </w:rPr>
        <w:t xml:space="preserve"> </w:t>
      </w:r>
      <w:bookmarkStart w:id="0" w:name="_GoBack"/>
      <w:bookmarkEnd w:id="0"/>
    </w:p>
    <w:p w:rsidR="003104D3" w:rsidRPr="00361079" w:rsidRDefault="003104D3">
      <w:pPr>
        <w:rPr>
          <w:sz w:val="44"/>
          <w:szCs w:val="44"/>
        </w:rPr>
      </w:pPr>
    </w:p>
    <w:p w:rsidR="003104D3" w:rsidRPr="00361079" w:rsidRDefault="004C2A76">
      <w:pPr>
        <w:rPr>
          <w:sz w:val="44"/>
          <w:szCs w:val="44"/>
        </w:rPr>
      </w:pPr>
      <w:r>
        <w:rPr>
          <w:sz w:val="44"/>
          <w:szCs w:val="44"/>
        </w:rPr>
        <w:t>El 1er y 2do grupo</w:t>
      </w:r>
      <w:r w:rsidR="003104D3" w:rsidRPr="00361079">
        <w:rPr>
          <w:sz w:val="44"/>
          <w:szCs w:val="44"/>
        </w:rPr>
        <w:t xml:space="preserve"> (triadas y arpegios ) son el esqu</w:t>
      </w:r>
      <w:r>
        <w:rPr>
          <w:sz w:val="44"/>
          <w:szCs w:val="44"/>
        </w:rPr>
        <w:t>eleto del acorde o de la escala, es decir</w:t>
      </w:r>
      <w:r w:rsidR="003104D3" w:rsidRPr="00361079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r w:rsidR="003104D3" w:rsidRPr="00361079">
        <w:rPr>
          <w:sz w:val="44"/>
          <w:szCs w:val="44"/>
        </w:rPr>
        <w:t xml:space="preserve">son las notas </w:t>
      </w:r>
      <w:r w:rsidRPr="00361079">
        <w:rPr>
          <w:sz w:val="44"/>
          <w:szCs w:val="44"/>
        </w:rPr>
        <w:t>más</w:t>
      </w:r>
      <w:r>
        <w:rPr>
          <w:sz w:val="44"/>
          <w:szCs w:val="44"/>
        </w:rPr>
        <w:t xml:space="preserve"> importantes.</w:t>
      </w:r>
    </w:p>
    <w:p w:rsidR="003104D3" w:rsidRPr="00361079" w:rsidRDefault="004C2A76">
      <w:pPr>
        <w:rPr>
          <w:sz w:val="44"/>
          <w:szCs w:val="44"/>
        </w:rPr>
      </w:pPr>
      <w:r>
        <w:rPr>
          <w:sz w:val="44"/>
          <w:szCs w:val="44"/>
        </w:rPr>
        <w:t>El bajo usa</w:t>
      </w:r>
      <w:r w:rsidR="003104D3" w:rsidRPr="00361079">
        <w:rPr>
          <w:sz w:val="44"/>
          <w:szCs w:val="44"/>
        </w:rPr>
        <w:t xml:space="preserve"> la triada y el arpegio para definir los acordes en cuestión</w:t>
      </w:r>
      <w:r w:rsidR="009770DB" w:rsidRPr="00361079">
        <w:rPr>
          <w:sz w:val="44"/>
          <w:szCs w:val="44"/>
        </w:rPr>
        <w:t xml:space="preserve"> en todos los estilos</w:t>
      </w:r>
      <w:r w:rsidR="003104D3" w:rsidRPr="00361079">
        <w:rPr>
          <w:sz w:val="44"/>
          <w:szCs w:val="44"/>
        </w:rPr>
        <w:t xml:space="preserve"> , ya que el instrumento con pocas notas ( por lo </w:t>
      </w:r>
      <w:proofErr w:type="spellStart"/>
      <w:r w:rsidR="003104D3" w:rsidRPr="00361079">
        <w:rPr>
          <w:sz w:val="44"/>
          <w:szCs w:val="44"/>
        </w:rPr>
        <w:t>gral</w:t>
      </w:r>
      <w:proofErr w:type="spellEnd"/>
      <w:r w:rsidR="003104D3" w:rsidRPr="00361079">
        <w:rPr>
          <w:sz w:val="44"/>
          <w:szCs w:val="44"/>
        </w:rPr>
        <w:t xml:space="preserve"> ) debe definir que acorde es el que </w:t>
      </w:r>
      <w:r w:rsidRPr="00361079">
        <w:rPr>
          <w:sz w:val="44"/>
          <w:szCs w:val="44"/>
        </w:rPr>
        <w:t>está</w:t>
      </w:r>
      <w:r w:rsidR="003104D3" w:rsidRPr="00361079">
        <w:rPr>
          <w:sz w:val="44"/>
          <w:szCs w:val="44"/>
        </w:rPr>
        <w:t xml:space="preserve"> sonando , no obstante para embellecer </w:t>
      </w:r>
      <w:r w:rsidR="009770DB" w:rsidRPr="00361079">
        <w:rPr>
          <w:sz w:val="44"/>
          <w:szCs w:val="44"/>
        </w:rPr>
        <w:t>la base</w:t>
      </w:r>
      <w:r w:rsidR="003104D3" w:rsidRPr="00361079">
        <w:rPr>
          <w:sz w:val="44"/>
          <w:szCs w:val="44"/>
        </w:rPr>
        <w:t xml:space="preserve"> se usaran las distintas escalas</w:t>
      </w:r>
      <w:r>
        <w:rPr>
          <w:sz w:val="44"/>
          <w:szCs w:val="44"/>
        </w:rPr>
        <w:t xml:space="preserve"> (3er grupo)</w:t>
      </w:r>
      <w:r w:rsidR="003104D3" w:rsidRPr="00361079">
        <w:rPr>
          <w:sz w:val="44"/>
          <w:szCs w:val="44"/>
        </w:rPr>
        <w:t xml:space="preserve"> que servirán como caminos para ir a estas notas que son las </w:t>
      </w:r>
      <w:r w:rsidRPr="00361079">
        <w:rPr>
          <w:sz w:val="44"/>
          <w:szCs w:val="44"/>
        </w:rPr>
        <w:t>más</w:t>
      </w:r>
      <w:r w:rsidR="003104D3" w:rsidRPr="00361079">
        <w:rPr>
          <w:sz w:val="44"/>
          <w:szCs w:val="44"/>
        </w:rPr>
        <w:t xml:space="preserve"> importantes</w:t>
      </w:r>
      <w:r>
        <w:rPr>
          <w:sz w:val="44"/>
          <w:szCs w:val="44"/>
        </w:rPr>
        <w:t xml:space="preserve">. </w:t>
      </w:r>
    </w:p>
    <w:sectPr w:rsidR="003104D3" w:rsidRPr="00361079" w:rsidSect="00216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2DEA"/>
    <w:rsid w:val="0021652B"/>
    <w:rsid w:val="003104D3"/>
    <w:rsid w:val="00361079"/>
    <w:rsid w:val="004C2A76"/>
    <w:rsid w:val="008E2DEA"/>
    <w:rsid w:val="009770DB"/>
    <w:rsid w:val="009D38F5"/>
    <w:rsid w:val="00CC3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5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</cp:lastModifiedBy>
  <cp:revision>7</cp:revision>
  <dcterms:created xsi:type="dcterms:W3CDTF">2017-08-29T19:41:00Z</dcterms:created>
  <dcterms:modified xsi:type="dcterms:W3CDTF">2019-05-13T17:02:00Z</dcterms:modified>
</cp:coreProperties>
</file>