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32366" w14:textId="0EB1DE03" w:rsidR="0085376F" w:rsidRPr="0085376F" w:rsidRDefault="003A4347">
      <w:pPr>
        <w:rPr>
          <w:b/>
          <w:sz w:val="32"/>
          <w:szCs w:val="32"/>
        </w:rPr>
      </w:pPr>
      <w:r w:rsidRPr="0085376F">
        <w:rPr>
          <w:b/>
          <w:sz w:val="32"/>
          <w:szCs w:val="32"/>
        </w:rPr>
        <w:t>(1)</w:t>
      </w:r>
      <w:r w:rsidR="006777D1" w:rsidRPr="0085376F">
        <w:rPr>
          <w:b/>
          <w:sz w:val="32"/>
          <w:szCs w:val="32"/>
        </w:rPr>
        <w:t xml:space="preserve"> </w:t>
      </w:r>
      <w:r w:rsidR="0085376F" w:rsidRPr="0085376F">
        <w:rPr>
          <w:b/>
          <w:sz w:val="32"/>
          <w:szCs w:val="32"/>
        </w:rPr>
        <w:t>How Digital Media has Changed the Landscape of Fashion Week</w:t>
      </w:r>
    </w:p>
    <w:p w14:paraId="5371E4B2" w14:textId="7561E069" w:rsidR="007E58C8" w:rsidRDefault="00420379">
      <w:pPr>
        <w:rPr>
          <w:sz w:val="32"/>
          <w:szCs w:val="32"/>
        </w:rPr>
      </w:pPr>
      <w:r>
        <w:rPr>
          <w:sz w:val="32"/>
          <w:szCs w:val="32"/>
        </w:rPr>
        <w:t>In our investigation on f</w:t>
      </w:r>
      <w:r w:rsidR="007E58C8">
        <w:rPr>
          <w:sz w:val="32"/>
          <w:szCs w:val="32"/>
        </w:rPr>
        <w:t xml:space="preserve">ashion, we looked at three key concepts: </w:t>
      </w:r>
    </w:p>
    <w:p w14:paraId="5F9DB033" w14:textId="23C19301" w:rsidR="007E58C8" w:rsidRDefault="007E58C8">
      <w:pPr>
        <w:rPr>
          <w:sz w:val="32"/>
          <w:szCs w:val="32"/>
        </w:rPr>
      </w:pPr>
      <w:r>
        <w:rPr>
          <w:sz w:val="32"/>
          <w:szCs w:val="32"/>
        </w:rPr>
        <w:t>- How Instagram, and the politics of the platform</w:t>
      </w:r>
      <w:r w:rsidR="003A4347">
        <w:rPr>
          <w:sz w:val="32"/>
          <w:szCs w:val="32"/>
        </w:rPr>
        <w:t>,</w:t>
      </w:r>
      <w:r>
        <w:rPr>
          <w:sz w:val="32"/>
          <w:szCs w:val="32"/>
        </w:rPr>
        <w:t xml:space="preserve"> engage with fashion industry. </w:t>
      </w:r>
    </w:p>
    <w:p w14:paraId="4D051B08" w14:textId="40B58F0B" w:rsidR="007E58C8" w:rsidRDefault="007E58C8">
      <w:pPr>
        <w:rPr>
          <w:sz w:val="32"/>
          <w:szCs w:val="32"/>
        </w:rPr>
      </w:pPr>
      <w:r>
        <w:rPr>
          <w:sz w:val="32"/>
          <w:szCs w:val="32"/>
        </w:rPr>
        <w:t>- How the immediacy and ubiquitous access across the globe changes how fashion media is consumed</w:t>
      </w:r>
    </w:p>
    <w:p w14:paraId="73E280BE" w14:textId="6CADB743" w:rsidR="007E58C8" w:rsidRDefault="007E58C8">
      <w:pPr>
        <w:rPr>
          <w:sz w:val="32"/>
          <w:szCs w:val="32"/>
        </w:rPr>
      </w:pPr>
      <w:r>
        <w:rPr>
          <w:sz w:val="32"/>
          <w:szCs w:val="32"/>
        </w:rPr>
        <w:t xml:space="preserve">- How Instagram has been monetized, its consequences on fashion </w:t>
      </w:r>
    </w:p>
    <w:p w14:paraId="02801992" w14:textId="77777777" w:rsidR="007E58C8" w:rsidRDefault="007E58C8">
      <w:pPr>
        <w:rPr>
          <w:sz w:val="32"/>
          <w:szCs w:val="32"/>
        </w:rPr>
      </w:pPr>
    </w:p>
    <w:p w14:paraId="55F3535D" w14:textId="7F13E43D" w:rsidR="0041337D" w:rsidRPr="0041337D" w:rsidRDefault="003A4347" w:rsidP="003A4347">
      <w:pPr>
        <w:rPr>
          <w:b/>
          <w:sz w:val="32"/>
          <w:szCs w:val="32"/>
        </w:rPr>
      </w:pPr>
      <w:r w:rsidRPr="0041337D">
        <w:rPr>
          <w:b/>
          <w:sz w:val="32"/>
          <w:szCs w:val="32"/>
        </w:rPr>
        <w:t>(2)</w:t>
      </w:r>
      <w:r w:rsidR="0041337D" w:rsidRPr="0041337D">
        <w:rPr>
          <w:b/>
          <w:sz w:val="32"/>
          <w:szCs w:val="32"/>
        </w:rPr>
        <w:t xml:space="preserve"> Fashion as Turmoil </w:t>
      </w:r>
      <w:r w:rsidRPr="0041337D">
        <w:rPr>
          <w:b/>
          <w:sz w:val="32"/>
          <w:szCs w:val="32"/>
        </w:rPr>
        <w:t xml:space="preserve"> </w:t>
      </w:r>
    </w:p>
    <w:p w14:paraId="20CCB4DC" w14:textId="72D20B99" w:rsidR="003A4347" w:rsidRPr="00B21116" w:rsidRDefault="003A4347" w:rsidP="003A4347">
      <w:pPr>
        <w:rPr>
          <w:sz w:val="32"/>
          <w:szCs w:val="32"/>
        </w:rPr>
      </w:pPr>
      <w:r w:rsidRPr="0041337D">
        <w:rPr>
          <w:sz w:val="32"/>
          <w:szCs w:val="32"/>
        </w:rPr>
        <w:t>The fashion industry, computing and technology</w:t>
      </w:r>
      <w:r>
        <w:rPr>
          <w:sz w:val="32"/>
          <w:szCs w:val="32"/>
        </w:rPr>
        <w:t xml:space="preserve">, is defined through a constant and continual </w:t>
      </w:r>
      <w:r w:rsidRPr="003A4347">
        <w:rPr>
          <w:i/>
          <w:sz w:val="32"/>
          <w:szCs w:val="32"/>
        </w:rPr>
        <w:t>state of change</w:t>
      </w:r>
      <w:r>
        <w:rPr>
          <w:sz w:val="32"/>
          <w:szCs w:val="32"/>
        </w:rPr>
        <w:t xml:space="preserve">. </w:t>
      </w:r>
      <w:r w:rsidR="00420379">
        <w:rPr>
          <w:sz w:val="32"/>
          <w:szCs w:val="32"/>
        </w:rPr>
        <w:t>And it is an essential aspect of the industry.</w:t>
      </w:r>
    </w:p>
    <w:p w14:paraId="68431E02" w14:textId="77777777" w:rsidR="003A4347" w:rsidRDefault="003A4347" w:rsidP="003A4347">
      <w:pPr>
        <w:rPr>
          <w:sz w:val="32"/>
          <w:szCs w:val="32"/>
        </w:rPr>
      </w:pPr>
    </w:p>
    <w:p w14:paraId="497BB676" w14:textId="02176110" w:rsidR="0041337D" w:rsidRPr="0041337D" w:rsidRDefault="003A4347" w:rsidP="003A4347">
      <w:pPr>
        <w:rPr>
          <w:b/>
          <w:sz w:val="32"/>
          <w:szCs w:val="32"/>
        </w:rPr>
      </w:pPr>
      <w:r w:rsidRPr="0041337D">
        <w:rPr>
          <w:b/>
          <w:sz w:val="32"/>
          <w:szCs w:val="32"/>
        </w:rPr>
        <w:t xml:space="preserve">(3) </w:t>
      </w:r>
      <w:r w:rsidR="0041337D" w:rsidRPr="0041337D">
        <w:rPr>
          <w:b/>
          <w:sz w:val="32"/>
          <w:szCs w:val="32"/>
        </w:rPr>
        <w:t xml:space="preserve">Blogging </w:t>
      </w:r>
    </w:p>
    <w:p w14:paraId="5051DA23" w14:textId="2A13B7CB" w:rsidR="003A4347" w:rsidRDefault="003A4347" w:rsidP="003A4347">
      <w:pPr>
        <w:rPr>
          <w:sz w:val="32"/>
          <w:szCs w:val="32"/>
        </w:rPr>
      </w:pPr>
      <w:r>
        <w:rPr>
          <w:sz w:val="32"/>
          <w:szCs w:val="32"/>
        </w:rPr>
        <w:t xml:space="preserve">So, when we look at the rise of digital media, </w:t>
      </w:r>
      <w:r w:rsidR="006777D1">
        <w:rPr>
          <w:sz w:val="32"/>
          <w:szCs w:val="32"/>
        </w:rPr>
        <w:t xml:space="preserve">blogging has developed as a really interesting development </w:t>
      </w:r>
      <w:r w:rsidR="00420379">
        <w:rPr>
          <w:sz w:val="32"/>
          <w:szCs w:val="32"/>
        </w:rPr>
        <w:t xml:space="preserve">and </w:t>
      </w:r>
      <w:r w:rsidR="006777D1" w:rsidRPr="00B21116">
        <w:rPr>
          <w:sz w:val="32"/>
          <w:szCs w:val="32"/>
        </w:rPr>
        <w:t>shifted the hierarch</w:t>
      </w:r>
      <w:r w:rsidR="006777D1">
        <w:rPr>
          <w:sz w:val="32"/>
          <w:szCs w:val="32"/>
        </w:rPr>
        <w:t>ies of the publishing industry.</w:t>
      </w:r>
    </w:p>
    <w:p w14:paraId="4B9FC7C5" w14:textId="5CD7C5B8" w:rsidR="006C12D9" w:rsidRPr="0031640F" w:rsidRDefault="006777D1" w:rsidP="0031640F">
      <w:pPr>
        <w:widowControl w:val="0"/>
        <w:autoSpaceDE w:val="0"/>
        <w:autoSpaceDN w:val="0"/>
        <w:adjustRightInd w:val="0"/>
        <w:spacing w:line="320" w:lineRule="atLeast"/>
        <w:rPr>
          <w:rFonts w:ascii="Helvetica Neue" w:hAnsi="Helvetica Neue" w:cs="Helvetica Neue"/>
          <w:lang w:val="en-US"/>
        </w:rPr>
      </w:pPr>
      <w:r>
        <w:rPr>
          <w:sz w:val="32"/>
          <w:szCs w:val="32"/>
        </w:rPr>
        <w:br/>
      </w:r>
      <w:r w:rsidR="006C12D9" w:rsidRPr="00B21116">
        <w:rPr>
          <w:sz w:val="32"/>
          <w:szCs w:val="32"/>
        </w:rPr>
        <w:t xml:space="preserve">One of the major ideas coming out of blogging that you hear a lot is the notion the blogging democratizing fashion and makes runaway trends more relatable to a larger audience. </w:t>
      </w:r>
      <w:r w:rsidR="0065548D">
        <w:rPr>
          <w:rFonts w:ascii="Helvetica Neue" w:hAnsi="Helvetica Neue" w:cs="Helvetica Neue"/>
          <w:b/>
          <w:bCs/>
          <w:color w:val="FC0E07"/>
          <w:lang w:val="en-US"/>
        </w:rPr>
        <w:t>Re</w:t>
      </w:r>
      <w:r w:rsidR="0065548D">
        <w:rPr>
          <w:rFonts w:ascii="Helvetica Neue" w:hAnsi="Helvetica Neue" w:cs="Helvetica Neue"/>
          <w:b/>
          <w:bCs/>
          <w:color w:val="FC0E07"/>
          <w:lang w:val="en-US"/>
        </w:rPr>
        <w:t>-working vintage pieces</w:t>
      </w:r>
      <w:r w:rsidR="0065548D">
        <w:rPr>
          <w:rFonts w:ascii="Helvetica Neue" w:hAnsi="Helvetica Neue" w:cs="Helvetica Neue"/>
          <w:color w:val="FC0E07"/>
          <w:lang w:val="en-US"/>
        </w:rPr>
        <w:t xml:space="preserve"> and </w:t>
      </w:r>
      <w:r w:rsidR="0065548D">
        <w:rPr>
          <w:rFonts w:ascii="Helvetica Neue" w:hAnsi="Helvetica Neue" w:cs="Helvetica Neue"/>
          <w:b/>
          <w:bCs/>
          <w:color w:val="FC0E07"/>
          <w:lang w:val="en-US"/>
        </w:rPr>
        <w:t>emulating runway trends</w:t>
      </w:r>
      <w:r w:rsidR="0065548D">
        <w:rPr>
          <w:rFonts w:ascii="Helvetica Neue" w:hAnsi="Helvetica Neue" w:cs="Helvetica Neue"/>
          <w:color w:val="FC0E07"/>
          <w:lang w:val="en-US"/>
        </w:rPr>
        <w:t xml:space="preserve"> on a budget for a change. Women style bloggers write about shopping on </w:t>
      </w:r>
      <w:r w:rsidR="0065548D">
        <w:rPr>
          <w:rFonts w:ascii="Helvetica Neue" w:hAnsi="Helvetica Neue" w:cs="Helvetica Neue"/>
          <w:b/>
          <w:bCs/>
          <w:color w:val="FC0E07"/>
          <w:lang w:val="en-US"/>
        </w:rPr>
        <w:t>eBay</w:t>
      </w:r>
      <w:r w:rsidR="0065548D">
        <w:rPr>
          <w:rFonts w:ascii="Helvetica Neue" w:hAnsi="Helvetica Neue" w:cs="Helvetica Neue"/>
          <w:color w:val="FC0E07"/>
          <w:lang w:val="en-US"/>
        </w:rPr>
        <w:t xml:space="preserve">, </w:t>
      </w:r>
      <w:r w:rsidR="0065548D">
        <w:rPr>
          <w:rFonts w:ascii="Helvetica Neue" w:hAnsi="Helvetica Neue" w:cs="Helvetica Neue"/>
          <w:b/>
          <w:bCs/>
          <w:color w:val="FC0E07"/>
          <w:lang w:val="en-US"/>
        </w:rPr>
        <w:t>mixing H&amp;M with pricier designers</w:t>
      </w:r>
      <w:r w:rsidR="0065548D">
        <w:rPr>
          <w:rFonts w:ascii="Helvetica Neue" w:hAnsi="Helvetica Neue" w:cs="Helvetica Neue"/>
          <w:color w:val="FC0E07"/>
          <w:lang w:val="en-US"/>
        </w:rPr>
        <w:t xml:space="preserve"> and demonstrate how to take fashion risks. They are the everywoman’s style icons.</w:t>
      </w:r>
      <w:bookmarkStart w:id="0" w:name="_GoBack"/>
      <w:bookmarkEnd w:id="0"/>
    </w:p>
    <w:p w14:paraId="38F748B3" w14:textId="77777777" w:rsidR="006147F3" w:rsidRDefault="006147F3" w:rsidP="006147F3">
      <w:pPr>
        <w:rPr>
          <w:b/>
          <w:sz w:val="32"/>
          <w:szCs w:val="32"/>
        </w:rPr>
      </w:pPr>
    </w:p>
    <w:p w14:paraId="6654C48F" w14:textId="01ACC5A9" w:rsidR="006147F3" w:rsidRPr="006147F3" w:rsidRDefault="006147F3">
      <w:pPr>
        <w:rPr>
          <w:b/>
          <w:sz w:val="32"/>
          <w:szCs w:val="32"/>
        </w:rPr>
      </w:pPr>
      <w:r w:rsidRPr="006147F3">
        <w:rPr>
          <w:b/>
          <w:sz w:val="32"/>
          <w:szCs w:val="32"/>
        </w:rPr>
        <w:t xml:space="preserve">(Quote) </w:t>
      </w:r>
    </w:p>
    <w:p w14:paraId="4BBFAF0D" w14:textId="77777777" w:rsidR="006C12D9" w:rsidRPr="00B21116" w:rsidRDefault="006C12D9">
      <w:pPr>
        <w:rPr>
          <w:sz w:val="32"/>
          <w:szCs w:val="32"/>
        </w:rPr>
      </w:pPr>
    </w:p>
    <w:p w14:paraId="3CA49A8B" w14:textId="5F7292EF" w:rsidR="0041337D" w:rsidRPr="0041337D" w:rsidRDefault="006777D1">
      <w:pPr>
        <w:rPr>
          <w:b/>
          <w:sz w:val="32"/>
          <w:szCs w:val="32"/>
        </w:rPr>
      </w:pPr>
      <w:r w:rsidRPr="0041337D">
        <w:rPr>
          <w:b/>
          <w:sz w:val="32"/>
          <w:szCs w:val="32"/>
        </w:rPr>
        <w:t>(4)</w:t>
      </w:r>
      <w:r w:rsidR="0041337D" w:rsidRPr="0041337D">
        <w:rPr>
          <w:b/>
          <w:sz w:val="32"/>
          <w:szCs w:val="32"/>
        </w:rPr>
        <w:t xml:space="preserve"> Influential Fashion Bloggers</w:t>
      </w:r>
    </w:p>
    <w:p w14:paraId="13AB6170" w14:textId="00E1E05B" w:rsidR="006C12D9" w:rsidRPr="00B21116" w:rsidRDefault="006C12D9">
      <w:pPr>
        <w:rPr>
          <w:sz w:val="32"/>
          <w:szCs w:val="32"/>
        </w:rPr>
      </w:pPr>
      <w:r w:rsidRPr="00B21116">
        <w:rPr>
          <w:sz w:val="32"/>
          <w:szCs w:val="32"/>
        </w:rPr>
        <w:t xml:space="preserve">Instagram, as a platform, </w:t>
      </w:r>
      <w:r w:rsidR="006147F3">
        <w:rPr>
          <w:sz w:val="32"/>
          <w:szCs w:val="32"/>
        </w:rPr>
        <w:t>also</w:t>
      </w:r>
      <w:r w:rsidRPr="00B21116">
        <w:rPr>
          <w:sz w:val="32"/>
          <w:szCs w:val="32"/>
        </w:rPr>
        <w:t xml:space="preserve"> offer</w:t>
      </w:r>
      <w:r w:rsidR="006147F3">
        <w:rPr>
          <w:sz w:val="32"/>
          <w:szCs w:val="32"/>
        </w:rPr>
        <w:t>s</w:t>
      </w:r>
      <w:r w:rsidRPr="00B21116">
        <w:rPr>
          <w:sz w:val="32"/>
          <w:szCs w:val="32"/>
        </w:rPr>
        <w:t xml:space="preserve"> a palpable sense of intimacy and authenticity you can’t really replicate through a </w:t>
      </w:r>
      <w:r w:rsidRPr="00B21116">
        <w:rPr>
          <w:sz w:val="32"/>
          <w:szCs w:val="32"/>
        </w:rPr>
        <w:lastRenderedPageBreak/>
        <w:t>magazine ad. And in this time of information overload, that sort familiarity resonates</w:t>
      </w:r>
      <w:r w:rsidR="006147F3">
        <w:rPr>
          <w:sz w:val="32"/>
          <w:szCs w:val="32"/>
        </w:rPr>
        <w:t xml:space="preserve"> users</w:t>
      </w:r>
      <w:r w:rsidRPr="00B21116">
        <w:rPr>
          <w:sz w:val="32"/>
          <w:szCs w:val="32"/>
        </w:rPr>
        <w:t xml:space="preserve">.  </w:t>
      </w:r>
    </w:p>
    <w:p w14:paraId="71526E7B" w14:textId="77777777" w:rsidR="006C12D9" w:rsidRPr="00B21116" w:rsidRDefault="006C12D9">
      <w:pPr>
        <w:rPr>
          <w:sz w:val="32"/>
          <w:szCs w:val="32"/>
        </w:rPr>
      </w:pPr>
    </w:p>
    <w:p w14:paraId="472C808B" w14:textId="31B30A73" w:rsidR="0041337D" w:rsidRPr="0041337D" w:rsidRDefault="00420379">
      <w:pPr>
        <w:rPr>
          <w:b/>
          <w:sz w:val="32"/>
          <w:szCs w:val="32"/>
        </w:rPr>
      </w:pPr>
      <w:r w:rsidRPr="0041337D">
        <w:rPr>
          <w:b/>
          <w:sz w:val="32"/>
          <w:szCs w:val="32"/>
        </w:rPr>
        <w:t>(5</w:t>
      </w:r>
      <w:r w:rsidR="006C12D9" w:rsidRPr="0041337D">
        <w:rPr>
          <w:b/>
          <w:sz w:val="32"/>
          <w:szCs w:val="32"/>
        </w:rPr>
        <w:t xml:space="preserve">) </w:t>
      </w:r>
      <w:r w:rsidR="0041337D" w:rsidRPr="0041337D">
        <w:rPr>
          <w:b/>
          <w:sz w:val="32"/>
          <w:szCs w:val="32"/>
        </w:rPr>
        <w:t>Vogue and Criticisms of Fashion Bloggers</w:t>
      </w:r>
    </w:p>
    <w:p w14:paraId="28A624FC" w14:textId="77777777" w:rsidR="008F261E" w:rsidRDefault="006C12D9">
      <w:pPr>
        <w:rPr>
          <w:sz w:val="32"/>
          <w:szCs w:val="32"/>
        </w:rPr>
      </w:pPr>
      <w:r w:rsidRPr="00B21116">
        <w:rPr>
          <w:sz w:val="32"/>
          <w:szCs w:val="32"/>
        </w:rPr>
        <w:t xml:space="preserve">HOWEVER, the traditional fashion publishing industry has been extremely critical of this phenomena. In particular, they object to the underlying commercialization and sort of ‘clickbait’ politics that governs almost anything on the web. </w:t>
      </w:r>
    </w:p>
    <w:p w14:paraId="6C661092" w14:textId="77777777" w:rsidR="008F261E" w:rsidRDefault="008F261E">
      <w:pPr>
        <w:rPr>
          <w:sz w:val="32"/>
          <w:szCs w:val="32"/>
        </w:rPr>
      </w:pPr>
    </w:p>
    <w:p w14:paraId="02654B7D" w14:textId="08E5A134" w:rsidR="006C12D9" w:rsidRPr="00B21116" w:rsidRDefault="006C12D9">
      <w:pPr>
        <w:rPr>
          <w:sz w:val="32"/>
          <w:szCs w:val="32"/>
        </w:rPr>
      </w:pPr>
      <w:r w:rsidRPr="00B21116">
        <w:rPr>
          <w:sz w:val="32"/>
          <w:szCs w:val="32"/>
        </w:rPr>
        <w:t xml:space="preserve">These criticisms came out of a really publicized discussion between Vogue editors, and received some fierce opposition from bloggers, who pointed to how the magazine industry is similarly governed by commercial interests. </w:t>
      </w:r>
    </w:p>
    <w:p w14:paraId="030DB5FB" w14:textId="77777777" w:rsidR="006C12D9" w:rsidRDefault="006C12D9">
      <w:pPr>
        <w:rPr>
          <w:sz w:val="32"/>
          <w:szCs w:val="32"/>
        </w:rPr>
      </w:pPr>
    </w:p>
    <w:p w14:paraId="08164517" w14:textId="5965376E" w:rsidR="0041337D" w:rsidRPr="0041337D" w:rsidRDefault="0041337D" w:rsidP="0041337D">
      <w:pPr>
        <w:rPr>
          <w:b/>
          <w:sz w:val="32"/>
          <w:szCs w:val="32"/>
        </w:rPr>
      </w:pPr>
      <w:r w:rsidRPr="0041337D">
        <w:rPr>
          <w:b/>
          <w:sz w:val="32"/>
          <w:szCs w:val="32"/>
        </w:rPr>
        <w:t xml:space="preserve">(6) Democratizing? </w:t>
      </w:r>
    </w:p>
    <w:p w14:paraId="12726FFC" w14:textId="77777777" w:rsidR="008F261E" w:rsidRDefault="003A4347" w:rsidP="0041337D">
      <w:pPr>
        <w:rPr>
          <w:sz w:val="32"/>
          <w:szCs w:val="32"/>
        </w:rPr>
      </w:pPr>
      <w:r>
        <w:rPr>
          <w:sz w:val="32"/>
          <w:szCs w:val="32"/>
        </w:rPr>
        <w:t>W</w:t>
      </w:r>
      <w:r w:rsidR="006C12D9" w:rsidRPr="00B21116">
        <w:rPr>
          <w:sz w:val="32"/>
          <w:szCs w:val="32"/>
        </w:rPr>
        <w:t xml:space="preserve">hile blogging does present new </w:t>
      </w:r>
      <w:r w:rsidR="00E63A95" w:rsidRPr="00B21116">
        <w:rPr>
          <w:sz w:val="32"/>
          <w:szCs w:val="32"/>
        </w:rPr>
        <w:t>perspectives</w:t>
      </w:r>
      <w:r w:rsidR="006C12D9" w:rsidRPr="00B21116">
        <w:rPr>
          <w:sz w:val="32"/>
          <w:szCs w:val="32"/>
        </w:rPr>
        <w:t xml:space="preserve">, and </w:t>
      </w:r>
      <w:r w:rsidR="00E63A95" w:rsidRPr="00B21116">
        <w:rPr>
          <w:sz w:val="32"/>
          <w:szCs w:val="32"/>
        </w:rPr>
        <w:t>amplifies</w:t>
      </w:r>
      <w:r w:rsidR="006C12D9" w:rsidRPr="00B21116">
        <w:rPr>
          <w:sz w:val="32"/>
          <w:szCs w:val="32"/>
        </w:rPr>
        <w:t xml:space="preserve"> voices that would be otherwise ignored by </w:t>
      </w:r>
      <w:r w:rsidR="00E63A95" w:rsidRPr="00B21116">
        <w:rPr>
          <w:sz w:val="32"/>
          <w:szCs w:val="32"/>
        </w:rPr>
        <w:t>traditional</w:t>
      </w:r>
      <w:r w:rsidR="006C12D9" w:rsidRPr="00B21116">
        <w:rPr>
          <w:sz w:val="32"/>
          <w:szCs w:val="32"/>
        </w:rPr>
        <w:t xml:space="preserve"> </w:t>
      </w:r>
      <w:r w:rsidR="00E63A95" w:rsidRPr="00B21116">
        <w:rPr>
          <w:sz w:val="32"/>
          <w:szCs w:val="32"/>
        </w:rPr>
        <w:t>publishing</w:t>
      </w:r>
      <w:r w:rsidR="006C12D9" w:rsidRPr="00B21116">
        <w:rPr>
          <w:sz w:val="32"/>
          <w:szCs w:val="32"/>
        </w:rPr>
        <w:t xml:space="preserve">, it </w:t>
      </w:r>
      <w:r w:rsidR="00E63A95" w:rsidRPr="00B21116">
        <w:rPr>
          <w:sz w:val="32"/>
          <w:szCs w:val="32"/>
        </w:rPr>
        <w:t>becomes</w:t>
      </w:r>
      <w:r w:rsidR="006C12D9" w:rsidRPr="00B21116">
        <w:rPr>
          <w:sz w:val="32"/>
          <w:szCs w:val="32"/>
        </w:rPr>
        <w:t xml:space="preserve"> really </w:t>
      </w:r>
      <w:r w:rsidR="00E63A95" w:rsidRPr="00B21116">
        <w:rPr>
          <w:sz w:val="32"/>
          <w:szCs w:val="32"/>
        </w:rPr>
        <w:t>problematic</w:t>
      </w:r>
      <w:r w:rsidR="006C12D9" w:rsidRPr="00B21116">
        <w:rPr>
          <w:sz w:val="32"/>
          <w:szCs w:val="32"/>
        </w:rPr>
        <w:t xml:space="preserve"> when </w:t>
      </w:r>
      <w:r w:rsidR="00E63A95" w:rsidRPr="00B21116">
        <w:rPr>
          <w:sz w:val="32"/>
          <w:szCs w:val="32"/>
        </w:rPr>
        <w:t>you</w:t>
      </w:r>
      <w:r w:rsidR="006C12D9" w:rsidRPr="00B21116">
        <w:rPr>
          <w:sz w:val="32"/>
          <w:szCs w:val="32"/>
        </w:rPr>
        <w:t xml:space="preserve"> call this development ‘</w:t>
      </w:r>
      <w:r w:rsidR="00E63A95" w:rsidRPr="00B21116">
        <w:rPr>
          <w:i/>
          <w:sz w:val="32"/>
          <w:szCs w:val="32"/>
        </w:rPr>
        <w:t>democratic</w:t>
      </w:r>
      <w:r w:rsidR="00E63A95" w:rsidRPr="00B21116">
        <w:rPr>
          <w:sz w:val="32"/>
          <w:szCs w:val="32"/>
        </w:rPr>
        <w:t>.</w:t>
      </w:r>
      <w:r w:rsidR="006C12D9" w:rsidRPr="00B21116">
        <w:rPr>
          <w:sz w:val="32"/>
          <w:szCs w:val="32"/>
        </w:rPr>
        <w:t>’</w:t>
      </w:r>
      <w:r w:rsidR="00E63A95" w:rsidRPr="00B21116">
        <w:rPr>
          <w:sz w:val="32"/>
          <w:szCs w:val="32"/>
        </w:rPr>
        <w:t xml:space="preserve"> </w:t>
      </w:r>
    </w:p>
    <w:p w14:paraId="465431C3" w14:textId="77777777" w:rsidR="008F261E" w:rsidRDefault="008F261E" w:rsidP="0041337D">
      <w:pPr>
        <w:rPr>
          <w:sz w:val="32"/>
          <w:szCs w:val="32"/>
        </w:rPr>
      </w:pPr>
    </w:p>
    <w:p w14:paraId="2705D3B1" w14:textId="77777777" w:rsidR="008F261E" w:rsidRDefault="00E63A95" w:rsidP="0041337D">
      <w:pPr>
        <w:rPr>
          <w:sz w:val="32"/>
          <w:szCs w:val="32"/>
        </w:rPr>
      </w:pPr>
      <w:r w:rsidRPr="00B21116">
        <w:rPr>
          <w:sz w:val="32"/>
          <w:szCs w:val="32"/>
        </w:rPr>
        <w:t xml:space="preserve">Because ultimately, the most important factor in contemporary fashion appears to be the same as in any other business: </w:t>
      </w:r>
      <w:r w:rsidRPr="00B21116">
        <w:rPr>
          <w:sz w:val="32"/>
          <w:szCs w:val="32"/>
          <w:u w:val="single"/>
        </w:rPr>
        <w:t>making money</w:t>
      </w:r>
      <w:r w:rsidRPr="00B21116">
        <w:rPr>
          <w:sz w:val="32"/>
          <w:szCs w:val="32"/>
        </w:rPr>
        <w:t xml:space="preserve">. </w:t>
      </w:r>
    </w:p>
    <w:p w14:paraId="2C6473FD" w14:textId="77777777" w:rsidR="008F261E" w:rsidRDefault="008F261E" w:rsidP="0041337D">
      <w:pPr>
        <w:rPr>
          <w:sz w:val="32"/>
          <w:szCs w:val="32"/>
        </w:rPr>
      </w:pPr>
    </w:p>
    <w:p w14:paraId="29CDC86B" w14:textId="24C2698F" w:rsidR="00B21116" w:rsidRDefault="00E63A95" w:rsidP="0041337D">
      <w:pPr>
        <w:rPr>
          <w:sz w:val="32"/>
          <w:szCs w:val="32"/>
        </w:rPr>
      </w:pPr>
      <w:r w:rsidRPr="00B21116">
        <w:rPr>
          <w:sz w:val="32"/>
          <w:szCs w:val="32"/>
        </w:rPr>
        <w:t xml:space="preserve">So the recent phenomena of fashion TV shows/documentaries, popular designer collaborations and blogging have made the mass consumption of fashion more available, the industry is still governed by strong commercial interests. </w:t>
      </w:r>
    </w:p>
    <w:p w14:paraId="515852B6" w14:textId="77777777" w:rsidR="008F261E" w:rsidRDefault="008F261E" w:rsidP="0041337D">
      <w:pPr>
        <w:rPr>
          <w:sz w:val="32"/>
          <w:szCs w:val="32"/>
        </w:rPr>
      </w:pPr>
    </w:p>
    <w:p w14:paraId="446A000F" w14:textId="31912787" w:rsidR="008F261E" w:rsidRPr="008F261E" w:rsidRDefault="008F261E" w:rsidP="0041337D">
      <w:pPr>
        <w:rPr>
          <w:b/>
          <w:sz w:val="32"/>
          <w:szCs w:val="32"/>
        </w:rPr>
      </w:pPr>
      <w:r w:rsidRPr="008F261E">
        <w:rPr>
          <w:b/>
          <w:sz w:val="32"/>
          <w:szCs w:val="32"/>
        </w:rPr>
        <w:t>(Quotes)</w:t>
      </w:r>
    </w:p>
    <w:p w14:paraId="1E7A1F0A" w14:textId="77777777" w:rsidR="0041337D" w:rsidRDefault="0041337D" w:rsidP="0041337D">
      <w:pPr>
        <w:rPr>
          <w:sz w:val="32"/>
          <w:szCs w:val="32"/>
        </w:rPr>
      </w:pPr>
    </w:p>
    <w:p w14:paraId="4E0589F7" w14:textId="72126C50" w:rsidR="0041337D" w:rsidRPr="0041337D" w:rsidRDefault="0041337D">
      <w:pPr>
        <w:rPr>
          <w:b/>
          <w:sz w:val="32"/>
          <w:szCs w:val="32"/>
        </w:rPr>
      </w:pPr>
      <w:r w:rsidRPr="0041337D">
        <w:rPr>
          <w:b/>
          <w:sz w:val="32"/>
          <w:szCs w:val="32"/>
        </w:rPr>
        <w:t>(7) Looking at Fashion Weeks</w:t>
      </w:r>
    </w:p>
    <w:p w14:paraId="2F45D610" w14:textId="609AF9C0" w:rsidR="006777D1" w:rsidRDefault="003A4347">
      <w:pPr>
        <w:rPr>
          <w:sz w:val="32"/>
          <w:szCs w:val="32"/>
        </w:rPr>
      </w:pPr>
      <w:r>
        <w:rPr>
          <w:sz w:val="32"/>
          <w:szCs w:val="32"/>
        </w:rPr>
        <w:t xml:space="preserve">Now Claudia will talk about will how the experience of Fashion Weeks have changed. </w:t>
      </w:r>
    </w:p>
    <w:p w14:paraId="11461064" w14:textId="77777777" w:rsidR="006777D1" w:rsidRPr="00B21116" w:rsidRDefault="006777D1">
      <w:pPr>
        <w:rPr>
          <w:sz w:val="32"/>
          <w:szCs w:val="32"/>
        </w:rPr>
      </w:pPr>
    </w:p>
    <w:sectPr w:rsidR="006777D1" w:rsidRPr="00B21116" w:rsidSect="00C66223">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2D9"/>
    <w:rsid w:val="0031640F"/>
    <w:rsid w:val="003A4347"/>
    <w:rsid w:val="0041337D"/>
    <w:rsid w:val="00420379"/>
    <w:rsid w:val="0054031E"/>
    <w:rsid w:val="006147F3"/>
    <w:rsid w:val="0065548D"/>
    <w:rsid w:val="006777D1"/>
    <w:rsid w:val="00683A84"/>
    <w:rsid w:val="006C12D9"/>
    <w:rsid w:val="007E58C8"/>
    <w:rsid w:val="0085376F"/>
    <w:rsid w:val="008F261E"/>
    <w:rsid w:val="00B21116"/>
    <w:rsid w:val="00C66223"/>
    <w:rsid w:val="00C846FA"/>
    <w:rsid w:val="00D36583"/>
    <w:rsid w:val="00E63A95"/>
    <w:rsid w:val="00F73C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C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22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393</Words>
  <Characters>2245</Characters>
  <Application>Microsoft Macintosh Word</Application>
  <DocSecurity>0</DocSecurity>
  <Lines>18</Lines>
  <Paragraphs>5</Paragraphs>
  <ScaleCrop>false</ScaleCrop>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Romagnoli</dc:creator>
  <cp:keywords/>
  <dc:description/>
  <cp:lastModifiedBy>Nicola Romagnoli</cp:lastModifiedBy>
  <cp:revision>14</cp:revision>
  <dcterms:created xsi:type="dcterms:W3CDTF">2017-02-27T09:21:00Z</dcterms:created>
  <dcterms:modified xsi:type="dcterms:W3CDTF">2017-02-27T13:23:00Z</dcterms:modified>
</cp:coreProperties>
</file>