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4A00" w14:textId="6FB337B0" w:rsidR="008E1C63" w:rsidRDefault="008E1C63">
      <w:pPr>
        <w:rPr>
          <w:lang w:val="en-US"/>
        </w:rPr>
      </w:pPr>
      <w:r>
        <w:rPr>
          <w:lang w:val="en-US"/>
        </w:rPr>
        <w:t>Assignment 1</w:t>
      </w:r>
    </w:p>
    <w:p w14:paraId="496C58E4" w14:textId="69EA7197" w:rsidR="008E1C63" w:rsidRDefault="008E1C63">
      <w:pPr>
        <w:rPr>
          <w:lang w:val="en-US"/>
        </w:rPr>
      </w:pPr>
      <w:r>
        <w:rPr>
          <w:lang w:val="en-US"/>
        </w:rPr>
        <w:t>Name: Serena Yang</w:t>
      </w:r>
    </w:p>
    <w:p w14:paraId="62149601" w14:textId="68668124" w:rsidR="008E1C63" w:rsidRDefault="008E1C63">
      <w:pPr>
        <w:rPr>
          <w:lang w:val="en-US"/>
        </w:rPr>
      </w:pPr>
    </w:p>
    <w:p w14:paraId="423170C4" w14:textId="105275CA" w:rsidR="00E522DB" w:rsidRPr="00E522DB" w:rsidRDefault="00E522DB" w:rsidP="00E522DB">
      <w:pPr>
        <w:rPr>
          <w:lang w:val="en-US"/>
        </w:rPr>
      </w:pPr>
      <w:bookmarkStart w:id="0" w:name="OLE_LINK1"/>
      <w:bookmarkStart w:id="1" w:name="OLE_LINK2"/>
      <w:r w:rsidRPr="00E522DB">
        <w:rPr>
          <w:lang w:val="en-US"/>
        </w:rPr>
        <w:t xml:space="preserve">I submitted the code with </w:t>
      </w:r>
      <w:proofErr w:type="spellStart"/>
      <w:r w:rsidRPr="00E522DB">
        <w:rPr>
          <w:lang w:val="en-US"/>
        </w:rPr>
        <w:t>Jupyter</w:t>
      </w:r>
      <w:proofErr w:type="spellEnd"/>
      <w:r w:rsidRPr="00E522DB">
        <w:rPr>
          <w:lang w:val="en-US"/>
        </w:rPr>
        <w:t xml:space="preserve"> Notebook </w:t>
      </w:r>
      <w:r>
        <w:rPr>
          <w:lang w:val="en-US"/>
        </w:rPr>
        <w:t xml:space="preserve">and excel </w:t>
      </w:r>
      <w:r w:rsidRPr="00E522DB">
        <w:rPr>
          <w:lang w:val="en-US"/>
        </w:rPr>
        <w:t xml:space="preserve">form. Here are only shows the </w:t>
      </w:r>
      <w:proofErr w:type="gramStart"/>
      <w:r w:rsidRPr="00E522DB">
        <w:rPr>
          <w:lang w:val="en-US"/>
        </w:rPr>
        <w:t>final results</w:t>
      </w:r>
      <w:proofErr w:type="gramEnd"/>
      <w:r w:rsidRPr="00E522DB">
        <w:rPr>
          <w:lang w:val="en-US"/>
        </w:rPr>
        <w:t xml:space="preserve"> for each question.</w:t>
      </w:r>
    </w:p>
    <w:bookmarkEnd w:id="0"/>
    <w:bookmarkEnd w:id="1"/>
    <w:p w14:paraId="3F752476" w14:textId="77777777" w:rsidR="00E522DB" w:rsidRDefault="00E522DB">
      <w:pPr>
        <w:rPr>
          <w:lang w:val="en-US"/>
        </w:rPr>
      </w:pPr>
    </w:p>
    <w:p w14:paraId="7E7882BF" w14:textId="556DBED6" w:rsidR="008E1C63" w:rsidRDefault="008E1C63" w:rsidP="008E1C63">
      <w:pPr>
        <w:pStyle w:val="ListParagraph"/>
        <w:numPr>
          <w:ilvl w:val="0"/>
          <w:numId w:val="1"/>
        </w:numPr>
        <w:rPr>
          <w:lang w:val="en-US"/>
        </w:rPr>
      </w:pPr>
      <w:r>
        <w:rPr>
          <w:lang w:val="en-US"/>
        </w:rPr>
        <w:t>[25 pts] IR Evaluation</w:t>
      </w:r>
    </w:p>
    <w:p w14:paraId="7A52946B" w14:textId="77777777" w:rsidR="00E522DB" w:rsidRDefault="00E522DB" w:rsidP="008E1C63">
      <w:pPr>
        <w:pStyle w:val="ListParagraph"/>
        <w:numPr>
          <w:ilvl w:val="0"/>
          <w:numId w:val="2"/>
        </w:numPr>
        <w:rPr>
          <w:lang w:val="en-US"/>
        </w:rPr>
      </w:pPr>
    </w:p>
    <w:p w14:paraId="3100CFC1" w14:textId="440FEEC1" w:rsidR="00E522DB" w:rsidRDefault="0016011B" w:rsidP="00E522DB">
      <w:pPr>
        <w:pStyle w:val="ListParagraph"/>
        <w:rPr>
          <w:lang w:val="en-US"/>
        </w:rPr>
      </w:pPr>
      <w:r w:rsidRPr="0016011B">
        <w:rPr>
          <w:noProof/>
          <w:lang w:val="en-US"/>
        </w:rPr>
        <w:drawing>
          <wp:inline distT="0" distB="0" distL="0" distR="0" wp14:anchorId="324749AA" wp14:editId="0A3D5054">
            <wp:extent cx="3245005" cy="3992339"/>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250613" cy="3999239"/>
                    </a:xfrm>
                    <a:prstGeom prst="rect">
                      <a:avLst/>
                    </a:prstGeom>
                  </pic:spPr>
                </pic:pic>
              </a:graphicData>
            </a:graphic>
          </wp:inline>
        </w:drawing>
      </w:r>
    </w:p>
    <w:p w14:paraId="17796E4D" w14:textId="65D1E71E" w:rsidR="00E522DB" w:rsidRPr="00E522DB" w:rsidRDefault="00715C16" w:rsidP="00E522DB">
      <w:pPr>
        <w:pStyle w:val="ListParagraph"/>
        <w:rPr>
          <w:lang w:val="en-US"/>
        </w:rPr>
      </w:pPr>
      <w:r w:rsidRPr="00715C16">
        <w:rPr>
          <w:lang w:val="en-US"/>
        </w:rPr>
        <w:drawing>
          <wp:inline distT="0" distB="0" distL="0" distR="0" wp14:anchorId="409C59FE" wp14:editId="493534EC">
            <wp:extent cx="4254500" cy="24384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stretch>
                      <a:fillRect/>
                    </a:stretch>
                  </pic:blipFill>
                  <pic:spPr>
                    <a:xfrm>
                      <a:off x="0" y="0"/>
                      <a:ext cx="4254500" cy="2438400"/>
                    </a:xfrm>
                    <a:prstGeom prst="rect">
                      <a:avLst/>
                    </a:prstGeom>
                  </pic:spPr>
                </pic:pic>
              </a:graphicData>
            </a:graphic>
          </wp:inline>
        </w:drawing>
      </w:r>
    </w:p>
    <w:p w14:paraId="4AF9DAE8" w14:textId="1E5A862C" w:rsidR="00E522DB" w:rsidRDefault="00715C16" w:rsidP="00E522DB">
      <w:pPr>
        <w:pStyle w:val="ListParagraph"/>
        <w:rPr>
          <w:lang w:val="en-US"/>
        </w:rPr>
      </w:pPr>
      <w:r w:rsidRPr="00715C16">
        <w:rPr>
          <w:lang w:val="en-US"/>
        </w:rPr>
        <w:lastRenderedPageBreak/>
        <w:drawing>
          <wp:inline distT="0" distB="0" distL="0" distR="0" wp14:anchorId="5A159340" wp14:editId="667A2F74">
            <wp:extent cx="4058289" cy="2397512"/>
            <wp:effectExtent l="0" t="0" r="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4071208" cy="2405144"/>
                    </a:xfrm>
                    <a:prstGeom prst="rect">
                      <a:avLst/>
                    </a:prstGeom>
                  </pic:spPr>
                </pic:pic>
              </a:graphicData>
            </a:graphic>
          </wp:inline>
        </w:drawing>
      </w:r>
    </w:p>
    <w:p w14:paraId="7A2EDB39" w14:textId="37A2E3B3" w:rsidR="00E522DB" w:rsidRPr="00715C16" w:rsidRDefault="00E522DB" w:rsidP="00715C16">
      <w:pPr>
        <w:rPr>
          <w:lang w:val="en-US"/>
        </w:rPr>
      </w:pPr>
    </w:p>
    <w:p w14:paraId="3A7E0429" w14:textId="420B0F7C" w:rsidR="00E522DB" w:rsidRDefault="00E522DB" w:rsidP="00E522DB">
      <w:pPr>
        <w:pStyle w:val="ListParagraph"/>
        <w:rPr>
          <w:lang w:val="en-US"/>
        </w:rPr>
      </w:pPr>
    </w:p>
    <w:p w14:paraId="7212CABF" w14:textId="77777777" w:rsidR="00E522DB" w:rsidRDefault="00E522DB" w:rsidP="00E522DB">
      <w:pPr>
        <w:pStyle w:val="ListParagraph"/>
        <w:numPr>
          <w:ilvl w:val="0"/>
          <w:numId w:val="2"/>
        </w:numPr>
        <w:rPr>
          <w:lang w:val="en-US"/>
        </w:rPr>
      </w:pPr>
    </w:p>
    <w:p w14:paraId="3D5DDA18" w14:textId="2F0B4C1D" w:rsidR="00E522DB" w:rsidRDefault="0016011B" w:rsidP="00E522DB">
      <w:pPr>
        <w:pStyle w:val="ListParagraph"/>
        <w:rPr>
          <w:lang w:val="en-US"/>
        </w:rPr>
      </w:pPr>
      <w:r w:rsidRPr="0016011B">
        <w:rPr>
          <w:noProof/>
          <w:lang w:val="en-US"/>
        </w:rPr>
        <w:drawing>
          <wp:inline distT="0" distB="0" distL="0" distR="0" wp14:anchorId="5F73C24F" wp14:editId="76F23F5E">
            <wp:extent cx="2565400" cy="25146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8"/>
                    <a:stretch>
                      <a:fillRect/>
                    </a:stretch>
                  </pic:blipFill>
                  <pic:spPr>
                    <a:xfrm>
                      <a:off x="0" y="0"/>
                      <a:ext cx="2565400" cy="2514600"/>
                    </a:xfrm>
                    <a:prstGeom prst="rect">
                      <a:avLst/>
                    </a:prstGeom>
                  </pic:spPr>
                </pic:pic>
              </a:graphicData>
            </a:graphic>
          </wp:inline>
        </w:drawing>
      </w:r>
    </w:p>
    <w:p w14:paraId="4A888927" w14:textId="0863D137" w:rsidR="00E522DB" w:rsidRDefault="0016011B" w:rsidP="00E522DB">
      <w:pPr>
        <w:pStyle w:val="ListParagraph"/>
        <w:rPr>
          <w:lang w:val="en-US"/>
        </w:rPr>
      </w:pPr>
      <w:r w:rsidRPr="0016011B">
        <w:rPr>
          <w:noProof/>
          <w:lang w:val="en-US"/>
        </w:rPr>
        <w:drawing>
          <wp:inline distT="0" distB="0" distL="0" distR="0" wp14:anchorId="785DED97" wp14:editId="4670A60D">
            <wp:extent cx="4533900" cy="27305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9"/>
                    <a:stretch>
                      <a:fillRect/>
                    </a:stretch>
                  </pic:blipFill>
                  <pic:spPr>
                    <a:xfrm>
                      <a:off x="0" y="0"/>
                      <a:ext cx="4533900" cy="2730500"/>
                    </a:xfrm>
                    <a:prstGeom prst="rect">
                      <a:avLst/>
                    </a:prstGeom>
                  </pic:spPr>
                </pic:pic>
              </a:graphicData>
            </a:graphic>
          </wp:inline>
        </w:drawing>
      </w:r>
    </w:p>
    <w:p w14:paraId="61FE6EC5" w14:textId="221AF699" w:rsidR="00E522DB" w:rsidRDefault="00E522DB" w:rsidP="00E522DB">
      <w:pPr>
        <w:pStyle w:val="ListParagraph"/>
        <w:rPr>
          <w:lang w:val="en-US"/>
        </w:rPr>
      </w:pPr>
    </w:p>
    <w:p w14:paraId="260B0745" w14:textId="77777777" w:rsidR="00E522DB" w:rsidRDefault="00E522DB" w:rsidP="00E522DB">
      <w:pPr>
        <w:pStyle w:val="ListParagraph"/>
        <w:numPr>
          <w:ilvl w:val="0"/>
          <w:numId w:val="2"/>
        </w:numPr>
        <w:rPr>
          <w:lang w:val="en-US"/>
        </w:rPr>
      </w:pPr>
    </w:p>
    <w:p w14:paraId="7F73020D" w14:textId="10229DCA" w:rsidR="00E522DB" w:rsidRDefault="00E522DB" w:rsidP="00E522DB">
      <w:pPr>
        <w:pStyle w:val="ListParagraph"/>
        <w:rPr>
          <w:lang w:val="en-US"/>
        </w:rPr>
      </w:pPr>
      <w:r w:rsidRPr="00E522DB">
        <w:rPr>
          <w:noProof/>
          <w:lang w:val="en-US"/>
        </w:rPr>
        <w:drawing>
          <wp:inline distT="0" distB="0" distL="0" distR="0" wp14:anchorId="59DB9F59" wp14:editId="4B9A08E7">
            <wp:extent cx="5816600" cy="1990445"/>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5832737" cy="1995967"/>
                    </a:xfrm>
                    <a:prstGeom prst="rect">
                      <a:avLst/>
                    </a:prstGeom>
                  </pic:spPr>
                </pic:pic>
              </a:graphicData>
            </a:graphic>
          </wp:inline>
        </w:drawing>
      </w:r>
    </w:p>
    <w:p w14:paraId="1B0BF8F2" w14:textId="01F28FB5" w:rsidR="00E522DB" w:rsidRDefault="00E522DB" w:rsidP="00E522DB">
      <w:pPr>
        <w:pStyle w:val="ListParagraph"/>
        <w:rPr>
          <w:lang w:val="en-US"/>
        </w:rPr>
      </w:pPr>
      <w:r w:rsidRPr="00E522DB">
        <w:rPr>
          <w:noProof/>
          <w:lang w:val="en-US"/>
        </w:rPr>
        <w:drawing>
          <wp:inline distT="0" distB="0" distL="0" distR="0" wp14:anchorId="54361F64" wp14:editId="1E2F0472">
            <wp:extent cx="5107257" cy="2018370"/>
            <wp:effectExtent l="0" t="0" r="0" b="12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5203805" cy="2056525"/>
                    </a:xfrm>
                    <a:prstGeom prst="rect">
                      <a:avLst/>
                    </a:prstGeom>
                  </pic:spPr>
                </pic:pic>
              </a:graphicData>
            </a:graphic>
          </wp:inline>
        </w:drawing>
      </w:r>
    </w:p>
    <w:p w14:paraId="517FD631" w14:textId="63009437" w:rsidR="00E522DB" w:rsidRDefault="00E522DB" w:rsidP="00E522DB">
      <w:pPr>
        <w:pStyle w:val="ListParagraph"/>
        <w:rPr>
          <w:lang w:val="en-US"/>
        </w:rPr>
      </w:pPr>
      <w:r>
        <w:rPr>
          <w:noProof/>
        </w:rPr>
        <w:drawing>
          <wp:inline distT="0" distB="0" distL="0" distR="0" wp14:anchorId="3F051F3B" wp14:editId="428BED87">
            <wp:extent cx="4572000" cy="2743200"/>
            <wp:effectExtent l="0" t="0" r="12700" b="12700"/>
            <wp:docPr id="14" name="Chart 14">
              <a:extLst xmlns:a="http://schemas.openxmlformats.org/drawingml/2006/main">
                <a:ext uri="{FF2B5EF4-FFF2-40B4-BE49-F238E27FC236}">
                  <a16:creationId xmlns:a16="http://schemas.microsoft.com/office/drawing/2014/main" id="{0FC55197-0FB8-F044-9780-22140793B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42FE37" w14:textId="5AFD6983" w:rsidR="00E522DB" w:rsidRDefault="00E522DB" w:rsidP="00E522DB">
      <w:pPr>
        <w:pStyle w:val="ListParagraph"/>
        <w:rPr>
          <w:lang w:val="en-US"/>
        </w:rPr>
      </w:pPr>
    </w:p>
    <w:p w14:paraId="46C5A47A" w14:textId="68622C78" w:rsidR="00E522DB" w:rsidRDefault="00E522DB" w:rsidP="00E522DB">
      <w:pPr>
        <w:pStyle w:val="ListParagraph"/>
        <w:rPr>
          <w:lang w:val="en-US"/>
        </w:rPr>
      </w:pPr>
    </w:p>
    <w:p w14:paraId="1950E152" w14:textId="060F75C2" w:rsidR="00715C16" w:rsidRDefault="00715C16" w:rsidP="00E522DB">
      <w:pPr>
        <w:pStyle w:val="ListParagraph"/>
        <w:rPr>
          <w:lang w:val="en-US"/>
        </w:rPr>
      </w:pPr>
    </w:p>
    <w:p w14:paraId="1A254D8C" w14:textId="241CC4EF" w:rsidR="00715C16" w:rsidRDefault="00715C16" w:rsidP="00E522DB">
      <w:pPr>
        <w:pStyle w:val="ListParagraph"/>
        <w:rPr>
          <w:lang w:val="en-US"/>
        </w:rPr>
      </w:pPr>
    </w:p>
    <w:p w14:paraId="7EBBCCD4" w14:textId="77777777" w:rsidR="00715C16" w:rsidRDefault="00715C16" w:rsidP="00E522DB">
      <w:pPr>
        <w:pStyle w:val="ListParagraph"/>
        <w:rPr>
          <w:lang w:val="en-US"/>
        </w:rPr>
      </w:pPr>
    </w:p>
    <w:p w14:paraId="69070595" w14:textId="33EA98B3" w:rsidR="00E522DB" w:rsidRPr="00E522DB" w:rsidRDefault="00E522DB" w:rsidP="00E85DEA">
      <w:pPr>
        <w:pStyle w:val="ListParagraph"/>
        <w:numPr>
          <w:ilvl w:val="0"/>
          <w:numId w:val="1"/>
        </w:numPr>
        <w:rPr>
          <w:lang w:val="en-US"/>
        </w:rPr>
      </w:pPr>
      <w:r>
        <w:rPr>
          <w:lang w:val="en-US"/>
        </w:rPr>
        <w:lastRenderedPageBreak/>
        <w:t>[40 pts] Inverted Indexes</w:t>
      </w:r>
    </w:p>
    <w:p w14:paraId="471EEA77" w14:textId="77777777" w:rsidR="00E522DB" w:rsidRDefault="00E522DB" w:rsidP="00E522DB">
      <w:pPr>
        <w:pStyle w:val="ListParagraph"/>
        <w:numPr>
          <w:ilvl w:val="0"/>
          <w:numId w:val="3"/>
        </w:numPr>
        <w:rPr>
          <w:lang w:val="en-US"/>
        </w:rPr>
      </w:pPr>
    </w:p>
    <w:p w14:paraId="2E8521B6" w14:textId="0C13865B" w:rsidR="00E522DB" w:rsidRDefault="00715C16" w:rsidP="00E522DB">
      <w:pPr>
        <w:pStyle w:val="ListParagraph"/>
        <w:ind w:left="1080"/>
        <w:rPr>
          <w:lang w:val="en-US"/>
        </w:rPr>
      </w:pPr>
      <w:r w:rsidRPr="00715C16">
        <w:rPr>
          <w:lang w:val="en-US"/>
        </w:rPr>
        <w:drawing>
          <wp:inline distT="0" distB="0" distL="0" distR="0" wp14:anchorId="64160B20" wp14:editId="1788B4EB">
            <wp:extent cx="3345365" cy="7354696"/>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3"/>
                    <a:stretch>
                      <a:fillRect/>
                    </a:stretch>
                  </pic:blipFill>
                  <pic:spPr>
                    <a:xfrm>
                      <a:off x="0" y="0"/>
                      <a:ext cx="3384049" cy="7439742"/>
                    </a:xfrm>
                    <a:prstGeom prst="rect">
                      <a:avLst/>
                    </a:prstGeom>
                  </pic:spPr>
                </pic:pic>
              </a:graphicData>
            </a:graphic>
          </wp:inline>
        </w:drawing>
      </w:r>
    </w:p>
    <w:p w14:paraId="13A9B5ED" w14:textId="7835B305" w:rsidR="00E522DB" w:rsidRDefault="00E522DB" w:rsidP="00E522DB">
      <w:pPr>
        <w:pStyle w:val="ListParagraph"/>
        <w:ind w:left="1080"/>
        <w:rPr>
          <w:lang w:val="en-US"/>
        </w:rPr>
      </w:pPr>
    </w:p>
    <w:p w14:paraId="31486336" w14:textId="29BAF939" w:rsidR="00E522DB" w:rsidRDefault="00E522DB" w:rsidP="00E522DB">
      <w:pPr>
        <w:pStyle w:val="ListParagraph"/>
        <w:ind w:left="1080"/>
        <w:rPr>
          <w:lang w:val="en-US"/>
        </w:rPr>
      </w:pPr>
    </w:p>
    <w:p w14:paraId="5032D556" w14:textId="77777777" w:rsidR="000A2803" w:rsidRDefault="000A2803" w:rsidP="00E522DB">
      <w:pPr>
        <w:pStyle w:val="ListParagraph"/>
        <w:numPr>
          <w:ilvl w:val="0"/>
          <w:numId w:val="3"/>
        </w:numPr>
        <w:rPr>
          <w:lang w:val="en-US"/>
        </w:rPr>
      </w:pPr>
    </w:p>
    <w:p w14:paraId="04F7CFBC" w14:textId="69FCFDB7" w:rsidR="00E522DB" w:rsidRDefault="000A2803" w:rsidP="000A2803">
      <w:pPr>
        <w:pStyle w:val="ListParagraph"/>
        <w:ind w:left="1080"/>
        <w:rPr>
          <w:lang w:val="en-US"/>
        </w:rPr>
      </w:pPr>
      <w:r w:rsidRPr="000A2803">
        <w:rPr>
          <w:noProof/>
          <w:lang w:val="en-US"/>
        </w:rPr>
        <w:drawing>
          <wp:inline distT="0" distB="0" distL="0" distR="0" wp14:anchorId="7F8DD37A" wp14:editId="4EBCDD8E">
            <wp:extent cx="4915184" cy="1137424"/>
            <wp:effectExtent l="0" t="0" r="0" b="571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4"/>
                    <a:stretch>
                      <a:fillRect/>
                    </a:stretch>
                  </pic:blipFill>
                  <pic:spPr>
                    <a:xfrm>
                      <a:off x="0" y="0"/>
                      <a:ext cx="4944374" cy="1144179"/>
                    </a:xfrm>
                    <a:prstGeom prst="rect">
                      <a:avLst/>
                    </a:prstGeom>
                  </pic:spPr>
                </pic:pic>
              </a:graphicData>
            </a:graphic>
          </wp:inline>
        </w:drawing>
      </w:r>
    </w:p>
    <w:p w14:paraId="27E21A20" w14:textId="41E8D793" w:rsidR="000A2803" w:rsidRDefault="000A2803" w:rsidP="000A2803">
      <w:pPr>
        <w:pStyle w:val="ListParagraph"/>
        <w:numPr>
          <w:ilvl w:val="0"/>
          <w:numId w:val="3"/>
        </w:numPr>
        <w:rPr>
          <w:lang w:val="en-US"/>
        </w:rPr>
      </w:pPr>
      <w:proofErr w:type="spellStart"/>
      <w:r>
        <w:rPr>
          <w:lang w:val="en-US"/>
        </w:rPr>
        <w:t>i</w:t>
      </w:r>
      <w:proofErr w:type="spellEnd"/>
      <w:r>
        <w:rPr>
          <w:lang w:val="en-US"/>
        </w:rPr>
        <w:t>. index AND query</w:t>
      </w:r>
    </w:p>
    <w:p w14:paraId="1CA2FEA4" w14:textId="2AB546D2" w:rsidR="000A2803" w:rsidRDefault="000A2803" w:rsidP="000A2803">
      <w:pPr>
        <w:pStyle w:val="ListParagraph"/>
        <w:ind w:left="1080"/>
        <w:rPr>
          <w:lang w:val="en-US"/>
        </w:rPr>
      </w:pPr>
      <w:r>
        <w:rPr>
          <w:lang w:val="en-US"/>
        </w:rPr>
        <w:t>{‘#1’, ‘#2’}</w:t>
      </w:r>
    </w:p>
    <w:p w14:paraId="6298FC98" w14:textId="221F3C32" w:rsidR="000A2803" w:rsidRDefault="000A2803" w:rsidP="000A2803">
      <w:pPr>
        <w:pStyle w:val="ListParagraph"/>
        <w:ind w:left="1080"/>
        <w:rPr>
          <w:lang w:val="en-US"/>
        </w:rPr>
      </w:pPr>
    </w:p>
    <w:p w14:paraId="23551000" w14:textId="26180220" w:rsidR="000A2803" w:rsidRDefault="000A2803" w:rsidP="000A2803">
      <w:pPr>
        <w:pStyle w:val="ListParagraph"/>
        <w:ind w:left="1080"/>
        <w:rPr>
          <w:lang w:val="en-US"/>
        </w:rPr>
      </w:pPr>
      <w:r>
        <w:rPr>
          <w:lang w:val="en-US"/>
        </w:rPr>
        <w:t>ii. index OR query</w:t>
      </w:r>
    </w:p>
    <w:p w14:paraId="02165E1F" w14:textId="3DB86ABA" w:rsidR="000A2803" w:rsidRDefault="000A2803" w:rsidP="000A2803">
      <w:pPr>
        <w:pStyle w:val="ListParagraph"/>
        <w:ind w:left="1080"/>
        <w:rPr>
          <w:lang w:val="en-US"/>
        </w:rPr>
      </w:pPr>
      <w:r>
        <w:rPr>
          <w:lang w:val="en-US"/>
        </w:rPr>
        <w:t>{‘#1’, ‘#2’, ‘#3’}</w:t>
      </w:r>
    </w:p>
    <w:p w14:paraId="66E33484" w14:textId="356288B7" w:rsidR="000A2803" w:rsidRDefault="000A2803" w:rsidP="000A2803">
      <w:pPr>
        <w:pStyle w:val="ListParagraph"/>
        <w:ind w:left="1080"/>
        <w:rPr>
          <w:lang w:val="en-US"/>
        </w:rPr>
      </w:pPr>
    </w:p>
    <w:p w14:paraId="2023A960" w14:textId="389CB77B" w:rsidR="000A2803" w:rsidRDefault="000A2803" w:rsidP="000A2803">
      <w:pPr>
        <w:pStyle w:val="ListParagraph"/>
        <w:ind w:left="1080"/>
        <w:rPr>
          <w:lang w:val="en-US"/>
        </w:rPr>
      </w:pPr>
      <w:r>
        <w:rPr>
          <w:lang w:val="en-US"/>
        </w:rPr>
        <w:t>iii. index AND (NOT query)</w:t>
      </w:r>
    </w:p>
    <w:p w14:paraId="239C5324" w14:textId="18066343" w:rsidR="000A2803" w:rsidRDefault="000A2803" w:rsidP="000A2803">
      <w:pPr>
        <w:pStyle w:val="ListParagraph"/>
        <w:ind w:left="1080"/>
        <w:rPr>
          <w:lang w:val="en-US"/>
        </w:rPr>
      </w:pPr>
      <w:r>
        <w:rPr>
          <w:lang w:val="en-US"/>
        </w:rPr>
        <w:t>{}</w:t>
      </w:r>
    </w:p>
    <w:p w14:paraId="481AC500" w14:textId="46046BAA" w:rsidR="000A2803" w:rsidRDefault="000A2803" w:rsidP="000A2803">
      <w:pPr>
        <w:pStyle w:val="ListParagraph"/>
        <w:ind w:left="1080"/>
        <w:rPr>
          <w:lang w:val="en-US"/>
        </w:rPr>
      </w:pPr>
    </w:p>
    <w:p w14:paraId="32A32A5B" w14:textId="773EBAC4" w:rsidR="000A2803" w:rsidRDefault="000A2803" w:rsidP="000A2803">
      <w:pPr>
        <w:pStyle w:val="ListParagraph"/>
        <w:ind w:left="1080"/>
        <w:rPr>
          <w:lang w:val="en-US"/>
        </w:rPr>
      </w:pPr>
      <w:r>
        <w:rPr>
          <w:lang w:val="en-US"/>
        </w:rPr>
        <w:t>iv. (search AND query) OR (search AND retrieve)</w:t>
      </w:r>
    </w:p>
    <w:p w14:paraId="3C8FE39F" w14:textId="05BC5EDA" w:rsidR="000A2803" w:rsidRDefault="000A2803" w:rsidP="000A2803">
      <w:pPr>
        <w:pStyle w:val="ListParagraph"/>
        <w:ind w:left="1080"/>
        <w:rPr>
          <w:lang w:val="en-US"/>
        </w:rPr>
      </w:pPr>
      <w:r>
        <w:rPr>
          <w:lang w:val="en-US"/>
        </w:rPr>
        <w:t>{‘#1’,’#3’,’#5’}</w:t>
      </w:r>
    </w:p>
    <w:p w14:paraId="268F838D" w14:textId="6AB66E18" w:rsidR="000A2803" w:rsidRDefault="000A2803" w:rsidP="000A2803">
      <w:pPr>
        <w:pStyle w:val="ListParagraph"/>
        <w:ind w:left="1080"/>
        <w:rPr>
          <w:lang w:val="en-US"/>
        </w:rPr>
      </w:pPr>
    </w:p>
    <w:p w14:paraId="73AA7F8F" w14:textId="39E5A914" w:rsidR="000A2803" w:rsidRDefault="000A2803" w:rsidP="000A2803">
      <w:pPr>
        <w:pStyle w:val="ListParagraph"/>
        <w:ind w:left="1080"/>
        <w:rPr>
          <w:lang w:val="en-US"/>
        </w:rPr>
      </w:pPr>
      <w:r>
        <w:rPr>
          <w:lang w:val="en-US"/>
        </w:rPr>
        <w:t>v. (index OR cluster) AND (engine OR search)</w:t>
      </w:r>
    </w:p>
    <w:p w14:paraId="3A9425D4" w14:textId="3856FE5A" w:rsidR="000A2803" w:rsidRDefault="000A2803" w:rsidP="000A2803">
      <w:pPr>
        <w:pStyle w:val="ListParagraph"/>
        <w:ind w:left="1080"/>
        <w:rPr>
          <w:lang w:val="en-US"/>
        </w:rPr>
      </w:pPr>
      <w:r>
        <w:rPr>
          <w:lang w:val="en-US"/>
        </w:rPr>
        <w:t>{‘#1’, ‘#5’}</w:t>
      </w:r>
    </w:p>
    <w:p w14:paraId="7C68A6F2" w14:textId="55D99377" w:rsidR="00E85DEA" w:rsidRDefault="00E85DEA" w:rsidP="000A2803">
      <w:pPr>
        <w:pStyle w:val="ListParagraph"/>
        <w:ind w:left="1080"/>
        <w:rPr>
          <w:lang w:val="en-US"/>
        </w:rPr>
      </w:pPr>
    </w:p>
    <w:p w14:paraId="2B4BCE9D" w14:textId="1642329B" w:rsidR="00E85DEA" w:rsidRDefault="00E85DEA" w:rsidP="000A2803">
      <w:pPr>
        <w:pStyle w:val="ListParagraph"/>
        <w:ind w:left="1080"/>
        <w:rPr>
          <w:lang w:val="en-US"/>
        </w:rPr>
      </w:pPr>
    </w:p>
    <w:p w14:paraId="049C286C" w14:textId="471E0FB0" w:rsidR="00E85DEA" w:rsidRDefault="00E85DEA" w:rsidP="00E85DEA">
      <w:pPr>
        <w:pStyle w:val="ListParagraph"/>
        <w:numPr>
          <w:ilvl w:val="0"/>
          <w:numId w:val="1"/>
        </w:numPr>
        <w:rPr>
          <w:lang w:val="en-US"/>
        </w:rPr>
      </w:pPr>
      <w:r>
        <w:rPr>
          <w:lang w:val="en-US"/>
        </w:rPr>
        <w:t>[25 pts] Character N-grams to Find Similar Terms</w:t>
      </w:r>
    </w:p>
    <w:p w14:paraId="674CBF5B" w14:textId="200E6BD7" w:rsidR="00E85DEA" w:rsidRDefault="00E85DEA" w:rsidP="00E85DEA">
      <w:pPr>
        <w:pStyle w:val="ListParagraph"/>
        <w:rPr>
          <w:lang w:val="en-US"/>
        </w:rPr>
      </w:pPr>
      <w:bookmarkStart w:id="2" w:name="OLE_LINK3"/>
      <w:bookmarkStart w:id="3" w:name="OLE_LINK4"/>
      <w:r>
        <w:rPr>
          <w:lang w:val="en-US"/>
        </w:rPr>
        <w:t>‘informational’ and ‘informally’</w:t>
      </w:r>
    </w:p>
    <w:bookmarkEnd w:id="2"/>
    <w:bookmarkEnd w:id="3"/>
    <w:p w14:paraId="2619D6F8" w14:textId="6150F158" w:rsidR="00E85DEA" w:rsidRDefault="00E85DEA" w:rsidP="00E85DEA">
      <w:pPr>
        <w:pStyle w:val="ListParagraph"/>
        <w:rPr>
          <w:lang w:val="en-US"/>
        </w:rPr>
      </w:pPr>
      <w:r w:rsidRPr="00E85DEA">
        <w:rPr>
          <w:noProof/>
          <w:lang w:val="en-US"/>
        </w:rPr>
        <w:drawing>
          <wp:inline distT="0" distB="0" distL="0" distR="0" wp14:anchorId="0A9BC468" wp14:editId="74A4D7E1">
            <wp:extent cx="5943600" cy="762000"/>
            <wp:effectExtent l="0" t="0" r="0" b="0"/>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15"/>
                    <a:stretch>
                      <a:fillRect/>
                    </a:stretch>
                  </pic:blipFill>
                  <pic:spPr>
                    <a:xfrm>
                      <a:off x="0" y="0"/>
                      <a:ext cx="5943600" cy="762000"/>
                    </a:xfrm>
                    <a:prstGeom prst="rect">
                      <a:avLst/>
                    </a:prstGeom>
                  </pic:spPr>
                </pic:pic>
              </a:graphicData>
            </a:graphic>
          </wp:inline>
        </w:drawing>
      </w:r>
    </w:p>
    <w:p w14:paraId="79479B86" w14:textId="56EF10ED" w:rsidR="00E85DEA" w:rsidRDefault="00E85DEA" w:rsidP="00E85DEA">
      <w:pPr>
        <w:pStyle w:val="ListParagraph"/>
        <w:rPr>
          <w:lang w:val="en-US"/>
        </w:rPr>
      </w:pPr>
      <w:r w:rsidRPr="00E85DEA">
        <w:rPr>
          <w:noProof/>
          <w:lang w:val="en-US"/>
        </w:rPr>
        <w:drawing>
          <wp:inline distT="0" distB="0" distL="0" distR="0" wp14:anchorId="33BE800D" wp14:editId="581EBCDD">
            <wp:extent cx="5943600" cy="836295"/>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a:stretch>
                      <a:fillRect/>
                    </a:stretch>
                  </pic:blipFill>
                  <pic:spPr>
                    <a:xfrm>
                      <a:off x="0" y="0"/>
                      <a:ext cx="5943600" cy="836295"/>
                    </a:xfrm>
                    <a:prstGeom prst="rect">
                      <a:avLst/>
                    </a:prstGeom>
                  </pic:spPr>
                </pic:pic>
              </a:graphicData>
            </a:graphic>
          </wp:inline>
        </w:drawing>
      </w:r>
    </w:p>
    <w:p w14:paraId="2C693CED" w14:textId="1756A170" w:rsidR="00E85DEA" w:rsidRDefault="00E85DEA" w:rsidP="00E85DEA">
      <w:pPr>
        <w:pStyle w:val="ListParagraph"/>
        <w:rPr>
          <w:lang w:val="en-US"/>
        </w:rPr>
      </w:pPr>
    </w:p>
    <w:p w14:paraId="54CAA08D" w14:textId="30321256" w:rsidR="00E85DEA" w:rsidRDefault="00E85DEA" w:rsidP="00E85DEA">
      <w:pPr>
        <w:pStyle w:val="ListParagraph"/>
        <w:rPr>
          <w:lang w:val="en-US"/>
        </w:rPr>
      </w:pPr>
      <w:bookmarkStart w:id="4" w:name="OLE_LINK5"/>
      <w:bookmarkStart w:id="5" w:name="OLE_LINK6"/>
      <w:r>
        <w:rPr>
          <w:lang w:val="en-US"/>
        </w:rPr>
        <w:t>‘informational’ and ‘formalization’</w:t>
      </w:r>
    </w:p>
    <w:bookmarkEnd w:id="4"/>
    <w:bookmarkEnd w:id="5"/>
    <w:p w14:paraId="717C017A" w14:textId="60622129" w:rsidR="00E85DEA" w:rsidRDefault="00E85DEA" w:rsidP="00E85DEA">
      <w:pPr>
        <w:pStyle w:val="ListParagraph"/>
        <w:rPr>
          <w:lang w:val="en-US"/>
        </w:rPr>
      </w:pPr>
      <w:r w:rsidRPr="00E85DEA">
        <w:rPr>
          <w:noProof/>
          <w:lang w:val="en-US"/>
        </w:rPr>
        <w:drawing>
          <wp:inline distT="0" distB="0" distL="0" distR="0" wp14:anchorId="6607417D" wp14:editId="79021810">
            <wp:extent cx="5943600" cy="8978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943600" cy="897890"/>
                    </a:xfrm>
                    <a:prstGeom prst="rect">
                      <a:avLst/>
                    </a:prstGeom>
                  </pic:spPr>
                </pic:pic>
              </a:graphicData>
            </a:graphic>
          </wp:inline>
        </w:drawing>
      </w:r>
    </w:p>
    <w:p w14:paraId="2F9F0BC5" w14:textId="03D4C944" w:rsidR="00E85DEA" w:rsidRDefault="00E85DEA" w:rsidP="00E85DEA">
      <w:pPr>
        <w:pStyle w:val="ListParagraph"/>
        <w:rPr>
          <w:lang w:val="en-US"/>
        </w:rPr>
      </w:pPr>
      <w:r w:rsidRPr="00E85DEA">
        <w:rPr>
          <w:noProof/>
          <w:lang w:val="en-US"/>
        </w:rPr>
        <w:lastRenderedPageBreak/>
        <w:drawing>
          <wp:inline distT="0" distB="0" distL="0" distR="0" wp14:anchorId="63FE0899" wp14:editId="17ED409F">
            <wp:extent cx="5943600" cy="763905"/>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5943600" cy="763905"/>
                    </a:xfrm>
                    <a:prstGeom prst="rect">
                      <a:avLst/>
                    </a:prstGeom>
                  </pic:spPr>
                </pic:pic>
              </a:graphicData>
            </a:graphic>
          </wp:inline>
        </w:drawing>
      </w:r>
    </w:p>
    <w:p w14:paraId="1539DD58" w14:textId="36E842F4" w:rsidR="00E85DEA" w:rsidRDefault="00E85DEA" w:rsidP="00E85DEA">
      <w:pPr>
        <w:pStyle w:val="ListParagraph"/>
        <w:rPr>
          <w:lang w:val="en-US"/>
        </w:rPr>
      </w:pPr>
    </w:p>
    <w:p w14:paraId="3A5BDBD7" w14:textId="1E6839CF" w:rsidR="00E85DEA" w:rsidRDefault="00E85DEA" w:rsidP="00E85DEA">
      <w:pPr>
        <w:pStyle w:val="ListParagraph"/>
        <w:rPr>
          <w:lang w:val="en-US"/>
        </w:rPr>
      </w:pPr>
      <w:r>
        <w:rPr>
          <w:lang w:val="en-US"/>
        </w:rPr>
        <w:t>‘informational’ and ‘formulation’</w:t>
      </w:r>
    </w:p>
    <w:p w14:paraId="1F7E8E92" w14:textId="448AC779" w:rsidR="00E85DEA" w:rsidRDefault="00E85DEA" w:rsidP="00E85DEA">
      <w:pPr>
        <w:pStyle w:val="ListParagraph"/>
        <w:rPr>
          <w:lang w:val="en-US"/>
        </w:rPr>
      </w:pPr>
      <w:r w:rsidRPr="00E85DEA">
        <w:rPr>
          <w:noProof/>
          <w:lang w:val="en-US"/>
        </w:rPr>
        <w:drawing>
          <wp:inline distT="0" distB="0" distL="0" distR="0" wp14:anchorId="1B133EDB" wp14:editId="1D740249">
            <wp:extent cx="5943600" cy="767715"/>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9"/>
                    <a:stretch>
                      <a:fillRect/>
                    </a:stretch>
                  </pic:blipFill>
                  <pic:spPr>
                    <a:xfrm>
                      <a:off x="0" y="0"/>
                      <a:ext cx="5943600" cy="767715"/>
                    </a:xfrm>
                    <a:prstGeom prst="rect">
                      <a:avLst/>
                    </a:prstGeom>
                  </pic:spPr>
                </pic:pic>
              </a:graphicData>
            </a:graphic>
          </wp:inline>
        </w:drawing>
      </w:r>
    </w:p>
    <w:p w14:paraId="035219C2" w14:textId="76365A94" w:rsidR="00E85DEA" w:rsidRDefault="00E85DEA" w:rsidP="00E85DEA">
      <w:pPr>
        <w:pStyle w:val="ListParagraph"/>
        <w:rPr>
          <w:lang w:val="en-US"/>
        </w:rPr>
      </w:pPr>
      <w:r w:rsidRPr="00E85DEA">
        <w:rPr>
          <w:noProof/>
          <w:lang w:val="en-US"/>
        </w:rPr>
        <w:drawing>
          <wp:inline distT="0" distB="0" distL="0" distR="0" wp14:anchorId="1E3DD27C" wp14:editId="4B29D1F3">
            <wp:extent cx="5943600" cy="860425"/>
            <wp:effectExtent l="0" t="0" r="0" b="317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0"/>
                    <a:stretch>
                      <a:fillRect/>
                    </a:stretch>
                  </pic:blipFill>
                  <pic:spPr>
                    <a:xfrm>
                      <a:off x="0" y="0"/>
                      <a:ext cx="5943600" cy="860425"/>
                    </a:xfrm>
                    <a:prstGeom prst="rect">
                      <a:avLst/>
                    </a:prstGeom>
                  </pic:spPr>
                </pic:pic>
              </a:graphicData>
            </a:graphic>
          </wp:inline>
        </w:drawing>
      </w:r>
    </w:p>
    <w:p w14:paraId="075D5160" w14:textId="22079556" w:rsidR="00E85DEA" w:rsidRDefault="00E85DEA" w:rsidP="00E85DEA">
      <w:pPr>
        <w:pStyle w:val="ListParagraph"/>
        <w:rPr>
          <w:lang w:val="en-US"/>
        </w:rPr>
      </w:pPr>
    </w:p>
    <w:p w14:paraId="17F8C655" w14:textId="3A2F48D8" w:rsidR="00E85DEA" w:rsidRDefault="00CC24A9" w:rsidP="00CC24A9">
      <w:pPr>
        <w:pStyle w:val="ListParagraph"/>
        <w:numPr>
          <w:ilvl w:val="0"/>
          <w:numId w:val="1"/>
        </w:numPr>
        <w:rPr>
          <w:lang w:val="en-US"/>
        </w:rPr>
      </w:pPr>
      <w:r>
        <w:rPr>
          <w:lang w:val="en-US"/>
        </w:rPr>
        <w:t>[10 pts] WordNet</w:t>
      </w:r>
    </w:p>
    <w:p w14:paraId="430A52AC" w14:textId="77777777" w:rsidR="006E4662" w:rsidRDefault="006E4662" w:rsidP="006E4662">
      <w:pPr>
        <w:pStyle w:val="ListParagraph"/>
        <w:rPr>
          <w:lang w:val="en-US"/>
        </w:rPr>
      </w:pPr>
    </w:p>
    <w:p w14:paraId="6C110C6E" w14:textId="77777777" w:rsidR="006E4662" w:rsidRPr="006E4662" w:rsidRDefault="006E4662" w:rsidP="006E4662">
      <w:pPr>
        <w:spacing w:line="360" w:lineRule="auto"/>
        <w:rPr>
          <w:lang w:val="en-US"/>
        </w:rPr>
      </w:pPr>
      <w:r w:rsidRPr="006E4662">
        <w:rPr>
          <w:lang w:val="en-US"/>
        </w:rPr>
        <w:t>WordNet is a word network. It contains semantic information of words compared with other dictionaries or standard thesauri. Based on the definition of each word, WordNet put the same meaning words into the same group, which is called '</w:t>
      </w:r>
      <w:proofErr w:type="spellStart"/>
      <w:r w:rsidRPr="006E4662">
        <w:rPr>
          <w:lang w:val="en-US"/>
        </w:rPr>
        <w:t>synset</w:t>
      </w:r>
      <w:proofErr w:type="spellEnd"/>
      <w:r w:rsidRPr="006E4662">
        <w:rPr>
          <w:lang w:val="en-US"/>
        </w:rPr>
        <w:t xml:space="preserve">.' Besides a word definition, WordNet also provided a brief description for each word using context. When the user searches a word, for example, 'world,' WordNet will return 'world' can be noun and adjective and return the semantic relation word and a context description. </w:t>
      </w:r>
    </w:p>
    <w:p w14:paraId="6516DA8F" w14:textId="21F635CD" w:rsidR="006E4662" w:rsidRPr="006E4662" w:rsidRDefault="006E4662" w:rsidP="006E4662">
      <w:pPr>
        <w:spacing w:line="360" w:lineRule="auto"/>
        <w:rPr>
          <w:lang w:val="en-US"/>
        </w:rPr>
      </w:pPr>
      <w:r w:rsidRPr="006E4662">
        <w:rPr>
          <w:lang w:val="en-US"/>
        </w:rPr>
        <w:t xml:space="preserve">As mentioned above, WordNet is a word-to-word relational dictionary. I think three features of WordNet distinguish it from other types of standard thesauri. Firstly, since the </w:t>
      </w:r>
      <w:proofErr w:type="spellStart"/>
      <w:r w:rsidRPr="006E4662">
        <w:rPr>
          <w:lang w:val="en-US"/>
        </w:rPr>
        <w:t>synset</w:t>
      </w:r>
      <w:proofErr w:type="spellEnd"/>
      <w:r w:rsidRPr="006E4662">
        <w:rPr>
          <w:lang w:val="en-US"/>
        </w:rPr>
        <w:t xml:space="preserve"> is the basic structure for WordNet, users can find more than one appropriate </w:t>
      </w:r>
      <w:r w:rsidRPr="006E4662">
        <w:rPr>
          <w:lang w:val="en-US"/>
        </w:rPr>
        <w:t>word</w:t>
      </w:r>
      <w:r w:rsidRPr="006E4662">
        <w:rPr>
          <w:lang w:val="en-US"/>
        </w:rPr>
        <w:t xml:space="preserve"> to present an already known context in the same </w:t>
      </w:r>
      <w:proofErr w:type="spellStart"/>
      <w:r w:rsidRPr="006E4662">
        <w:rPr>
          <w:lang w:val="en-US"/>
        </w:rPr>
        <w:t>synset</w:t>
      </w:r>
      <w:proofErr w:type="spellEnd"/>
      <w:r w:rsidRPr="006E4662">
        <w:rPr>
          <w:lang w:val="en-US"/>
        </w:rPr>
        <w:t xml:space="preserve">. Assume a WordNet is a dictionary; </w:t>
      </w:r>
      <w:proofErr w:type="spellStart"/>
      <w:r w:rsidRPr="006E4662">
        <w:rPr>
          <w:lang w:val="en-US"/>
        </w:rPr>
        <w:t>synset</w:t>
      </w:r>
      <w:proofErr w:type="spellEnd"/>
      <w:r w:rsidRPr="006E4662">
        <w:rPr>
          <w:lang w:val="en-US"/>
        </w:rPr>
        <w:t xml:space="preserve"> can be the key. Each value can be present as the set of same-meaning words. Secondly, WordNet is not only using synonym relation as its structure concept but also using synonymy, antonymy, hypernymy/hyponymy, meronymy, and entailment word-to-word relation. This structure concept makes the relation between words becomes easier to look up. Third, </w:t>
      </w:r>
      <w:proofErr w:type="spellStart"/>
      <w:r w:rsidRPr="006E4662">
        <w:rPr>
          <w:lang w:val="en-US"/>
        </w:rPr>
        <w:t>synset</w:t>
      </w:r>
      <w:proofErr w:type="spellEnd"/>
      <w:r w:rsidRPr="006E4662">
        <w:rPr>
          <w:lang w:val="en-US"/>
        </w:rPr>
        <w:t xml:space="preserve"> is not equal to a lemma in WordNet, but it is a key because one </w:t>
      </w:r>
      <w:proofErr w:type="spellStart"/>
      <w:r w:rsidRPr="006E4662">
        <w:rPr>
          <w:lang w:val="en-US"/>
        </w:rPr>
        <w:t>synset</w:t>
      </w:r>
      <w:proofErr w:type="spellEnd"/>
      <w:r w:rsidRPr="006E4662">
        <w:rPr>
          <w:lang w:val="en-US"/>
        </w:rPr>
        <w:t xml:space="preserve"> only includes one meaning explanation. However, one lemma could have multiple meanings and statements in a standard dictionary.</w:t>
      </w:r>
    </w:p>
    <w:p w14:paraId="17E9226D" w14:textId="1171050B" w:rsidR="00E85DEA" w:rsidRPr="00715C16" w:rsidRDefault="006E4662" w:rsidP="006E4662">
      <w:pPr>
        <w:spacing w:line="360" w:lineRule="auto"/>
        <w:rPr>
          <w:lang w:val="en-US"/>
        </w:rPr>
      </w:pPr>
      <w:r w:rsidRPr="006E4662">
        <w:rPr>
          <w:lang w:val="en-US"/>
        </w:rPr>
        <w:lastRenderedPageBreak/>
        <w:t xml:space="preserve">WordNet can be used in a few ways in the context of information retrieval. Firstly, it can use for synonyms. When the user has an already known concept, the program can be based on the user description to find the right words. Secondly, in different sentences, the word means different. For example, </w:t>
      </w:r>
      <w:proofErr w:type="spellStart"/>
      <w:r w:rsidRPr="006E4662">
        <w:rPr>
          <w:lang w:val="en-US"/>
        </w:rPr>
        <w:t>wordNet</w:t>
      </w:r>
      <w:proofErr w:type="spellEnd"/>
      <w:r w:rsidRPr="006E4662">
        <w:rPr>
          <w:lang w:val="en-US"/>
        </w:rPr>
        <w:t xml:space="preserve"> can get words' different meanings based on its hyponymy, </w:t>
      </w:r>
      <w:proofErr w:type="spellStart"/>
      <w:r w:rsidRPr="006E4662">
        <w:rPr>
          <w:lang w:val="en-US"/>
        </w:rPr>
        <w:t>troponymy</w:t>
      </w:r>
      <w:proofErr w:type="spellEnd"/>
      <w:r w:rsidRPr="006E4662">
        <w:rPr>
          <w:lang w:val="en-US"/>
        </w:rPr>
        <w:t>, entailment, and meronymy. Also, WordNet can find related words that co-occurrence in a paper to get the word meaning based on the context. Another way is currently using, that combine with context window around six words, the result of using WordNet to eliminate definitions for the polyseme word is optimal. Combining linguistic context and in the similar context of co-occurrence words in WordNet, the accuracy for word sense disambiguation is highest.</w:t>
      </w:r>
      <w:r w:rsidR="000D5084">
        <w:rPr>
          <w:lang w:val="en-US"/>
        </w:rPr>
        <w:t xml:space="preserve"> </w:t>
      </w:r>
      <w:r w:rsidR="000D5084" w:rsidRPr="000D5084">
        <w:rPr>
          <w:lang w:val="en-US"/>
        </w:rPr>
        <w:t>Semantic relationship in WordNet helps improve search results.</w:t>
      </w:r>
    </w:p>
    <w:p w14:paraId="402ADAF0" w14:textId="77777777" w:rsidR="00E85DEA" w:rsidRPr="00E85DEA" w:rsidRDefault="00E85DEA" w:rsidP="00E85DEA">
      <w:pPr>
        <w:pStyle w:val="ListParagraph"/>
        <w:rPr>
          <w:lang w:val="en-US"/>
        </w:rPr>
      </w:pPr>
    </w:p>
    <w:sectPr w:rsidR="00E85DEA" w:rsidRPr="00E85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656"/>
    <w:multiLevelType w:val="hybridMultilevel"/>
    <w:tmpl w:val="742A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30FB"/>
    <w:multiLevelType w:val="hybridMultilevel"/>
    <w:tmpl w:val="1F8A396C"/>
    <w:lvl w:ilvl="0" w:tplc="D2D84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A96424"/>
    <w:multiLevelType w:val="hybridMultilevel"/>
    <w:tmpl w:val="F4144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D6B2D"/>
    <w:multiLevelType w:val="hybridMultilevel"/>
    <w:tmpl w:val="E1DC5A9E"/>
    <w:lvl w:ilvl="0" w:tplc="A210E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63"/>
    <w:rsid w:val="000A2803"/>
    <w:rsid w:val="000D5084"/>
    <w:rsid w:val="0016011B"/>
    <w:rsid w:val="003A3138"/>
    <w:rsid w:val="00404D24"/>
    <w:rsid w:val="006E4662"/>
    <w:rsid w:val="00715C16"/>
    <w:rsid w:val="00810D41"/>
    <w:rsid w:val="008E1C63"/>
    <w:rsid w:val="00CC24A9"/>
    <w:rsid w:val="00E522DB"/>
    <w:rsid w:val="00E85DEA"/>
    <w:rsid w:val="00F0147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8F14"/>
  <w15:chartTrackingRefBased/>
  <w15:docId w15:val="{334C89E2-5CCB-AC44-AE62-12B877F8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1C6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63"/>
    <w:pPr>
      <w:ind w:left="720"/>
      <w:contextualSpacing/>
    </w:pPr>
  </w:style>
  <w:style w:type="character" w:customStyle="1" w:styleId="Heading4Char">
    <w:name w:val="Heading 4 Char"/>
    <w:basedOn w:val="DefaultParagraphFont"/>
    <w:link w:val="Heading4"/>
    <w:uiPriority w:val="9"/>
    <w:rsid w:val="008E1C63"/>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5480">
      <w:bodyDiv w:val="1"/>
      <w:marLeft w:val="0"/>
      <w:marRight w:val="0"/>
      <w:marTop w:val="0"/>
      <w:marBottom w:val="0"/>
      <w:divBdr>
        <w:top w:val="none" w:sz="0" w:space="0" w:color="auto"/>
        <w:left w:val="none" w:sz="0" w:space="0" w:color="auto"/>
        <w:bottom w:val="none" w:sz="0" w:space="0" w:color="auto"/>
        <w:right w:val="none" w:sz="0" w:space="0" w:color="auto"/>
      </w:divBdr>
    </w:div>
    <w:div w:id="159751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erenayang/Desktop/csc575/Assignment%201/Question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NDCG for S1 and S2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lineChart>
        <c:grouping val="standard"/>
        <c:varyColors val="0"/>
        <c:ser>
          <c:idx val="1"/>
          <c:order val="0"/>
          <c:tx>
            <c:strRef>
              <c:f>Sheet1!$AD$18</c:f>
              <c:strCache>
                <c:ptCount val="1"/>
                <c:pt idx="0">
                  <c:v>NDCG_S1</c:v>
                </c:pt>
              </c:strCache>
            </c:strRef>
          </c:tx>
          <c:spPr>
            <a:ln w="28575" cap="rnd">
              <a:solidFill>
                <a:schemeClr val="accent2"/>
              </a:solidFill>
              <a:round/>
            </a:ln>
            <a:effectLst/>
          </c:spPr>
          <c:marker>
            <c:symbol val="none"/>
          </c:marker>
          <c:val>
            <c:numRef>
              <c:f>Sheet1!$AD$19:$AD$28</c:f>
              <c:numCache>
                <c:formatCode>General</c:formatCode>
                <c:ptCount val="10"/>
                <c:pt idx="0">
                  <c:v>0.125</c:v>
                </c:pt>
                <c:pt idx="1">
                  <c:v>7.1428569999999997E-2</c:v>
                </c:pt>
                <c:pt idx="2">
                  <c:v>0.35252474</c:v>
                </c:pt>
                <c:pt idx="3">
                  <c:v>0.30768487</c:v>
                </c:pt>
                <c:pt idx="4">
                  <c:v>0.28870630000000003</c:v>
                </c:pt>
                <c:pt idx="5">
                  <c:v>0.39227236999999998</c:v>
                </c:pt>
                <c:pt idx="6">
                  <c:v>0.47575766000000003</c:v>
                </c:pt>
                <c:pt idx="7">
                  <c:v>0.52263221999999998</c:v>
                </c:pt>
                <c:pt idx="8">
                  <c:v>0.59656861999999999</c:v>
                </c:pt>
                <c:pt idx="9">
                  <c:v>0.59656861999999999</c:v>
                </c:pt>
              </c:numCache>
            </c:numRef>
          </c:val>
          <c:smooth val="0"/>
          <c:extLst>
            <c:ext xmlns:c16="http://schemas.microsoft.com/office/drawing/2014/chart" uri="{C3380CC4-5D6E-409C-BE32-E72D297353CC}">
              <c16:uniqueId val="{00000000-17B1-604B-B680-3D65A2D037D6}"/>
            </c:ext>
          </c:extLst>
        </c:ser>
        <c:ser>
          <c:idx val="2"/>
          <c:order val="1"/>
          <c:tx>
            <c:strRef>
              <c:f>Sheet1!$AE$18</c:f>
              <c:strCache>
                <c:ptCount val="1"/>
                <c:pt idx="0">
                  <c:v>NDCG_S2</c:v>
                </c:pt>
              </c:strCache>
            </c:strRef>
          </c:tx>
          <c:spPr>
            <a:ln w="28575" cap="rnd">
              <a:solidFill>
                <a:schemeClr val="accent3"/>
              </a:solidFill>
              <a:round/>
            </a:ln>
            <a:effectLst/>
          </c:spPr>
          <c:marker>
            <c:symbol val="none"/>
          </c:marker>
          <c:val>
            <c:numRef>
              <c:f>Sheet1!$AE$19:$AE$28</c:f>
              <c:numCache>
                <c:formatCode>General</c:formatCode>
                <c:ptCount val="10"/>
                <c:pt idx="0">
                  <c:v>1</c:v>
                </c:pt>
                <c:pt idx="1">
                  <c:v>0.84210525999999997</c:v>
                </c:pt>
                <c:pt idx="2">
                  <c:v>0.87524659000000005</c:v>
                </c:pt>
                <c:pt idx="3">
                  <c:v>0.77816753000000005</c:v>
                </c:pt>
                <c:pt idx="4">
                  <c:v>0.74268995999999998</c:v>
                </c:pt>
                <c:pt idx="5">
                  <c:v>0.71347183999999997</c:v>
                </c:pt>
                <c:pt idx="6">
                  <c:v>0.82214513</c:v>
                </c:pt>
                <c:pt idx="7">
                  <c:v>0.85604340000000001</c:v>
                </c:pt>
                <c:pt idx="8">
                  <c:v>0.88812455000000001</c:v>
                </c:pt>
                <c:pt idx="9">
                  <c:v>0.88812455000000001</c:v>
                </c:pt>
              </c:numCache>
            </c:numRef>
          </c:val>
          <c:smooth val="0"/>
          <c:extLst>
            <c:ext xmlns:c16="http://schemas.microsoft.com/office/drawing/2014/chart" uri="{C3380CC4-5D6E-409C-BE32-E72D297353CC}">
              <c16:uniqueId val="{00000001-17B1-604B-B680-3D65A2D037D6}"/>
            </c:ext>
          </c:extLst>
        </c:ser>
        <c:dLbls>
          <c:showLegendKey val="0"/>
          <c:showVal val="0"/>
          <c:showCatName val="0"/>
          <c:showSerName val="0"/>
          <c:showPercent val="0"/>
          <c:showBubbleSize val="0"/>
        </c:dLbls>
        <c:smooth val="0"/>
        <c:axId val="921766847"/>
        <c:axId val="921878783"/>
      </c:lineChart>
      <c:catAx>
        <c:axId val="921766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921878783"/>
        <c:crosses val="autoZero"/>
        <c:auto val="1"/>
        <c:lblAlgn val="ctr"/>
        <c:lblOffset val="100"/>
        <c:noMultiLvlLbl val="0"/>
      </c:catAx>
      <c:valAx>
        <c:axId val="92187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92176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8</cp:revision>
  <dcterms:created xsi:type="dcterms:W3CDTF">2022-01-23T19:58:00Z</dcterms:created>
  <dcterms:modified xsi:type="dcterms:W3CDTF">2022-01-24T02:56:00Z</dcterms:modified>
</cp:coreProperties>
</file>