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16BB7" w14:textId="10D57A71" w:rsidR="003A5283" w:rsidRPr="003E2F1A" w:rsidRDefault="003E2F1A" w:rsidP="003E2F1A">
      <w:pPr>
        <w:jc w:val="center"/>
        <w:rPr>
          <w:rFonts w:ascii="微软雅黑" w:eastAsia="微软雅黑" w:hAnsi="微软雅黑"/>
          <w:b/>
          <w:sz w:val="28"/>
        </w:rPr>
      </w:pPr>
      <w:r w:rsidRPr="003E2F1A">
        <w:rPr>
          <w:rFonts w:ascii="微软雅黑" w:eastAsia="微软雅黑" w:hAnsi="微软雅黑" w:hint="eastAsia"/>
          <w:b/>
          <w:sz w:val="28"/>
        </w:rPr>
        <w:t>种子包数据说明</w:t>
      </w:r>
    </w:p>
    <w:p w14:paraId="68C6FC64" w14:textId="77777777" w:rsidR="003E2F1A" w:rsidRPr="003A5283" w:rsidRDefault="003E2F1A" w:rsidP="003E2F1A">
      <w:pPr>
        <w:jc w:val="center"/>
        <w:rPr>
          <w:rFonts w:ascii="微软雅黑" w:eastAsia="微软雅黑" w:hAnsi="微软雅黑"/>
          <w:b/>
          <w:color w:val="C00000"/>
          <w:u w:val="single"/>
        </w:rPr>
      </w:pPr>
    </w:p>
    <w:p w14:paraId="54E0703A" w14:textId="101446E4" w:rsidR="00794010" w:rsidRDefault="00BD653B" w:rsidP="00794010">
      <w:pPr>
        <w:rPr>
          <w:rFonts w:ascii="微软雅黑" w:eastAsia="微软雅黑" w:hAnsi="微软雅黑"/>
        </w:rPr>
      </w:pPr>
      <w:r w:rsidRPr="00696BA9">
        <w:rPr>
          <w:rFonts w:ascii="微软雅黑" w:eastAsia="微软雅黑" w:hAnsi="微软雅黑" w:hint="eastAsia"/>
          <w:b/>
        </w:rPr>
        <w:t>数据跨度：</w:t>
      </w:r>
      <w:r w:rsidR="00794010" w:rsidRPr="00661286">
        <w:rPr>
          <w:rFonts w:ascii="微软雅黑" w:eastAsia="微软雅黑" w:hAnsi="微软雅黑"/>
        </w:rPr>
        <w:t>2016年12月22日-12月24日（周四、周五、周六），北京、上海快车</w:t>
      </w:r>
      <w:r w:rsidR="002151EC">
        <w:rPr>
          <w:rFonts w:ascii="微软雅黑" w:eastAsia="微软雅黑" w:hAnsi="微软雅黑" w:hint="eastAsia"/>
        </w:rPr>
        <w:t>、出租车的抽样</w:t>
      </w:r>
      <w:r w:rsidR="00794010" w:rsidRPr="00661286">
        <w:rPr>
          <w:rFonts w:ascii="微软雅黑" w:eastAsia="微软雅黑" w:hAnsi="微软雅黑"/>
        </w:rPr>
        <w:t>订单</w:t>
      </w:r>
      <w:r w:rsidR="002151EC">
        <w:rPr>
          <w:rFonts w:ascii="微软雅黑" w:eastAsia="微软雅黑" w:hAnsi="微软雅黑" w:hint="eastAsia"/>
        </w:rPr>
        <w:t>和轨迹</w:t>
      </w:r>
      <w:r w:rsidR="00794010" w:rsidRPr="00661286">
        <w:rPr>
          <w:rFonts w:ascii="微软雅黑" w:eastAsia="微软雅黑" w:hAnsi="微软雅黑"/>
        </w:rPr>
        <w:t>数据</w:t>
      </w:r>
      <w:r w:rsidR="002151EC">
        <w:rPr>
          <w:rFonts w:ascii="微软雅黑" w:eastAsia="微软雅黑" w:hAnsi="微软雅黑" w:hint="eastAsia"/>
        </w:rPr>
        <w:t>。</w:t>
      </w:r>
    </w:p>
    <w:p w14:paraId="50837583" w14:textId="77777777" w:rsidR="001538AE" w:rsidRPr="00661286" w:rsidRDefault="001538AE" w:rsidP="00794010">
      <w:pPr>
        <w:rPr>
          <w:rFonts w:ascii="微软雅黑" w:eastAsia="微软雅黑" w:hAnsi="微软雅黑"/>
        </w:rPr>
      </w:pPr>
    </w:p>
    <w:p w14:paraId="5270989B" w14:textId="73EF5D55" w:rsidR="00661286" w:rsidRPr="00661286" w:rsidRDefault="006271D6" w:rsidP="008F7DC2">
      <w:pPr>
        <w:spacing w:line="360" w:lineRule="auto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1、</w:t>
      </w:r>
      <w:r w:rsidR="00661286" w:rsidRPr="00661286">
        <w:rPr>
          <w:rFonts w:ascii="微软雅黑" w:eastAsia="微软雅黑" w:hAnsi="微软雅黑" w:hint="eastAsia"/>
          <w:b/>
          <w:color w:val="000000" w:themeColor="text1"/>
        </w:rPr>
        <w:t>订单数据数据字段</w:t>
      </w:r>
    </w:p>
    <w:tbl>
      <w:tblPr>
        <w:tblW w:w="8788" w:type="dxa"/>
        <w:jc w:val="center"/>
        <w:tblLayout w:type="fixed"/>
        <w:tblLook w:val="04A0" w:firstRow="1" w:lastRow="0" w:firstColumn="1" w:lastColumn="0" w:noHBand="0" w:noVBand="1"/>
      </w:tblPr>
      <w:tblGrid>
        <w:gridCol w:w="1028"/>
        <w:gridCol w:w="3354"/>
        <w:gridCol w:w="4406"/>
      </w:tblGrid>
      <w:tr w:rsidR="00661286" w:rsidRPr="00661286" w14:paraId="2954B41B" w14:textId="77777777" w:rsidTr="008D792C">
        <w:trPr>
          <w:trHeight w:val="360"/>
          <w:jc w:val="center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hideMark/>
          </w:tcPr>
          <w:p w14:paraId="449B5ECE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序号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hideMark/>
          </w:tcPr>
          <w:p w14:paraId="1790EABE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字段描述</w:t>
            </w:r>
          </w:p>
        </w:tc>
        <w:tc>
          <w:tcPr>
            <w:tcW w:w="4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hideMark/>
          </w:tcPr>
          <w:p w14:paraId="2D8A2FB3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说明</w:t>
            </w:r>
          </w:p>
        </w:tc>
      </w:tr>
      <w:tr w:rsidR="00661286" w:rsidRPr="00661286" w14:paraId="21D33003" w14:textId="77777777" w:rsidTr="008E492D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E2DA0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6792758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订单ID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0E73B1A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已加密</w:t>
            </w:r>
          </w:p>
        </w:tc>
      </w:tr>
      <w:tr w:rsidR="00661286" w:rsidRPr="00661286" w14:paraId="136FD0C9" w14:textId="77777777" w:rsidTr="008D792C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59538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2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A4CAD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司机ID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C5FB0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已加密</w:t>
            </w:r>
          </w:p>
        </w:tc>
      </w:tr>
      <w:tr w:rsidR="00661286" w:rsidRPr="00661286" w14:paraId="01A21DB0" w14:textId="77777777" w:rsidTr="008D792C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96D6F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3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820ED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车辆ID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409A0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已加密</w:t>
            </w:r>
          </w:p>
        </w:tc>
      </w:tr>
      <w:tr w:rsidR="00661286" w:rsidRPr="00661286" w14:paraId="1362DDD0" w14:textId="77777777" w:rsidTr="008D792C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9A541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4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590EB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城市名称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578A9" w14:textId="45E7E34D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北京／上海</w:t>
            </w:r>
          </w:p>
        </w:tc>
      </w:tr>
      <w:tr w:rsidR="00661286" w:rsidRPr="00661286" w14:paraId="1832B9EB" w14:textId="77777777" w:rsidTr="008D792C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43620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5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D40FF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订单起点经度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3222B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 xml:space="preserve">　</w:t>
            </w:r>
          </w:p>
        </w:tc>
      </w:tr>
      <w:tr w:rsidR="00661286" w:rsidRPr="00661286" w14:paraId="4D8B4983" w14:textId="77777777" w:rsidTr="008D792C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32E3B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6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180AD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订单起点纬度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22E69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 xml:space="preserve">　</w:t>
            </w:r>
          </w:p>
        </w:tc>
      </w:tr>
      <w:tr w:rsidR="00661286" w:rsidRPr="00661286" w14:paraId="3D63F855" w14:textId="77777777" w:rsidTr="008D792C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FF87C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7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C9B57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订单终点经度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040D5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 xml:space="preserve">　</w:t>
            </w:r>
          </w:p>
        </w:tc>
      </w:tr>
      <w:tr w:rsidR="00661286" w:rsidRPr="00661286" w14:paraId="0C0565F4" w14:textId="77777777" w:rsidTr="008D792C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A9D43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8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FD8A6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订单终点纬度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732D1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 xml:space="preserve">　</w:t>
            </w:r>
          </w:p>
        </w:tc>
      </w:tr>
      <w:tr w:rsidR="00661286" w:rsidRPr="00661286" w14:paraId="2866E76B" w14:textId="77777777" w:rsidTr="008D792C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4F5F1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9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BF027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司机点机'开始计费'的时间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8B439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格式"0000-00-00 00:00:00"</w:t>
            </w:r>
          </w:p>
        </w:tc>
      </w:tr>
      <w:tr w:rsidR="00661286" w:rsidRPr="00661286" w14:paraId="1948F906" w14:textId="77777777" w:rsidTr="008D792C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8BF41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DC9C0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订单完成时间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199E1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格式"0000-00-00 00:00:00"</w:t>
            </w:r>
          </w:p>
        </w:tc>
      </w:tr>
      <w:tr w:rsidR="00661286" w:rsidRPr="00661286" w14:paraId="25ED05BC" w14:textId="77777777" w:rsidTr="008D792C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D0A4C" w14:textId="0CFB7322" w:rsidR="00661286" w:rsidRPr="00661286" w:rsidRDefault="00713C3B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6271D6">
              <w:rPr>
                <w:rFonts w:ascii="微软雅黑" w:eastAsia="微软雅黑" w:hAnsi="微软雅黑" w:hint="eastAsia"/>
                <w:color w:val="000000"/>
              </w:rPr>
              <w:t>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0E48B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产品线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C87A8" w14:textId="552DE261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快车</w:t>
            </w:r>
            <w:r w:rsidR="00713C3B">
              <w:rPr>
                <w:rFonts w:ascii="微软雅黑" w:eastAsia="微软雅黑" w:hAnsi="微软雅黑" w:hint="eastAsia"/>
                <w:color w:val="000000"/>
              </w:rPr>
              <w:t>、出租车</w:t>
            </w:r>
          </w:p>
        </w:tc>
      </w:tr>
      <w:tr w:rsidR="00661286" w:rsidRPr="00661286" w14:paraId="5AA854FA" w14:textId="77777777" w:rsidTr="008D792C">
        <w:trPr>
          <w:trHeight w:val="32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1BEA3" w14:textId="382D9446" w:rsidR="00661286" w:rsidRPr="00661286" w:rsidRDefault="00713C3B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6271D6">
              <w:rPr>
                <w:rFonts w:ascii="微软雅黑" w:eastAsia="微软雅黑" w:hAnsi="微软雅黑" w:hint="eastAsia"/>
                <w:color w:val="000000"/>
              </w:rPr>
              <w:t>2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B35AE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行程ID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70C1B" w14:textId="530AA2E6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对于</w:t>
            </w:r>
            <w:r w:rsidR="006271D6">
              <w:rPr>
                <w:rFonts w:ascii="微软雅黑" w:eastAsia="微软雅黑" w:hAnsi="微软雅黑" w:hint="eastAsia"/>
                <w:color w:val="000000"/>
              </w:rPr>
              <w:t>快车</w:t>
            </w:r>
            <w:r w:rsidRPr="00661286">
              <w:rPr>
                <w:rFonts w:ascii="微软雅黑" w:eastAsia="微软雅黑" w:hAnsi="微软雅黑" w:hint="eastAsia"/>
                <w:color w:val="000000"/>
              </w:rPr>
              <w:t>拼车单，拼成的订单行程ID相同</w:t>
            </w:r>
            <w:r w:rsidR="006271D6">
              <w:rPr>
                <w:rFonts w:ascii="微软雅黑" w:eastAsia="微软雅黑" w:hAnsi="微软雅黑" w:hint="eastAsia"/>
                <w:color w:val="000000"/>
              </w:rPr>
              <w:t>，出租车无此字段</w:t>
            </w:r>
          </w:p>
        </w:tc>
      </w:tr>
    </w:tbl>
    <w:p w14:paraId="7349B632" w14:textId="40DC73A6" w:rsidR="00661286" w:rsidRPr="006271D6" w:rsidRDefault="006271D6" w:rsidP="006271D6">
      <w:pPr>
        <w:spacing w:line="360" w:lineRule="auto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2、</w:t>
      </w:r>
      <w:r w:rsidR="00661286" w:rsidRPr="006271D6">
        <w:rPr>
          <w:rFonts w:ascii="微软雅黑" w:eastAsia="微软雅黑" w:hAnsi="微软雅黑" w:hint="eastAsia"/>
          <w:b/>
          <w:color w:val="000000" w:themeColor="text1"/>
        </w:rPr>
        <w:t>轨迹数据数据字段</w:t>
      </w:r>
    </w:p>
    <w:tbl>
      <w:tblPr>
        <w:tblW w:w="6280" w:type="dxa"/>
        <w:tblLook w:val="04A0" w:firstRow="1" w:lastRow="0" w:firstColumn="1" w:lastColumn="0" w:noHBand="0" w:noVBand="1"/>
      </w:tblPr>
      <w:tblGrid>
        <w:gridCol w:w="3080"/>
        <w:gridCol w:w="3200"/>
      </w:tblGrid>
      <w:tr w:rsidR="00661286" w:rsidRPr="00661286" w14:paraId="34EC5DBB" w14:textId="77777777" w:rsidTr="008F7DC2">
        <w:trPr>
          <w:trHeight w:val="32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14:paraId="6DDF9CE3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序号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14:paraId="3692B311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字段描述</w:t>
            </w:r>
          </w:p>
        </w:tc>
      </w:tr>
      <w:tr w:rsidR="00661286" w:rsidRPr="00661286" w14:paraId="7D729363" w14:textId="77777777" w:rsidTr="008F7DC2">
        <w:trPr>
          <w:trHeight w:val="32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49E81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lastRenderedPageBreak/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1B751" w14:textId="66FF129F" w:rsidR="00661286" w:rsidRPr="00661286" w:rsidRDefault="008F7DC2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司机</w:t>
            </w:r>
            <w:r w:rsidR="00661286" w:rsidRPr="00661286">
              <w:rPr>
                <w:rFonts w:ascii="微软雅黑" w:eastAsia="微软雅黑" w:hAnsi="微软雅黑" w:hint="eastAsia"/>
                <w:color w:val="000000"/>
              </w:rPr>
              <w:t>id</w:t>
            </w:r>
          </w:p>
        </w:tc>
      </w:tr>
      <w:tr w:rsidR="00661286" w:rsidRPr="00661286" w14:paraId="1F9D6818" w14:textId="77777777" w:rsidTr="008F7DC2">
        <w:trPr>
          <w:trHeight w:val="32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D2BA3" w14:textId="4A71DE8B" w:rsidR="00661286" w:rsidRPr="00661286" w:rsidRDefault="00BF612B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FCAA1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轨迹点对应的</w:t>
            </w:r>
            <w:r w:rsidRPr="008E492D">
              <w:rPr>
                <w:rFonts w:ascii="微软雅黑" w:eastAsia="微软雅黑" w:hAnsi="微软雅黑" w:hint="eastAsia"/>
                <w:b/>
                <w:color w:val="000000"/>
              </w:rPr>
              <w:t>时间戳</w:t>
            </w:r>
          </w:p>
        </w:tc>
      </w:tr>
      <w:tr w:rsidR="00661286" w:rsidRPr="00661286" w14:paraId="736AD939" w14:textId="77777777" w:rsidTr="008F7DC2">
        <w:trPr>
          <w:trHeight w:val="32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F1FE1" w14:textId="1F34995C" w:rsidR="00661286" w:rsidRPr="00661286" w:rsidRDefault="00BF612B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FFA8" w14:textId="7A9BE413" w:rsidR="00661286" w:rsidRPr="00661286" w:rsidRDefault="00661286" w:rsidP="008F7DC2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相应坐标经度</w:t>
            </w:r>
          </w:p>
        </w:tc>
      </w:tr>
      <w:tr w:rsidR="00661286" w:rsidRPr="00661286" w14:paraId="75750EDD" w14:textId="77777777" w:rsidTr="008F7DC2">
        <w:trPr>
          <w:trHeight w:val="32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C5006" w14:textId="62EF82C1" w:rsidR="00661286" w:rsidRPr="00661286" w:rsidRDefault="00BF612B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6DAD0" w14:textId="1B7F3834" w:rsidR="00661286" w:rsidRPr="00661286" w:rsidRDefault="00661286" w:rsidP="008F7DC2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相应坐标纬度</w:t>
            </w:r>
          </w:p>
        </w:tc>
      </w:tr>
      <w:tr w:rsidR="00661286" w:rsidRPr="00661286" w14:paraId="3A622AC9" w14:textId="77777777" w:rsidTr="008F7DC2">
        <w:trPr>
          <w:trHeight w:val="32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8220F" w14:textId="2CFBF5CB" w:rsidR="00661286" w:rsidRPr="00661286" w:rsidRDefault="00BF612B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50F8" w14:textId="77777777" w:rsidR="00661286" w:rsidRPr="00661286" w:rsidRDefault="00661286" w:rsidP="008D792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661286">
              <w:rPr>
                <w:rFonts w:ascii="微软雅黑" w:eastAsia="微软雅黑" w:hAnsi="微软雅黑" w:hint="eastAsia"/>
                <w:color w:val="000000"/>
              </w:rPr>
              <w:t>相应瞬时速度</w:t>
            </w:r>
          </w:p>
        </w:tc>
      </w:tr>
    </w:tbl>
    <w:p w14:paraId="6310420D" w14:textId="27589630" w:rsidR="00661286" w:rsidRDefault="00661286" w:rsidP="008F7DC2">
      <w:pPr>
        <w:spacing w:line="360" w:lineRule="auto"/>
        <w:rPr>
          <w:rFonts w:ascii="微软雅黑" w:eastAsia="微软雅黑" w:hAnsi="微软雅黑"/>
          <w:color w:val="000000" w:themeColor="text1"/>
        </w:rPr>
      </w:pPr>
      <w:r w:rsidRPr="00661286">
        <w:rPr>
          <w:rFonts w:ascii="微软雅黑" w:eastAsia="微软雅黑" w:hAnsi="微软雅黑"/>
          <w:color w:val="000000" w:themeColor="text1"/>
        </w:rPr>
        <w:t>按每</w:t>
      </w:r>
      <w:r w:rsidR="008F7DC2">
        <w:rPr>
          <w:rFonts w:ascii="微软雅黑" w:eastAsia="微软雅黑" w:hAnsi="微软雅黑"/>
          <w:color w:val="000000" w:themeColor="text1"/>
        </w:rPr>
        <w:t>6</w:t>
      </w:r>
      <w:r w:rsidRPr="00661286">
        <w:rPr>
          <w:rFonts w:ascii="微软雅黑" w:eastAsia="微软雅黑" w:hAnsi="微软雅黑" w:hint="eastAsia"/>
          <w:color w:val="000000" w:themeColor="text1"/>
        </w:rPr>
        <w:t>秒</w:t>
      </w:r>
      <w:r w:rsidRPr="00661286">
        <w:rPr>
          <w:rFonts w:ascii="微软雅黑" w:eastAsia="微软雅黑" w:hAnsi="微软雅黑"/>
          <w:color w:val="000000" w:themeColor="text1"/>
        </w:rPr>
        <w:t>钟</w:t>
      </w:r>
      <w:r w:rsidRPr="00661286">
        <w:rPr>
          <w:rFonts w:ascii="微软雅黑" w:eastAsia="微软雅黑" w:hAnsi="微软雅黑" w:hint="eastAsia"/>
          <w:color w:val="000000" w:themeColor="text1"/>
        </w:rPr>
        <w:t>进行</w:t>
      </w:r>
      <w:r w:rsidRPr="00661286">
        <w:rPr>
          <w:rFonts w:ascii="微软雅黑" w:eastAsia="微软雅黑" w:hAnsi="微软雅黑"/>
          <w:color w:val="000000" w:themeColor="text1"/>
        </w:rPr>
        <w:t>一次定位</w:t>
      </w:r>
      <w:r w:rsidRPr="00661286">
        <w:rPr>
          <w:rFonts w:ascii="微软雅黑" w:eastAsia="微软雅黑" w:hAnsi="微软雅黑" w:hint="eastAsia"/>
          <w:color w:val="000000" w:themeColor="text1"/>
        </w:rPr>
        <w:t>。</w:t>
      </w:r>
    </w:p>
    <w:p w14:paraId="2A4FBFF2" w14:textId="77777777" w:rsidR="001538AE" w:rsidRPr="00661286" w:rsidRDefault="001538AE" w:rsidP="008F7DC2">
      <w:pPr>
        <w:spacing w:line="360" w:lineRule="auto"/>
        <w:rPr>
          <w:rFonts w:ascii="微软雅黑" w:eastAsia="微软雅黑" w:hAnsi="微软雅黑"/>
          <w:color w:val="000000" w:themeColor="text1"/>
        </w:rPr>
      </w:pPr>
    </w:p>
    <w:p w14:paraId="6AB44BB1" w14:textId="248AB2B2" w:rsidR="00702504" w:rsidRDefault="00702504" w:rsidP="00702504">
      <w:pPr>
        <w:rPr>
          <w:rFonts w:ascii="微软雅黑" w:eastAsia="微软雅黑" w:hAnsi="微软雅黑"/>
        </w:rPr>
      </w:pPr>
      <w:r w:rsidRPr="00A9360A">
        <w:rPr>
          <w:rFonts w:ascii="微软雅黑" w:eastAsia="微软雅黑" w:hAnsi="微软雅黑"/>
          <w:b/>
        </w:rPr>
        <w:t>P</w:t>
      </w:r>
      <w:r w:rsidRPr="00A9360A">
        <w:rPr>
          <w:rFonts w:ascii="微软雅黑" w:eastAsia="微软雅黑" w:hAnsi="微软雅黑" w:hint="eastAsia"/>
          <w:b/>
        </w:rPr>
        <w:t>s：</w:t>
      </w:r>
      <w:r>
        <w:rPr>
          <w:rFonts w:ascii="微软雅黑" w:eastAsia="微软雅黑" w:hAnsi="微软雅黑" w:hint="eastAsia"/>
        </w:rPr>
        <w:t>1、轨迹数据约6s一个记录点（具体根据数据回传的质量有所波动）。2、轨迹数据gps上传的经纬度精确到小数点后面5位，</w:t>
      </w:r>
      <w:r w:rsidRPr="008B6980">
        <w:rPr>
          <w:rFonts w:ascii="微软雅黑" w:eastAsia="微软雅黑" w:hAnsi="微软雅黑" w:hint="eastAsia"/>
        </w:rPr>
        <w:t>通常误差5米，也有的设备精度高些</w:t>
      </w:r>
      <w:r>
        <w:rPr>
          <w:rFonts w:ascii="微软雅黑" w:eastAsia="微软雅黑" w:hAnsi="微软雅黑" w:hint="eastAsia"/>
        </w:rPr>
        <w:t>。3、轨迹数据是腾讯坐标，订单数据是百度坐标。4、出租车在滴滴平台上因其非强管控属性，有些司机可能在接到订单后、订单未完成时就按订单结束，因此有些订单的数据实际上记录的不是完整的订单。5、订单id是一一对应的，司机和车辆id是随机生成的。6、</w:t>
      </w:r>
      <w:r w:rsidRPr="00A9360A">
        <w:rPr>
          <w:rFonts w:ascii="微软雅黑" w:eastAsia="微软雅黑" w:hAnsi="微软雅黑" w:hint="eastAsia"/>
        </w:rPr>
        <w:t>以上所有数据均经过脱敏处理，不会追溯到个人，符合相关管理规范。</w:t>
      </w:r>
    </w:p>
    <w:p w14:paraId="77F62E54" w14:textId="3A5C3A49" w:rsidR="007B333D" w:rsidRDefault="007B333D" w:rsidP="00702504">
      <w:pPr>
        <w:rPr>
          <w:rFonts w:ascii="微软雅黑" w:eastAsia="微软雅黑" w:hAnsi="微软雅黑"/>
        </w:rPr>
      </w:pPr>
    </w:p>
    <w:p w14:paraId="7F34E067" w14:textId="7B651186" w:rsidR="007B333D" w:rsidRDefault="007B333D" w:rsidP="00702504">
      <w:pPr>
        <w:rPr>
          <w:rFonts w:ascii="微软雅黑" w:eastAsia="微软雅黑" w:hAnsi="微软雅黑"/>
        </w:rPr>
      </w:pPr>
      <w:r>
        <w:rPr>
          <w:rFonts w:asciiTheme="minorHAnsi" w:hAnsiTheme="minorHAnsi" w:hint="eastAsia"/>
        </w:rPr>
        <w:t>时间戳：时间戳</w:t>
      </w:r>
      <w:r>
        <w:t>(Unix timestamp)</w:t>
      </w:r>
      <w:r>
        <w:rPr>
          <w:rFonts w:asciiTheme="minorHAnsi" w:hAnsiTheme="minorHAnsi" w:hint="eastAsia"/>
        </w:rPr>
        <w:t>，或称</w:t>
      </w:r>
      <w:r>
        <w:t>Unix</w:t>
      </w:r>
      <w:r>
        <w:rPr>
          <w:rFonts w:asciiTheme="minorHAnsi" w:hAnsiTheme="minorHAnsi" w:hint="eastAsia"/>
        </w:rPr>
        <w:t>时间</w:t>
      </w:r>
      <w:r>
        <w:t>(Unix time)</w:t>
      </w:r>
      <w:r>
        <w:rPr>
          <w:rFonts w:asciiTheme="minorHAnsi" w:hAnsiTheme="minorHAnsi" w:hint="eastAsia"/>
        </w:rPr>
        <w:t>、</w:t>
      </w:r>
      <w:r>
        <w:t>POSIX</w:t>
      </w:r>
      <w:r>
        <w:rPr>
          <w:rFonts w:asciiTheme="minorHAnsi" w:hAnsiTheme="minorHAnsi" w:hint="eastAsia"/>
        </w:rPr>
        <w:t>时间</w:t>
      </w:r>
      <w:r>
        <w:t>(POSIX time)</w:t>
      </w:r>
      <w:r>
        <w:rPr>
          <w:rFonts w:asciiTheme="minorHAnsi" w:hAnsiTheme="minorHAnsi" w:hint="eastAsia"/>
        </w:rPr>
        <w:t>，是一种时间表示方式，定义为从格林威治时间</w:t>
      </w:r>
      <w:r>
        <w:t>1970</w:t>
      </w:r>
      <w:r>
        <w:rPr>
          <w:rFonts w:asciiTheme="minorHAnsi" w:hAnsiTheme="minorHAnsi" w:hint="eastAsia"/>
        </w:rPr>
        <w:t>年</w:t>
      </w:r>
      <w:r>
        <w:t>01</w:t>
      </w:r>
      <w:r>
        <w:rPr>
          <w:rFonts w:asciiTheme="minorHAnsi" w:hAnsiTheme="minorHAnsi" w:hint="eastAsia"/>
        </w:rPr>
        <w:t>月</w:t>
      </w:r>
      <w:r>
        <w:t>01</w:t>
      </w:r>
      <w:r>
        <w:rPr>
          <w:rFonts w:asciiTheme="minorHAnsi" w:hAnsiTheme="minorHAnsi" w:hint="eastAsia"/>
        </w:rPr>
        <w:t>日</w:t>
      </w:r>
      <w:r>
        <w:t>00</w:t>
      </w:r>
      <w:r>
        <w:rPr>
          <w:rFonts w:asciiTheme="minorHAnsi" w:hAnsiTheme="minorHAnsi" w:hint="eastAsia"/>
        </w:rPr>
        <w:t>时</w:t>
      </w:r>
      <w:r>
        <w:t>00</w:t>
      </w:r>
      <w:r>
        <w:rPr>
          <w:rFonts w:asciiTheme="minorHAnsi" w:hAnsiTheme="minorHAnsi" w:hint="eastAsia"/>
        </w:rPr>
        <w:t>分</w:t>
      </w:r>
      <w:r>
        <w:t>00</w:t>
      </w:r>
      <w:r>
        <w:rPr>
          <w:rFonts w:asciiTheme="minorHAnsi" w:hAnsiTheme="minorHAnsi" w:hint="eastAsia"/>
        </w:rPr>
        <w:t>秒</w:t>
      </w:r>
      <w:r>
        <w:t>(</w:t>
      </w:r>
      <w:r>
        <w:rPr>
          <w:rFonts w:asciiTheme="minorHAnsi" w:hAnsiTheme="minorHAnsi" w:hint="eastAsia"/>
        </w:rPr>
        <w:t>北京时间</w:t>
      </w:r>
      <w:r>
        <w:t>1970</w:t>
      </w:r>
      <w:r>
        <w:rPr>
          <w:rFonts w:asciiTheme="minorHAnsi" w:hAnsiTheme="minorHAnsi" w:hint="eastAsia"/>
        </w:rPr>
        <w:t>年</w:t>
      </w:r>
      <w:r>
        <w:t>01</w:t>
      </w:r>
      <w:r>
        <w:rPr>
          <w:rFonts w:asciiTheme="minorHAnsi" w:hAnsiTheme="minorHAnsi" w:hint="eastAsia"/>
        </w:rPr>
        <w:t>月</w:t>
      </w:r>
      <w:r>
        <w:t>01</w:t>
      </w:r>
      <w:r>
        <w:rPr>
          <w:rFonts w:asciiTheme="minorHAnsi" w:hAnsiTheme="minorHAnsi" w:hint="eastAsia"/>
        </w:rPr>
        <w:t>日</w:t>
      </w:r>
      <w:r>
        <w:t>08</w:t>
      </w:r>
      <w:r>
        <w:rPr>
          <w:rFonts w:asciiTheme="minorHAnsi" w:hAnsiTheme="minorHAnsi" w:hint="eastAsia"/>
        </w:rPr>
        <w:t>时</w:t>
      </w:r>
      <w:r>
        <w:t>00</w:t>
      </w:r>
      <w:r>
        <w:rPr>
          <w:rFonts w:asciiTheme="minorHAnsi" w:hAnsiTheme="minorHAnsi" w:hint="eastAsia"/>
        </w:rPr>
        <w:t>分</w:t>
      </w:r>
      <w:r>
        <w:t>00</w:t>
      </w:r>
      <w:r>
        <w:rPr>
          <w:rFonts w:asciiTheme="minorHAnsi" w:hAnsiTheme="minorHAnsi" w:hint="eastAsia"/>
        </w:rPr>
        <w:t>秒</w:t>
      </w:r>
      <w:r>
        <w:t>)</w:t>
      </w:r>
      <w:r>
        <w:rPr>
          <w:rFonts w:asciiTheme="minorHAnsi" w:hAnsiTheme="minorHAnsi" w:hint="eastAsia"/>
        </w:rPr>
        <w:t>起至现在的总秒数。</w:t>
      </w:r>
      <w:r>
        <w:t>Unix</w:t>
      </w:r>
      <w:r>
        <w:rPr>
          <w:rFonts w:asciiTheme="minorHAnsi" w:hAnsiTheme="minorHAnsi" w:hint="eastAsia"/>
        </w:rPr>
        <w:t>时间戳不仅被使用在</w:t>
      </w:r>
      <w:r>
        <w:t>Unix</w:t>
      </w:r>
      <w:r>
        <w:rPr>
          <w:rFonts w:asciiTheme="minorHAnsi" w:hAnsiTheme="minorHAnsi" w:hint="eastAsia"/>
        </w:rPr>
        <w:t>系统、类</w:t>
      </w:r>
      <w:r>
        <w:t>Unix</w:t>
      </w:r>
      <w:r>
        <w:rPr>
          <w:rFonts w:asciiTheme="minorHAnsi" w:hAnsiTheme="minorHAnsi" w:hint="eastAsia"/>
        </w:rPr>
        <w:t>系统中</w:t>
      </w:r>
      <w:r>
        <w:t>(</w:t>
      </w:r>
      <w:r>
        <w:rPr>
          <w:rFonts w:asciiTheme="minorHAnsi" w:hAnsiTheme="minorHAnsi" w:hint="eastAsia"/>
        </w:rPr>
        <w:t>比如</w:t>
      </w:r>
      <w:r>
        <w:t>Linux</w:t>
      </w:r>
      <w:r>
        <w:rPr>
          <w:rFonts w:asciiTheme="minorHAnsi" w:hAnsiTheme="minorHAnsi" w:hint="eastAsia"/>
        </w:rPr>
        <w:t>系统</w:t>
      </w:r>
      <w:r>
        <w:t>)</w:t>
      </w:r>
      <w:r>
        <w:rPr>
          <w:rFonts w:asciiTheme="minorHAnsi" w:hAnsiTheme="minorHAnsi" w:hint="eastAsia"/>
        </w:rPr>
        <w:t>，也在许多其他操作系统中被广泛采用。</w:t>
      </w:r>
      <w:bookmarkStart w:id="0" w:name="_GoBack"/>
      <w:bookmarkEnd w:id="0"/>
    </w:p>
    <w:p w14:paraId="3483D334" w14:textId="404A5459" w:rsidR="007B333D" w:rsidRDefault="007B333D" w:rsidP="00702504">
      <w:pPr>
        <w:rPr>
          <w:rFonts w:ascii="微软雅黑" w:eastAsia="微软雅黑" w:hAnsi="微软雅黑"/>
        </w:rPr>
      </w:pPr>
    </w:p>
    <w:p w14:paraId="7E92A7BB" w14:textId="77777777" w:rsidR="007B333D" w:rsidRPr="00BB62CD" w:rsidRDefault="007B333D" w:rsidP="00702504">
      <w:pPr>
        <w:rPr>
          <w:rFonts w:ascii="微软雅黑" w:eastAsia="微软雅黑" w:hAnsi="微软雅黑" w:hint="eastAsia"/>
        </w:rPr>
      </w:pPr>
    </w:p>
    <w:p w14:paraId="01C2CF2F" w14:textId="77777777" w:rsidR="00661286" w:rsidRPr="00702504" w:rsidRDefault="00661286" w:rsidP="00794010">
      <w:pPr>
        <w:rPr>
          <w:rFonts w:ascii="微软雅黑" w:eastAsia="微软雅黑" w:hAnsi="微软雅黑"/>
        </w:rPr>
      </w:pPr>
    </w:p>
    <w:sectPr w:rsidR="00661286" w:rsidRPr="00702504" w:rsidSect="006C4B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D4111" w14:textId="77777777" w:rsidR="0095205D" w:rsidRDefault="0095205D" w:rsidP="00F24A2D">
      <w:r>
        <w:separator/>
      </w:r>
    </w:p>
  </w:endnote>
  <w:endnote w:type="continuationSeparator" w:id="0">
    <w:p w14:paraId="7EA9DC3F" w14:textId="77777777" w:rsidR="0095205D" w:rsidRDefault="0095205D" w:rsidP="00F2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70423" w14:textId="77777777" w:rsidR="0095205D" w:rsidRDefault="0095205D" w:rsidP="00F24A2D">
      <w:r>
        <w:separator/>
      </w:r>
    </w:p>
  </w:footnote>
  <w:footnote w:type="continuationSeparator" w:id="0">
    <w:p w14:paraId="55F9D0FD" w14:textId="77777777" w:rsidR="0095205D" w:rsidRDefault="0095205D" w:rsidP="00F24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1F62"/>
    <w:multiLevelType w:val="hybridMultilevel"/>
    <w:tmpl w:val="9EBC261A"/>
    <w:lvl w:ilvl="0" w:tplc="F20EAFF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10"/>
    <w:rsid w:val="0003764C"/>
    <w:rsid w:val="00044FEA"/>
    <w:rsid w:val="0008744A"/>
    <w:rsid w:val="00092397"/>
    <w:rsid w:val="000A3B77"/>
    <w:rsid w:val="00110ED9"/>
    <w:rsid w:val="00132A6D"/>
    <w:rsid w:val="00135B05"/>
    <w:rsid w:val="001538AE"/>
    <w:rsid w:val="0019078A"/>
    <w:rsid w:val="001C004D"/>
    <w:rsid w:val="001E33A5"/>
    <w:rsid w:val="002151EC"/>
    <w:rsid w:val="002371DD"/>
    <w:rsid w:val="002839AC"/>
    <w:rsid w:val="0028443B"/>
    <w:rsid w:val="002863B5"/>
    <w:rsid w:val="002A0EA7"/>
    <w:rsid w:val="002A7C9E"/>
    <w:rsid w:val="002E0455"/>
    <w:rsid w:val="00301AE5"/>
    <w:rsid w:val="00314B02"/>
    <w:rsid w:val="00360D41"/>
    <w:rsid w:val="00365A99"/>
    <w:rsid w:val="00372E87"/>
    <w:rsid w:val="00373297"/>
    <w:rsid w:val="003A5283"/>
    <w:rsid w:val="003D0E38"/>
    <w:rsid w:val="003E2F1A"/>
    <w:rsid w:val="003E3B99"/>
    <w:rsid w:val="003F62FC"/>
    <w:rsid w:val="00401112"/>
    <w:rsid w:val="0045752C"/>
    <w:rsid w:val="0048388E"/>
    <w:rsid w:val="00552882"/>
    <w:rsid w:val="005628D8"/>
    <w:rsid w:val="005B0594"/>
    <w:rsid w:val="005D52FF"/>
    <w:rsid w:val="005E00D2"/>
    <w:rsid w:val="005E6D4F"/>
    <w:rsid w:val="0060683A"/>
    <w:rsid w:val="006271D6"/>
    <w:rsid w:val="00640B4F"/>
    <w:rsid w:val="00661286"/>
    <w:rsid w:val="00696BA9"/>
    <w:rsid w:val="006C4B7E"/>
    <w:rsid w:val="006C79ED"/>
    <w:rsid w:val="006E0DB6"/>
    <w:rsid w:val="00702504"/>
    <w:rsid w:val="00713C3B"/>
    <w:rsid w:val="007509EF"/>
    <w:rsid w:val="0077576D"/>
    <w:rsid w:val="00775D3B"/>
    <w:rsid w:val="00782284"/>
    <w:rsid w:val="00787D5F"/>
    <w:rsid w:val="00794010"/>
    <w:rsid w:val="007B333D"/>
    <w:rsid w:val="007F62FF"/>
    <w:rsid w:val="00802B1D"/>
    <w:rsid w:val="008A6013"/>
    <w:rsid w:val="008E492D"/>
    <w:rsid w:val="008F701C"/>
    <w:rsid w:val="008F7DC2"/>
    <w:rsid w:val="00934CAF"/>
    <w:rsid w:val="0095205D"/>
    <w:rsid w:val="009C52C7"/>
    <w:rsid w:val="009E1423"/>
    <w:rsid w:val="009E4842"/>
    <w:rsid w:val="00A143B4"/>
    <w:rsid w:val="00A24B87"/>
    <w:rsid w:val="00A24D94"/>
    <w:rsid w:val="00A43668"/>
    <w:rsid w:val="00A50B4E"/>
    <w:rsid w:val="00A53E19"/>
    <w:rsid w:val="00A5689F"/>
    <w:rsid w:val="00A60CED"/>
    <w:rsid w:val="00A72F6F"/>
    <w:rsid w:val="00A74D75"/>
    <w:rsid w:val="00AC7C58"/>
    <w:rsid w:val="00AD0F34"/>
    <w:rsid w:val="00B06E00"/>
    <w:rsid w:val="00B45BAC"/>
    <w:rsid w:val="00BB62CD"/>
    <w:rsid w:val="00BD385A"/>
    <w:rsid w:val="00BD653B"/>
    <w:rsid w:val="00BF612B"/>
    <w:rsid w:val="00BF797C"/>
    <w:rsid w:val="00C44042"/>
    <w:rsid w:val="00C51918"/>
    <w:rsid w:val="00C55081"/>
    <w:rsid w:val="00C62412"/>
    <w:rsid w:val="00C97C86"/>
    <w:rsid w:val="00CA4DE4"/>
    <w:rsid w:val="00CC54B3"/>
    <w:rsid w:val="00D10751"/>
    <w:rsid w:val="00D1467F"/>
    <w:rsid w:val="00D212CE"/>
    <w:rsid w:val="00D25CB9"/>
    <w:rsid w:val="00D669BF"/>
    <w:rsid w:val="00D80BE6"/>
    <w:rsid w:val="00DA1909"/>
    <w:rsid w:val="00DA6ECB"/>
    <w:rsid w:val="00DB4E62"/>
    <w:rsid w:val="00DB5F24"/>
    <w:rsid w:val="00DE5B8B"/>
    <w:rsid w:val="00E032DC"/>
    <w:rsid w:val="00E14EC6"/>
    <w:rsid w:val="00E1727B"/>
    <w:rsid w:val="00E232F5"/>
    <w:rsid w:val="00EA67F4"/>
    <w:rsid w:val="00EB19D8"/>
    <w:rsid w:val="00EF007D"/>
    <w:rsid w:val="00F24A2D"/>
    <w:rsid w:val="00FB0AF7"/>
    <w:rsid w:val="00F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0F0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A9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401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94010"/>
    <w:rPr>
      <w:b/>
      <w:bCs/>
    </w:rPr>
  </w:style>
  <w:style w:type="paragraph" w:styleId="a5">
    <w:name w:val="List Paragraph"/>
    <w:basedOn w:val="a"/>
    <w:uiPriority w:val="34"/>
    <w:qFormat/>
    <w:rsid w:val="0066128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6">
    <w:name w:val="header"/>
    <w:basedOn w:val="a"/>
    <w:link w:val="a7"/>
    <w:uiPriority w:val="99"/>
    <w:unhideWhenUsed/>
    <w:rsid w:val="00F24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4A2D"/>
    <w:rPr>
      <w:rFonts w:ascii="Times New Roman" w:hAnsi="Times New Roman" w:cs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4A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4A2D"/>
    <w:rPr>
      <w:rFonts w:ascii="Times New Roman" w:hAnsi="Times New Roman" w:cs="Times New Roman"/>
      <w:kern w:val="0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24A2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24A2D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张华</cp:lastModifiedBy>
  <cp:revision>13</cp:revision>
  <cp:lastPrinted>2017-06-16T05:51:00Z</cp:lastPrinted>
  <dcterms:created xsi:type="dcterms:W3CDTF">2017-05-16T02:51:00Z</dcterms:created>
  <dcterms:modified xsi:type="dcterms:W3CDTF">2017-09-10T05:39:00Z</dcterms:modified>
</cp:coreProperties>
</file>