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C00" w:rsidRPr="00A37C00" w:rsidRDefault="00A37C00" w:rsidP="00A37C00">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8"/>
          <w:szCs w:val="28"/>
          <w:rtl/>
        </w:rPr>
      </w:pPr>
      <w:r>
        <w:rPr>
          <w:rFonts w:ascii="IRANSansWeb" w:hAnsi="IRANSansWeb" w:cs="IRANSansWeb" w:hint="cs"/>
          <w:b/>
          <w:bCs/>
          <w:color w:val="000000" w:themeColor="text1"/>
          <w:sz w:val="28"/>
          <w:szCs w:val="28"/>
          <w:rtl/>
        </w:rPr>
        <w:t xml:space="preserve">نام صفحه: </w:t>
      </w:r>
      <w:r w:rsidRPr="00A37C00">
        <w:rPr>
          <w:rFonts w:ascii="IRANSansWeb" w:hAnsi="IRANSansWeb" w:cs="IRANSansWeb"/>
          <w:b/>
          <w:bCs/>
          <w:color w:val="000000" w:themeColor="text1"/>
          <w:sz w:val="28"/>
          <w:szCs w:val="28"/>
          <w:rtl/>
        </w:rPr>
        <w:t>راهکارها</w:t>
      </w:r>
      <w:r w:rsidRPr="00A37C00">
        <w:rPr>
          <w:rFonts w:ascii="IRANSansWeb" w:hAnsi="IRANSansWeb" w:cs="IRANSansWeb" w:hint="cs"/>
          <w:b/>
          <w:bCs/>
          <w:color w:val="000000" w:themeColor="text1"/>
          <w:sz w:val="28"/>
          <w:szCs w:val="28"/>
          <w:rtl/>
        </w:rPr>
        <w:t>ی</w:t>
      </w:r>
      <w:r w:rsidRPr="00A37C00">
        <w:rPr>
          <w:rFonts w:ascii="IRANSansWeb" w:hAnsi="IRANSansWeb" w:cs="IRANSansWeb"/>
          <w:b/>
          <w:bCs/>
          <w:color w:val="000000" w:themeColor="text1"/>
          <w:sz w:val="28"/>
          <w:szCs w:val="28"/>
          <w:rtl/>
        </w:rPr>
        <w:t xml:space="preserve"> آ</w:t>
      </w:r>
      <w:r w:rsidRPr="00A37C00">
        <w:rPr>
          <w:rFonts w:ascii="IRANSansWeb" w:hAnsi="IRANSansWeb" w:cs="IRANSansWeb" w:hint="cs"/>
          <w:b/>
          <w:bCs/>
          <w:color w:val="000000" w:themeColor="text1"/>
          <w:sz w:val="28"/>
          <w:szCs w:val="28"/>
          <w:rtl/>
        </w:rPr>
        <w:t>ی‌</w:t>
      </w:r>
      <w:r w:rsidRPr="00A37C00">
        <w:rPr>
          <w:rFonts w:ascii="IRANSansWeb" w:hAnsi="IRANSansWeb" w:cs="IRANSansWeb" w:hint="eastAsia"/>
          <w:b/>
          <w:bCs/>
          <w:color w:val="000000" w:themeColor="text1"/>
          <w:sz w:val="28"/>
          <w:szCs w:val="28"/>
          <w:rtl/>
        </w:rPr>
        <w:t>اوت</w:t>
      </w:r>
      <w:r w:rsidRPr="00A37C00">
        <w:rPr>
          <w:rFonts w:ascii="IRANSansWeb" w:hAnsi="IRANSansWeb" w:cs="IRANSansWeb" w:hint="cs"/>
          <w:b/>
          <w:bCs/>
          <w:color w:val="000000" w:themeColor="text1"/>
          <w:sz w:val="28"/>
          <w:szCs w:val="28"/>
          <w:rtl/>
        </w:rPr>
        <w:t>ی</w:t>
      </w:r>
      <w:r w:rsidRPr="00A37C00">
        <w:rPr>
          <w:rFonts w:ascii="IRANSansWeb" w:hAnsi="IRANSansWeb" w:cs="IRANSansWeb"/>
          <w:b/>
          <w:bCs/>
          <w:color w:val="000000" w:themeColor="text1"/>
          <w:sz w:val="28"/>
          <w:szCs w:val="28"/>
        </w:rPr>
        <w:t xml:space="preserve"> </w:t>
      </w:r>
      <w:r w:rsidRPr="002D63F9">
        <w:rPr>
          <w:rFonts w:ascii="IRANSansWeb" w:hAnsi="IRANSansWeb" w:cs="IRANSansWeb"/>
          <w:b/>
          <w:bCs/>
          <w:color w:val="000000" w:themeColor="text1"/>
          <w:sz w:val="26"/>
          <w:szCs w:val="26"/>
        </w:rPr>
        <w:t>(IOT)</w:t>
      </w:r>
      <w:r w:rsidRPr="00A37C00">
        <w:rPr>
          <w:rFonts w:ascii="IRANSansWeb" w:hAnsi="IRANSansWeb" w:cs="IRANSansWeb"/>
          <w:b/>
          <w:bCs/>
          <w:color w:val="000000" w:themeColor="text1"/>
          <w:sz w:val="28"/>
          <w:szCs w:val="28"/>
        </w:rPr>
        <w:t xml:space="preserve"> </w:t>
      </w:r>
      <w:r w:rsidRPr="00A37C00">
        <w:rPr>
          <w:rFonts w:ascii="IRANSansWeb" w:hAnsi="IRANSansWeb" w:cs="IRANSansWeb"/>
          <w:b/>
          <w:bCs/>
          <w:color w:val="000000" w:themeColor="text1"/>
          <w:sz w:val="28"/>
          <w:szCs w:val="28"/>
          <w:rtl/>
        </w:rPr>
        <w:t>و صنعت</w:t>
      </w:r>
      <w:r w:rsidRPr="00A37C00">
        <w:rPr>
          <w:rFonts w:ascii="IRANSansWeb" w:hAnsi="IRANSansWeb" w:cs="IRANSansWeb" w:hint="cs"/>
          <w:b/>
          <w:bCs/>
          <w:color w:val="000000" w:themeColor="text1"/>
          <w:sz w:val="28"/>
          <w:szCs w:val="28"/>
          <w:rtl/>
        </w:rPr>
        <w:t>ی</w:t>
      </w:r>
      <w:r w:rsidRPr="00A37C00">
        <w:rPr>
          <w:rFonts w:ascii="IRANSansWeb" w:hAnsi="IRANSansWeb" w:cs="IRANSansWeb"/>
          <w:b/>
          <w:bCs/>
          <w:color w:val="000000" w:themeColor="text1"/>
          <w:sz w:val="28"/>
          <w:szCs w:val="28"/>
          <w:rtl/>
        </w:rPr>
        <w:t xml:space="preserve"> سرند</w:t>
      </w:r>
      <w:r w:rsidRPr="00A37C00">
        <w:rPr>
          <w:rFonts w:ascii="IRANSansWeb" w:hAnsi="IRANSansWeb" w:cs="IRANSansWeb" w:hint="cs"/>
          <w:b/>
          <w:bCs/>
          <w:color w:val="000000" w:themeColor="text1"/>
          <w:sz w:val="28"/>
          <w:szCs w:val="28"/>
          <w:rtl/>
        </w:rPr>
        <w:t>ی</w:t>
      </w:r>
      <w:r w:rsidRPr="00A37C00">
        <w:rPr>
          <w:rFonts w:ascii="IRANSansWeb" w:hAnsi="IRANSansWeb" w:cs="IRANSansWeb" w:hint="eastAsia"/>
          <w:b/>
          <w:bCs/>
          <w:color w:val="000000" w:themeColor="text1"/>
          <w:sz w:val="28"/>
          <w:szCs w:val="28"/>
          <w:rtl/>
        </w:rPr>
        <w:t>پ</w:t>
      </w:r>
      <w:r>
        <w:rPr>
          <w:rFonts w:ascii="IRANSansWeb" w:hAnsi="IRANSansWeb" w:cs="IRANSansWeb" w:hint="cs"/>
          <w:b/>
          <w:bCs/>
          <w:color w:val="000000" w:themeColor="text1"/>
          <w:sz w:val="28"/>
          <w:szCs w:val="28"/>
          <w:rtl/>
        </w:rPr>
        <w:t xml:space="preserve"> </w:t>
      </w:r>
      <w:r w:rsidRPr="004215AE">
        <w:rPr>
          <w:rFonts w:ascii="IRANSansWeb" w:hAnsi="IRANSansWeb" w:cs="IRANSansWeb" w:hint="cs"/>
          <w:b/>
          <w:bCs/>
          <w:color w:val="000000" w:themeColor="text1"/>
          <w:sz w:val="22"/>
          <w:szCs w:val="22"/>
          <w:rtl/>
        </w:rPr>
        <w:t>(دسترسی از منو/ فوتر)</w:t>
      </w:r>
    </w:p>
    <w:p w:rsidR="00A37C00" w:rsidRDefault="00A37C00" w:rsidP="00A37C00">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A37C00" w:rsidRPr="00D6658F" w:rsidRDefault="00A37C00" w:rsidP="00A37C00">
      <w:pPr>
        <w:pStyle w:val="NormalWeb"/>
        <w:shd w:val="clear" w:color="auto" w:fill="FFFFFF"/>
        <w:bidi/>
        <w:spacing w:before="0" w:beforeAutospacing="0" w:after="0" w:afterAutospacing="0"/>
        <w:jc w:val="both"/>
        <w:textAlignment w:val="baseline"/>
        <w:rPr>
          <w:rFonts w:ascii="IRANSansWeb" w:hAnsi="IRANSansWeb" w:cs="IRANSansWeb"/>
          <w:color w:val="FF0000"/>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A37C00" w:rsidRDefault="00A37C00" w:rsidP="00A37C00">
      <w:pPr>
        <w:bidi/>
        <w:rPr>
          <w:rFonts w:cs="Arial"/>
          <w:rtl/>
          <w:lang w:bidi="fa-IR"/>
        </w:rPr>
      </w:pPr>
    </w:p>
    <w:p w:rsidR="00A37C00" w:rsidRPr="00A37C00" w:rsidRDefault="00A37C00" w:rsidP="00A37C00">
      <w:pPr>
        <w:bidi/>
        <w:rPr>
          <w:rFonts w:ascii="IRANSansWeb" w:hAnsi="IRANSansWeb" w:cs="IRANSansWeb"/>
          <w:b/>
          <w:bCs/>
          <w:sz w:val="28"/>
          <w:szCs w:val="28"/>
          <w:rtl/>
        </w:rPr>
      </w:pPr>
      <w:r w:rsidRPr="00A37C00">
        <w:rPr>
          <w:rFonts w:ascii="IRANSansWeb" w:hAnsi="IRANSansWeb" w:cs="IRANSansWeb"/>
          <w:b/>
          <w:bCs/>
          <w:sz w:val="28"/>
          <w:szCs w:val="28"/>
          <w:rtl/>
        </w:rPr>
        <w:t>راهکارها</w:t>
      </w:r>
      <w:r w:rsidRPr="00A37C00">
        <w:rPr>
          <w:rFonts w:ascii="IRANSansWeb" w:hAnsi="IRANSansWeb" w:cs="IRANSansWeb" w:hint="cs"/>
          <w:b/>
          <w:bCs/>
          <w:sz w:val="28"/>
          <w:szCs w:val="28"/>
          <w:rtl/>
        </w:rPr>
        <w:t>ی</w:t>
      </w:r>
      <w:r w:rsidRPr="00A37C00">
        <w:rPr>
          <w:rFonts w:ascii="IRANSansWeb" w:hAnsi="IRANSansWeb" w:cs="IRANSansWeb"/>
          <w:b/>
          <w:bCs/>
          <w:sz w:val="28"/>
          <w:szCs w:val="28"/>
          <w:rtl/>
        </w:rPr>
        <w:t xml:space="preserve"> آ</w:t>
      </w:r>
      <w:r w:rsidRPr="00A37C00">
        <w:rPr>
          <w:rFonts w:ascii="IRANSansWeb" w:hAnsi="IRANSansWeb" w:cs="IRANSansWeb" w:hint="cs"/>
          <w:b/>
          <w:bCs/>
          <w:sz w:val="28"/>
          <w:szCs w:val="28"/>
          <w:rtl/>
        </w:rPr>
        <w:t>ی‌</w:t>
      </w:r>
      <w:r w:rsidRPr="00A37C00">
        <w:rPr>
          <w:rFonts w:ascii="IRANSansWeb" w:hAnsi="IRANSansWeb" w:cs="IRANSansWeb" w:hint="eastAsia"/>
          <w:b/>
          <w:bCs/>
          <w:sz w:val="28"/>
          <w:szCs w:val="28"/>
          <w:rtl/>
        </w:rPr>
        <w:t>اوت</w:t>
      </w:r>
      <w:r w:rsidRPr="00A37C00">
        <w:rPr>
          <w:rFonts w:ascii="IRANSansWeb" w:hAnsi="IRANSansWeb" w:cs="IRANSansWeb" w:hint="cs"/>
          <w:b/>
          <w:bCs/>
          <w:sz w:val="28"/>
          <w:szCs w:val="28"/>
          <w:rtl/>
        </w:rPr>
        <w:t>ی</w:t>
      </w:r>
      <w:r w:rsidRPr="00A37C00">
        <w:rPr>
          <w:rFonts w:ascii="IRANSansWeb" w:hAnsi="IRANSansWeb" w:cs="IRANSansWeb"/>
          <w:b/>
          <w:bCs/>
          <w:sz w:val="28"/>
          <w:szCs w:val="28"/>
        </w:rPr>
        <w:t xml:space="preserve"> </w:t>
      </w:r>
      <w:r w:rsidRPr="002D63F9">
        <w:rPr>
          <w:rFonts w:ascii="IRANSansWeb" w:hAnsi="IRANSansWeb" w:cs="IRANSansWeb"/>
          <w:b/>
          <w:bCs/>
          <w:sz w:val="26"/>
          <w:szCs w:val="26"/>
        </w:rPr>
        <w:t>(IOT)</w:t>
      </w:r>
      <w:r w:rsidRPr="00A37C00">
        <w:rPr>
          <w:rFonts w:ascii="IRANSansWeb" w:hAnsi="IRANSansWeb" w:cs="IRANSansWeb"/>
          <w:b/>
          <w:bCs/>
          <w:sz w:val="28"/>
          <w:szCs w:val="28"/>
        </w:rPr>
        <w:t xml:space="preserve"> </w:t>
      </w:r>
      <w:r w:rsidRPr="00A37C00">
        <w:rPr>
          <w:rFonts w:ascii="IRANSansWeb" w:hAnsi="IRANSansWeb" w:cs="IRANSansWeb"/>
          <w:b/>
          <w:bCs/>
          <w:sz w:val="28"/>
          <w:szCs w:val="28"/>
          <w:rtl/>
        </w:rPr>
        <w:t>و صنعت</w:t>
      </w:r>
      <w:r w:rsidRPr="00A37C00">
        <w:rPr>
          <w:rFonts w:ascii="IRANSansWeb" w:hAnsi="IRANSansWeb" w:cs="IRANSansWeb" w:hint="cs"/>
          <w:b/>
          <w:bCs/>
          <w:sz w:val="28"/>
          <w:szCs w:val="28"/>
          <w:rtl/>
        </w:rPr>
        <w:t>ی</w:t>
      </w:r>
      <w:r w:rsidRPr="00A37C00">
        <w:rPr>
          <w:rFonts w:ascii="IRANSansWeb" w:hAnsi="IRANSansWeb" w:cs="IRANSansWeb"/>
          <w:b/>
          <w:bCs/>
          <w:sz w:val="28"/>
          <w:szCs w:val="28"/>
          <w:rtl/>
        </w:rPr>
        <w:t xml:space="preserve"> سرند</w:t>
      </w:r>
      <w:r w:rsidRPr="00A37C00">
        <w:rPr>
          <w:rFonts w:ascii="IRANSansWeb" w:hAnsi="IRANSansWeb" w:cs="IRANSansWeb" w:hint="cs"/>
          <w:b/>
          <w:bCs/>
          <w:sz w:val="28"/>
          <w:szCs w:val="28"/>
          <w:rtl/>
        </w:rPr>
        <w:t>ی</w:t>
      </w:r>
      <w:r w:rsidRPr="00A37C00">
        <w:rPr>
          <w:rFonts w:ascii="IRANSansWeb" w:hAnsi="IRANSansWeb" w:cs="IRANSansWeb" w:hint="eastAsia"/>
          <w:b/>
          <w:bCs/>
          <w:sz w:val="28"/>
          <w:szCs w:val="28"/>
          <w:rtl/>
        </w:rPr>
        <w:t>پ</w:t>
      </w:r>
    </w:p>
    <w:p w:rsidR="007C4E79" w:rsidRPr="00A37C00" w:rsidRDefault="00A37C00" w:rsidP="00A37C00">
      <w:pPr>
        <w:bidi/>
        <w:rPr>
          <w:rFonts w:ascii="IRANSansWeb" w:hAnsi="IRANSansWeb" w:cs="IRANSansWeb"/>
          <w:sz w:val="28"/>
          <w:szCs w:val="28"/>
          <w:rtl/>
        </w:rPr>
      </w:pPr>
      <w:r w:rsidRPr="00A37C00">
        <w:rPr>
          <w:rFonts w:ascii="IRANSansWeb" w:hAnsi="IRANSansWeb" w:cs="IRANSansWeb"/>
          <w:sz w:val="28"/>
          <w:szCs w:val="28"/>
          <w:rtl/>
        </w:rPr>
        <w:t>شما با کاربرد اِ</w:t>
      </w:r>
      <w:r w:rsidRPr="00A37C00">
        <w:rPr>
          <w:rFonts w:ascii="IRANSansWeb" w:hAnsi="IRANSansWeb" w:cs="IRANSansWeb" w:hint="cs"/>
          <w:sz w:val="28"/>
          <w:szCs w:val="28"/>
          <w:rtl/>
        </w:rPr>
        <w:t>ی‌</w:t>
      </w:r>
      <w:r w:rsidRPr="00A37C00">
        <w:rPr>
          <w:rFonts w:ascii="IRANSansWeb" w:hAnsi="IRANSansWeb" w:cs="IRANSansWeb" w:hint="eastAsia"/>
          <w:sz w:val="28"/>
          <w:szCs w:val="28"/>
          <w:rtl/>
        </w:rPr>
        <w:t>پ</w:t>
      </w:r>
      <w:r w:rsidRPr="00A37C00">
        <w:rPr>
          <w:rFonts w:ascii="IRANSansWeb" w:hAnsi="IRANSansWeb" w:cs="IRANSansWeb" w:hint="cs"/>
          <w:sz w:val="28"/>
          <w:szCs w:val="28"/>
          <w:rtl/>
        </w:rPr>
        <w:t>ی‌</w:t>
      </w:r>
      <w:r w:rsidRPr="00A37C00">
        <w:rPr>
          <w:rFonts w:ascii="IRANSansWeb" w:hAnsi="IRANSansWeb" w:cs="IRANSansWeb" w:hint="eastAsia"/>
          <w:sz w:val="28"/>
          <w:szCs w:val="28"/>
          <w:rtl/>
        </w:rPr>
        <w:t>آ</w:t>
      </w:r>
      <w:r w:rsidRPr="00A37C00">
        <w:rPr>
          <w:rFonts w:ascii="IRANSansWeb" w:hAnsi="IRANSansWeb" w:cs="IRANSansWeb" w:hint="cs"/>
          <w:sz w:val="28"/>
          <w:szCs w:val="28"/>
          <w:rtl/>
        </w:rPr>
        <w:t>ی</w:t>
      </w:r>
      <w:r w:rsidRPr="00A37C00">
        <w:rPr>
          <w:rFonts w:ascii="IRANSansWeb" w:hAnsi="IRANSansWeb" w:cs="IRANSansWeb"/>
          <w:sz w:val="24"/>
          <w:szCs w:val="24"/>
        </w:rPr>
        <w:t xml:space="preserve"> (</w:t>
      </w:r>
      <w:proofErr w:type="spellStart"/>
      <w:r w:rsidRPr="00A37C00">
        <w:rPr>
          <w:rFonts w:ascii="IRANSansWeb" w:hAnsi="IRANSansWeb" w:cs="IRANSansWeb"/>
          <w:sz w:val="24"/>
          <w:szCs w:val="24"/>
        </w:rPr>
        <w:t>Serendip</w:t>
      </w:r>
      <w:proofErr w:type="spellEnd"/>
      <w:r w:rsidRPr="00A37C00">
        <w:rPr>
          <w:rFonts w:ascii="IRANSansWeb" w:hAnsi="IRANSansWeb" w:cs="IRANSansWeb"/>
          <w:sz w:val="24"/>
          <w:szCs w:val="24"/>
        </w:rPr>
        <w:t xml:space="preserve"> Business API)</w:t>
      </w:r>
      <w:r w:rsidRPr="00A37C00">
        <w:rPr>
          <w:rFonts w:ascii="IRANSansWeb" w:hAnsi="IRANSansWeb" w:cs="IRANSansWeb"/>
          <w:sz w:val="28"/>
          <w:szCs w:val="28"/>
        </w:rPr>
        <w:t xml:space="preserve"> </w:t>
      </w:r>
      <w:r w:rsidRPr="00A37C00">
        <w:rPr>
          <w:rFonts w:ascii="IRANSansWeb" w:hAnsi="IRANSansWeb" w:cs="IRANSansWeb"/>
          <w:sz w:val="28"/>
          <w:szCs w:val="28"/>
          <w:rtl/>
        </w:rPr>
        <w:t xml:space="preserve">و </w:t>
      </w:r>
      <w:r w:rsidRPr="00A37C00">
        <w:rPr>
          <w:rFonts w:ascii="IRANSansWeb" w:hAnsi="IRANSansWeb" w:cs="IRANSansWeb" w:hint="cs"/>
          <w:sz w:val="28"/>
          <w:szCs w:val="28"/>
          <w:rtl/>
        </w:rPr>
        <w:t>ی</w:t>
      </w:r>
      <w:r w:rsidRPr="00A37C00">
        <w:rPr>
          <w:rFonts w:ascii="IRANSansWeb" w:hAnsi="IRANSansWeb" w:cs="IRANSansWeb" w:hint="eastAsia"/>
          <w:sz w:val="28"/>
          <w:szCs w:val="28"/>
          <w:rtl/>
        </w:rPr>
        <w:t>ا</w:t>
      </w:r>
      <w:r w:rsidRPr="00A37C00">
        <w:rPr>
          <w:rFonts w:ascii="IRANSansWeb" w:hAnsi="IRANSansWeb" w:cs="IRANSansWeb"/>
          <w:sz w:val="28"/>
          <w:szCs w:val="28"/>
          <w:rtl/>
        </w:rPr>
        <w:t xml:space="preserve"> کلا</w:t>
      </w:r>
      <w:r w:rsidRPr="00A37C00">
        <w:rPr>
          <w:rFonts w:ascii="IRANSansWeb" w:hAnsi="IRANSansWeb" w:cs="IRANSansWeb" w:hint="cs"/>
          <w:sz w:val="28"/>
          <w:szCs w:val="28"/>
          <w:rtl/>
        </w:rPr>
        <w:t>یِ</w:t>
      </w:r>
      <w:r w:rsidRPr="00A37C00">
        <w:rPr>
          <w:rFonts w:ascii="IRANSansWeb" w:hAnsi="IRANSansWeb" w:cs="IRANSansWeb" w:hint="eastAsia"/>
          <w:sz w:val="28"/>
          <w:szCs w:val="28"/>
          <w:rtl/>
        </w:rPr>
        <w:t>نت</w:t>
      </w:r>
      <w:r w:rsidRPr="00A37C00">
        <w:rPr>
          <w:rFonts w:ascii="IRANSansWeb" w:hAnsi="IRANSansWeb" w:cs="IRANSansWeb"/>
          <w:sz w:val="28"/>
          <w:szCs w:val="28"/>
        </w:rPr>
        <w:t xml:space="preserve"> </w:t>
      </w:r>
      <w:r w:rsidRPr="00A37C00">
        <w:rPr>
          <w:rFonts w:ascii="IRANSansWeb" w:hAnsi="IRANSansWeb" w:cs="IRANSansWeb"/>
          <w:sz w:val="24"/>
          <w:szCs w:val="24"/>
        </w:rPr>
        <w:t>(</w:t>
      </w:r>
      <w:proofErr w:type="spellStart"/>
      <w:r w:rsidRPr="00A37C00">
        <w:rPr>
          <w:rFonts w:ascii="IRANSansWeb" w:hAnsi="IRANSansWeb" w:cs="IRANSansWeb"/>
          <w:sz w:val="24"/>
          <w:szCs w:val="24"/>
        </w:rPr>
        <w:t>Serendip</w:t>
      </w:r>
      <w:proofErr w:type="spellEnd"/>
      <w:r w:rsidRPr="00A37C00">
        <w:rPr>
          <w:rFonts w:ascii="IRANSansWeb" w:hAnsi="IRANSansWeb" w:cs="IRANSansWeb"/>
          <w:sz w:val="24"/>
          <w:szCs w:val="24"/>
        </w:rPr>
        <w:t xml:space="preserve"> Business Client) </w:t>
      </w:r>
      <w:r w:rsidRPr="00A37C00">
        <w:rPr>
          <w:rFonts w:ascii="IRANSansWeb" w:hAnsi="IRANSansWeb" w:cs="IRANSansWeb"/>
          <w:sz w:val="28"/>
          <w:szCs w:val="28"/>
          <w:rtl/>
        </w:rPr>
        <w:t>سرند</w:t>
      </w:r>
      <w:r w:rsidRPr="00A37C00">
        <w:rPr>
          <w:rFonts w:ascii="IRANSansWeb" w:hAnsi="IRANSansWeb" w:cs="IRANSansWeb" w:hint="cs"/>
          <w:sz w:val="28"/>
          <w:szCs w:val="28"/>
          <w:rtl/>
        </w:rPr>
        <w:t>ی</w:t>
      </w:r>
      <w:r w:rsidRPr="00A37C00">
        <w:rPr>
          <w:rFonts w:ascii="IRANSansWeb" w:hAnsi="IRANSansWeb" w:cs="IRANSansWeb" w:hint="eastAsia"/>
          <w:sz w:val="28"/>
          <w:szCs w:val="28"/>
          <w:rtl/>
        </w:rPr>
        <w:t>پ</w:t>
      </w:r>
      <w:r w:rsidRPr="00A37C00">
        <w:rPr>
          <w:rFonts w:ascii="IRANSansWeb" w:hAnsi="IRANSansWeb" w:cs="IRANSansWeb"/>
          <w:sz w:val="28"/>
          <w:szCs w:val="28"/>
          <w:rtl/>
        </w:rPr>
        <w:t xml:space="preserve"> ا</w:t>
      </w:r>
      <w:r w:rsidRPr="00A37C00">
        <w:rPr>
          <w:rFonts w:ascii="IRANSansWeb" w:hAnsi="IRANSansWeb" w:cs="IRANSansWeb" w:hint="cs"/>
          <w:sz w:val="28"/>
          <w:szCs w:val="28"/>
          <w:rtl/>
        </w:rPr>
        <w:t>ی</w:t>
      </w:r>
      <w:r w:rsidRPr="00A37C00">
        <w:rPr>
          <w:rFonts w:ascii="IRANSansWeb" w:hAnsi="IRANSansWeb" w:cs="IRANSansWeb" w:hint="eastAsia"/>
          <w:sz w:val="28"/>
          <w:szCs w:val="28"/>
          <w:rtl/>
        </w:rPr>
        <w:t>ن</w:t>
      </w:r>
      <w:r w:rsidRPr="00A37C00">
        <w:rPr>
          <w:rFonts w:ascii="IRANSansWeb" w:hAnsi="IRANSansWeb" w:cs="IRANSansWeb"/>
          <w:sz w:val="28"/>
          <w:szCs w:val="28"/>
          <w:rtl/>
        </w:rPr>
        <w:t xml:space="preserve"> امکان را خواه</w:t>
      </w:r>
      <w:r w:rsidRPr="00A37C00">
        <w:rPr>
          <w:rFonts w:ascii="IRANSansWeb" w:hAnsi="IRANSansWeb" w:cs="IRANSansWeb" w:hint="cs"/>
          <w:sz w:val="28"/>
          <w:szCs w:val="28"/>
          <w:rtl/>
        </w:rPr>
        <w:t>ی</w:t>
      </w:r>
      <w:r w:rsidRPr="00A37C00">
        <w:rPr>
          <w:rFonts w:ascii="IRANSansWeb" w:hAnsi="IRANSansWeb" w:cs="IRANSansWeb" w:hint="eastAsia"/>
          <w:sz w:val="28"/>
          <w:szCs w:val="28"/>
          <w:rtl/>
        </w:rPr>
        <w:t>د</w:t>
      </w:r>
      <w:r w:rsidRPr="00A37C00">
        <w:rPr>
          <w:rFonts w:ascii="IRANSansWeb" w:hAnsi="IRANSansWeb" w:cs="IRANSansWeb"/>
          <w:sz w:val="28"/>
          <w:szCs w:val="28"/>
          <w:rtl/>
        </w:rPr>
        <w:t xml:space="preserve"> داشت تا تمام</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اطلاعات در</w:t>
      </w:r>
      <w:r w:rsidRPr="00A37C00">
        <w:rPr>
          <w:rFonts w:ascii="IRANSansWeb" w:hAnsi="IRANSansWeb" w:cs="IRANSansWeb" w:hint="cs"/>
          <w:sz w:val="28"/>
          <w:szCs w:val="28"/>
          <w:rtl/>
        </w:rPr>
        <w:t>ی</w:t>
      </w:r>
      <w:r w:rsidRPr="00A37C00">
        <w:rPr>
          <w:rFonts w:ascii="IRANSansWeb" w:hAnsi="IRANSansWeb" w:cs="IRANSansWeb" w:hint="eastAsia"/>
          <w:sz w:val="28"/>
          <w:szCs w:val="28"/>
          <w:rtl/>
        </w:rPr>
        <w:t>افت</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از دستگاه‌ها </w:t>
      </w:r>
      <w:r w:rsidRPr="00A37C00">
        <w:rPr>
          <w:rFonts w:ascii="IRANSansWeb" w:hAnsi="IRANSansWeb" w:cs="IRANSansWeb" w:hint="cs"/>
          <w:sz w:val="28"/>
          <w:szCs w:val="28"/>
          <w:rtl/>
        </w:rPr>
        <w:t>ی</w:t>
      </w:r>
      <w:r w:rsidRPr="00A37C00">
        <w:rPr>
          <w:rFonts w:ascii="IRANSansWeb" w:hAnsi="IRANSansWeb" w:cs="IRANSansWeb" w:hint="eastAsia"/>
          <w:sz w:val="28"/>
          <w:szCs w:val="28"/>
          <w:rtl/>
        </w:rPr>
        <w:t>ا</w:t>
      </w:r>
      <w:r w:rsidRPr="00A37C00">
        <w:rPr>
          <w:rFonts w:ascii="IRANSansWeb" w:hAnsi="IRANSansWeb" w:cs="IRANSansWeb"/>
          <w:sz w:val="28"/>
          <w:szCs w:val="28"/>
          <w:rtl/>
        </w:rPr>
        <w:t xml:space="preserve"> سِنسورها</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مختلف را در لحظه و </w:t>
      </w:r>
      <w:r w:rsidRPr="00A37C00">
        <w:rPr>
          <w:rFonts w:ascii="IRANSansWeb" w:hAnsi="IRANSansWeb" w:cs="IRANSansWeb" w:hint="cs"/>
          <w:sz w:val="28"/>
          <w:szCs w:val="28"/>
          <w:rtl/>
        </w:rPr>
        <w:t>ی</w:t>
      </w:r>
      <w:r w:rsidRPr="00A37C00">
        <w:rPr>
          <w:rFonts w:ascii="IRANSansWeb" w:hAnsi="IRANSansWeb" w:cs="IRANSansWeb" w:hint="eastAsia"/>
          <w:sz w:val="28"/>
          <w:szCs w:val="28"/>
          <w:rtl/>
        </w:rPr>
        <w:t>ا</w:t>
      </w:r>
      <w:r w:rsidRPr="00A37C00">
        <w:rPr>
          <w:rFonts w:ascii="IRANSansWeb" w:hAnsi="IRANSansWeb" w:cs="IRANSansWeb"/>
          <w:sz w:val="28"/>
          <w:szCs w:val="28"/>
          <w:rtl/>
        </w:rPr>
        <w:t xml:space="preserve"> هنگام اتصال </w:t>
      </w:r>
      <w:r w:rsidRPr="00A37C00">
        <w:rPr>
          <w:rFonts w:ascii="IRANSansWeb" w:hAnsi="IRANSansWeb" w:cs="IRANSansWeb" w:hint="eastAsia"/>
          <w:sz w:val="28"/>
          <w:szCs w:val="28"/>
          <w:rtl/>
        </w:rPr>
        <w:t>به</w:t>
      </w:r>
      <w:r w:rsidRPr="00A37C00">
        <w:rPr>
          <w:rFonts w:ascii="IRANSansWeb" w:hAnsi="IRANSansWeb" w:cs="IRANSansWeb"/>
          <w:sz w:val="28"/>
          <w:szCs w:val="28"/>
          <w:rtl/>
        </w:rPr>
        <w:t xml:space="preserve"> پلتفرم، برا</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ز</w:t>
      </w:r>
      <w:r w:rsidRPr="00A37C00">
        <w:rPr>
          <w:rFonts w:ascii="IRANSansWeb" w:hAnsi="IRANSansWeb" w:cs="IRANSansWeb" w:hint="cs"/>
          <w:sz w:val="28"/>
          <w:szCs w:val="28"/>
          <w:rtl/>
        </w:rPr>
        <w:t>ی</w:t>
      </w:r>
      <w:r w:rsidRPr="00A37C00">
        <w:rPr>
          <w:rFonts w:ascii="IRANSansWeb" w:hAnsi="IRANSansWeb" w:cs="IRANSansWeb" w:hint="eastAsia"/>
          <w:sz w:val="28"/>
          <w:szCs w:val="28"/>
          <w:rtl/>
        </w:rPr>
        <w:t>رساخت</w:t>
      </w:r>
      <w:r w:rsidRPr="00A37C00">
        <w:rPr>
          <w:rFonts w:ascii="IRANSansWeb" w:hAnsi="IRANSansWeb" w:cs="IRANSansWeb"/>
          <w:sz w:val="28"/>
          <w:szCs w:val="28"/>
          <w:rtl/>
        </w:rPr>
        <w:t xml:space="preserve"> نرم‌افزار</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سرند</w:t>
      </w:r>
      <w:r w:rsidRPr="00A37C00">
        <w:rPr>
          <w:rFonts w:ascii="IRANSansWeb" w:hAnsi="IRANSansWeb" w:cs="IRANSansWeb" w:hint="cs"/>
          <w:sz w:val="28"/>
          <w:szCs w:val="28"/>
          <w:rtl/>
        </w:rPr>
        <w:t>ی</w:t>
      </w:r>
      <w:r w:rsidRPr="00A37C00">
        <w:rPr>
          <w:rFonts w:ascii="IRANSansWeb" w:hAnsi="IRANSansWeb" w:cs="IRANSansWeb" w:hint="eastAsia"/>
          <w:sz w:val="28"/>
          <w:szCs w:val="28"/>
          <w:rtl/>
        </w:rPr>
        <w:t>پ</w:t>
      </w:r>
      <w:r w:rsidRPr="00A37C00">
        <w:rPr>
          <w:rFonts w:ascii="IRANSansWeb" w:hAnsi="IRANSansWeb" w:cs="IRANSansWeb"/>
          <w:sz w:val="28"/>
          <w:szCs w:val="28"/>
          <w:rtl/>
        </w:rPr>
        <w:t xml:space="preserve"> به منظور تحل</w:t>
      </w:r>
      <w:r w:rsidRPr="00A37C00">
        <w:rPr>
          <w:rFonts w:ascii="IRANSansWeb" w:hAnsi="IRANSansWeb" w:cs="IRANSansWeb" w:hint="cs"/>
          <w:sz w:val="28"/>
          <w:szCs w:val="28"/>
          <w:rtl/>
        </w:rPr>
        <w:t>ی</w:t>
      </w:r>
      <w:r w:rsidRPr="00A37C00">
        <w:rPr>
          <w:rFonts w:ascii="IRANSansWeb" w:hAnsi="IRANSansWeb" w:cs="IRANSansWeb" w:hint="eastAsia"/>
          <w:sz w:val="28"/>
          <w:szCs w:val="28"/>
          <w:rtl/>
        </w:rPr>
        <w:t>ل</w:t>
      </w:r>
      <w:r w:rsidRPr="00A37C00">
        <w:rPr>
          <w:rFonts w:ascii="IRANSansWeb" w:hAnsi="IRANSansWeb" w:cs="IRANSansWeb"/>
          <w:sz w:val="28"/>
          <w:szCs w:val="28"/>
          <w:rtl/>
        </w:rPr>
        <w:t xml:space="preserve"> و مد</w:t>
      </w:r>
      <w:r w:rsidRPr="00A37C00">
        <w:rPr>
          <w:rFonts w:ascii="IRANSansWeb" w:hAnsi="IRANSansWeb" w:cs="IRANSansWeb" w:hint="cs"/>
          <w:sz w:val="28"/>
          <w:szCs w:val="28"/>
          <w:rtl/>
        </w:rPr>
        <w:t>ی</w:t>
      </w:r>
      <w:r w:rsidRPr="00A37C00">
        <w:rPr>
          <w:rFonts w:ascii="IRANSansWeb" w:hAnsi="IRANSansWeb" w:cs="IRANSansWeb" w:hint="eastAsia"/>
          <w:sz w:val="28"/>
          <w:szCs w:val="28"/>
          <w:rtl/>
        </w:rPr>
        <w:t>ر</w:t>
      </w:r>
      <w:r w:rsidRPr="00A37C00">
        <w:rPr>
          <w:rFonts w:ascii="IRANSansWeb" w:hAnsi="IRANSansWeb" w:cs="IRANSansWeb" w:hint="cs"/>
          <w:sz w:val="28"/>
          <w:szCs w:val="28"/>
          <w:rtl/>
        </w:rPr>
        <w:t>ی</w:t>
      </w:r>
      <w:r w:rsidRPr="00A37C00">
        <w:rPr>
          <w:rFonts w:ascii="IRANSansWeb" w:hAnsi="IRANSansWeb" w:cs="IRANSansWeb" w:hint="eastAsia"/>
          <w:sz w:val="28"/>
          <w:szCs w:val="28"/>
          <w:rtl/>
        </w:rPr>
        <w:t>ت</w:t>
      </w:r>
      <w:r w:rsidRPr="00A37C00">
        <w:rPr>
          <w:rFonts w:ascii="IRANSansWeb" w:hAnsi="IRANSansWeb" w:cs="IRANSansWeb"/>
          <w:sz w:val="28"/>
          <w:szCs w:val="28"/>
          <w:rtl/>
        </w:rPr>
        <w:t xml:space="preserve"> داده‌ها ارسال نما</w:t>
      </w:r>
      <w:r w:rsidRPr="00A37C00">
        <w:rPr>
          <w:rFonts w:ascii="IRANSansWeb" w:hAnsi="IRANSansWeb" w:cs="IRANSansWeb" w:hint="cs"/>
          <w:sz w:val="28"/>
          <w:szCs w:val="28"/>
          <w:rtl/>
        </w:rPr>
        <w:t>یی</w:t>
      </w:r>
      <w:r w:rsidRPr="00A37C00">
        <w:rPr>
          <w:rFonts w:ascii="IRANSansWeb" w:hAnsi="IRANSansWeb" w:cs="IRANSansWeb" w:hint="eastAsia"/>
          <w:sz w:val="28"/>
          <w:szCs w:val="28"/>
          <w:rtl/>
        </w:rPr>
        <w:t>د</w:t>
      </w:r>
      <w:r w:rsidRPr="00A37C00">
        <w:rPr>
          <w:rFonts w:ascii="IRANSansWeb" w:hAnsi="IRANSansWeb" w:cs="IRANSansWeb"/>
          <w:sz w:val="28"/>
          <w:szCs w:val="28"/>
          <w:rtl/>
        </w:rPr>
        <w:t>. پ</w:t>
      </w:r>
      <w:r w:rsidRPr="00A37C00">
        <w:rPr>
          <w:rFonts w:ascii="IRANSansWeb" w:hAnsi="IRANSansWeb" w:cs="IRANSansWeb" w:hint="cs"/>
          <w:sz w:val="28"/>
          <w:szCs w:val="28"/>
          <w:rtl/>
        </w:rPr>
        <w:t>ی</w:t>
      </w:r>
      <w:r w:rsidRPr="00A37C00">
        <w:rPr>
          <w:rFonts w:ascii="IRANSansWeb" w:hAnsi="IRANSansWeb" w:cs="IRANSansWeb" w:hint="eastAsia"/>
          <w:sz w:val="28"/>
          <w:szCs w:val="28"/>
          <w:rtl/>
        </w:rPr>
        <w:t>اده‌ساز</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س</w:t>
      </w:r>
      <w:r w:rsidRPr="00A37C00">
        <w:rPr>
          <w:rFonts w:ascii="IRANSansWeb" w:hAnsi="IRANSansWeb" w:cs="IRANSansWeb" w:hint="cs"/>
          <w:sz w:val="28"/>
          <w:szCs w:val="28"/>
          <w:rtl/>
        </w:rPr>
        <w:t>ی</w:t>
      </w:r>
      <w:r w:rsidRPr="00A37C00">
        <w:rPr>
          <w:rFonts w:ascii="IRANSansWeb" w:hAnsi="IRANSansWeb" w:cs="IRANSansWeb" w:hint="eastAsia"/>
          <w:sz w:val="28"/>
          <w:szCs w:val="28"/>
          <w:rtl/>
        </w:rPr>
        <w:t>ستم‌ها</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هشداردهنده هوشمند و اطفا</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حر</w:t>
      </w:r>
      <w:r w:rsidRPr="00A37C00">
        <w:rPr>
          <w:rFonts w:ascii="IRANSansWeb" w:hAnsi="IRANSansWeb" w:cs="IRANSansWeb" w:hint="cs"/>
          <w:sz w:val="28"/>
          <w:szCs w:val="28"/>
          <w:rtl/>
        </w:rPr>
        <w:t>ی</w:t>
      </w:r>
      <w:r w:rsidRPr="00A37C00">
        <w:rPr>
          <w:rFonts w:ascii="IRANSansWeb" w:hAnsi="IRANSansWeb" w:cs="IRANSansWeb" w:hint="eastAsia"/>
          <w:sz w:val="28"/>
          <w:szCs w:val="28"/>
          <w:rtl/>
        </w:rPr>
        <w:t>ق</w:t>
      </w:r>
      <w:r w:rsidRPr="00A37C00">
        <w:rPr>
          <w:rFonts w:ascii="IRANSansWeb" w:hAnsi="IRANSansWeb" w:cs="IRANSansWeb"/>
          <w:sz w:val="28"/>
          <w:szCs w:val="28"/>
          <w:rtl/>
        </w:rPr>
        <w:t xml:space="preserve"> را م</w:t>
      </w:r>
      <w:r w:rsidRPr="00A37C00">
        <w:rPr>
          <w:rFonts w:ascii="IRANSansWeb" w:hAnsi="IRANSansWeb" w:cs="IRANSansWeb" w:hint="cs"/>
          <w:sz w:val="28"/>
          <w:szCs w:val="28"/>
          <w:rtl/>
        </w:rPr>
        <w:t>ی‌</w:t>
      </w:r>
      <w:r w:rsidRPr="00A37C00">
        <w:rPr>
          <w:rFonts w:ascii="IRANSansWeb" w:hAnsi="IRANSansWeb" w:cs="IRANSansWeb" w:hint="eastAsia"/>
          <w:sz w:val="28"/>
          <w:szCs w:val="28"/>
          <w:rtl/>
        </w:rPr>
        <w:t>توان</w:t>
      </w:r>
      <w:r w:rsidRPr="00A37C00">
        <w:rPr>
          <w:rFonts w:ascii="IRANSansWeb" w:hAnsi="IRANSansWeb" w:cs="IRANSansWeb"/>
          <w:sz w:val="28"/>
          <w:szCs w:val="28"/>
          <w:rtl/>
        </w:rPr>
        <w:t xml:space="preserve"> از برخ</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موارد کاربرد ا</w:t>
      </w:r>
      <w:r w:rsidRPr="00A37C00">
        <w:rPr>
          <w:rFonts w:ascii="IRANSansWeb" w:hAnsi="IRANSansWeb" w:cs="IRANSansWeb" w:hint="cs"/>
          <w:sz w:val="28"/>
          <w:szCs w:val="28"/>
          <w:rtl/>
        </w:rPr>
        <w:t>ی</w:t>
      </w:r>
      <w:r w:rsidRPr="00A37C00">
        <w:rPr>
          <w:rFonts w:ascii="IRANSansWeb" w:hAnsi="IRANSansWeb" w:cs="IRANSansWeb" w:hint="eastAsia"/>
          <w:sz w:val="28"/>
          <w:szCs w:val="28"/>
          <w:rtl/>
        </w:rPr>
        <w:t>ن</w:t>
      </w:r>
      <w:r w:rsidRPr="00A37C00">
        <w:rPr>
          <w:rFonts w:ascii="IRANSansWeb" w:hAnsi="IRANSansWeb" w:cs="IRANSansWeb"/>
          <w:sz w:val="28"/>
          <w:szCs w:val="28"/>
          <w:rtl/>
        </w:rPr>
        <w:t xml:space="preserve"> راهکار دانست. همچن</w:t>
      </w:r>
      <w:r w:rsidRPr="00A37C00">
        <w:rPr>
          <w:rFonts w:ascii="IRANSansWeb" w:hAnsi="IRANSansWeb" w:cs="IRANSansWeb" w:hint="cs"/>
          <w:sz w:val="28"/>
          <w:szCs w:val="28"/>
          <w:rtl/>
        </w:rPr>
        <w:t>ی</w:t>
      </w:r>
      <w:r w:rsidRPr="00A37C00">
        <w:rPr>
          <w:rFonts w:ascii="IRANSansWeb" w:hAnsi="IRANSansWeb" w:cs="IRANSansWeb" w:hint="eastAsia"/>
          <w:sz w:val="28"/>
          <w:szCs w:val="28"/>
          <w:rtl/>
        </w:rPr>
        <w:t>ن</w:t>
      </w:r>
      <w:r w:rsidRPr="00A37C00">
        <w:rPr>
          <w:rFonts w:ascii="IRANSansWeb" w:hAnsi="IRANSansWeb" w:cs="IRANSansWeb"/>
          <w:sz w:val="28"/>
          <w:szCs w:val="28"/>
          <w:rtl/>
        </w:rPr>
        <w:t xml:space="preserve"> ا</w:t>
      </w:r>
      <w:r w:rsidRPr="00A37C00">
        <w:rPr>
          <w:rFonts w:ascii="IRANSansWeb" w:hAnsi="IRANSansWeb" w:cs="IRANSansWeb" w:hint="cs"/>
          <w:sz w:val="28"/>
          <w:szCs w:val="28"/>
          <w:rtl/>
        </w:rPr>
        <w:t>ی</w:t>
      </w:r>
      <w:r w:rsidRPr="00A37C00">
        <w:rPr>
          <w:rFonts w:ascii="IRANSansWeb" w:hAnsi="IRANSansWeb" w:cs="IRANSansWeb" w:hint="eastAsia"/>
          <w:sz w:val="28"/>
          <w:szCs w:val="28"/>
          <w:rtl/>
        </w:rPr>
        <w:t>ن</w:t>
      </w:r>
      <w:r w:rsidRPr="00A37C00">
        <w:rPr>
          <w:rFonts w:ascii="IRANSansWeb" w:hAnsi="IRANSansWeb" w:cs="IRANSansWeb"/>
          <w:sz w:val="28"/>
          <w:szCs w:val="28"/>
          <w:rtl/>
        </w:rPr>
        <w:t xml:space="preserve"> قابل</w:t>
      </w:r>
      <w:r w:rsidRPr="00A37C00">
        <w:rPr>
          <w:rFonts w:ascii="IRANSansWeb" w:hAnsi="IRANSansWeb" w:cs="IRANSansWeb" w:hint="cs"/>
          <w:sz w:val="28"/>
          <w:szCs w:val="28"/>
          <w:rtl/>
        </w:rPr>
        <w:t>ی</w:t>
      </w:r>
      <w:r w:rsidRPr="00A37C00">
        <w:rPr>
          <w:rFonts w:ascii="IRANSansWeb" w:hAnsi="IRANSansWeb" w:cs="IRANSansWeb" w:hint="eastAsia"/>
          <w:sz w:val="28"/>
          <w:szCs w:val="28"/>
          <w:rtl/>
        </w:rPr>
        <w:t>ت</w:t>
      </w:r>
      <w:r w:rsidRPr="00A37C00">
        <w:rPr>
          <w:rFonts w:ascii="IRANSansWeb" w:hAnsi="IRANSansWeb" w:cs="IRANSansWeb"/>
          <w:sz w:val="28"/>
          <w:szCs w:val="28"/>
          <w:rtl/>
        </w:rPr>
        <w:t xml:space="preserve"> ن</w:t>
      </w:r>
      <w:r w:rsidRPr="00A37C00">
        <w:rPr>
          <w:rFonts w:ascii="IRANSansWeb" w:hAnsi="IRANSansWeb" w:cs="IRANSansWeb" w:hint="cs"/>
          <w:sz w:val="28"/>
          <w:szCs w:val="28"/>
          <w:rtl/>
        </w:rPr>
        <w:t>ی</w:t>
      </w:r>
      <w:r w:rsidRPr="00A37C00">
        <w:rPr>
          <w:rFonts w:ascii="IRANSansWeb" w:hAnsi="IRANSansWeb" w:cs="IRANSansWeb" w:hint="eastAsia"/>
          <w:sz w:val="28"/>
          <w:szCs w:val="28"/>
          <w:rtl/>
        </w:rPr>
        <w:t>ز</w:t>
      </w:r>
      <w:r w:rsidRPr="00A37C00">
        <w:rPr>
          <w:rFonts w:ascii="IRANSansWeb" w:hAnsi="IRANSansWeb" w:cs="IRANSansWeb"/>
          <w:sz w:val="28"/>
          <w:szCs w:val="28"/>
          <w:rtl/>
        </w:rPr>
        <w:t xml:space="preserve"> برا</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کاربران وجود خواهد داشت تا داده‌ه</w:t>
      </w:r>
      <w:r w:rsidRPr="00A37C00">
        <w:rPr>
          <w:rFonts w:ascii="IRANSansWeb" w:hAnsi="IRANSansWeb" w:cs="IRANSansWeb" w:hint="eastAsia"/>
          <w:sz w:val="28"/>
          <w:szCs w:val="28"/>
          <w:rtl/>
        </w:rPr>
        <w:t>ا</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ثبت‌شده در مح</w:t>
      </w:r>
      <w:r w:rsidRPr="00A37C00">
        <w:rPr>
          <w:rFonts w:ascii="IRANSansWeb" w:hAnsi="IRANSansWeb" w:cs="IRANSansWeb" w:hint="cs"/>
          <w:sz w:val="28"/>
          <w:szCs w:val="28"/>
          <w:rtl/>
        </w:rPr>
        <w:t>ی</w:t>
      </w:r>
      <w:r w:rsidRPr="00A37C00">
        <w:rPr>
          <w:rFonts w:ascii="IRANSansWeb" w:hAnsi="IRANSansWeb" w:cs="IRANSansWeb" w:hint="eastAsia"/>
          <w:sz w:val="28"/>
          <w:szCs w:val="28"/>
          <w:rtl/>
        </w:rPr>
        <w:t>ط</w:t>
      </w:r>
      <w:r w:rsidRPr="00A37C00">
        <w:rPr>
          <w:rFonts w:ascii="IRANSansWeb" w:hAnsi="IRANSansWeb" w:cs="IRANSansWeb"/>
          <w:sz w:val="28"/>
          <w:szCs w:val="28"/>
          <w:rtl/>
        </w:rPr>
        <w:t xml:space="preserve"> مد</w:t>
      </w:r>
      <w:r w:rsidRPr="00A37C00">
        <w:rPr>
          <w:rFonts w:ascii="IRANSansWeb" w:hAnsi="IRANSansWeb" w:cs="IRANSansWeb" w:hint="cs"/>
          <w:sz w:val="28"/>
          <w:szCs w:val="28"/>
          <w:rtl/>
        </w:rPr>
        <w:t>ی</w:t>
      </w:r>
      <w:r w:rsidRPr="00A37C00">
        <w:rPr>
          <w:rFonts w:ascii="IRANSansWeb" w:hAnsi="IRANSansWeb" w:cs="IRANSansWeb" w:hint="eastAsia"/>
          <w:sz w:val="28"/>
          <w:szCs w:val="28"/>
          <w:rtl/>
        </w:rPr>
        <w:t>ر</w:t>
      </w:r>
      <w:r w:rsidRPr="00A37C00">
        <w:rPr>
          <w:rFonts w:ascii="IRANSansWeb" w:hAnsi="IRANSansWeb" w:cs="IRANSansWeb" w:hint="cs"/>
          <w:sz w:val="28"/>
          <w:szCs w:val="28"/>
          <w:rtl/>
        </w:rPr>
        <w:t>ی</w:t>
      </w:r>
      <w:r w:rsidRPr="00A37C00">
        <w:rPr>
          <w:rFonts w:ascii="IRANSansWeb" w:hAnsi="IRANSansWeb" w:cs="IRANSansWeb" w:hint="eastAsia"/>
          <w:sz w:val="28"/>
          <w:szCs w:val="28"/>
          <w:rtl/>
        </w:rPr>
        <w:t>ت</w:t>
      </w:r>
      <w:r w:rsidRPr="00A37C00">
        <w:rPr>
          <w:rFonts w:ascii="IRANSansWeb" w:hAnsi="IRANSansWeb" w:cs="IRANSansWeb"/>
          <w:sz w:val="28"/>
          <w:szCs w:val="28"/>
          <w:rtl/>
        </w:rPr>
        <w:t xml:space="preserve"> نرم‌افزار سرند</w:t>
      </w:r>
      <w:r w:rsidRPr="00A37C00">
        <w:rPr>
          <w:rFonts w:ascii="IRANSansWeb" w:hAnsi="IRANSansWeb" w:cs="IRANSansWeb" w:hint="cs"/>
          <w:sz w:val="28"/>
          <w:szCs w:val="28"/>
          <w:rtl/>
        </w:rPr>
        <w:t>ی</w:t>
      </w:r>
      <w:r w:rsidRPr="00A37C00">
        <w:rPr>
          <w:rFonts w:ascii="IRANSansWeb" w:hAnsi="IRANSansWeb" w:cs="IRANSansWeb" w:hint="eastAsia"/>
          <w:sz w:val="28"/>
          <w:szCs w:val="28"/>
          <w:rtl/>
        </w:rPr>
        <w:t>پ</w:t>
      </w:r>
      <w:r w:rsidRPr="00A37C00">
        <w:rPr>
          <w:rFonts w:ascii="IRANSansWeb" w:hAnsi="IRANSansWeb" w:cs="IRANSansWeb"/>
          <w:sz w:val="28"/>
          <w:szCs w:val="28"/>
          <w:rtl/>
        </w:rPr>
        <w:t xml:space="preserve"> را به دستگاه‌ها</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آ</w:t>
      </w:r>
      <w:r w:rsidRPr="00A37C00">
        <w:rPr>
          <w:rFonts w:ascii="IRANSansWeb" w:hAnsi="IRANSansWeb" w:cs="IRANSansWeb" w:hint="cs"/>
          <w:sz w:val="28"/>
          <w:szCs w:val="28"/>
          <w:rtl/>
        </w:rPr>
        <w:t>ی‌</w:t>
      </w:r>
      <w:r w:rsidRPr="00A37C00">
        <w:rPr>
          <w:rFonts w:ascii="IRANSansWeb" w:hAnsi="IRANSansWeb" w:cs="IRANSansWeb" w:hint="eastAsia"/>
          <w:sz w:val="28"/>
          <w:szCs w:val="28"/>
          <w:rtl/>
        </w:rPr>
        <w:t>اوت</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خود به منظور فرمان‌ده</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و </w:t>
      </w:r>
      <w:r w:rsidRPr="00A37C00">
        <w:rPr>
          <w:rFonts w:ascii="IRANSansWeb" w:hAnsi="IRANSansWeb" w:cs="IRANSansWeb" w:hint="cs"/>
          <w:sz w:val="28"/>
          <w:szCs w:val="28"/>
          <w:rtl/>
        </w:rPr>
        <w:t>ی</w:t>
      </w:r>
      <w:r w:rsidRPr="00A37C00">
        <w:rPr>
          <w:rFonts w:ascii="IRANSansWeb" w:hAnsi="IRANSansWeb" w:cs="IRANSansWeb" w:hint="eastAsia"/>
          <w:sz w:val="28"/>
          <w:szCs w:val="28"/>
          <w:rtl/>
        </w:rPr>
        <w:t>ا</w:t>
      </w:r>
      <w:r w:rsidRPr="00A37C00">
        <w:rPr>
          <w:rFonts w:ascii="IRANSansWeb" w:hAnsi="IRANSansWeb" w:cs="IRANSansWeb"/>
          <w:sz w:val="28"/>
          <w:szCs w:val="28"/>
          <w:rtl/>
        </w:rPr>
        <w:t xml:space="preserve"> جهت کاربردها</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ثانو</w:t>
      </w:r>
      <w:r w:rsidRPr="00A37C00">
        <w:rPr>
          <w:rFonts w:ascii="IRANSansWeb" w:hAnsi="IRANSansWeb" w:cs="IRANSansWeb" w:hint="cs"/>
          <w:sz w:val="28"/>
          <w:szCs w:val="28"/>
          <w:rtl/>
        </w:rPr>
        <w:t>ی</w:t>
      </w:r>
      <w:r w:rsidRPr="00A37C00">
        <w:rPr>
          <w:rFonts w:ascii="IRANSansWeb" w:hAnsi="IRANSansWeb" w:cs="IRANSansWeb" w:hint="eastAsia"/>
          <w:sz w:val="28"/>
          <w:szCs w:val="28"/>
          <w:rtl/>
        </w:rPr>
        <w:t>ه،</w:t>
      </w:r>
      <w:r w:rsidRPr="00A37C00">
        <w:rPr>
          <w:rFonts w:ascii="IRANSansWeb" w:hAnsi="IRANSansWeb" w:cs="IRANSansWeb"/>
          <w:sz w:val="28"/>
          <w:szCs w:val="28"/>
          <w:rtl/>
        </w:rPr>
        <w:t xml:space="preserve"> در لحظه ارسال کنند</w:t>
      </w:r>
      <w:r w:rsidRPr="00A37C00">
        <w:rPr>
          <w:rFonts w:ascii="IRANSansWeb" w:hAnsi="IRANSansWeb" w:cs="IRANSansWeb"/>
          <w:sz w:val="28"/>
          <w:szCs w:val="28"/>
        </w:rPr>
        <w:t>.</w:t>
      </w:r>
    </w:p>
    <w:p w:rsidR="00A37C00" w:rsidRDefault="00A37C00" w:rsidP="00A37C00">
      <w:pPr>
        <w:bidi/>
        <w:spacing w:after="0"/>
        <w:jc w:val="both"/>
        <w:rPr>
          <w:rFonts w:ascii="IRANSansWeb" w:hAnsi="IRANSansWeb" w:cs="IRANSansWeb"/>
          <w:color w:val="5B9BD5" w:themeColor="accent1"/>
          <w:sz w:val="24"/>
          <w:szCs w:val="24"/>
          <w:rtl/>
        </w:rPr>
      </w:pPr>
      <w:r>
        <w:rPr>
          <w:rFonts w:ascii="IRANSansWeb" w:hAnsi="IRANSansWeb" w:cs="IRANSansWeb" w:hint="cs"/>
          <w:color w:val="5B9BD5" w:themeColor="accent1"/>
          <w:sz w:val="24"/>
          <w:szCs w:val="24"/>
          <w:rtl/>
        </w:rPr>
        <w:t>باتن ارجاع: تماس بگیرید</w:t>
      </w:r>
    </w:p>
    <w:p w:rsidR="00A37C00" w:rsidRDefault="00A37C00" w:rsidP="00A37C00">
      <w:pPr>
        <w:bidi/>
        <w:spacing w:after="0"/>
        <w:jc w:val="both"/>
        <w:rPr>
          <w:rFonts w:ascii="IRANSansWeb" w:hAnsi="IRANSansWeb" w:cs="IRANSansWeb"/>
          <w:color w:val="5B9BD5" w:themeColor="accent1"/>
          <w:sz w:val="24"/>
          <w:szCs w:val="24"/>
          <w:rtl/>
        </w:rPr>
      </w:pPr>
    </w:p>
    <w:p w:rsidR="00A37C00" w:rsidRPr="00A37C00" w:rsidRDefault="00A37C00" w:rsidP="00A37C00">
      <w:pPr>
        <w:bidi/>
        <w:spacing w:after="0"/>
        <w:jc w:val="both"/>
        <w:rPr>
          <w:rFonts w:ascii="IRANSansWeb" w:hAnsi="IRANSansWeb" w:cs="IRANSansWeb"/>
          <w:b/>
          <w:bCs/>
          <w:sz w:val="28"/>
          <w:szCs w:val="28"/>
          <w:rtl/>
        </w:rPr>
      </w:pPr>
      <w:r w:rsidRPr="00A37C00">
        <w:rPr>
          <w:rFonts w:ascii="IRANSansWeb" w:hAnsi="IRANSansWeb" w:cs="IRANSansWeb" w:hint="cs"/>
          <w:b/>
          <w:bCs/>
          <w:sz w:val="28"/>
          <w:szCs w:val="28"/>
          <w:rtl/>
        </w:rPr>
        <w:t>درخواست مشاوره رایگان</w:t>
      </w:r>
    </w:p>
    <w:p w:rsidR="00A37C00" w:rsidRDefault="00A37C00" w:rsidP="00A37C00">
      <w:pPr>
        <w:bidi/>
        <w:spacing w:after="0"/>
        <w:jc w:val="both"/>
        <w:rPr>
          <w:rFonts w:ascii="IRANSansWeb" w:hAnsi="IRANSansWeb" w:cs="IRANSansWeb" w:hint="cs"/>
          <w:sz w:val="28"/>
          <w:szCs w:val="28"/>
          <w:rtl/>
        </w:rPr>
      </w:pPr>
      <w:r>
        <w:rPr>
          <w:rFonts w:ascii="IRANSansWeb" w:hAnsi="IRANSansWeb" w:cs="IRANSansWeb" w:hint="cs"/>
          <w:sz w:val="28"/>
          <w:szCs w:val="28"/>
          <w:rtl/>
        </w:rPr>
        <w:t>با ثبت درخواست مشاوره رایگان، کارشناسان ما در کم‌ترین زمان ممکن با شما تماس خواهند گرفت.</w:t>
      </w:r>
    </w:p>
    <w:p w:rsidR="00A37C00" w:rsidRDefault="00A37C00" w:rsidP="00A37C00">
      <w:pPr>
        <w:bidi/>
        <w:spacing w:after="0"/>
        <w:jc w:val="both"/>
        <w:rPr>
          <w:rFonts w:ascii="IRANSansWeb" w:hAnsi="IRANSansWeb" w:cs="IRANSansWeb" w:hint="cs"/>
          <w:sz w:val="28"/>
          <w:szCs w:val="28"/>
          <w:rtl/>
        </w:rPr>
      </w:pPr>
      <w:r>
        <w:rPr>
          <w:rFonts w:ascii="IRANSansWeb" w:hAnsi="IRANSansWeb" w:cs="IRANSansWeb" w:hint="cs"/>
          <w:sz w:val="28"/>
          <w:szCs w:val="28"/>
          <w:rtl/>
        </w:rPr>
        <w:t>نام و نام خانوادگی</w:t>
      </w:r>
      <w:r w:rsidR="002D63F9">
        <w:rPr>
          <w:rFonts w:ascii="IRANSansWeb" w:hAnsi="IRANSansWeb" w:cs="IRANSansWeb" w:hint="cs"/>
          <w:sz w:val="28"/>
          <w:szCs w:val="28"/>
          <w:rtl/>
        </w:rPr>
        <w:t xml:space="preserve">* </w:t>
      </w:r>
      <w:r w:rsidR="002D63F9" w:rsidRPr="002D63F9">
        <w:rPr>
          <w:rFonts w:ascii="IRANSansWeb" w:hAnsi="IRANSansWeb" w:cs="IRANSansWeb" w:hint="cs"/>
          <w:i/>
          <w:iCs/>
          <w:color w:val="5B9BD5" w:themeColor="accent1"/>
          <w:sz w:val="28"/>
          <w:szCs w:val="28"/>
          <w:rtl/>
        </w:rPr>
        <w:t>(اجباری)</w:t>
      </w:r>
    </w:p>
    <w:p w:rsidR="00A37C00" w:rsidRDefault="00A37C00" w:rsidP="00A37C00">
      <w:pPr>
        <w:bidi/>
        <w:spacing w:after="0"/>
        <w:jc w:val="both"/>
        <w:rPr>
          <w:rFonts w:ascii="IRANSansWeb" w:hAnsi="IRANSansWeb" w:cs="IRANSansWeb" w:hint="cs"/>
          <w:sz w:val="28"/>
          <w:szCs w:val="28"/>
          <w:rtl/>
        </w:rPr>
      </w:pPr>
      <w:r>
        <w:rPr>
          <w:rFonts w:ascii="IRANSansWeb" w:hAnsi="IRANSansWeb" w:cs="IRANSansWeb" w:hint="cs"/>
          <w:sz w:val="28"/>
          <w:szCs w:val="28"/>
          <w:rtl/>
        </w:rPr>
        <w:t>شماره تماس</w:t>
      </w:r>
      <w:r w:rsidR="002D63F9">
        <w:rPr>
          <w:rFonts w:ascii="IRANSansWeb" w:hAnsi="IRANSansWeb" w:cs="IRANSansWeb" w:hint="cs"/>
          <w:sz w:val="28"/>
          <w:szCs w:val="28"/>
          <w:rtl/>
        </w:rPr>
        <w:t xml:space="preserve">* </w:t>
      </w:r>
      <w:r w:rsidR="002D63F9" w:rsidRPr="002D63F9">
        <w:rPr>
          <w:rFonts w:ascii="IRANSansWeb" w:hAnsi="IRANSansWeb" w:cs="IRANSansWeb" w:hint="cs"/>
          <w:i/>
          <w:iCs/>
          <w:color w:val="5B9BD5" w:themeColor="accent1"/>
          <w:sz w:val="28"/>
          <w:szCs w:val="28"/>
          <w:rtl/>
        </w:rPr>
        <w:t>(اجباری)</w:t>
      </w:r>
    </w:p>
    <w:p w:rsidR="00A37C00" w:rsidRDefault="00A37C00" w:rsidP="00A37C00">
      <w:pPr>
        <w:bidi/>
        <w:spacing w:after="0"/>
        <w:jc w:val="both"/>
        <w:rPr>
          <w:rFonts w:ascii="IRANSansWeb" w:hAnsi="IRANSansWeb" w:cs="IRANSansWeb" w:hint="cs"/>
          <w:sz w:val="28"/>
          <w:szCs w:val="28"/>
          <w:rtl/>
        </w:rPr>
      </w:pPr>
      <w:r>
        <w:rPr>
          <w:rFonts w:ascii="IRANSansWeb" w:hAnsi="IRANSansWeb" w:cs="IRANSansWeb" w:hint="cs"/>
          <w:sz w:val="28"/>
          <w:szCs w:val="28"/>
          <w:rtl/>
        </w:rPr>
        <w:t>ایمیل</w:t>
      </w:r>
      <w:r w:rsidR="002D63F9">
        <w:rPr>
          <w:rFonts w:ascii="IRANSansWeb" w:hAnsi="IRANSansWeb" w:cs="IRANSansWeb" w:hint="cs"/>
          <w:sz w:val="28"/>
          <w:szCs w:val="28"/>
          <w:rtl/>
        </w:rPr>
        <w:t xml:space="preserve">* </w:t>
      </w:r>
      <w:r w:rsidR="002D63F9" w:rsidRPr="002D63F9">
        <w:rPr>
          <w:rFonts w:ascii="IRANSansWeb" w:hAnsi="IRANSansWeb" w:cs="IRANSansWeb" w:hint="cs"/>
          <w:i/>
          <w:iCs/>
          <w:color w:val="5B9BD5" w:themeColor="accent1"/>
          <w:sz w:val="28"/>
          <w:szCs w:val="28"/>
          <w:rtl/>
        </w:rPr>
        <w:t>(اجباری)</w:t>
      </w:r>
    </w:p>
    <w:p w:rsidR="00A37C00" w:rsidRDefault="00A37C00" w:rsidP="00A37C00">
      <w:pPr>
        <w:bidi/>
        <w:spacing w:after="0"/>
        <w:jc w:val="both"/>
        <w:rPr>
          <w:rFonts w:ascii="IRANSansWeb" w:hAnsi="IRANSansWeb" w:cs="IRANSansWeb"/>
          <w:sz w:val="28"/>
          <w:szCs w:val="28"/>
          <w:rtl/>
        </w:rPr>
      </w:pPr>
      <w:r>
        <w:rPr>
          <w:rFonts w:ascii="IRANSansWeb" w:hAnsi="IRANSansWeb" w:cs="IRANSansWeb" w:hint="cs"/>
          <w:sz w:val="28"/>
          <w:szCs w:val="28"/>
          <w:rtl/>
        </w:rPr>
        <w:t>راهکار مورد نظ</w:t>
      </w:r>
      <w:bookmarkStart w:id="0" w:name="_GoBack"/>
      <w:bookmarkEnd w:id="0"/>
      <w:r>
        <w:rPr>
          <w:rFonts w:ascii="IRANSansWeb" w:hAnsi="IRANSansWeb" w:cs="IRANSansWeb" w:hint="cs"/>
          <w:sz w:val="28"/>
          <w:szCs w:val="28"/>
          <w:rtl/>
        </w:rPr>
        <w:t>ر</w:t>
      </w:r>
    </w:p>
    <w:p w:rsidR="00A37C00" w:rsidRPr="00A37C00" w:rsidRDefault="00A37C00" w:rsidP="00A37C00">
      <w:pPr>
        <w:bidi/>
        <w:spacing w:after="0"/>
        <w:jc w:val="both"/>
        <w:rPr>
          <w:rFonts w:ascii="IRANSansWeb" w:hAnsi="IRANSansWeb" w:cs="IRANSansWeb"/>
          <w:sz w:val="28"/>
          <w:szCs w:val="28"/>
          <w:rtl/>
        </w:rPr>
      </w:pPr>
      <w:r w:rsidRPr="00A37C00">
        <w:rPr>
          <w:rFonts w:ascii="IRANSansWeb" w:hAnsi="IRANSansWeb" w:cs="IRANSansWeb"/>
          <w:sz w:val="28"/>
          <w:szCs w:val="28"/>
          <w:rtl/>
        </w:rPr>
        <w:t>راهکارها</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آ</w:t>
      </w:r>
      <w:r w:rsidRPr="00A37C00">
        <w:rPr>
          <w:rFonts w:ascii="IRANSansWeb" w:hAnsi="IRANSansWeb" w:cs="IRANSansWeb" w:hint="cs"/>
          <w:sz w:val="28"/>
          <w:szCs w:val="28"/>
          <w:rtl/>
        </w:rPr>
        <w:t>ی‌</w:t>
      </w:r>
      <w:r w:rsidRPr="00A37C00">
        <w:rPr>
          <w:rFonts w:ascii="IRANSansWeb" w:hAnsi="IRANSansWeb" w:cs="IRANSansWeb" w:hint="eastAsia"/>
          <w:sz w:val="28"/>
          <w:szCs w:val="28"/>
          <w:rtl/>
        </w:rPr>
        <w:t>اوت</w:t>
      </w:r>
      <w:r w:rsidRPr="00A37C00">
        <w:rPr>
          <w:rFonts w:ascii="IRANSansWeb" w:hAnsi="IRANSansWeb" w:cs="IRANSansWeb" w:hint="cs"/>
          <w:sz w:val="28"/>
          <w:szCs w:val="28"/>
          <w:rtl/>
        </w:rPr>
        <w:t>ی</w:t>
      </w:r>
      <w:r w:rsidRPr="00A37C00">
        <w:rPr>
          <w:rFonts w:ascii="IRANSansWeb" w:hAnsi="IRANSansWeb" w:cs="IRANSansWeb"/>
          <w:sz w:val="28"/>
          <w:szCs w:val="28"/>
        </w:rPr>
        <w:t xml:space="preserve"> </w:t>
      </w:r>
      <w:r w:rsidRPr="00A37C00">
        <w:rPr>
          <w:rFonts w:ascii="IRANSansWeb" w:hAnsi="IRANSansWeb" w:cs="IRANSansWeb"/>
          <w:sz w:val="24"/>
          <w:szCs w:val="24"/>
        </w:rPr>
        <w:t>(IOT)</w:t>
      </w:r>
      <w:r w:rsidRPr="00A37C00">
        <w:rPr>
          <w:rFonts w:ascii="IRANSansWeb" w:hAnsi="IRANSansWeb" w:cs="IRANSansWeb"/>
          <w:sz w:val="28"/>
          <w:szCs w:val="28"/>
        </w:rPr>
        <w:t xml:space="preserve"> </w:t>
      </w:r>
      <w:r w:rsidRPr="00A37C00">
        <w:rPr>
          <w:rFonts w:ascii="IRANSansWeb" w:hAnsi="IRANSansWeb" w:cs="IRANSansWeb"/>
          <w:sz w:val="28"/>
          <w:szCs w:val="28"/>
          <w:rtl/>
        </w:rPr>
        <w:t>و صنعت</w:t>
      </w:r>
      <w:r w:rsidRPr="00A37C00">
        <w:rPr>
          <w:rFonts w:ascii="IRANSansWeb" w:hAnsi="IRANSansWeb" w:cs="IRANSansWeb" w:hint="cs"/>
          <w:sz w:val="28"/>
          <w:szCs w:val="28"/>
          <w:rtl/>
        </w:rPr>
        <w:t>ی</w:t>
      </w:r>
      <w:r w:rsidRPr="00A37C00">
        <w:rPr>
          <w:rFonts w:ascii="IRANSansWeb" w:hAnsi="IRANSansWeb" w:cs="IRANSansWeb"/>
          <w:sz w:val="28"/>
          <w:szCs w:val="28"/>
          <w:rtl/>
        </w:rPr>
        <w:t xml:space="preserve"> سرند</w:t>
      </w:r>
      <w:r w:rsidRPr="00A37C00">
        <w:rPr>
          <w:rFonts w:ascii="IRANSansWeb" w:hAnsi="IRANSansWeb" w:cs="IRANSansWeb" w:hint="cs"/>
          <w:sz w:val="28"/>
          <w:szCs w:val="28"/>
          <w:rtl/>
        </w:rPr>
        <w:t>ی</w:t>
      </w:r>
      <w:r w:rsidRPr="00A37C00">
        <w:rPr>
          <w:rFonts w:ascii="IRANSansWeb" w:hAnsi="IRANSansWeb" w:cs="IRANSansWeb" w:hint="eastAsia"/>
          <w:sz w:val="28"/>
          <w:szCs w:val="28"/>
          <w:rtl/>
        </w:rPr>
        <w:t>پ</w:t>
      </w:r>
    </w:p>
    <w:p w:rsidR="00A37C00" w:rsidRDefault="00A37C00" w:rsidP="00A37C00">
      <w:pPr>
        <w:bidi/>
        <w:spacing w:after="0"/>
        <w:jc w:val="both"/>
        <w:rPr>
          <w:rFonts w:ascii="IRANSansWeb" w:hAnsi="IRANSansWeb" w:cs="IRANSansWeb" w:hint="cs"/>
          <w:sz w:val="28"/>
          <w:szCs w:val="28"/>
          <w:rtl/>
        </w:rPr>
      </w:pPr>
      <w:r>
        <w:rPr>
          <w:rFonts w:ascii="IRANSansWeb" w:hAnsi="IRANSansWeb" w:cs="IRANSansWeb" w:hint="cs"/>
          <w:sz w:val="28"/>
          <w:szCs w:val="28"/>
          <w:rtl/>
        </w:rPr>
        <w:t>ثبت درخواست</w:t>
      </w:r>
    </w:p>
    <w:p w:rsidR="00A37C00" w:rsidRDefault="00A37C00" w:rsidP="00A37C00">
      <w:pPr>
        <w:bidi/>
        <w:spacing w:after="0"/>
        <w:jc w:val="both"/>
        <w:rPr>
          <w:rFonts w:ascii="IRANSansWeb" w:hAnsi="IRANSansWeb" w:cs="IRANSansWeb"/>
          <w:color w:val="5B9BD5" w:themeColor="accent1"/>
          <w:sz w:val="24"/>
          <w:szCs w:val="24"/>
          <w:rtl/>
        </w:rPr>
      </w:pPr>
    </w:p>
    <w:sectPr w:rsidR="00A3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8A"/>
    <w:rsid w:val="002D63F9"/>
    <w:rsid w:val="0062578A"/>
    <w:rsid w:val="007C4E79"/>
    <w:rsid w:val="00A37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6E96C-DDE2-4FD8-B244-0880C81B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7C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2</cp:revision>
  <dcterms:created xsi:type="dcterms:W3CDTF">2019-04-01T02:01:00Z</dcterms:created>
  <dcterms:modified xsi:type="dcterms:W3CDTF">2019-04-01T02:14:00Z</dcterms:modified>
</cp:coreProperties>
</file>