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41" w:rsidRDefault="00105241" w:rsidP="00105241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000000" w:themeColor="text1"/>
          <w:sz w:val="22"/>
          <w:szCs w:val="22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نام صفحه: راهکارهای سرندیپ</w:t>
      </w:r>
    </w:p>
    <w:p w:rsidR="00C76F73" w:rsidRDefault="00C76F73" w:rsidP="00C76F7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000000" w:themeColor="text1"/>
          <w:sz w:val="22"/>
          <w:szCs w:val="22"/>
          <w:rtl/>
          <w:lang w:bidi="fa-IR"/>
        </w:rPr>
      </w:pPr>
    </w:p>
    <w:p w:rsidR="00105241" w:rsidRPr="00C37226" w:rsidRDefault="00105241" w:rsidP="00C76F7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000000" w:themeColor="text1"/>
          <w:sz w:val="22"/>
          <w:szCs w:val="22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همگام‌سازی سی آر ام سرندیپ</w:t>
      </w:r>
    </w:p>
    <w:p w:rsidR="0011552D" w:rsidRDefault="00E72974" w:rsidP="00E02FA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آژانس سرندیپ برای </w:t>
      </w:r>
      <w:r w:rsidR="00DE764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کسب و کارهای مختلف با حوزه‌های کاری و مقیاس‌های متفاوت، راهکارهای متنوعی را ارائه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می‌دهد. این راهکارها در سه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حوزه اصلی قابل بررسی</w:t>
      </w:r>
      <w:r w:rsidR="00DE764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هستند؛ مقیاس‌پذیری فضای ذخیره‌سازی داده‌ها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متناسب با م</w:t>
      </w:r>
      <w:r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یزان مصرف</w:t>
      </w:r>
      <w:r w:rsidR="00DE764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، ثبت و مدیریت داده‌های چندین کسب و کار 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بر بستر ابر و </w:t>
      </w:r>
      <w:r w:rsidR="00DE764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توسط یک حساب کاربری و 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در نهایت، </w:t>
      </w:r>
      <w:r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روش‌های </w:t>
      </w:r>
      <w:r w:rsidR="00DE764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همگام‌سازی </w:t>
      </w:r>
      <w:r w:rsidR="00E02FA2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متنوع د</w:t>
      </w:r>
      <w:r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اده‌ها در نسخه‌های لوکال نرم‌افزار سی آر ام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. در ادامه، به شرح برخی از راهکارهای عمده سرندیپ </w:t>
      </w:r>
      <w:r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در کاربری نرم‌افزار سی آر ام</w:t>
      </w:r>
      <w:r w:rsidR="005D4B10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و با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محوریت یکپارچگی و محدودسازی </w:t>
      </w:r>
      <w:r w:rsid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دسترسی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به داده‌ها 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می‌پردازیم.</w:t>
      </w:r>
    </w:p>
    <w:p w:rsidR="000F5838" w:rsidRDefault="000F5838" w:rsidP="000F583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</w:p>
    <w:p w:rsidR="000F5838" w:rsidRPr="000F5838" w:rsidRDefault="000F5838" w:rsidP="000F583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</w:rPr>
      </w:pPr>
      <w:r w:rsidRPr="000F5838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>راهکارهای همگام‌سازی آژانس سرندیپ</w:t>
      </w:r>
    </w:p>
    <w:p w:rsid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</w:rPr>
      </w:pPr>
    </w:p>
    <w:p w:rsidR="00E40C8A" w:rsidRP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</w:pPr>
      <w:r w:rsidRPr="00E40C8A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راهکار همگام‌سازی ابری</w:t>
      </w:r>
    </w:p>
    <w:p w:rsidR="00E02FA2" w:rsidRPr="00C37226" w:rsidRDefault="00ED4B2E" w:rsidP="00E02FA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sz w:val="20"/>
          <w:szCs w:val="20"/>
          <w:rtl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نسخه‌های ابری نرم‌افزار سی آر ام سرندیپ ا</w:t>
      </w:r>
      <w:r w:rsidR="00536FB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ین قابلیت را دارند تا به شما برای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ثبت و مدیریت داده‌های چندین کسب و کار توسط یک حساب کاربری 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خدمات ارائه دهند. این راهکار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برای مدیریت تعاملات و داده‌های چندین شرکت یا کسب و کار بر بستر ابر و صرف کم‌تر</w:t>
      </w:r>
      <w:r w:rsidR="00536FB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ین هزینه‌های ممکن طراحی شده </w:t>
      </w:r>
      <w:r w:rsidR="00F63DBC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است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و در عین حال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ابزار بسیار کارآمدی برای مدیریت </w:t>
      </w:r>
      <w:r w:rsidR="00536FB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ارتباطات و فروش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شعبه‌ها، فروشگاه‌های زیرمجموعه یا </w:t>
      </w:r>
      <w:r w:rsidR="00F63DBC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شرکت‌های مرتبط به یک هولدینگ می‌باشد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.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با پیاده‌سازی این 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راهکار، مدیران نسخه‌های ابری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سی آر ام در کسب و کارهای 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زیرمجموعه، تنها امکان دسترسی به داده‌های نرم‌افزار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مورد استفاده 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خود را دارند و تمامی اطلاعات ثبت‌شده در این نسخه‌ها، به صو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رت یکپارچه بر روی نسخه ابری مادر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ذخیره خواهد شد.</w:t>
      </w:r>
    </w:p>
    <w:p w:rsidR="00ED4B2E" w:rsidRDefault="00ED4B2E" w:rsidP="00ED4B2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E40C8A" w:rsidRP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</w:pPr>
      <w:r w:rsidRPr="00E40C8A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راهکار زیرساخت متمرکز و متصل به ابر</w:t>
      </w:r>
    </w:p>
    <w:p w:rsidR="00E40C8A" w:rsidRPr="00C37226" w:rsidRDefault="00F63DBC" w:rsidP="0011552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sz w:val="20"/>
          <w:szCs w:val="20"/>
          <w:rtl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با استفاده از این راهکار، کاربران سرندیپ قادر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به همگام‌سازی داده‌های چندین نسخه ابری سی آر ام با یک نسخه لوکال نرم‌افزار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به همراه سرور باکس اختصاصی آن خواهند بود.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نسخه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محلی نرم‌افزار </w:t>
      </w:r>
      <w:r w:rsidR="003828C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و سرور باکس اختصاصی سرندیپ </w:t>
      </w:r>
      <w:r w:rsidR="005D4B1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در این راهکار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به عنوان پایگاه ا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صلی داده‌ها در نظر گرفته می‌شود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و 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حق مالکیت و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اجازه دسترسی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به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کلیه داده‌های ذخیره‌شده در تمامی نسخه‌های متصل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به خود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را خواهد داشت.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در این رویکرد،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مدیر نرم‌افزار در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هر نسخه ابری، تنها امکان مدیریت و دسترسی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به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اطلاعات 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همان نسخه را دارد و تمامی داده‌های ثبت‌شده در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کلیه نسخه‌های 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ابری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مورد استفاده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، به صورت یکپارچه و متمرکز بر روی نسخه لوکال نرم‌افزار ذخیره خواهند شد.</w:t>
      </w:r>
    </w:p>
    <w:p w:rsidR="00E40C8A" w:rsidRPr="00C37226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sz w:val="20"/>
          <w:szCs w:val="20"/>
          <w:rtl/>
        </w:rPr>
      </w:pPr>
    </w:p>
    <w:p w:rsidR="00E40C8A" w:rsidRP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</w:pPr>
      <w:r w:rsidRPr="00E40C8A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راهکار زیرساخت غیرمتمرکز</w:t>
      </w:r>
    </w:p>
    <w:p w:rsidR="00E40C8A" w:rsidRPr="00C37226" w:rsidRDefault="00E40C8A" w:rsidP="00BE1C2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راهکار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غیر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متمرکز همگام‌ساز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 حساب‌های کاربری لوکال سرندیپ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را می‌توان </w:t>
      </w:r>
      <w:r w:rsidR="00974C8A" w:rsidRPr="005D4B1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 xml:space="preserve">راهکار یکپارچه‌سازی تجاری </w:t>
      </w:r>
      <w:r w:rsidR="00BE1C27" w:rsidRPr="005D4B1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داده‌ها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نیز نامید. 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در این رویکرد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ه</w:t>
      </w:r>
      <w:r w:rsidR="005D232D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مگام‌سازی چندین نسخه محلی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5D232D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سی آر ام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و سینک داده‌های ذخیره‌شده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آن‌ها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بر 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روی یک‌دیگر و به صورت یکپارچه را شاهد هستیم.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از طریق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پیاده‌سازی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این روش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دسترسی به داده‌های چندین کسب و کار در تمامی نسخ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ه‌ها</w:t>
      </w:r>
      <w:r w:rsidR="005D4B1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 مورد استفاده لوکال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مکان‌پذیر می‌باشد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و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اطلاعات 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ذخیره‌شده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در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تمامی 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باکس‌ها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 سرندیپ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هم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سان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و یکپارچه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خواهند 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بود.</w:t>
      </w:r>
    </w:p>
    <w:p w:rsid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</w:p>
    <w:p w:rsidR="00E40C8A" w:rsidRP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</w:pPr>
      <w:r w:rsidRPr="00E40C8A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 xml:space="preserve">راهکار زیرساخت متمرکز </w:t>
      </w:r>
    </w:p>
    <w:p w:rsidR="00286BBB" w:rsidRDefault="001347C5" w:rsidP="00286BB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این رویکرد، راهکار 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متمرکز همگام‌ساز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 چندین نسخه محلی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سی آر ام سرندیپ </w:t>
      </w:r>
      <w:r w:rsidR="005D4B10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است؛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به صور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تی که یکی از آن‌ها به عنوان پایگاه </w:t>
      </w:r>
      <w:r w:rsidR="000E5C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مادر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داده</w:t>
      </w:r>
      <w:r w:rsidR="000E5C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‌ها تعیین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می‌شود و بقیه کسب و کارها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به آن متصل خواهند شد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. 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هر 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سرور باکس سرندیپ در این راهکار، تنها به داده‌های ذخیره‌شده خودش دسترسی دارد؛ در حالی که سرور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باکس </w:t>
      </w:r>
      <w:r w:rsidR="005D4B10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مرکزی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به اطلاعات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کلیه حس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اب‌های کاربری دسترسی دارد و تمامی داده‌ها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به صورت یکپارچه روی آن ذخیره می‌گرد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ن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.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پیاده‌سازی راهکار زیرساخت متمرکز در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کسب و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lastRenderedPageBreak/>
        <w:t xml:space="preserve">کارهایی که امنیت و محدودیت دسترسی به داده‌ها برای صاحبان آن‌ها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بسیار حیاتی به نظر می‌رسد، انتخابی مطلوب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خواهد بود.</w:t>
      </w:r>
    </w:p>
    <w:p w:rsidR="007B40D7" w:rsidRDefault="007B40D7" w:rsidP="007B40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</w:p>
    <w:p w:rsidR="007B40D7" w:rsidRPr="007B40D7" w:rsidRDefault="007B40D7" w:rsidP="007B40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</w:rPr>
      </w:pPr>
      <w:r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  <w:t>راه</w:t>
      </w:r>
      <w:r w:rsidRPr="007B40D7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  <w:t>کار پشت</w:t>
      </w:r>
      <w:r w:rsidRPr="007B40D7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</w:rPr>
        <w:t>بان</w:t>
      </w: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‌</w:t>
      </w:r>
      <w:r w:rsidRPr="007B40D7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  <w:t>گ</w:t>
      </w:r>
      <w:r w:rsidRPr="007B40D7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</w:rPr>
        <w:t>ر</w:t>
      </w:r>
      <w:r w:rsidRPr="007B40D7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  <w:t xml:space="preserve"> </w:t>
      </w: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 xml:space="preserve">از داده‌ها </w:t>
      </w:r>
      <w:r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  <w:t>در لحظه</w:t>
      </w:r>
      <w:r w:rsidRPr="007B40D7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  <w:t xml:space="preserve"> </w:t>
      </w:r>
    </w:p>
    <w:p w:rsidR="007B40D7" w:rsidRPr="007B40D7" w:rsidRDefault="007B40D7" w:rsidP="007B40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توسط 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ا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ن</w:t>
      </w:r>
      <w:r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راهکار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داده‌های وبسایت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و 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ا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خدمات نرم‌افزاری شما </w:t>
      </w:r>
      <w:r>
        <w:rPr>
          <w:rFonts w:ascii="IRANSansWeb" w:hAnsi="IRANSansWeb" w:cs="IRANSansWeb"/>
          <w:color w:val="000000" w:themeColor="text1"/>
          <w:sz w:val="20"/>
          <w:szCs w:val="20"/>
          <w:rtl/>
        </w:rPr>
        <w:t>در لحظه نسخه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‌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>بردار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،</w:t>
      </w:r>
      <w:r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رمز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نگاری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و سپس برا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سرند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پ</w:t>
      </w:r>
      <w:r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ارسال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می‌شود.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( سرو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س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ابر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ا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محل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سرند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پ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>)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 و زمانی که زیرساخت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شما اتصال خود را با سرند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پ</w:t>
      </w:r>
      <w:r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از دست دهد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ن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سرو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س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اطلاعات شما را پس از برقرار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ارتباط مجدد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اً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همگام خواهد کرد.</w:t>
      </w:r>
    </w:p>
    <w:p w:rsidR="007B40D7" w:rsidRPr="007B40D7" w:rsidRDefault="007B40D7" w:rsidP="007B40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</w:rPr>
      </w:pP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حال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از اطلاعات بر بستر سرند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پ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م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توان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به چند شکل استفاده کرد:</w:t>
      </w:r>
    </w:p>
    <w:p w:rsidR="007B40D7" w:rsidRPr="007B40D7" w:rsidRDefault="007B40D7" w:rsidP="007B40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</w:rPr>
      </w:pP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>۱. در صورت بروز هر گونه مشکل د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تاب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س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شما با اطلاعات ذخ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ره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شده قبل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همگام ساز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خواهد شد.</w:t>
      </w:r>
    </w:p>
    <w:p w:rsidR="007B40D7" w:rsidRDefault="007B40D7" w:rsidP="007B40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>۲. ا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ن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امکان را خواه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د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داشت تا اطلاعات ارسال شده به سرند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پ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را بر رو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د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تاب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س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دوم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در لحظه انتقال ده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د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که  نامترکز کردن ز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رساخت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و پخش فشار بر رو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ز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ر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ساخت را م</w:t>
      </w:r>
      <w:r w:rsidRPr="007B40D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7B40D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سر</w:t>
      </w:r>
      <w:r w:rsidRPr="007B40D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خواهد کرد.</w:t>
      </w:r>
    </w:p>
    <w:p w:rsidR="007B40D7" w:rsidRDefault="007B40D7" w:rsidP="007B40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</w:p>
    <w:p w:rsidR="00C706B7" w:rsidRPr="00C706B7" w:rsidRDefault="00C706B7" w:rsidP="00C706B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</w:rPr>
      </w:pPr>
      <w:r w:rsidRPr="00C706B7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  <w:t>سرند</w:t>
      </w:r>
      <w:r w:rsidRPr="00C706B7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</w:rPr>
        <w:t>پ</w:t>
      </w:r>
      <w:r w:rsidRPr="00C706B7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  <w:t xml:space="preserve"> برا</w:t>
      </w:r>
      <w:r w:rsidRPr="00C706B7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  <w:t xml:space="preserve"> </w:t>
      </w:r>
      <w:r w:rsidRPr="00C706B7">
        <w:rPr>
          <w:rFonts w:ascii="IRANSansWeb" w:hAnsi="IRANSansWeb" w:cs="IRANSansWeb"/>
          <w:b/>
          <w:bCs/>
          <w:color w:val="000000" w:themeColor="text1"/>
          <w:sz w:val="20"/>
          <w:szCs w:val="20"/>
        </w:rPr>
        <w:t>IOT</w:t>
      </w:r>
      <w:r w:rsidRPr="00C706B7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  <w:t xml:space="preserve"> و صنعت</w:t>
      </w:r>
    </w:p>
    <w:p w:rsidR="00C706B7" w:rsidRPr="00C706B7" w:rsidRDefault="00C706B7" w:rsidP="00654B64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</w:rPr>
      </w:pP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با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استفاده از </w:t>
      </w:r>
      <w:r w:rsidRPr="00C706B7">
        <w:rPr>
          <w:rFonts w:ascii="IRANSansWeb" w:hAnsi="IRANSansWeb" w:cs="IRANSansWeb"/>
          <w:color w:val="000000" w:themeColor="text1"/>
          <w:sz w:val="20"/>
          <w:szCs w:val="20"/>
        </w:rPr>
        <w:t>API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و 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ا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</w:t>
      </w:r>
      <w:r w:rsidRPr="00C706B7">
        <w:rPr>
          <w:rFonts w:ascii="IRANSansWeb" w:hAnsi="IRANSansWeb" w:cs="IRANSansWeb"/>
          <w:color w:val="000000" w:themeColor="text1"/>
          <w:sz w:val="20"/>
          <w:szCs w:val="20"/>
        </w:rPr>
        <w:t>Client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سرند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پ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م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توان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د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اطلاعات در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افت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از دستگاه و 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ا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سنسور ها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خود را لحظه و 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ا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در هنگام اتصال برا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ز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رساخت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سرند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پ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به منظور تحل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ل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و مد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ر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ت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اطلاعات ارسال کن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د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>.</w:t>
      </w:r>
      <w:r w:rsidR="00654B64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ا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ن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امکان وجود خواهد داشت تا اطلاعات وارد شده بر رو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داشبورد سرند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پ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را در لحظه برا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دستگاه ها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</w:t>
      </w:r>
      <w:r w:rsidRPr="00C706B7">
        <w:rPr>
          <w:rFonts w:ascii="IRANSansWeb" w:hAnsi="IRANSansWeb" w:cs="IRANSansWeb"/>
          <w:color w:val="000000" w:themeColor="text1"/>
          <w:sz w:val="20"/>
          <w:szCs w:val="20"/>
        </w:rPr>
        <w:t>IOT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خود به منظور فرمان ده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و 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ا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استفاده برا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موارد ثانو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ه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ارسال کن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د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>.</w:t>
      </w:r>
    </w:p>
    <w:p w:rsidR="00C706B7" w:rsidRPr="00C706B7" w:rsidRDefault="00C706B7" w:rsidP="00654B6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</w:rPr>
      </w:pP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ه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چ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ز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تو ما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ه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‌ها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راه کار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توز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ع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و مد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ر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ت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اطلاعات سرند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پ</w:t>
      </w:r>
    </w:p>
    <w:p w:rsidR="00654B64" w:rsidRDefault="00C706B7" w:rsidP="00654B6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که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خودش ۴ تا</w:t>
      </w:r>
      <w:r w:rsidR="00654B64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>حالت داره</w:t>
      </w:r>
    </w:p>
    <w:p w:rsidR="00C706B7" w:rsidRDefault="00C706B7" w:rsidP="00654B6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ا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ن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شکل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صاف و صوف تر ن</w:t>
      </w:r>
      <w:r w:rsidRPr="00C706B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C706B7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ست</w:t>
      </w:r>
      <w:r w:rsidRPr="00C706B7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؟</w:t>
      </w:r>
    </w:p>
    <w:p w:rsidR="00654B64" w:rsidRDefault="00654B64" w:rsidP="00654B6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</w:rPr>
      </w:pPr>
    </w:p>
    <w:p w:rsidR="00B02FAC" w:rsidRPr="00654B64" w:rsidRDefault="00B02FAC" w:rsidP="00654B6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</w:rPr>
      </w:pPr>
      <w:r>
        <w:rPr>
          <w:rFonts w:ascii="IRANSansWeb" w:hAnsi="IRANSansWeb" w:cs="IRANSansWeb" w:hint="cs"/>
          <w:b/>
          <w:bCs/>
          <w:i/>
          <w:iCs/>
          <w:color w:val="5B9BD5" w:themeColor="accent1"/>
          <w:sz w:val="22"/>
          <w:szCs w:val="22"/>
          <w:rtl/>
          <w:lang w:bidi="fa-IR"/>
        </w:rPr>
        <w:t>باتن: تماس بگیرید</w:t>
      </w:r>
      <w:bookmarkStart w:id="0" w:name="_GoBack"/>
      <w:bookmarkEnd w:id="0"/>
    </w:p>
    <w:p w:rsidR="00286BBB" w:rsidRPr="00286BBB" w:rsidRDefault="00286BBB" w:rsidP="00286BB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</w:rPr>
      </w:pPr>
      <w:r>
        <w:rPr>
          <w:rFonts w:ascii="IRANSansWeb" w:hAnsi="IRANSansWeb" w:cs="IRANSansWeb" w:hint="cs"/>
          <w:b/>
          <w:bCs/>
          <w:i/>
          <w:iCs/>
          <w:color w:val="5B9BD5" w:themeColor="accent1"/>
          <w:sz w:val="22"/>
          <w:szCs w:val="22"/>
          <w:rtl/>
          <w:lang w:bidi="fa-IR"/>
        </w:rPr>
        <w:t xml:space="preserve">فرم </w:t>
      </w:r>
      <w:r w:rsidRPr="00286BBB">
        <w:rPr>
          <w:rFonts w:ascii="IRANSansWeb" w:hAnsi="IRANSansWeb" w:cs="IRANSansWeb" w:hint="cs"/>
          <w:b/>
          <w:bCs/>
          <w:i/>
          <w:iCs/>
          <w:color w:val="5B9BD5" w:themeColor="accent1"/>
          <w:sz w:val="22"/>
          <w:szCs w:val="22"/>
          <w:rtl/>
        </w:rPr>
        <w:t>درخواست مشاوره رایگان</w:t>
      </w:r>
    </w:p>
    <w:sectPr w:rsidR="00286BBB" w:rsidRPr="0028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7A"/>
    <w:rsid w:val="0005607C"/>
    <w:rsid w:val="000E5C9F"/>
    <w:rsid w:val="000F4849"/>
    <w:rsid w:val="000F5838"/>
    <w:rsid w:val="00105241"/>
    <w:rsid w:val="0011552D"/>
    <w:rsid w:val="001347C5"/>
    <w:rsid w:val="00286BBB"/>
    <w:rsid w:val="002F1141"/>
    <w:rsid w:val="003828C5"/>
    <w:rsid w:val="003E0111"/>
    <w:rsid w:val="00536FB6"/>
    <w:rsid w:val="005A459F"/>
    <w:rsid w:val="005C4745"/>
    <w:rsid w:val="005D232D"/>
    <w:rsid w:val="005D4B10"/>
    <w:rsid w:val="00654B64"/>
    <w:rsid w:val="007B40D7"/>
    <w:rsid w:val="0083699E"/>
    <w:rsid w:val="008B0995"/>
    <w:rsid w:val="00974C8A"/>
    <w:rsid w:val="009804C5"/>
    <w:rsid w:val="00B02FAC"/>
    <w:rsid w:val="00B617A9"/>
    <w:rsid w:val="00BE1C27"/>
    <w:rsid w:val="00C706B7"/>
    <w:rsid w:val="00C76F73"/>
    <w:rsid w:val="00DE764E"/>
    <w:rsid w:val="00E02FA2"/>
    <w:rsid w:val="00E30B11"/>
    <w:rsid w:val="00E40C8A"/>
    <w:rsid w:val="00E72974"/>
    <w:rsid w:val="00ED4B2E"/>
    <w:rsid w:val="00F63DBC"/>
    <w:rsid w:val="00FC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1E0C5-83AB-454B-A305-DDEC94E1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2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2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05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22</cp:revision>
  <dcterms:created xsi:type="dcterms:W3CDTF">2018-12-03T23:12:00Z</dcterms:created>
  <dcterms:modified xsi:type="dcterms:W3CDTF">2019-03-12T23:35:00Z</dcterms:modified>
</cp:coreProperties>
</file>