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50E" w:rsidRPr="0093550E" w:rsidRDefault="0093550E" w:rsidP="0093550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</w:rPr>
      </w:pPr>
      <w:r w:rsidRPr="0093550E">
        <w:rPr>
          <w:rFonts w:ascii="IRANSansWeb" w:hAnsi="IRANSansWeb" w:cs="IRANSansWeb" w:hint="cs"/>
          <w:b/>
          <w:bCs/>
          <w:color w:val="000000" w:themeColor="text1"/>
          <w:rtl/>
        </w:rPr>
        <w:t>نام صفحه: درباره سرندیپ</w:t>
      </w:r>
    </w:p>
    <w:p w:rsidR="0093550E" w:rsidRPr="0093550E" w:rsidRDefault="0093550E" w:rsidP="0093550E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4"/>
          <w:szCs w:val="24"/>
          <w:rtl/>
        </w:rPr>
      </w:pPr>
    </w:p>
    <w:p w:rsidR="0093550E" w:rsidRPr="00DC5602" w:rsidRDefault="0093550E" w:rsidP="0093550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FF0000"/>
          <w:sz w:val="22"/>
          <w:szCs w:val="22"/>
          <w:rtl/>
        </w:rPr>
      </w:pPr>
      <w:r w:rsidRPr="00DC5602">
        <w:rPr>
          <w:rFonts w:ascii="IRANSansWeb" w:hAnsi="IRANSansWeb" w:cs="IRANSansWeb" w:hint="cs"/>
          <w:i/>
          <w:iCs/>
          <w:color w:val="FF0000"/>
          <w:sz w:val="20"/>
          <w:szCs w:val="20"/>
          <w:rtl/>
        </w:rPr>
        <w:t>توضیحات&gt; باتن‌ها: در صورتی که از عبارت بیش‌تر بدانید استفاده شده است، باتن انتخابی برای آن محتوا هم با عنوان بیش‌تر بدانید لحاظ خواهد شد. اگر از عبارت ارجا</w:t>
      </w:r>
      <w:bookmarkStart w:id="0" w:name="_GoBack"/>
      <w:bookmarkEnd w:id="0"/>
      <w:r w:rsidRPr="00DC5602">
        <w:rPr>
          <w:rFonts w:ascii="IRANSansWeb" w:hAnsi="IRANSansWeb" w:cs="IRANSansWeb" w:hint="cs"/>
          <w:i/>
          <w:iCs/>
          <w:color w:val="FF0000"/>
          <w:sz w:val="20"/>
          <w:szCs w:val="20"/>
          <w:rtl/>
        </w:rPr>
        <w:t>ع به صفحه خاصی استفاده شده است، از عنوان همان صفحه برای انتخاب باتن استفاده شود.</w:t>
      </w:r>
    </w:p>
    <w:p w:rsidR="0093550E" w:rsidRPr="0093550E" w:rsidRDefault="0093550E" w:rsidP="0093550E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4"/>
          <w:szCs w:val="24"/>
          <w:rtl/>
        </w:rPr>
      </w:pPr>
    </w:p>
    <w:p w:rsidR="0093550E" w:rsidRPr="0093550E" w:rsidRDefault="0093550E" w:rsidP="0093550E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4"/>
          <w:szCs w:val="24"/>
        </w:rPr>
      </w:pPr>
      <w:r w:rsidRPr="0093550E">
        <w:rPr>
          <w:rFonts w:ascii="IRANSansWeb" w:hAnsi="IRANSansWeb" w:cs="IRANSansWeb" w:hint="cs"/>
          <w:b w:val="0"/>
          <w:bCs w:val="0"/>
          <w:color w:val="000000" w:themeColor="text1"/>
          <w:sz w:val="24"/>
          <w:szCs w:val="24"/>
          <w:rtl/>
        </w:rPr>
        <w:t xml:space="preserve">درباره </w:t>
      </w:r>
      <w:r w:rsidRPr="0093550E">
        <w:rPr>
          <w:rFonts w:ascii="IRANSansWeb" w:hAnsi="IRANSansWeb" w:cs="IRANSansWeb"/>
          <w:b w:val="0"/>
          <w:bCs w:val="0"/>
          <w:color w:val="000000" w:themeColor="text1"/>
          <w:sz w:val="24"/>
          <w:szCs w:val="24"/>
          <w:rtl/>
        </w:rPr>
        <w:t>سی آر ام سرندیپ</w:t>
      </w:r>
    </w:p>
    <w:p w:rsidR="0093550E" w:rsidRPr="0093550E" w:rsidRDefault="0093550E" w:rsidP="0093550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2"/>
          <w:szCs w:val="22"/>
          <w:rtl/>
        </w:rPr>
      </w:pPr>
      <w:r w:rsidRPr="0093550E">
        <w:rPr>
          <w:rFonts w:ascii="IRANSansWeb" w:hAnsi="IRANSansWeb" w:cs="IRANSansWeb"/>
          <w:color w:val="000000" w:themeColor="text1"/>
          <w:sz w:val="22"/>
          <w:szCs w:val="22"/>
          <w:rtl/>
        </w:rPr>
        <w:t>نرم‌افزار مدیریت ارتباط با مشتری سرندیپ توسط تیمی از</w:t>
      </w:r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 xml:space="preserve"> </w:t>
      </w:r>
      <w:r w:rsidRPr="0093550E">
        <w:rPr>
          <w:rFonts w:ascii="IRANSansWeb" w:hAnsi="IRANSansWeb" w:cs="IRANSansWeb"/>
          <w:color w:val="000000" w:themeColor="text1"/>
          <w:sz w:val="22"/>
          <w:szCs w:val="22"/>
          <w:rtl/>
        </w:rPr>
        <w:t xml:space="preserve">متخصصین </w:t>
      </w:r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 xml:space="preserve">مجرب در </w:t>
      </w:r>
      <w:r w:rsidRPr="0093550E">
        <w:rPr>
          <w:rFonts w:ascii="IRANSansWeb" w:hAnsi="IRANSansWeb" w:cs="IRANSansWeb"/>
          <w:color w:val="000000" w:themeColor="text1"/>
          <w:sz w:val="22"/>
          <w:szCs w:val="22"/>
          <w:rtl/>
        </w:rPr>
        <w:t>حوزه</w:t>
      </w:r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>‌های</w:t>
      </w:r>
      <w:r w:rsidRPr="0093550E">
        <w:rPr>
          <w:rFonts w:ascii="IRANSansWeb" w:hAnsi="IRANSansWeb" w:cs="IRANSansWeb"/>
          <w:color w:val="000000" w:themeColor="text1"/>
          <w:sz w:val="22"/>
          <w:szCs w:val="22"/>
          <w:rtl/>
        </w:rPr>
        <w:t xml:space="preserve"> وب، فناوری اطلاعات، بازاریابی و برندسازی</w:t>
      </w:r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>،</w:t>
      </w:r>
      <w:r w:rsidRPr="0093550E">
        <w:rPr>
          <w:rFonts w:ascii="IRANSansWeb" w:hAnsi="IRANSansWeb" w:cs="IRANSansWeb"/>
          <w:color w:val="000000" w:themeColor="text1"/>
          <w:sz w:val="22"/>
          <w:szCs w:val="22"/>
          <w:rtl/>
        </w:rPr>
        <w:t xml:space="preserve"> با تکیه بر دانش فنی و کاربرد فناوری‌های روز، عارضه‌یابی </w:t>
      </w:r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 xml:space="preserve">محصولات </w:t>
      </w:r>
      <w:r w:rsidRPr="0093550E">
        <w:rPr>
          <w:rFonts w:ascii="IRANSansWeb" w:hAnsi="IRANSansWeb" w:cs="IRANSansWeb"/>
          <w:color w:val="000000" w:themeColor="text1"/>
          <w:sz w:val="22"/>
          <w:szCs w:val="22"/>
          <w:rtl/>
        </w:rPr>
        <w:t>م</w:t>
      </w:r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 xml:space="preserve">شابه، </w:t>
      </w:r>
      <w:r w:rsidRPr="0093550E">
        <w:rPr>
          <w:rFonts w:ascii="IRANSansWeb" w:hAnsi="IRANSansWeb" w:cs="IRANSansWeb"/>
          <w:color w:val="000000" w:themeColor="text1"/>
          <w:sz w:val="22"/>
          <w:szCs w:val="22"/>
          <w:rtl/>
        </w:rPr>
        <w:t>ارائه را</w:t>
      </w:r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>هکارهای</w:t>
      </w:r>
      <w:r w:rsidRPr="0093550E">
        <w:rPr>
          <w:rFonts w:ascii="IRANSansWeb" w:hAnsi="IRANSansWeb" w:cs="IRANSansWeb"/>
          <w:color w:val="000000" w:themeColor="text1"/>
          <w:sz w:val="22"/>
          <w:szCs w:val="22"/>
          <w:rtl/>
        </w:rPr>
        <w:t xml:space="preserve"> عملیاتی</w:t>
      </w:r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 xml:space="preserve"> </w:t>
      </w:r>
      <w:r w:rsidRPr="0093550E">
        <w:rPr>
          <w:rFonts w:ascii="IRANSansWeb" w:hAnsi="IRANSansWeb" w:cs="IRANSansWeb"/>
          <w:color w:val="000000" w:themeColor="text1"/>
          <w:sz w:val="22"/>
          <w:szCs w:val="22"/>
          <w:rtl/>
        </w:rPr>
        <w:t>و در جهت تسهیل روند استفاده از نرم‌افزارهای اداری برای انواع کسب و کارها با مقیاس‌های متنوع</w:t>
      </w:r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>،</w:t>
      </w:r>
      <w:r w:rsidRPr="0093550E">
        <w:rPr>
          <w:rFonts w:ascii="IRANSansWeb" w:hAnsi="IRANSansWeb" w:cs="IRANSansWeb"/>
          <w:color w:val="000000" w:themeColor="text1"/>
          <w:sz w:val="22"/>
          <w:szCs w:val="22"/>
          <w:rtl/>
        </w:rPr>
        <w:t xml:space="preserve"> </w:t>
      </w:r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>طراحی</w:t>
      </w:r>
      <w:r w:rsidRPr="0093550E">
        <w:rPr>
          <w:rFonts w:ascii="IRANSansWeb" w:hAnsi="IRANSansWeb" w:cs="IRANSansWeb"/>
          <w:color w:val="000000" w:themeColor="text1"/>
          <w:sz w:val="22"/>
          <w:szCs w:val="22"/>
          <w:rtl/>
        </w:rPr>
        <w:t xml:space="preserve"> شده است. </w:t>
      </w:r>
    </w:p>
    <w:p w:rsidR="0093550E" w:rsidRPr="0093550E" w:rsidRDefault="0093550E" w:rsidP="0093550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yekan" w:hAnsi="iranyekan"/>
          <w:color w:val="000000" w:themeColor="text1"/>
          <w:sz w:val="22"/>
          <w:szCs w:val="22"/>
        </w:rPr>
      </w:pPr>
      <w:r w:rsidRPr="0093550E">
        <w:rPr>
          <w:rFonts w:ascii="IRANSansWeb" w:hAnsi="IRANSansWeb" w:cs="IRANSansWeb"/>
          <w:color w:val="000000" w:themeColor="text1"/>
          <w:sz w:val="22"/>
          <w:szCs w:val="22"/>
          <w:rtl/>
        </w:rPr>
        <w:t xml:space="preserve">سرندیپ بر آن است تا با ارائه </w:t>
      </w:r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>تعرفه‌</w:t>
      </w:r>
      <w:r w:rsidRPr="0093550E">
        <w:rPr>
          <w:rFonts w:ascii="IRANSansWeb" w:hAnsi="IRANSansWeb" w:cs="IRANSansWeb"/>
          <w:color w:val="000000" w:themeColor="text1"/>
          <w:sz w:val="22"/>
          <w:szCs w:val="22"/>
          <w:rtl/>
        </w:rPr>
        <w:t>های بسیار رقابتی</w:t>
      </w:r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 xml:space="preserve">، عرضه </w:t>
      </w:r>
      <w:r w:rsidRPr="0093550E">
        <w:rPr>
          <w:rFonts w:ascii="IRANSansWeb" w:hAnsi="IRANSansWeb" w:cs="IRANSansWeb"/>
          <w:color w:val="000000" w:themeColor="text1"/>
          <w:sz w:val="22"/>
          <w:szCs w:val="22"/>
          <w:rtl/>
        </w:rPr>
        <w:t>خدمات در سط</w:t>
      </w:r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>و</w:t>
      </w:r>
      <w:r w:rsidRPr="0093550E">
        <w:rPr>
          <w:rFonts w:ascii="IRANSansWeb" w:hAnsi="IRANSansWeb" w:cs="IRANSansWeb"/>
          <w:color w:val="000000" w:themeColor="text1"/>
          <w:sz w:val="22"/>
          <w:szCs w:val="22"/>
          <w:rtl/>
        </w:rPr>
        <w:t>ح کیفی</w:t>
      </w:r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 xml:space="preserve"> بالا و</w:t>
      </w:r>
      <w:r w:rsidRPr="0093550E">
        <w:rPr>
          <w:rFonts w:ascii="IRANSansWeb" w:hAnsi="IRANSansWeb" w:cs="IRANSansWeb"/>
          <w:color w:val="000000" w:themeColor="text1"/>
          <w:sz w:val="22"/>
          <w:szCs w:val="22"/>
          <w:rtl/>
        </w:rPr>
        <w:t xml:space="preserve"> استفاده از </w:t>
      </w:r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>فناوری</w:t>
      </w:r>
      <w:r w:rsidRPr="0093550E">
        <w:rPr>
          <w:rFonts w:ascii="IRANSansWeb" w:hAnsi="IRANSansWeb" w:cs="IRANSansWeb"/>
          <w:color w:val="000000" w:themeColor="text1"/>
          <w:sz w:val="22"/>
          <w:szCs w:val="22"/>
          <w:rtl/>
        </w:rPr>
        <w:t xml:space="preserve">‌های </w:t>
      </w:r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>به‌روز</w:t>
      </w:r>
      <w:r w:rsidRPr="0093550E">
        <w:rPr>
          <w:rFonts w:ascii="IRANSansWeb" w:hAnsi="IRANSansWeb" w:cs="IRANSansWeb"/>
          <w:color w:val="000000" w:themeColor="text1"/>
          <w:sz w:val="22"/>
          <w:szCs w:val="22"/>
          <w:rtl/>
        </w:rPr>
        <w:t xml:space="preserve"> در حوزه نرم‌افزار</w:t>
      </w:r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 xml:space="preserve">، </w:t>
      </w:r>
      <w:r w:rsidRPr="0093550E">
        <w:rPr>
          <w:rFonts w:ascii="IRANSansWeb" w:hAnsi="IRANSansWeb" w:cs="IRANSansWeb"/>
          <w:color w:val="000000" w:themeColor="text1"/>
          <w:sz w:val="22"/>
          <w:szCs w:val="22"/>
          <w:rtl/>
        </w:rPr>
        <w:t xml:space="preserve">به عنوان شریک تجاری و همراه امین برندها، </w:t>
      </w:r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 xml:space="preserve">شما را در </w:t>
      </w:r>
      <w:r w:rsidRPr="0093550E">
        <w:rPr>
          <w:rFonts w:ascii="IRANSansWeb" w:hAnsi="IRANSansWeb" w:cs="IRANSansWeb"/>
          <w:color w:val="000000" w:themeColor="text1"/>
          <w:sz w:val="22"/>
          <w:szCs w:val="22"/>
          <w:rtl/>
        </w:rPr>
        <w:t>مسیر ترقی و توسعه کسب و کارتان</w:t>
      </w:r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 xml:space="preserve"> </w:t>
      </w:r>
      <w:r w:rsidRPr="0093550E">
        <w:rPr>
          <w:rFonts w:ascii="IRANSansWeb" w:hAnsi="IRANSansWeb" w:cs="IRANSansWeb"/>
          <w:color w:val="000000" w:themeColor="text1"/>
          <w:sz w:val="22"/>
          <w:szCs w:val="22"/>
          <w:rtl/>
        </w:rPr>
        <w:t xml:space="preserve">همراهی کند. تجربه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رضایت‌بخش</w:t>
      </w:r>
      <w:proofErr w:type="spellEnd"/>
      <w:r w:rsidRPr="0093550E">
        <w:rPr>
          <w:rFonts w:ascii="IRANSansWeb" w:hAnsi="IRANSansWeb" w:cs="IRANSansWeb"/>
          <w:color w:val="000000" w:themeColor="text1"/>
          <w:sz w:val="22"/>
          <w:szCs w:val="22"/>
          <w:rtl/>
        </w:rPr>
        <w:t xml:space="preserve"> مشتریان ما در سامان‌دهی</w:t>
      </w:r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 xml:space="preserve"> </w:t>
      </w:r>
      <w:r w:rsidRPr="0093550E">
        <w:rPr>
          <w:rFonts w:ascii="IRANSansWeb" w:hAnsi="IRANSansWeb" w:cs="IRANSansWeb"/>
          <w:color w:val="000000" w:themeColor="text1"/>
          <w:sz w:val="22"/>
          <w:szCs w:val="22"/>
          <w:rtl/>
        </w:rPr>
        <w:t>فرآیندهای درون‌سازمانی و برون‌سازمانی، افزایش میزان فروش و جایگاه‌یابی و توسعه برندهایشان</w:t>
      </w:r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>،</w:t>
      </w:r>
      <w:r w:rsidRPr="0093550E">
        <w:rPr>
          <w:rFonts w:ascii="IRANSansWeb" w:hAnsi="IRANSansWeb" w:cs="IRANSansWeb"/>
          <w:color w:val="000000" w:themeColor="text1"/>
          <w:sz w:val="22"/>
          <w:szCs w:val="22"/>
          <w:rtl/>
        </w:rPr>
        <w:t xml:space="preserve"> گواه این مدعاست</w:t>
      </w:r>
      <w:r w:rsidRPr="0093550E">
        <w:rPr>
          <w:rFonts w:ascii="iranyekan" w:hAnsi="iranyekan" w:hint="cs"/>
          <w:color w:val="000000" w:themeColor="text1"/>
          <w:sz w:val="22"/>
          <w:szCs w:val="22"/>
          <w:rtl/>
        </w:rPr>
        <w:t>.</w:t>
      </w:r>
    </w:p>
    <w:p w:rsidR="0093550E" w:rsidRPr="0093550E" w:rsidRDefault="0093550E" w:rsidP="0093550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2"/>
          <w:szCs w:val="22"/>
          <w:rtl/>
          <w:lang w:bidi="fa-IR"/>
        </w:rPr>
      </w:pPr>
      <w:proofErr w:type="spellStart"/>
      <w:r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  <w:lang w:bidi="fa-IR"/>
        </w:rPr>
        <w:t>بیش‌تر</w:t>
      </w:r>
      <w:proofErr w:type="spellEnd"/>
      <w:r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  <w:lang w:bidi="fa-IR"/>
        </w:rPr>
        <w:t xml:space="preserve"> بدانید</w:t>
      </w:r>
      <w:r w:rsidRPr="0093550E">
        <w:rPr>
          <w:rFonts w:ascii="IRANSansWeb" w:hAnsi="IRANSansWeb" w:cs="IRANSansWeb"/>
          <w:i/>
          <w:iCs/>
          <w:color w:val="5B9BD5" w:themeColor="accent1"/>
          <w:sz w:val="22"/>
          <w:szCs w:val="22"/>
          <w:rtl/>
          <w:lang w:bidi="fa-IR"/>
        </w:rPr>
        <w:t xml:space="preserve">: </w:t>
      </w:r>
      <w:proofErr w:type="spellStart"/>
      <w:r w:rsidRPr="0093550E">
        <w:rPr>
          <w:rFonts w:ascii="IRANSansWeb" w:hAnsi="IRANSansWeb" w:cs="IRANSansWeb"/>
          <w:i/>
          <w:iCs/>
          <w:color w:val="5B9BD5" w:themeColor="accent1"/>
          <w:sz w:val="22"/>
          <w:szCs w:val="22"/>
          <w:rtl/>
          <w:lang w:bidi="fa-IR"/>
        </w:rPr>
        <w:t>ویژگی‌ها</w:t>
      </w:r>
      <w:proofErr w:type="spellEnd"/>
    </w:p>
    <w:p w:rsidR="0093550E" w:rsidRPr="0093550E" w:rsidRDefault="0093550E" w:rsidP="0093550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2"/>
          <w:szCs w:val="22"/>
          <w:lang w:bidi="fa-IR"/>
        </w:rPr>
      </w:pPr>
    </w:p>
    <w:p w:rsidR="0093550E" w:rsidRPr="0093550E" w:rsidRDefault="0093550E" w:rsidP="0093550E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000000" w:themeColor="text1"/>
          <w:sz w:val="24"/>
          <w:szCs w:val="24"/>
          <w:lang w:bidi="fa-IR"/>
        </w:rPr>
      </w:pPr>
      <w:r w:rsidRPr="0093550E">
        <w:rPr>
          <w:rFonts w:ascii="IRANSansWeb" w:hAnsi="IRANSansWeb" w:cs="IRANSansWeb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چرا آژانس </w:t>
      </w:r>
      <w:proofErr w:type="spellStart"/>
      <w:r w:rsidRPr="0093550E">
        <w:rPr>
          <w:rFonts w:ascii="IRANSansWeb" w:hAnsi="IRANSansWeb" w:cs="IRANSansWeb" w:hint="cs"/>
          <w:b w:val="0"/>
          <w:bCs w:val="0"/>
          <w:color w:val="000000" w:themeColor="text1"/>
          <w:sz w:val="24"/>
          <w:szCs w:val="24"/>
          <w:rtl/>
          <w:lang w:bidi="fa-IR"/>
        </w:rPr>
        <w:t>سرندیپ</w:t>
      </w:r>
      <w:proofErr w:type="spellEnd"/>
      <w:r w:rsidRPr="0093550E">
        <w:rPr>
          <w:rFonts w:ascii="IRANSansWeb" w:hAnsi="IRANSansWeb" w:cs="IRANSansWeb" w:hint="cs"/>
          <w:b w:val="0"/>
          <w:bCs w:val="0"/>
          <w:color w:val="000000" w:themeColor="text1"/>
          <w:sz w:val="24"/>
          <w:szCs w:val="24"/>
          <w:rtl/>
          <w:lang w:bidi="fa-IR"/>
        </w:rPr>
        <w:t>؟</w:t>
      </w:r>
    </w:p>
    <w:p w:rsidR="0093550E" w:rsidRDefault="0093550E" w:rsidP="0093550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2"/>
          <w:szCs w:val="22"/>
          <w:rtl/>
          <w:lang w:bidi="fa-IR"/>
        </w:rPr>
      </w:pPr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آژانس در مفهوم تجاری، کسب و کاری است که به عنوان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نماینده‌ای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از جانب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کارفرمای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خود‌‌ـ شامل اشخاص حقیقی و حقوقی‌ـ و با مجوز ایشان، به حفاظت از منافع و تامین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درخواست‌های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آن‌ها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را در تعامل با کسب و کارهای دیگر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می‌پردازد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و خدمات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حرفه‌ای‌تری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را در قیاس با سایر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تامین‌کنندگان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، به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کارفرمای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خود ارائه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می‌دهد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. یک آژانس در عمل به در خواست یک کارفرما و به عنوان واسطه یا نماینده ایشان، به ارائه خدمات مرتبط با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نیاز‌های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کسب و کار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می‌پردازد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(</w:t>
      </w:r>
      <w:r w:rsidRPr="0093550E">
        <w:rPr>
          <w:rFonts w:ascii="IRANSansWeb" w:hAnsi="IRANSansWeb" w:cs="IRANSansWeb"/>
          <w:color w:val="000000" w:themeColor="text1"/>
          <w:sz w:val="22"/>
          <w:szCs w:val="22"/>
          <w:lang w:bidi="fa-IR"/>
        </w:rPr>
        <w:t>https://en.wikipedia.org/wiki/Agency_(sociology)</w:t>
      </w:r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).</w:t>
      </w:r>
    </w:p>
    <w:p w:rsidR="0093550E" w:rsidRPr="0093550E" w:rsidRDefault="0093550E" w:rsidP="0093550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2"/>
          <w:szCs w:val="22"/>
          <w:rtl/>
          <w:lang w:bidi="fa-IR"/>
        </w:rPr>
      </w:pPr>
      <w:proofErr w:type="spellStart"/>
      <w:r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  <w:lang w:bidi="fa-IR"/>
        </w:rPr>
        <w:t>بیش‌تر</w:t>
      </w:r>
      <w:proofErr w:type="spellEnd"/>
      <w:r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  <w:lang w:bidi="fa-IR"/>
        </w:rPr>
        <w:t xml:space="preserve"> بدانید</w:t>
      </w:r>
      <w:r w:rsidRPr="0093550E">
        <w:rPr>
          <w:rFonts w:ascii="IRANSansWeb" w:hAnsi="IRANSansWeb" w:cs="IRANSansWeb"/>
          <w:i/>
          <w:iCs/>
          <w:color w:val="5B9BD5" w:themeColor="accent1"/>
          <w:sz w:val="22"/>
          <w:szCs w:val="22"/>
          <w:rtl/>
          <w:lang w:bidi="fa-IR"/>
        </w:rPr>
        <w:t xml:space="preserve">: </w:t>
      </w:r>
      <w:proofErr w:type="spellStart"/>
      <w:r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  <w:lang w:bidi="fa-IR"/>
        </w:rPr>
        <w:t>ویکی</w:t>
      </w:r>
      <w:proofErr w:type="spellEnd"/>
      <w:r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  <w:lang w:bidi="fa-IR"/>
        </w:rPr>
        <w:t>پدیا</w:t>
      </w:r>
      <w:proofErr w:type="spellEnd"/>
    </w:p>
    <w:p w:rsidR="0093550E" w:rsidRPr="0093550E" w:rsidRDefault="0093550E" w:rsidP="0093550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2"/>
          <w:szCs w:val="22"/>
          <w:rtl/>
          <w:lang w:bidi="fa-IR"/>
        </w:rPr>
      </w:pPr>
    </w:p>
    <w:p w:rsidR="0093550E" w:rsidRPr="0093550E" w:rsidRDefault="0093550E" w:rsidP="0093550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2"/>
          <w:szCs w:val="22"/>
        </w:rPr>
      </w:pPr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آژانس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سرندیپ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و خدمات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ارائه‌شده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توسط آن، بستری برای مدیریت ارتباط و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خودکارسازی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تعاملات کسب و کار شما با کسب و کارهای دیگر را خلق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می‌کند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. علاوه بر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آن‌که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سی آر ام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قابلیت‌های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متمایزی را در جهت توسعه کسب و کار در اختیار شما قرار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می‌دهد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، آژانس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سرندیپ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ارائه‌دهنده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راهکارهای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پیاده‌سازی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سی آر ام متناسب با شرایط و مقیاس کسب و کار شما و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عرضه‌کننده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ابزار و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کانال‌های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ارتباطی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نرم‌افزار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مانند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سرویس‌های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ایمیل،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پیامک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، فکس و فضای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ذخیره‌سازی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نیز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می‌باشد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. این امکانات به همراهان ما اجازه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می‌دهد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تا با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بهره‌گیری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از این بستر، پرهیز از ورود به فرآیندهای کاری پیچیده و صرف منابع و زمان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کم‌تر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، خدماتی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حرفه‌ای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و با کیفیتی </w:t>
      </w:r>
      <w:proofErr w:type="spellStart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مطلوب‌تر</w:t>
      </w:r>
      <w:proofErr w:type="spellEnd"/>
      <w:r w:rsidRPr="0093550E"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را به مشتریان خود ارائه دهند.</w:t>
      </w:r>
    </w:p>
    <w:p w:rsidR="0093550E" w:rsidRPr="0093550E" w:rsidRDefault="0093550E" w:rsidP="0093550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2"/>
          <w:szCs w:val="22"/>
          <w:rtl/>
          <w:lang w:bidi="fa-IR"/>
        </w:rPr>
      </w:pPr>
      <w:r w:rsidRPr="0093550E">
        <w:rPr>
          <w:rFonts w:ascii="IRANSansWeb" w:hAnsi="IRANSansWeb" w:cs="IRANSansWeb"/>
          <w:i/>
          <w:iCs/>
          <w:color w:val="5B9BD5" w:themeColor="accent1"/>
          <w:sz w:val="22"/>
          <w:szCs w:val="22"/>
          <w:rtl/>
          <w:lang w:bidi="fa-IR"/>
        </w:rPr>
        <w:t xml:space="preserve">ارجاع به صفحه: </w:t>
      </w:r>
      <w:proofErr w:type="spellStart"/>
      <w:r w:rsidRPr="0093550E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  <w:lang w:bidi="fa-IR"/>
        </w:rPr>
        <w:t>تعرفه‌ها</w:t>
      </w:r>
      <w:proofErr w:type="spellEnd"/>
    </w:p>
    <w:p w:rsidR="00676560" w:rsidRPr="0093550E" w:rsidRDefault="00676560">
      <w:pPr>
        <w:rPr>
          <w:sz w:val="20"/>
          <w:szCs w:val="20"/>
        </w:rPr>
      </w:pPr>
    </w:p>
    <w:sectPr w:rsidR="00676560" w:rsidRPr="00935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iranyek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82"/>
    <w:rsid w:val="00526E82"/>
    <w:rsid w:val="00676560"/>
    <w:rsid w:val="0093550E"/>
    <w:rsid w:val="00DC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F5768-1853-4DC1-BAC1-76527412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5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35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55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3</cp:revision>
  <dcterms:created xsi:type="dcterms:W3CDTF">2019-01-04T15:18:00Z</dcterms:created>
  <dcterms:modified xsi:type="dcterms:W3CDTF">2019-01-04T15:24:00Z</dcterms:modified>
</cp:coreProperties>
</file>