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b w:val="1"/>
          <w:sz w:val="24"/>
          <w:szCs w:val="24"/>
        </w:rPr>
      </w:pPr>
      <w:r w:rsidDel="00000000" w:rsidR="00000000" w:rsidRPr="00000000">
        <w:rPr>
          <w:b w:val="1"/>
          <w:sz w:val="24"/>
          <w:szCs w:val="24"/>
          <w:rtl w:val="0"/>
        </w:rPr>
        <w:t xml:space="preserve">What Is the D3 </w:t>
      </w:r>
      <w:r w:rsidDel="00000000" w:rsidR="00000000" w:rsidRPr="00000000">
        <w:rPr>
          <w:b w:val="1"/>
          <w:i w:val="1"/>
          <w:sz w:val="24"/>
          <w:szCs w:val="24"/>
          <w:rtl w:val="0"/>
        </w:rPr>
        <w:t xml:space="preserve">Library</w:t>
      </w:r>
      <w:r w:rsidDel="00000000" w:rsidR="00000000" w:rsidRPr="00000000">
        <w:rPr>
          <w:b w:val="1"/>
          <w:sz w:val="24"/>
          <w:szCs w:val="24"/>
          <w:rtl w:val="0"/>
        </w:rPr>
        <w:t xml:space="preserve">?</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The D3 </w:t>
      </w:r>
      <w:r w:rsidDel="00000000" w:rsidR="00000000" w:rsidRPr="00000000">
        <w:rPr>
          <w:i w:val="1"/>
          <w:sz w:val="24"/>
          <w:szCs w:val="24"/>
          <w:rtl w:val="0"/>
        </w:rPr>
        <w:t xml:space="preserve">library</w:t>
      </w:r>
      <w:r w:rsidDel="00000000" w:rsidR="00000000" w:rsidRPr="00000000">
        <w:rPr>
          <w:sz w:val="24"/>
          <w:szCs w:val="24"/>
          <w:rtl w:val="0"/>
        </w:rPr>
        <w:t xml:space="preserve"> is a JavaScript </w:t>
      </w:r>
      <w:r w:rsidDel="00000000" w:rsidR="00000000" w:rsidRPr="00000000">
        <w:rPr>
          <w:i w:val="1"/>
          <w:sz w:val="24"/>
          <w:szCs w:val="24"/>
          <w:rtl w:val="0"/>
        </w:rPr>
        <w:t xml:space="preserve">library </w:t>
      </w:r>
      <w:r w:rsidDel="00000000" w:rsidR="00000000" w:rsidRPr="00000000">
        <w:rPr>
          <w:sz w:val="24"/>
          <w:szCs w:val="24"/>
          <w:rtl w:val="0"/>
        </w:rPr>
        <w:t xml:space="preserve">used for visualization. The goal of D3 is to associate the data you want to visualize with the DOM. This allows you to directly manipulate, change, or add to the DOM, thus enabling greater control over how the web page will appear.</w:t>
      </w:r>
    </w:p>
    <w:p w:rsidR="00000000" w:rsidDel="00000000" w:rsidP="00000000" w:rsidRDefault="00000000" w:rsidRPr="00000000" w14:paraId="00000003">
      <w:pPr>
        <w:shd w:fill="ffffff" w:val="clear"/>
        <w:spacing w:after="180" w:before="180" w:lineRule="auto"/>
        <w:rPr>
          <w:color w:val="1155cc"/>
          <w:sz w:val="24"/>
          <w:szCs w:val="24"/>
          <w:u w:val="single"/>
        </w:rPr>
      </w:pPr>
      <w:r w:rsidDel="00000000" w:rsidR="00000000" w:rsidRPr="00000000">
        <w:rPr>
          <w:sz w:val="24"/>
          <w:szCs w:val="24"/>
          <w:rtl w:val="0"/>
        </w:rPr>
        <w:t xml:space="preserve">D3 can be used in many ways. An extensive list can be found on the </w:t>
      </w:r>
      <w:r w:rsidDel="00000000" w:rsidR="00000000" w:rsidRPr="00000000">
        <w:fldChar w:fldCharType="begin"/>
        <w:instrText xml:space="preserve"> HYPERLINK "https://observablehq.com/@d3/gallery" </w:instrText>
        <w:fldChar w:fldCharType="separate"/>
      </w:r>
      <w:r w:rsidDel="00000000" w:rsidR="00000000" w:rsidRPr="00000000">
        <w:rPr>
          <w:color w:val="1155cc"/>
          <w:sz w:val="24"/>
          <w:szCs w:val="24"/>
          <w:u w:val="single"/>
          <w:rtl w:val="0"/>
        </w:rPr>
        <w:t xml:space="preserve">D3 Gallery </w:t>
      </w:r>
    </w:p>
    <w:p w:rsidR="00000000" w:rsidDel="00000000" w:rsidP="00000000" w:rsidRDefault="00000000" w:rsidRPr="00000000" w14:paraId="00000004">
      <w:pP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fldChar w:fldCharType="end"/>
      </w:r>
      <w:r w:rsidDel="00000000" w:rsidR="00000000" w:rsidRPr="00000000">
        <w:rPr>
          <w:sz w:val="24"/>
          <w:szCs w:val="24"/>
          <w:rtl w:val="0"/>
        </w:rPr>
        <w:t xml:space="preserve">page. In this mini-lesson, you will learn how to create a bubble chart to display word frequencies.</w:t>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How to Create a Bubble Chart Using D3</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To follow along with this mini-lesson, download the </w:t>
      </w:r>
      <w:hyperlink r:id="rId6">
        <w:r w:rsidDel="00000000" w:rsidR="00000000" w:rsidRPr="00000000">
          <w:rPr>
            <w:rFonts w:ascii="Courier New" w:cs="Courier New" w:eastAsia="Courier New" w:hAnsi="Courier New"/>
            <w:color w:val="1155cc"/>
            <w:sz w:val="24"/>
            <w:szCs w:val="24"/>
            <w:u w:val="single"/>
            <w:rtl w:val="0"/>
          </w:rPr>
          <w:t xml:space="preserve">d3_bubble_chart_example.html</w:t>
        </w:r>
      </w:hyperlink>
      <w:r w:rsidDel="00000000" w:rsidR="00000000" w:rsidRPr="00000000">
        <w:rPr>
          <w:sz w:val="24"/>
          <w:szCs w:val="24"/>
          <w:rtl w:val="0"/>
        </w:rPr>
        <w:t xml:space="preserve"> file, which contains the code to create a bubble chart to display word frequency using the D3</w:t>
      </w:r>
      <w:r w:rsidDel="00000000" w:rsidR="00000000" w:rsidRPr="00000000">
        <w:rPr>
          <w:i w:val="1"/>
          <w:sz w:val="24"/>
          <w:szCs w:val="24"/>
          <w:rtl w:val="0"/>
        </w:rPr>
        <w:t xml:space="preserve"> library</w:t>
      </w:r>
      <w:r w:rsidDel="00000000" w:rsidR="00000000" w:rsidRPr="00000000">
        <w:rPr>
          <w:sz w:val="24"/>
          <w:szCs w:val="24"/>
          <w:rtl w:val="0"/>
        </w:rPr>
        <w:t xml:space="preserv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After downloading the file, open it using VS Code. The steps below will guide you through the code in the </w:t>
      </w:r>
      <w:r w:rsidDel="00000000" w:rsidR="00000000" w:rsidRPr="00000000">
        <w:rPr>
          <w:rFonts w:ascii="Courier New" w:cs="Courier New" w:eastAsia="Courier New" w:hAnsi="Courier New"/>
          <w:sz w:val="24"/>
          <w:szCs w:val="24"/>
          <w:rtl w:val="0"/>
        </w:rPr>
        <w:t xml:space="preserve">index.html</w:t>
      </w:r>
      <w:r w:rsidDel="00000000" w:rsidR="00000000" w:rsidRPr="00000000">
        <w:rPr>
          <w:sz w:val="24"/>
          <w:szCs w:val="24"/>
          <w:rtl w:val="0"/>
        </w:rPr>
        <w:t xml:space="preserve"> file.</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The code below demonstrates how to import the JavaScript D3 </w:t>
      </w:r>
      <w:r w:rsidDel="00000000" w:rsidR="00000000" w:rsidRPr="00000000">
        <w:rPr>
          <w:i w:val="1"/>
          <w:sz w:val="24"/>
          <w:szCs w:val="24"/>
          <w:rtl w:val="0"/>
        </w:rPr>
        <w:t xml:space="preserve">library </w:t>
      </w:r>
      <w:r w:rsidDel="00000000" w:rsidR="00000000" w:rsidRPr="00000000">
        <w:rPr>
          <w:sz w:val="24"/>
          <w:szCs w:val="24"/>
          <w:rtl w:val="0"/>
        </w:rPr>
        <w:t xml:space="preserve">into your HTML file. This will allow you to use the </w:t>
      </w:r>
      <w:r w:rsidDel="00000000" w:rsidR="00000000" w:rsidRPr="00000000">
        <w:rPr>
          <w:i w:val="1"/>
          <w:sz w:val="24"/>
          <w:szCs w:val="24"/>
          <w:rtl w:val="0"/>
        </w:rPr>
        <w:t xml:space="preserve">library</w:t>
      </w:r>
      <w:r w:rsidDel="00000000" w:rsidR="00000000" w:rsidRPr="00000000">
        <w:rPr>
          <w:sz w:val="24"/>
          <w:szCs w:val="24"/>
          <w:rtl w:val="0"/>
        </w:rPr>
        <w:t xml:space="preserve"> without installing it locally. Next, you will manually define a dataset named </w:t>
      </w:r>
      <w:r w:rsidDel="00000000" w:rsidR="00000000" w:rsidRPr="00000000">
        <w:rPr>
          <w:rFonts w:ascii="Courier New" w:cs="Courier New" w:eastAsia="Courier New" w:hAnsi="Courier New"/>
          <w:sz w:val="24"/>
          <w:szCs w:val="24"/>
          <w:rtl w:val="0"/>
        </w:rPr>
        <w:t xml:space="preserve">children</w:t>
      </w:r>
      <w:r w:rsidDel="00000000" w:rsidR="00000000" w:rsidRPr="00000000">
        <w:rPr>
          <w:sz w:val="24"/>
          <w:szCs w:val="24"/>
          <w:rtl w:val="0"/>
        </w:rPr>
        <w:t xml:space="preserve">. This dataset is an </w:t>
      </w:r>
      <w:r w:rsidDel="00000000" w:rsidR="00000000" w:rsidRPr="00000000">
        <w:rPr>
          <w:i w:val="1"/>
          <w:sz w:val="24"/>
          <w:szCs w:val="24"/>
          <w:rtl w:val="0"/>
        </w:rPr>
        <w:t xml:space="preserve">array</w:t>
      </w:r>
      <w:r w:rsidDel="00000000" w:rsidR="00000000" w:rsidRPr="00000000">
        <w:rPr>
          <w:sz w:val="24"/>
          <w:szCs w:val="24"/>
          <w:rtl w:val="0"/>
        </w:rPr>
        <w:t xml:space="preserve"> that contains each word and how many times it occurs in your data. In the example below, only four words are defined: </w:t>
      </w:r>
      <w:r w:rsidDel="00000000" w:rsidR="00000000" w:rsidRPr="00000000">
        <w:rPr>
          <w:rFonts w:ascii="Courier New" w:cs="Courier New" w:eastAsia="Courier New" w:hAnsi="Courier New"/>
          <w:sz w:val="24"/>
          <w:szCs w:val="24"/>
          <w:rtl w:val="0"/>
        </w:rPr>
        <w:t xml:space="preserve">Olivia</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Mark</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Jessica</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Alex</w:t>
      </w:r>
      <w:r w:rsidDel="00000000" w:rsidR="00000000" w:rsidRPr="00000000">
        <w:rPr>
          <w:sz w:val="24"/>
          <w:szCs w:val="24"/>
          <w:rtl w:val="0"/>
        </w:rPr>
        <w:t xml:space="preserve">.</w:t>
      </w:r>
    </w:p>
    <w:p w:rsidR="00000000" w:rsidDel="00000000" w:rsidP="00000000" w:rsidRDefault="00000000" w:rsidRPr="00000000" w14:paraId="0000000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&lt;!DOCTYPE html&gt;</w:t>
      </w:r>
    </w:p>
    <w:p w:rsidR="00000000" w:rsidDel="00000000" w:rsidP="00000000" w:rsidRDefault="00000000" w:rsidRPr="00000000" w14:paraId="0000000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lang="en"&gt;</w:t>
      </w:r>
    </w:p>
    <w:p w:rsidR="00000000" w:rsidDel="00000000" w:rsidP="00000000" w:rsidRDefault="00000000" w:rsidRPr="00000000" w14:paraId="0000000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0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&lt;meta charset="utf-8"&gt;</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w:t>
      </w:r>
    </w:p>
    <w:p w:rsidR="00000000" w:rsidDel="00000000" w:rsidP="00000000" w:rsidRDefault="00000000" w:rsidRPr="00000000" w14:paraId="0000000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type="text/javascript"src="https://d3js.org/d3.v4.min.js"&gt;</w:t>
      </w:r>
    </w:p>
    <w:p w:rsidR="00000000" w:rsidDel="00000000" w:rsidP="00000000" w:rsidRDefault="00000000" w:rsidRPr="00000000" w14:paraId="0000001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&lt;/script&gt;</w:t>
      </w:r>
    </w:p>
    <w:p w:rsidR="00000000" w:rsidDel="00000000" w:rsidP="00000000" w:rsidRDefault="00000000" w:rsidRPr="00000000" w14:paraId="0000001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 type="text/css"&gt;   </w:t>
      </w:r>
    </w:p>
    <w:p w:rsidR="00000000" w:rsidDel="00000000" w:rsidP="00000000" w:rsidRDefault="00000000" w:rsidRPr="00000000" w14:paraId="0000001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&lt;/style&gt;</w:t>
      </w:r>
    </w:p>
    <w:p w:rsidR="00000000" w:rsidDel="00000000" w:rsidP="00000000" w:rsidRDefault="00000000" w:rsidRPr="00000000" w14:paraId="0000001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&lt;/head&gt;</w:t>
      </w:r>
    </w:p>
    <w:p w:rsidR="00000000" w:rsidDel="00000000" w:rsidP="00000000" w:rsidRDefault="00000000" w:rsidRPr="00000000" w14:paraId="0000001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&lt;body&gt;</w:t>
      </w:r>
    </w:p>
    <w:p w:rsidR="00000000" w:rsidDel="00000000" w:rsidP="00000000" w:rsidRDefault="00000000" w:rsidRPr="00000000" w14:paraId="0000001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&lt;script type="text/javascript"&gt;</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dataset = {</w:t>
      </w:r>
    </w:p>
    <w:p w:rsidR="00000000" w:rsidDel="00000000" w:rsidP="00000000" w:rsidRDefault="00000000" w:rsidRPr="00000000" w14:paraId="0000001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"children": [{"Name":"Olivia","Count":78},</w:t>
      </w:r>
    </w:p>
    <w:p w:rsidR="00000000" w:rsidDel="00000000" w:rsidP="00000000" w:rsidRDefault="00000000" w:rsidRPr="00000000" w14:paraId="0000001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{"Name":"Mark","Count":35},</w:t>
      </w:r>
    </w:p>
    <w:p w:rsidR="00000000" w:rsidDel="00000000" w:rsidP="00000000" w:rsidRDefault="00000000" w:rsidRPr="00000000" w14:paraId="0000001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{"Name":"Jessica","Count":30},</w:t>
      </w:r>
    </w:p>
    <w:p w:rsidR="00000000" w:rsidDel="00000000" w:rsidP="00000000" w:rsidRDefault="00000000" w:rsidRPr="00000000" w14:paraId="0000001A">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{"Name":"Alex","Count":55}]</w:t>
      </w:r>
    </w:p>
    <w:p w:rsidR="00000000" w:rsidDel="00000000" w:rsidP="00000000" w:rsidRDefault="00000000" w:rsidRPr="00000000" w14:paraId="0000001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Next, define the bubbles for the diagram on your HTML page. You can do this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and bypassing </w:t>
      </w:r>
      <w:r w:rsidDel="00000000" w:rsidR="00000000" w:rsidRPr="00000000">
        <w:rPr>
          <w:rFonts w:ascii="Courier New" w:cs="Courier New" w:eastAsia="Courier New" w:hAnsi="Courier New"/>
          <w:sz w:val="24"/>
          <w:szCs w:val="24"/>
          <w:rtl w:val="0"/>
        </w:rPr>
        <w:t xml:space="preserve">circles</w:t>
      </w:r>
      <w:r w:rsidDel="00000000" w:rsidR="00000000" w:rsidRPr="00000000">
        <w:rPr>
          <w:sz w:val="24"/>
          <w:szCs w:val="24"/>
          <w:rtl w:val="0"/>
        </w:rPr>
        <w:t xml:space="preserve"> as </w:t>
      </w:r>
      <w:r w:rsidDel="00000000" w:rsidR="00000000" w:rsidRPr="00000000">
        <w:rPr>
          <w:i w:val="1"/>
          <w:sz w:val="24"/>
          <w:szCs w:val="24"/>
          <w:rtl w:val="0"/>
        </w:rPr>
        <w:t xml:space="preserve">arguments</w:t>
      </w:r>
      <w:r w:rsidDel="00000000" w:rsidR="00000000" w:rsidRPr="00000000">
        <w:rPr>
          <w:sz w:val="24"/>
          <w:szCs w:val="24"/>
          <w:rtl w:val="0"/>
        </w:rPr>
        <w:t xml:space="preserve">. This is demonstrated in the code below:</w:t>
      </w:r>
    </w:p>
    <w:p w:rsidR="00000000" w:rsidDel="00000000" w:rsidP="00000000" w:rsidRDefault="00000000" w:rsidRPr="00000000" w14:paraId="0000001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node.append("circle")</w:t>
      </w:r>
    </w:p>
    <w:p w:rsidR="00000000" w:rsidDel="00000000" w:rsidP="00000000" w:rsidRDefault="00000000" w:rsidRPr="00000000" w14:paraId="0000001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.attr("r", function(d) {return d.r;})</w:t>
      </w:r>
    </w:p>
    <w:p w:rsidR="00000000" w:rsidDel="00000000" w:rsidP="00000000" w:rsidRDefault="00000000" w:rsidRPr="00000000" w14:paraId="0000001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.style("fill", function(d,i) {return color(i);});</w:t>
      </w:r>
    </w:p>
    <w:p w:rsidR="00000000" w:rsidDel="00000000" w:rsidP="00000000" w:rsidRDefault="00000000" w:rsidRPr="00000000" w14:paraId="00000020">
      <w:pPr>
        <w:shd w:fill="ffffff" w:val="clear"/>
        <w:spacing w:after="180" w:before="180" w:lineRule="auto"/>
        <w:rPr>
          <w:sz w:val="24"/>
          <w:szCs w:val="24"/>
        </w:rPr>
      </w:pPr>
      <w:r w:rsidDel="00000000" w:rsidR="00000000" w:rsidRPr="00000000">
        <w:rPr>
          <w:sz w:val="24"/>
          <w:szCs w:val="24"/>
          <w:rtl w:val="0"/>
        </w:rPr>
        <w:t xml:space="preserve">Next, you can add the information about your words to your HTML code to display each word and its frequency. The code below uses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to enhance your bubble diagram by adding labels to the circles. This </w:t>
      </w:r>
      <w:r w:rsidDel="00000000" w:rsidR="00000000" w:rsidRPr="00000000">
        <w:rPr>
          <w:i w:val="1"/>
          <w:sz w:val="24"/>
          <w:szCs w:val="24"/>
          <w:rtl w:val="0"/>
        </w:rPr>
        <w:t xml:space="preserve">function</w:t>
      </w:r>
      <w:r w:rsidDel="00000000" w:rsidR="00000000" w:rsidRPr="00000000">
        <w:rPr>
          <w:sz w:val="24"/>
          <w:szCs w:val="24"/>
          <w:rtl w:val="0"/>
        </w:rPr>
        <w:t xml:space="preserve"> reads the name of every word in your dataset and adjusts the font to scale along with the size of the corresponding bubble.</w:t>
      </w:r>
    </w:p>
    <w:p w:rsidR="00000000" w:rsidDel="00000000" w:rsidP="00000000" w:rsidRDefault="00000000" w:rsidRPr="00000000" w14:paraId="0000002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2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".2em")</w:t>
      </w:r>
    </w:p>
    <w:p w:rsidR="00000000" w:rsidDel="00000000" w:rsidP="00000000" w:rsidRDefault="00000000" w:rsidRPr="00000000" w14:paraId="0000002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2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2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d.data.Name.substring(0, d.r / 3);})</w:t>
      </w:r>
    </w:p>
    <w:p w:rsidR="00000000" w:rsidDel="00000000" w:rsidP="00000000" w:rsidRDefault="00000000" w:rsidRPr="00000000" w14:paraId="0000002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"sans-serif")</w:t>
      </w:r>
    </w:p>
    <w:p w:rsidR="00000000" w:rsidDel="00000000" w:rsidP="00000000" w:rsidRDefault="00000000" w:rsidRPr="00000000" w14:paraId="0000002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2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29">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2A">
      <w:pPr>
        <w:shd w:fill="ffffff" w:val="clear"/>
        <w:spacing w:after="180" w:before="180" w:lineRule="auto"/>
        <w:rPr>
          <w:sz w:val="24"/>
          <w:szCs w:val="24"/>
        </w:rPr>
      </w:pPr>
      <w:r w:rsidDel="00000000" w:rsidR="00000000" w:rsidRPr="00000000">
        <w:rPr>
          <w:sz w:val="24"/>
          <w:szCs w:val="24"/>
          <w:rtl w:val="0"/>
        </w:rPr>
        <w:t xml:space="preserve">Finally, the frequency of each word is added by calling the </w:t>
      </w:r>
      <w:r w:rsidDel="00000000" w:rsidR="00000000" w:rsidRPr="00000000">
        <w:rPr>
          <w:rFonts w:ascii="Courier New" w:cs="Courier New" w:eastAsia="Courier New" w:hAnsi="Courier New"/>
          <w:sz w:val="24"/>
          <w:szCs w:val="24"/>
          <w:rtl w:val="0"/>
        </w:rPr>
        <w:t xml:space="preserve">append()</w:t>
      </w:r>
      <w:r w:rsidDel="00000000" w:rsidR="00000000" w:rsidRPr="00000000">
        <w:rPr>
          <w:i w:val="1"/>
          <w:sz w:val="24"/>
          <w:szCs w:val="24"/>
          <w:rtl w:val="0"/>
        </w:rPr>
        <w:t xml:space="preserve">function</w:t>
      </w:r>
      <w:r w:rsidDel="00000000" w:rsidR="00000000" w:rsidRPr="00000000">
        <w:rPr>
          <w:sz w:val="24"/>
          <w:szCs w:val="24"/>
          <w:rtl w:val="0"/>
        </w:rPr>
        <w:t xml:space="preserve"> with </w:t>
      </w:r>
      <w:r w:rsidDel="00000000" w:rsidR="00000000" w:rsidRPr="00000000">
        <w:rPr>
          <w:rFonts w:ascii="Courier New" w:cs="Courier New" w:eastAsia="Courier New" w:hAnsi="Courier New"/>
          <w:sz w:val="24"/>
          <w:szCs w:val="24"/>
          <w:rtl w:val="0"/>
        </w:rPr>
        <w:t xml:space="preserve">text</w:t>
      </w:r>
      <w:r w:rsidDel="00000000" w:rsidR="00000000" w:rsidRPr="00000000">
        <w:rPr>
          <w:sz w:val="24"/>
          <w:szCs w:val="24"/>
          <w:rtl w:val="0"/>
        </w:rPr>
        <w:t xml:space="preserve"> as an </w:t>
      </w:r>
      <w:r w:rsidDel="00000000" w:rsidR="00000000" w:rsidRPr="00000000">
        <w:rPr>
          <w:i w:val="1"/>
          <w:sz w:val="24"/>
          <w:szCs w:val="24"/>
          <w:rtl w:val="0"/>
        </w:rPr>
        <w:t xml:space="preserve">argument</w:t>
      </w:r>
      <w:r w:rsidDel="00000000" w:rsidR="00000000" w:rsidRPr="00000000">
        <w:rPr>
          <w:sz w:val="24"/>
          <w:szCs w:val="24"/>
          <w:rtl w:val="0"/>
        </w:rPr>
        <w:t xml:space="preserve"> once again. This time, this</w:t>
      </w:r>
      <w:r w:rsidDel="00000000" w:rsidR="00000000" w:rsidRPr="00000000">
        <w:rPr>
          <w:i w:val="1"/>
          <w:sz w:val="24"/>
          <w:szCs w:val="24"/>
          <w:rtl w:val="0"/>
        </w:rPr>
        <w:t xml:space="preserve"> function</w:t>
      </w:r>
      <w:r w:rsidDel="00000000" w:rsidR="00000000" w:rsidRPr="00000000">
        <w:rPr>
          <w:sz w:val="24"/>
          <w:szCs w:val="24"/>
          <w:rtl w:val="0"/>
        </w:rPr>
        <w:t xml:space="preserve"> enhances your bubble diagram by retrieving the number of times each word appears in the dataset. It then adjusts the font for the frequency count to be at scale with the corresponding bubble.</w:t>
      </w:r>
    </w:p>
    <w:p w:rsidR="00000000" w:rsidDel="00000000" w:rsidP="00000000" w:rsidRDefault="00000000" w:rsidRPr="00000000" w14:paraId="0000002B">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node.append("text")</w:t>
      </w:r>
    </w:p>
    <w:p w:rsidR="00000000" w:rsidDel="00000000" w:rsidP="00000000" w:rsidRDefault="00000000" w:rsidRPr="00000000" w14:paraId="0000002C">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.attr("dy", "1.3em")</w:t>
      </w:r>
    </w:p>
    <w:p w:rsidR="00000000" w:rsidDel="00000000" w:rsidP="00000000" w:rsidRDefault="00000000" w:rsidRPr="00000000" w14:paraId="0000002D">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.style("text-anchor", "middle")</w:t>
      </w:r>
    </w:p>
    <w:p w:rsidR="00000000" w:rsidDel="00000000" w:rsidP="00000000" w:rsidRDefault="00000000" w:rsidRPr="00000000" w14:paraId="0000002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.text(function(d) {</w:t>
      </w:r>
    </w:p>
    <w:p w:rsidR="00000000" w:rsidDel="00000000" w:rsidP="00000000" w:rsidRDefault="00000000" w:rsidRPr="00000000" w14:paraId="0000002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d.data.Count;})</w:t>
      </w:r>
    </w:p>
    <w:p w:rsidR="00000000" w:rsidDel="00000000" w:rsidP="00000000" w:rsidRDefault="00000000" w:rsidRPr="00000000" w14:paraId="0000003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.attr("font-family",  "Gill Sans", "Gill Sans MT")</w:t>
      </w:r>
    </w:p>
    <w:p w:rsidR="00000000" w:rsidDel="00000000" w:rsidP="00000000" w:rsidRDefault="00000000" w:rsidRPr="00000000" w14:paraId="0000003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.attr("font-size", function(d){</w:t>
      </w:r>
    </w:p>
    <w:p w:rsidR="00000000" w:rsidDel="00000000" w:rsidP="00000000" w:rsidRDefault="00000000" w:rsidRPr="00000000" w14:paraId="0000003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d.r/5;})</w:t>
      </w:r>
    </w:p>
    <w:p w:rsidR="00000000" w:rsidDel="00000000" w:rsidP="00000000" w:rsidRDefault="00000000" w:rsidRPr="00000000" w14:paraId="0000003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.attr("fill", "white");</w:t>
      </w:r>
    </w:p>
    <w:p w:rsidR="00000000" w:rsidDel="00000000" w:rsidP="00000000" w:rsidRDefault="00000000" w:rsidRPr="00000000" w14:paraId="00000034">
      <w:pPr>
        <w:shd w:fill="ffffff" w:val="clear"/>
        <w:spacing w:after="180" w:before="180" w:lineRule="auto"/>
        <w:rPr>
          <w:sz w:val="24"/>
          <w:szCs w:val="24"/>
        </w:rPr>
      </w:pPr>
      <w:r w:rsidDel="00000000" w:rsidR="00000000" w:rsidRPr="00000000">
        <w:rPr>
          <w:sz w:val="24"/>
          <w:szCs w:val="24"/>
          <w:rtl w:val="0"/>
        </w:rPr>
        <w:t xml:space="preserve">To experiment with this code, open a new browser window and navigate to the following URL:</w:t>
      </w:r>
    </w:p>
    <w:p w:rsidR="00000000" w:rsidDel="00000000" w:rsidP="00000000" w:rsidRDefault="00000000" w:rsidRPr="00000000" w14:paraId="0000003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file:///YOUR_PATH_HERE/d3_bubble_chart_example.html</w:t>
      </w:r>
    </w:p>
    <w:p w:rsidR="00000000" w:rsidDel="00000000" w:rsidP="00000000" w:rsidRDefault="00000000" w:rsidRPr="00000000" w14:paraId="00000036">
      <w:pPr>
        <w:shd w:fill="ffffff" w:val="clear"/>
        <w:spacing w:after="180" w:before="180" w:lineRule="auto"/>
        <w:rPr>
          <w:sz w:val="24"/>
          <w:szCs w:val="24"/>
        </w:rPr>
      </w:pPr>
      <w:r w:rsidDel="00000000" w:rsidR="00000000" w:rsidRPr="00000000">
        <w:rPr>
          <w:sz w:val="24"/>
          <w:szCs w:val="24"/>
          <w:rtl w:val="0"/>
        </w:rPr>
        <w:t xml:space="preserve">You should see the following bubble chart:</w:t>
      </w:r>
    </w:p>
    <w:p w:rsidR="00000000" w:rsidDel="00000000" w:rsidP="00000000" w:rsidRDefault="00000000" w:rsidRPr="00000000" w14:paraId="00000037">
      <w:pPr>
        <w:rPr>
          <w:sz w:val="24"/>
          <w:szCs w:val="24"/>
        </w:rPr>
      </w:pPr>
      <w:r w:rsidDel="00000000" w:rsidR="00000000" w:rsidRPr="00000000">
        <w:rPr/>
        <w:drawing>
          <wp:inline distB="114300" distT="114300" distL="114300" distR="114300">
            <wp:extent cx="5731200" cy="640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400800"/>
                    </a:xfrm>
                    <a:prstGeom prst="rect"/>
                    <a:ln/>
                  </pic:spPr>
                </pic:pic>
              </a:graphicData>
            </a:graphic>
          </wp:inline>
        </w:drawing>
      </w:r>
      <w:r w:rsidDel="00000000" w:rsidR="00000000" w:rsidRPr="00000000">
        <w:rPr>
          <w:sz w:val="24"/>
          <w:szCs w:val="24"/>
          <w:rtl w:val="0"/>
        </w:rPr>
        <w:t xml:space="preserve">Now you know how to create a bubble chart using the D3 </w:t>
      </w:r>
      <w:r w:rsidDel="00000000" w:rsidR="00000000" w:rsidRPr="00000000">
        <w:rPr>
          <w:i w:val="1"/>
          <w:sz w:val="24"/>
          <w:szCs w:val="24"/>
          <w:rtl w:val="0"/>
        </w:rPr>
        <w:t xml:space="preserve">library</w:t>
      </w:r>
      <w:r w:rsidDel="00000000" w:rsidR="00000000" w:rsidRPr="00000000">
        <w:rPr>
          <w:sz w:val="24"/>
          <w:szCs w:val="24"/>
          <w:rtl w:val="0"/>
        </w:rPr>
        <w:t xml:space="preserve">.</w:t>
      </w:r>
    </w:p>
    <w:p w:rsidR="00000000" w:rsidDel="00000000" w:rsidP="00000000" w:rsidRDefault="00000000" w:rsidRPr="00000000" w14:paraId="00000038">
      <w:pPr>
        <w:shd w:fill="ffffff" w:val="clear"/>
        <w:spacing w:after="180" w:before="180" w:lineRule="auto"/>
        <w:rPr>
          <w:b w:val="1"/>
          <w:sz w:val="24"/>
          <w:szCs w:val="24"/>
        </w:rPr>
      </w:pPr>
      <w:r w:rsidDel="00000000" w:rsidR="00000000" w:rsidRPr="00000000">
        <w:rPr>
          <w:b w:val="1"/>
          <w:sz w:val="24"/>
          <w:szCs w:val="24"/>
          <w:rtl w:val="0"/>
        </w:rPr>
        <w:t xml:space="preserve">Project 23.1 Connections</w:t>
      </w:r>
    </w:p>
    <w:p w:rsidR="00000000" w:rsidDel="00000000" w:rsidP="00000000" w:rsidRDefault="00000000" w:rsidRPr="00000000" w14:paraId="00000039">
      <w:pPr>
        <w:shd w:fill="ffffff" w:val="clear"/>
        <w:spacing w:after="180" w:before="180" w:lineRule="auto"/>
        <w:rPr>
          <w:sz w:val="24"/>
          <w:szCs w:val="24"/>
        </w:rPr>
      </w:pPr>
      <w:r w:rsidDel="00000000" w:rsidR="00000000" w:rsidRPr="00000000">
        <w:rPr>
          <w:sz w:val="24"/>
          <w:szCs w:val="24"/>
          <w:rtl w:val="0"/>
        </w:rPr>
        <w:t xml:space="preserve">In the final project for this module, you will be asked to enhance the provided data visualization code to create a bubble chart using the D3 </w:t>
      </w:r>
      <w:r w:rsidDel="00000000" w:rsidR="00000000" w:rsidRPr="00000000">
        <w:rPr>
          <w:i w:val="1"/>
          <w:sz w:val="24"/>
          <w:szCs w:val="24"/>
          <w:rtl w:val="0"/>
        </w:rPr>
        <w:t xml:space="preserve">library. </w:t>
      </w:r>
      <w:r w:rsidDel="00000000" w:rsidR="00000000" w:rsidRPr="00000000">
        <w:rPr>
          <w:sz w:val="24"/>
          <w:szCs w:val="24"/>
          <w:rtl w:val="0"/>
        </w:rPr>
        <w:t xml:space="preserve">In particular, you will be asked to create a bubble chart that displays the words and the frequency of those words in the course titles in the MIT course catalog. You can use and adapt the code in the </w:t>
      </w:r>
      <w:r w:rsidDel="00000000" w:rsidR="00000000" w:rsidRPr="00000000">
        <w:rPr>
          <w:rFonts w:ascii="Courier New" w:cs="Courier New" w:eastAsia="Courier New" w:hAnsi="Courier New"/>
          <w:sz w:val="24"/>
          <w:szCs w:val="24"/>
          <w:rtl w:val="0"/>
        </w:rPr>
        <w:t xml:space="preserve">d3_bubble_chart_example.html</w:t>
      </w:r>
      <w:r w:rsidDel="00000000" w:rsidR="00000000" w:rsidRPr="00000000">
        <w:rPr>
          <w:sz w:val="24"/>
          <w:szCs w:val="24"/>
          <w:rtl w:val="0"/>
        </w:rPr>
        <w:t xml:space="preserve"> file to achieve the desired result.</w:t>
      </w:r>
    </w:p>
    <w:p w:rsidR="00000000" w:rsidDel="00000000" w:rsidP="00000000" w:rsidRDefault="00000000" w:rsidRPr="00000000" w14:paraId="0000003A">
      <w:pPr>
        <w:shd w:fill="ffffff" w:val="clear"/>
        <w:spacing w:after="180" w:before="180" w:lineRule="auto"/>
        <w:rPr>
          <w:sz w:val="24"/>
          <w:szCs w:val="24"/>
        </w:rPr>
      </w:pPr>
      <w:r w:rsidDel="00000000" w:rsidR="00000000" w:rsidRPr="00000000">
        <w:rPr>
          <w:sz w:val="24"/>
          <w:szCs w:val="24"/>
          <w:rtl w:val="0"/>
        </w:rPr>
        <w:t xml:space="preserve">As a future data engineer, learning to use the D3 </w:t>
      </w:r>
      <w:r w:rsidDel="00000000" w:rsidR="00000000" w:rsidRPr="00000000">
        <w:rPr>
          <w:i w:val="1"/>
          <w:sz w:val="24"/>
          <w:szCs w:val="24"/>
          <w:rtl w:val="0"/>
        </w:rPr>
        <w:t xml:space="preserve">library </w:t>
      </w:r>
      <w:r w:rsidDel="00000000" w:rsidR="00000000" w:rsidRPr="00000000">
        <w:rPr>
          <w:sz w:val="24"/>
          <w:szCs w:val="24"/>
          <w:rtl w:val="0"/>
        </w:rPr>
        <w:t xml:space="preserve">is important. D3 is arguably the most comprehensive JavaScript </w:t>
      </w:r>
      <w:r w:rsidDel="00000000" w:rsidR="00000000" w:rsidRPr="00000000">
        <w:rPr>
          <w:i w:val="1"/>
          <w:sz w:val="24"/>
          <w:szCs w:val="24"/>
          <w:rtl w:val="0"/>
        </w:rPr>
        <w:t xml:space="preserve">library </w:t>
      </w:r>
      <w:r w:rsidDel="00000000" w:rsidR="00000000" w:rsidRPr="00000000">
        <w:rPr>
          <w:sz w:val="24"/>
          <w:szCs w:val="24"/>
          <w:rtl w:val="0"/>
        </w:rPr>
        <w:t xml:space="preserve">for data visualization, as it offers a wide range of </w:t>
      </w:r>
      <w:r w:rsidDel="00000000" w:rsidR="00000000" w:rsidRPr="00000000">
        <w:rPr>
          <w:i w:val="1"/>
          <w:sz w:val="24"/>
          <w:szCs w:val="24"/>
          <w:rtl w:val="0"/>
        </w:rPr>
        <w:t xml:space="preserve">functions</w:t>
      </w:r>
      <w:r w:rsidDel="00000000" w:rsidR="00000000" w:rsidRPr="00000000">
        <w:rPr>
          <w:sz w:val="24"/>
          <w:szCs w:val="24"/>
          <w:rtl w:val="0"/>
        </w:rPr>
        <w:t xml:space="preserve"> that will allow you to create any type of visualization that you need.</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10605/files/3007498/downloa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