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80" w:before="180" w:lineRule="auto"/>
        <w:rPr>
          <w:b w:val="1"/>
          <w:sz w:val="24"/>
          <w:szCs w:val="24"/>
        </w:rPr>
      </w:pPr>
      <w:r w:rsidDel="00000000" w:rsidR="00000000" w:rsidRPr="00000000">
        <w:rPr>
          <w:b w:val="1"/>
          <w:sz w:val="24"/>
          <w:szCs w:val="24"/>
          <w:rtl w:val="0"/>
        </w:rPr>
        <w:t xml:space="preserve">What Are </w:t>
      </w:r>
      <w:r w:rsidDel="00000000" w:rsidR="00000000" w:rsidRPr="00000000">
        <w:rPr>
          <w:b w:val="1"/>
          <w:i w:val="1"/>
          <w:sz w:val="24"/>
          <w:szCs w:val="24"/>
          <w:rtl w:val="0"/>
        </w:rPr>
        <w:t xml:space="preserve">Alarms</w:t>
      </w:r>
      <w:r w:rsidDel="00000000" w:rsidR="00000000" w:rsidRPr="00000000">
        <w:rPr>
          <w:b w:val="1"/>
          <w:sz w:val="24"/>
          <w:szCs w:val="24"/>
          <w:rtl w:val="0"/>
        </w:rPr>
        <w:t xml:space="preserve"> in ThingsBoard?</w:t>
      </w:r>
    </w:p>
    <w:p w:rsidR="00000000" w:rsidDel="00000000" w:rsidP="00000000" w:rsidRDefault="00000000" w:rsidRPr="00000000" w14:paraId="00000002">
      <w:pPr>
        <w:shd w:fill="ffffff" w:val="clear"/>
        <w:spacing w:after="180" w:before="180" w:lineRule="auto"/>
        <w:rPr>
          <w:sz w:val="24"/>
          <w:szCs w:val="24"/>
        </w:rPr>
      </w:pPr>
      <w:r w:rsidDel="00000000" w:rsidR="00000000" w:rsidRPr="00000000">
        <w:rPr>
          <w:sz w:val="24"/>
          <w:szCs w:val="24"/>
          <w:rtl w:val="0"/>
        </w:rPr>
        <w:t xml:space="preserve">Imagine that you have an IoT device, such as a thermostat, that sends temperature data to ThingsBoard. Ideally, you would like to monitor your data so that if the temperature gets too high or too low, you will receive a notification. To achieve this, ThingsBoard provides the option to set </w:t>
      </w:r>
      <w:r w:rsidDel="00000000" w:rsidR="00000000" w:rsidRPr="00000000">
        <w:rPr>
          <w:i w:val="1"/>
          <w:sz w:val="24"/>
          <w:szCs w:val="24"/>
          <w:rtl w:val="0"/>
        </w:rPr>
        <w:t xml:space="preserve">alarms</w:t>
      </w:r>
      <w:r w:rsidDel="00000000" w:rsidR="00000000" w:rsidRPr="00000000">
        <w:rPr>
          <w:sz w:val="24"/>
          <w:szCs w:val="24"/>
          <w:rtl w:val="0"/>
        </w:rPr>
        <w:t xml:space="preserve"> to monitor data and notify users or </w:t>
      </w:r>
      <w:r w:rsidDel="00000000" w:rsidR="00000000" w:rsidRPr="00000000">
        <w:rPr>
          <w:i w:val="1"/>
          <w:sz w:val="24"/>
          <w:szCs w:val="24"/>
          <w:rtl w:val="0"/>
        </w:rPr>
        <w:t xml:space="preserve">clients</w:t>
      </w:r>
      <w:r w:rsidDel="00000000" w:rsidR="00000000" w:rsidRPr="00000000">
        <w:rPr>
          <w:sz w:val="24"/>
          <w:szCs w:val="24"/>
          <w:rtl w:val="0"/>
        </w:rPr>
        <w:t xml:space="preserve"> when the data reaches a certain threshold.</w:t>
      </w:r>
    </w:p>
    <w:p w:rsidR="00000000" w:rsidDel="00000000" w:rsidP="00000000" w:rsidRDefault="00000000" w:rsidRPr="00000000" w14:paraId="00000003">
      <w:pPr>
        <w:shd w:fill="ffffff" w:val="clear"/>
        <w:spacing w:after="180" w:before="180" w:lineRule="auto"/>
        <w:rPr>
          <w:b w:val="1"/>
          <w:sz w:val="24"/>
          <w:szCs w:val="24"/>
        </w:rPr>
      </w:pPr>
      <w:r w:rsidDel="00000000" w:rsidR="00000000" w:rsidRPr="00000000">
        <w:rPr>
          <w:b w:val="1"/>
          <w:sz w:val="24"/>
          <w:szCs w:val="24"/>
          <w:rtl w:val="0"/>
        </w:rPr>
        <w:t xml:space="preserve">How Are </w:t>
      </w:r>
      <w:r w:rsidDel="00000000" w:rsidR="00000000" w:rsidRPr="00000000">
        <w:rPr>
          <w:b w:val="1"/>
          <w:i w:val="1"/>
          <w:sz w:val="24"/>
          <w:szCs w:val="24"/>
          <w:rtl w:val="0"/>
        </w:rPr>
        <w:t xml:space="preserve">Alarms</w:t>
      </w:r>
      <w:r w:rsidDel="00000000" w:rsidR="00000000" w:rsidRPr="00000000">
        <w:rPr>
          <w:b w:val="1"/>
          <w:sz w:val="24"/>
          <w:szCs w:val="24"/>
          <w:rtl w:val="0"/>
        </w:rPr>
        <w:t xml:space="preserve"> Created in ThingsBoard?</w:t>
      </w:r>
    </w:p>
    <w:p w:rsidR="00000000" w:rsidDel="00000000" w:rsidP="00000000" w:rsidRDefault="00000000" w:rsidRPr="00000000" w14:paraId="00000004">
      <w:pPr>
        <w:shd w:fill="ffffff" w:val="clear"/>
        <w:spacing w:after="180" w:before="180" w:lineRule="auto"/>
        <w:rPr>
          <w:sz w:val="24"/>
          <w:szCs w:val="24"/>
        </w:rPr>
      </w:pPr>
      <w:r w:rsidDel="00000000" w:rsidR="00000000" w:rsidRPr="00000000">
        <w:rPr>
          <w:sz w:val="24"/>
          <w:szCs w:val="24"/>
          <w:rtl w:val="0"/>
        </w:rPr>
        <w:t xml:space="preserve">The easiest way to create an</w:t>
      </w:r>
      <w:r w:rsidDel="00000000" w:rsidR="00000000" w:rsidRPr="00000000">
        <w:rPr>
          <w:i w:val="1"/>
          <w:sz w:val="24"/>
          <w:szCs w:val="24"/>
          <w:rtl w:val="0"/>
        </w:rPr>
        <w:t xml:space="preserve"> alarm</w:t>
      </w:r>
      <w:r w:rsidDel="00000000" w:rsidR="00000000" w:rsidRPr="00000000">
        <w:rPr>
          <w:sz w:val="24"/>
          <w:szCs w:val="24"/>
          <w:rtl w:val="0"/>
        </w:rPr>
        <w:t xml:space="preserve"> in ThingsBoard is by creating a custom rule chain that can trigger or clear your</w:t>
      </w:r>
      <w:r w:rsidDel="00000000" w:rsidR="00000000" w:rsidRPr="00000000">
        <w:rPr>
          <w:i w:val="1"/>
          <w:sz w:val="24"/>
          <w:szCs w:val="24"/>
          <w:rtl w:val="0"/>
        </w:rPr>
        <w:t xml:space="preserve"> alarms </w:t>
      </w:r>
      <w:r w:rsidDel="00000000" w:rsidR="00000000" w:rsidRPr="00000000">
        <w:rPr>
          <w:sz w:val="24"/>
          <w:szCs w:val="24"/>
          <w:rtl w:val="0"/>
        </w:rPr>
        <w:t xml:space="preserve">based on your data readings.</w:t>
      </w:r>
    </w:p>
    <w:p w:rsidR="00000000" w:rsidDel="00000000" w:rsidP="00000000" w:rsidRDefault="00000000" w:rsidRPr="00000000" w14:paraId="00000005">
      <w:pPr>
        <w:shd w:fill="ffffff" w:val="clear"/>
        <w:spacing w:after="180" w:before="180" w:lineRule="auto"/>
        <w:rPr>
          <w:sz w:val="24"/>
          <w:szCs w:val="24"/>
        </w:rPr>
      </w:pPr>
      <w:r w:rsidDel="00000000" w:rsidR="00000000" w:rsidRPr="00000000">
        <w:rPr>
          <w:sz w:val="24"/>
          <w:szCs w:val="24"/>
          <w:rtl w:val="0"/>
        </w:rPr>
        <w:t xml:space="preserve">In this mini-lesson, you will learn how to create a custom rule chain to set up</w:t>
      </w:r>
      <w:r w:rsidDel="00000000" w:rsidR="00000000" w:rsidRPr="00000000">
        <w:rPr>
          <w:i w:val="1"/>
          <w:sz w:val="24"/>
          <w:szCs w:val="24"/>
          <w:rtl w:val="0"/>
        </w:rPr>
        <w:t xml:space="preserve"> alarms</w:t>
      </w:r>
      <w:r w:rsidDel="00000000" w:rsidR="00000000" w:rsidRPr="00000000">
        <w:rPr>
          <w:sz w:val="24"/>
          <w:szCs w:val="24"/>
          <w:rtl w:val="0"/>
        </w:rPr>
        <w:t xml:space="preserve"> in ThingsBoard. Then, you will learn how to connect </w:t>
      </w:r>
      <w:r w:rsidDel="00000000" w:rsidR="00000000" w:rsidRPr="00000000">
        <w:rPr>
          <w:i w:val="1"/>
          <w:sz w:val="24"/>
          <w:szCs w:val="24"/>
          <w:rtl w:val="0"/>
        </w:rPr>
        <w:t xml:space="preserve">alarms</w:t>
      </w:r>
      <w:r w:rsidDel="00000000" w:rsidR="00000000" w:rsidRPr="00000000">
        <w:rPr>
          <w:sz w:val="24"/>
          <w:szCs w:val="24"/>
          <w:rtl w:val="0"/>
        </w:rPr>
        <w:t xml:space="preserve"> to your Root Rule Chain in </w:t>
      </w:r>
      <w:hyperlink r:id="rId6">
        <w:r w:rsidDel="00000000" w:rsidR="00000000" w:rsidRPr="00000000">
          <w:rPr>
            <w:color w:val="1155cc"/>
            <w:sz w:val="24"/>
            <w:szCs w:val="24"/>
            <w:u w:val="single"/>
            <w:rtl w:val="0"/>
          </w:rPr>
          <w:t xml:space="preserve">Videos 24.10 and 24.11</w:t>
        </w:r>
      </w:hyperlink>
      <w:r w:rsidDel="00000000" w:rsidR="00000000" w:rsidRPr="00000000">
        <w:rPr>
          <w:sz w:val="24"/>
          <w:szCs w:val="24"/>
          <w:rtl w:val="0"/>
        </w:rPr>
        <w:t xml:space="preserve">.</w:t>
      </w:r>
    </w:p>
    <w:p w:rsidR="00000000" w:rsidDel="00000000" w:rsidP="00000000" w:rsidRDefault="00000000" w:rsidRPr="00000000" w14:paraId="00000006">
      <w:pPr>
        <w:shd w:fill="ffffff" w:val="clear"/>
        <w:spacing w:after="180" w:before="180" w:lineRule="auto"/>
        <w:rPr>
          <w:sz w:val="24"/>
          <w:szCs w:val="24"/>
        </w:rPr>
      </w:pPr>
      <w:r w:rsidDel="00000000" w:rsidR="00000000" w:rsidRPr="00000000">
        <w:rPr>
          <w:sz w:val="24"/>
          <w:szCs w:val="24"/>
          <w:rtl w:val="0"/>
        </w:rPr>
        <w:t xml:space="preserve">To set up an </w:t>
      </w:r>
      <w:r w:rsidDel="00000000" w:rsidR="00000000" w:rsidRPr="00000000">
        <w:rPr>
          <w:i w:val="1"/>
          <w:sz w:val="24"/>
          <w:szCs w:val="24"/>
          <w:rtl w:val="0"/>
        </w:rPr>
        <w:t xml:space="preserve">alarm</w:t>
      </w:r>
      <w:r w:rsidDel="00000000" w:rsidR="00000000" w:rsidRPr="00000000">
        <w:rPr>
          <w:sz w:val="24"/>
          <w:szCs w:val="24"/>
          <w:rtl w:val="0"/>
        </w:rPr>
        <w:t xml:space="preserve"> rule chain, navigate to Rule Chains on the left-hand side menu of the ThingsBoard home page. Add a new rule by selecting the plus sign (+) icon in the top-right corner and then selecting “Create new rule chain”.</w:t>
      </w:r>
    </w:p>
    <w:p w:rsidR="00000000" w:rsidDel="00000000" w:rsidP="00000000" w:rsidRDefault="00000000" w:rsidRPr="00000000" w14:paraId="00000007">
      <w:pPr>
        <w:rPr>
          <w:sz w:val="24"/>
          <w:szCs w:val="24"/>
          <w:highlight w:val="white"/>
        </w:rPr>
      </w:pPr>
      <w:r w:rsidDel="00000000" w:rsidR="00000000" w:rsidRPr="00000000">
        <w:rPr/>
        <w:drawing>
          <wp:inline distB="114300" distT="114300" distL="114300" distR="114300">
            <wp:extent cx="5731200" cy="1041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041400"/>
                    </a:xfrm>
                    <a:prstGeom prst="rect"/>
                    <a:ln/>
                  </pic:spPr>
                </pic:pic>
              </a:graphicData>
            </a:graphic>
          </wp:inline>
        </w:drawing>
      </w:r>
      <w:r w:rsidDel="00000000" w:rsidR="00000000" w:rsidRPr="00000000">
        <w:rPr>
          <w:sz w:val="24"/>
          <w:szCs w:val="24"/>
          <w:highlight w:val="white"/>
          <w:rtl w:val="0"/>
        </w:rPr>
        <w:t xml:space="preserve">Name this rule chain “</w:t>
      </w:r>
      <w:r w:rsidDel="00000000" w:rsidR="00000000" w:rsidRPr="00000000">
        <w:rPr>
          <w:i w:val="1"/>
          <w:sz w:val="24"/>
          <w:szCs w:val="24"/>
          <w:highlight w:val="white"/>
          <w:rtl w:val="0"/>
        </w:rPr>
        <w:t xml:space="preserve">Alarms</w:t>
      </w:r>
      <w:r w:rsidDel="00000000" w:rsidR="00000000" w:rsidRPr="00000000">
        <w:rPr>
          <w:sz w:val="24"/>
          <w:szCs w:val="24"/>
          <w:highlight w:val="white"/>
          <w:rtl w:val="0"/>
        </w:rPr>
        <w:t xml:space="preserve">”, then select “Add” to create the rule chain.</w:t>
      </w:r>
      <w:r w:rsidDel="00000000" w:rsidR="00000000" w:rsidRPr="00000000">
        <w:rPr>
          <w:sz w:val="24"/>
          <w:szCs w:val="24"/>
          <w:highlight w:val="white"/>
        </w:rPr>
        <w:drawing>
          <wp:inline distB="114300" distT="114300" distL="114300" distR="114300">
            <wp:extent cx="3519488" cy="3114746"/>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519488" cy="3114746"/>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sz w:val="24"/>
          <w:szCs w:val="24"/>
          <w:highlight w:val="white"/>
        </w:rPr>
      </w:pPr>
      <w:r w:rsidDel="00000000" w:rsidR="00000000" w:rsidRPr="00000000">
        <w:rPr>
          <w:sz w:val="24"/>
          <w:szCs w:val="24"/>
          <w:highlight w:val="white"/>
          <w:rtl w:val="0"/>
        </w:rPr>
        <w:t xml:space="preserve">Open the </w:t>
      </w:r>
      <w:r w:rsidDel="00000000" w:rsidR="00000000" w:rsidRPr="00000000">
        <w:rPr>
          <w:i w:val="1"/>
          <w:sz w:val="24"/>
          <w:szCs w:val="24"/>
          <w:highlight w:val="white"/>
          <w:rtl w:val="0"/>
        </w:rPr>
        <w:t xml:space="preserve">Alarms</w:t>
      </w:r>
      <w:r w:rsidDel="00000000" w:rsidR="00000000" w:rsidRPr="00000000">
        <w:rPr>
          <w:sz w:val="24"/>
          <w:szCs w:val="24"/>
          <w:highlight w:val="white"/>
          <w:rtl w:val="0"/>
        </w:rPr>
        <w:t xml:space="preserve"> rule chain. Add a “script” </w:t>
      </w:r>
      <w:r w:rsidDel="00000000" w:rsidR="00000000" w:rsidRPr="00000000">
        <w:rPr>
          <w:i w:val="1"/>
          <w:sz w:val="24"/>
          <w:szCs w:val="24"/>
          <w:highlight w:val="white"/>
          <w:rtl w:val="0"/>
        </w:rPr>
        <w:t xml:space="preserve">node </w:t>
      </w:r>
      <w:r w:rsidDel="00000000" w:rsidR="00000000" w:rsidRPr="00000000">
        <w:rPr>
          <w:sz w:val="24"/>
          <w:szCs w:val="24"/>
          <w:highlight w:val="white"/>
          <w:rtl w:val="0"/>
        </w:rPr>
        <w:t xml:space="preserve">and name it “TempThreshold”. You will notice that this </w:t>
      </w:r>
      <w:r w:rsidDel="00000000" w:rsidR="00000000" w:rsidRPr="00000000">
        <w:rPr>
          <w:i w:val="1"/>
          <w:sz w:val="24"/>
          <w:szCs w:val="24"/>
          <w:highlight w:val="white"/>
          <w:rtl w:val="0"/>
        </w:rPr>
        <w:t xml:space="preserve">node</w:t>
      </w:r>
      <w:r w:rsidDel="00000000" w:rsidR="00000000" w:rsidRPr="00000000">
        <w:rPr>
          <w:sz w:val="24"/>
          <w:szCs w:val="24"/>
          <w:highlight w:val="white"/>
          <w:rtl w:val="0"/>
        </w:rPr>
        <w:t xml:space="preserve"> allows you to modify or add JavaScript code to trigger the </w:t>
      </w:r>
      <w:r w:rsidDel="00000000" w:rsidR="00000000" w:rsidRPr="00000000">
        <w:rPr>
          <w:i w:val="1"/>
          <w:sz w:val="24"/>
          <w:szCs w:val="24"/>
          <w:highlight w:val="white"/>
          <w:rtl w:val="0"/>
        </w:rPr>
        <w:t xml:space="preserve">alarm </w:t>
      </w:r>
      <w:r w:rsidDel="00000000" w:rsidR="00000000" w:rsidRPr="00000000">
        <w:rPr>
          <w:sz w:val="24"/>
          <w:szCs w:val="24"/>
          <w:highlight w:val="white"/>
          <w:rtl w:val="0"/>
        </w:rPr>
        <w:t xml:space="preserve">when your data reaches a certain value. The default value triggers the </w:t>
      </w:r>
      <w:r w:rsidDel="00000000" w:rsidR="00000000" w:rsidRPr="00000000">
        <w:rPr>
          <w:i w:val="1"/>
          <w:sz w:val="24"/>
          <w:szCs w:val="24"/>
          <w:highlight w:val="white"/>
          <w:rtl w:val="0"/>
        </w:rPr>
        <w:t xml:space="preserve">alarm </w:t>
      </w:r>
      <w:r w:rsidDel="00000000" w:rsidR="00000000" w:rsidRPr="00000000">
        <w:rPr>
          <w:sz w:val="24"/>
          <w:szCs w:val="24"/>
          <w:highlight w:val="white"/>
          <w:rtl w:val="0"/>
        </w:rPr>
        <w:t xml:space="preserve">when the temperature is greater than 20 degrees, but you can modify this value as needed. Select “Add” to add the TempThreshold </w:t>
      </w:r>
      <w:r w:rsidDel="00000000" w:rsidR="00000000" w:rsidRPr="00000000">
        <w:rPr>
          <w:i w:val="1"/>
          <w:sz w:val="24"/>
          <w:szCs w:val="24"/>
          <w:highlight w:val="white"/>
          <w:rtl w:val="0"/>
        </w:rPr>
        <w:t xml:space="preserve">node</w:t>
      </w:r>
      <w:r w:rsidDel="00000000" w:rsidR="00000000" w:rsidRPr="00000000">
        <w:rPr>
          <w:sz w:val="24"/>
          <w:szCs w:val="24"/>
          <w:highlight w:val="white"/>
          <w:rtl w:val="0"/>
        </w:rPr>
        <w:t xml:space="preserve"> to your Rule Engine.</w:t>
      </w:r>
      <w:r w:rsidDel="00000000" w:rsidR="00000000" w:rsidRPr="00000000">
        <w:rPr>
          <w:sz w:val="24"/>
          <w:szCs w:val="24"/>
          <w:highlight w:val="white"/>
        </w:rPr>
        <w:drawing>
          <wp:inline distB="114300" distT="114300" distL="114300" distR="114300">
            <wp:extent cx="4075531" cy="3791192"/>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075531" cy="3791192"/>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sz w:val="24"/>
          <w:szCs w:val="24"/>
          <w:highlight w:val="white"/>
        </w:rPr>
      </w:pPr>
      <w:r w:rsidDel="00000000" w:rsidR="00000000" w:rsidRPr="00000000">
        <w:rPr>
          <w:sz w:val="24"/>
          <w:szCs w:val="24"/>
          <w:highlight w:val="white"/>
          <w:rtl w:val="0"/>
        </w:rPr>
        <w:t xml:space="preserve">Your rule chain will come with an Input </w:t>
      </w:r>
      <w:r w:rsidDel="00000000" w:rsidR="00000000" w:rsidRPr="00000000">
        <w:rPr>
          <w:i w:val="1"/>
          <w:sz w:val="24"/>
          <w:szCs w:val="24"/>
          <w:highlight w:val="white"/>
          <w:rtl w:val="0"/>
        </w:rPr>
        <w:t xml:space="preserve">node</w:t>
      </w:r>
      <w:r w:rsidDel="00000000" w:rsidR="00000000" w:rsidRPr="00000000">
        <w:rPr>
          <w:sz w:val="24"/>
          <w:szCs w:val="24"/>
          <w:highlight w:val="white"/>
          <w:rtl w:val="0"/>
        </w:rPr>
        <w:t xml:space="preserve"> automatically set up. Connect the Input and the TempThreshold </w:t>
      </w:r>
      <w:r w:rsidDel="00000000" w:rsidR="00000000" w:rsidRPr="00000000">
        <w:rPr>
          <w:i w:val="1"/>
          <w:sz w:val="24"/>
          <w:szCs w:val="24"/>
          <w:highlight w:val="white"/>
          <w:rtl w:val="0"/>
        </w:rPr>
        <w:t xml:space="preserve">nodes</w:t>
      </w:r>
      <w:r w:rsidDel="00000000" w:rsidR="00000000" w:rsidRPr="00000000">
        <w:rPr>
          <w:sz w:val="24"/>
          <w:szCs w:val="24"/>
          <w:highlight w:val="white"/>
          <w:rtl w:val="0"/>
        </w:rPr>
        <w:t xml:space="preserve">. This will allow the </w:t>
      </w:r>
      <w:r w:rsidDel="00000000" w:rsidR="00000000" w:rsidRPr="00000000">
        <w:rPr>
          <w:i w:val="1"/>
          <w:sz w:val="24"/>
          <w:szCs w:val="24"/>
          <w:highlight w:val="white"/>
          <w:rtl w:val="0"/>
        </w:rPr>
        <w:t xml:space="preserve">Alarms</w:t>
      </w:r>
      <w:r w:rsidDel="00000000" w:rsidR="00000000" w:rsidRPr="00000000">
        <w:rPr>
          <w:sz w:val="24"/>
          <w:szCs w:val="24"/>
          <w:highlight w:val="white"/>
          <w:rtl w:val="0"/>
        </w:rPr>
        <w:t xml:space="preserve"> rule chain to receive input data from your </w:t>
      </w:r>
      <w:r w:rsidDel="00000000" w:rsidR="00000000" w:rsidRPr="00000000">
        <w:rPr>
          <w:i w:val="1"/>
          <w:sz w:val="24"/>
          <w:szCs w:val="24"/>
          <w:highlight w:val="white"/>
          <w:rtl w:val="0"/>
        </w:rPr>
        <w:t xml:space="preserve">devices</w:t>
      </w:r>
      <w:r w:rsidDel="00000000" w:rsidR="00000000" w:rsidRPr="00000000">
        <w:rPr>
          <w:sz w:val="24"/>
          <w:szCs w:val="24"/>
          <w:highlight w:val="white"/>
          <w:rtl w:val="0"/>
        </w:rPr>
        <w:t xml:space="preserve">.</w:t>
      </w:r>
    </w:p>
    <w:p w:rsidR="00000000" w:rsidDel="00000000" w:rsidP="00000000" w:rsidRDefault="00000000" w:rsidRPr="00000000" w14:paraId="0000000A">
      <w:pPr>
        <w:rPr>
          <w:sz w:val="24"/>
          <w:szCs w:val="24"/>
          <w:highlight w:val="white"/>
        </w:rPr>
      </w:pPr>
      <w:r w:rsidDel="00000000" w:rsidR="00000000" w:rsidRPr="00000000">
        <w:rPr>
          <w:sz w:val="24"/>
          <w:szCs w:val="24"/>
          <w:highlight w:val="white"/>
        </w:rPr>
        <w:drawing>
          <wp:inline distB="114300" distT="114300" distL="114300" distR="114300">
            <wp:extent cx="5731200" cy="2120900"/>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hd w:fill="ffffff" w:val="clear"/>
        <w:spacing w:after="180" w:before="180" w:lineRule="auto"/>
        <w:rPr>
          <w:sz w:val="24"/>
          <w:szCs w:val="24"/>
          <w:highlight w:val="white"/>
        </w:rPr>
      </w:pPr>
      <w:r w:rsidDel="00000000" w:rsidR="00000000" w:rsidRPr="00000000">
        <w:rPr>
          <w:sz w:val="24"/>
          <w:szCs w:val="24"/>
          <w:highlight w:val="white"/>
          <w:rtl w:val="0"/>
        </w:rPr>
        <w:t xml:space="preserve">Add a “clear</w:t>
      </w:r>
      <w:r w:rsidDel="00000000" w:rsidR="00000000" w:rsidRPr="00000000">
        <w:rPr>
          <w:i w:val="1"/>
          <w:sz w:val="24"/>
          <w:szCs w:val="24"/>
          <w:highlight w:val="white"/>
          <w:rtl w:val="0"/>
        </w:rPr>
        <w:t xml:space="preserve"> alarm</w:t>
      </w:r>
      <w:r w:rsidDel="00000000" w:rsidR="00000000" w:rsidRPr="00000000">
        <w:rPr>
          <w:sz w:val="24"/>
          <w:szCs w:val="24"/>
          <w:highlight w:val="white"/>
          <w:rtl w:val="0"/>
        </w:rPr>
        <w:t xml:space="preserve">” </w:t>
      </w:r>
      <w:r w:rsidDel="00000000" w:rsidR="00000000" w:rsidRPr="00000000">
        <w:rPr>
          <w:i w:val="1"/>
          <w:sz w:val="24"/>
          <w:szCs w:val="24"/>
          <w:highlight w:val="white"/>
          <w:rtl w:val="0"/>
        </w:rPr>
        <w:t xml:space="preserve">node</w:t>
      </w:r>
      <w:r w:rsidDel="00000000" w:rsidR="00000000" w:rsidRPr="00000000">
        <w:rPr>
          <w:sz w:val="24"/>
          <w:szCs w:val="24"/>
          <w:highlight w:val="white"/>
          <w:rtl w:val="0"/>
        </w:rPr>
        <w:t xml:space="preserve"> and name it Clear</w:t>
      </w:r>
      <w:r w:rsidDel="00000000" w:rsidR="00000000" w:rsidRPr="00000000">
        <w:rPr>
          <w:i w:val="1"/>
          <w:sz w:val="24"/>
          <w:szCs w:val="24"/>
          <w:highlight w:val="white"/>
          <w:rtl w:val="0"/>
        </w:rPr>
        <w:t xml:space="preserve">Alarm</w:t>
      </w:r>
      <w:r w:rsidDel="00000000" w:rsidR="00000000" w:rsidRPr="00000000">
        <w:rPr>
          <w:sz w:val="24"/>
          <w:szCs w:val="24"/>
          <w:highlight w:val="white"/>
          <w:rtl w:val="0"/>
        </w:rPr>
        <w:t xml:space="preserve">. Modify the default JavaScript code as follows:</w:t>
      </w:r>
    </w:p>
    <w:p w:rsidR="00000000" w:rsidDel="00000000" w:rsidP="00000000" w:rsidRDefault="00000000" w:rsidRPr="00000000" w14:paraId="0000000C">
      <w:pPr>
        <w:shd w:fill="ffffff" w:val="clear"/>
        <w:spacing w:after="180" w:before="18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var details = {};</w:t>
      </w:r>
    </w:p>
    <w:p w:rsidR="00000000" w:rsidDel="00000000" w:rsidP="00000000" w:rsidRDefault="00000000" w:rsidRPr="00000000" w14:paraId="0000000D">
      <w:pPr>
        <w:shd w:fill="ffffff" w:val="clear"/>
        <w:spacing w:after="180" w:before="18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if (metadata.prevAlarmDetails) {</w:t>
      </w:r>
    </w:p>
    <w:p w:rsidR="00000000" w:rsidDel="00000000" w:rsidP="00000000" w:rsidRDefault="00000000" w:rsidRPr="00000000" w14:paraId="0000000E">
      <w:pPr>
        <w:shd w:fill="ffffff" w:val="clear"/>
        <w:spacing w:after="180" w:before="18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details = JSON.parse(metadata.prevAlarmDetails);}</w:t>
      </w:r>
    </w:p>
    <w:p w:rsidR="00000000" w:rsidDel="00000000" w:rsidP="00000000" w:rsidRDefault="00000000" w:rsidRPr="00000000" w14:paraId="0000000F">
      <w:pPr>
        <w:shd w:fill="ffffff" w:val="clear"/>
        <w:spacing w:after="180" w:before="18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return details;</w:t>
      </w:r>
    </w:p>
    <w:p w:rsidR="00000000" w:rsidDel="00000000" w:rsidP="00000000" w:rsidRDefault="00000000" w:rsidRPr="00000000" w14:paraId="00000010">
      <w:pPr>
        <w:shd w:fill="ffffff" w:val="clear"/>
        <w:spacing w:after="180" w:before="180" w:lineRule="auto"/>
        <w:rPr>
          <w:sz w:val="24"/>
          <w:szCs w:val="24"/>
          <w:highlight w:val="white"/>
        </w:rPr>
      </w:pPr>
      <w:r w:rsidDel="00000000" w:rsidR="00000000" w:rsidRPr="00000000">
        <w:rPr>
          <w:sz w:val="24"/>
          <w:szCs w:val="24"/>
          <w:highlight w:val="white"/>
          <w:rtl w:val="0"/>
        </w:rPr>
        <w:t xml:space="preserve">Select “Add” to add the Clear</w:t>
      </w:r>
      <w:r w:rsidDel="00000000" w:rsidR="00000000" w:rsidRPr="00000000">
        <w:rPr>
          <w:i w:val="1"/>
          <w:sz w:val="24"/>
          <w:szCs w:val="24"/>
          <w:highlight w:val="white"/>
          <w:rtl w:val="0"/>
        </w:rPr>
        <w:t xml:space="preserve">Alarm</w:t>
      </w:r>
      <w:r w:rsidDel="00000000" w:rsidR="00000000" w:rsidRPr="00000000">
        <w:rPr>
          <w:sz w:val="24"/>
          <w:szCs w:val="24"/>
          <w:highlight w:val="white"/>
          <w:rtl w:val="0"/>
        </w:rPr>
        <w:t xml:space="preserve"> </w:t>
      </w:r>
      <w:r w:rsidDel="00000000" w:rsidR="00000000" w:rsidRPr="00000000">
        <w:rPr>
          <w:i w:val="1"/>
          <w:sz w:val="24"/>
          <w:szCs w:val="24"/>
          <w:highlight w:val="white"/>
          <w:rtl w:val="0"/>
        </w:rPr>
        <w:t xml:space="preserve">node</w:t>
      </w:r>
      <w:r w:rsidDel="00000000" w:rsidR="00000000" w:rsidRPr="00000000">
        <w:rPr>
          <w:sz w:val="24"/>
          <w:szCs w:val="24"/>
          <w:highlight w:val="white"/>
          <w:rtl w:val="0"/>
        </w:rPr>
        <w:t xml:space="preserve"> to your Rule Engine.</w:t>
      </w:r>
    </w:p>
    <w:p w:rsidR="00000000" w:rsidDel="00000000" w:rsidP="00000000" w:rsidRDefault="00000000" w:rsidRPr="00000000" w14:paraId="00000011">
      <w:pPr>
        <w:rPr>
          <w:sz w:val="24"/>
          <w:szCs w:val="24"/>
          <w:highlight w:val="white"/>
        </w:rPr>
      </w:pPr>
      <w:r w:rsidDel="00000000" w:rsidR="00000000" w:rsidRPr="00000000">
        <w:rPr>
          <w:sz w:val="24"/>
          <w:szCs w:val="24"/>
          <w:highlight w:val="white"/>
        </w:rPr>
        <w:drawing>
          <wp:inline distB="114300" distT="114300" distL="114300" distR="114300">
            <wp:extent cx="4241110" cy="3909994"/>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241110" cy="3909994"/>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sz w:val="24"/>
          <w:szCs w:val="24"/>
          <w:highlight w:val="white"/>
        </w:rPr>
      </w:pPr>
      <w:r w:rsidDel="00000000" w:rsidR="00000000" w:rsidRPr="00000000">
        <w:rPr>
          <w:sz w:val="24"/>
          <w:szCs w:val="24"/>
          <w:highlight w:val="white"/>
          <w:rtl w:val="0"/>
        </w:rPr>
        <w:t xml:space="preserve">Connect the “TempThreshold” and “Clear</w:t>
      </w:r>
      <w:r w:rsidDel="00000000" w:rsidR="00000000" w:rsidRPr="00000000">
        <w:rPr>
          <w:i w:val="1"/>
          <w:sz w:val="24"/>
          <w:szCs w:val="24"/>
          <w:highlight w:val="white"/>
          <w:rtl w:val="0"/>
        </w:rPr>
        <w:t xml:space="preserve">Alarm</w:t>
      </w:r>
      <w:r w:rsidDel="00000000" w:rsidR="00000000" w:rsidRPr="00000000">
        <w:rPr>
          <w:sz w:val="24"/>
          <w:szCs w:val="24"/>
          <w:highlight w:val="white"/>
          <w:rtl w:val="0"/>
        </w:rPr>
        <w:t xml:space="preserve">” </w:t>
      </w:r>
      <w:r w:rsidDel="00000000" w:rsidR="00000000" w:rsidRPr="00000000">
        <w:rPr>
          <w:i w:val="1"/>
          <w:sz w:val="24"/>
          <w:szCs w:val="24"/>
          <w:highlight w:val="white"/>
          <w:rtl w:val="0"/>
        </w:rPr>
        <w:t xml:space="preserve">nodes</w:t>
      </w:r>
      <w:r w:rsidDel="00000000" w:rsidR="00000000" w:rsidRPr="00000000">
        <w:rPr>
          <w:sz w:val="24"/>
          <w:szCs w:val="24"/>
          <w:highlight w:val="white"/>
          <w:rtl w:val="0"/>
        </w:rPr>
        <w:t xml:space="preserve">, and add “True” as the link label.</w:t>
      </w:r>
      <w:r w:rsidDel="00000000" w:rsidR="00000000" w:rsidRPr="00000000">
        <w:rPr>
          <w:sz w:val="24"/>
          <w:szCs w:val="24"/>
          <w:highlight w:val="white"/>
        </w:rPr>
        <w:drawing>
          <wp:inline distB="114300" distT="114300" distL="114300" distR="114300">
            <wp:extent cx="5731200" cy="167640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1676400"/>
                    </a:xfrm>
                    <a:prstGeom prst="rect"/>
                    <a:ln/>
                  </pic:spPr>
                </pic:pic>
              </a:graphicData>
            </a:graphic>
          </wp:inline>
        </w:drawing>
      </w:r>
      <w:r w:rsidDel="00000000" w:rsidR="00000000" w:rsidRPr="00000000">
        <w:rPr>
          <w:sz w:val="24"/>
          <w:szCs w:val="24"/>
          <w:highlight w:val="white"/>
          <w:rtl w:val="0"/>
        </w:rPr>
        <w:t xml:space="preserve">Add a “create</w:t>
      </w:r>
      <w:r w:rsidDel="00000000" w:rsidR="00000000" w:rsidRPr="00000000">
        <w:rPr>
          <w:i w:val="1"/>
          <w:sz w:val="24"/>
          <w:szCs w:val="24"/>
          <w:highlight w:val="white"/>
          <w:rtl w:val="0"/>
        </w:rPr>
        <w:t xml:space="preserve"> alarm</w:t>
      </w:r>
      <w:r w:rsidDel="00000000" w:rsidR="00000000" w:rsidRPr="00000000">
        <w:rPr>
          <w:sz w:val="24"/>
          <w:szCs w:val="24"/>
          <w:highlight w:val="white"/>
          <w:rtl w:val="0"/>
        </w:rPr>
        <w:t xml:space="preserve">” </w:t>
      </w:r>
      <w:r w:rsidDel="00000000" w:rsidR="00000000" w:rsidRPr="00000000">
        <w:rPr>
          <w:i w:val="1"/>
          <w:sz w:val="24"/>
          <w:szCs w:val="24"/>
          <w:highlight w:val="white"/>
          <w:rtl w:val="0"/>
        </w:rPr>
        <w:t xml:space="preserve">node</w:t>
      </w:r>
      <w:r w:rsidDel="00000000" w:rsidR="00000000" w:rsidRPr="00000000">
        <w:rPr>
          <w:sz w:val="24"/>
          <w:szCs w:val="24"/>
          <w:highlight w:val="white"/>
          <w:rtl w:val="0"/>
        </w:rPr>
        <w:t xml:space="preserve"> and name it Create</w:t>
      </w:r>
      <w:r w:rsidDel="00000000" w:rsidR="00000000" w:rsidRPr="00000000">
        <w:rPr>
          <w:i w:val="1"/>
          <w:sz w:val="24"/>
          <w:szCs w:val="24"/>
          <w:highlight w:val="white"/>
          <w:rtl w:val="0"/>
        </w:rPr>
        <w:t xml:space="preserve">Alarm</w:t>
      </w:r>
      <w:r w:rsidDel="00000000" w:rsidR="00000000" w:rsidRPr="00000000">
        <w:rPr>
          <w:sz w:val="24"/>
          <w:szCs w:val="24"/>
          <w:highlight w:val="white"/>
          <w:rtl w:val="0"/>
        </w:rPr>
        <w:t xml:space="preserve">. Modify the default JavaScript code as follows:</w:t>
      </w:r>
    </w:p>
    <w:p w:rsidR="00000000" w:rsidDel="00000000" w:rsidP="00000000" w:rsidRDefault="00000000" w:rsidRPr="00000000" w14:paraId="00000013">
      <w:pPr>
        <w:shd w:fill="ffffff" w:val="clear"/>
        <w:spacing w:after="180" w:before="18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var details = {};</w:t>
      </w:r>
    </w:p>
    <w:p w:rsidR="00000000" w:rsidDel="00000000" w:rsidP="00000000" w:rsidRDefault="00000000" w:rsidRPr="00000000" w14:paraId="00000014">
      <w:pPr>
        <w:shd w:fill="ffffff" w:val="clear"/>
        <w:spacing w:after="180" w:before="18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if (metadata.prevAlarmDetails) {</w:t>
      </w:r>
    </w:p>
    <w:p w:rsidR="00000000" w:rsidDel="00000000" w:rsidP="00000000" w:rsidRDefault="00000000" w:rsidRPr="00000000" w14:paraId="00000015">
      <w:pPr>
        <w:shd w:fill="ffffff" w:val="clear"/>
        <w:spacing w:after="180" w:before="18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details = JSON.parse(metadata.prevAlarmDetails);}</w:t>
      </w:r>
    </w:p>
    <w:p w:rsidR="00000000" w:rsidDel="00000000" w:rsidP="00000000" w:rsidRDefault="00000000" w:rsidRPr="00000000" w14:paraId="00000016">
      <w:pPr>
        <w:shd w:fill="ffffff" w:val="clear"/>
        <w:spacing w:after="180" w:before="18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return details;</w:t>
      </w:r>
    </w:p>
    <w:p w:rsidR="00000000" w:rsidDel="00000000" w:rsidP="00000000" w:rsidRDefault="00000000" w:rsidRPr="00000000" w14:paraId="00000017">
      <w:pPr>
        <w:shd w:fill="ffffff" w:val="clear"/>
        <w:spacing w:after="180" w:before="180" w:lineRule="auto"/>
        <w:rPr>
          <w:sz w:val="24"/>
          <w:szCs w:val="24"/>
          <w:highlight w:val="white"/>
        </w:rPr>
      </w:pPr>
      <w:r w:rsidDel="00000000" w:rsidR="00000000" w:rsidRPr="00000000">
        <w:rPr>
          <w:sz w:val="24"/>
          <w:szCs w:val="24"/>
          <w:highlight w:val="white"/>
          <w:rtl w:val="0"/>
        </w:rPr>
        <w:t xml:space="preserve">Select “Add” to add the Create</w:t>
      </w:r>
      <w:r w:rsidDel="00000000" w:rsidR="00000000" w:rsidRPr="00000000">
        <w:rPr>
          <w:i w:val="1"/>
          <w:sz w:val="24"/>
          <w:szCs w:val="24"/>
          <w:highlight w:val="white"/>
          <w:rtl w:val="0"/>
        </w:rPr>
        <w:t xml:space="preserve">Alarm</w:t>
      </w:r>
      <w:r w:rsidDel="00000000" w:rsidR="00000000" w:rsidRPr="00000000">
        <w:rPr>
          <w:sz w:val="24"/>
          <w:szCs w:val="24"/>
          <w:highlight w:val="white"/>
          <w:rtl w:val="0"/>
        </w:rPr>
        <w:t xml:space="preserve"> </w:t>
      </w:r>
      <w:r w:rsidDel="00000000" w:rsidR="00000000" w:rsidRPr="00000000">
        <w:rPr>
          <w:i w:val="1"/>
          <w:sz w:val="24"/>
          <w:szCs w:val="24"/>
          <w:highlight w:val="white"/>
          <w:rtl w:val="0"/>
        </w:rPr>
        <w:t xml:space="preserve">node</w:t>
      </w:r>
      <w:r w:rsidDel="00000000" w:rsidR="00000000" w:rsidRPr="00000000">
        <w:rPr>
          <w:sz w:val="24"/>
          <w:szCs w:val="24"/>
          <w:highlight w:val="white"/>
          <w:rtl w:val="0"/>
        </w:rPr>
        <w:t xml:space="preserve"> to your Rule Engine.</w:t>
      </w:r>
    </w:p>
    <w:p w:rsidR="00000000" w:rsidDel="00000000" w:rsidP="00000000" w:rsidRDefault="00000000" w:rsidRPr="00000000" w14:paraId="00000018">
      <w:pPr>
        <w:rPr>
          <w:sz w:val="24"/>
          <w:szCs w:val="24"/>
          <w:highlight w:val="white"/>
        </w:rPr>
      </w:pPr>
      <w:r w:rsidDel="00000000" w:rsidR="00000000" w:rsidRPr="00000000">
        <w:rPr>
          <w:sz w:val="24"/>
          <w:szCs w:val="24"/>
          <w:highlight w:val="white"/>
        </w:rPr>
        <w:drawing>
          <wp:inline distB="114300" distT="114300" distL="114300" distR="114300">
            <wp:extent cx="4182265" cy="3890963"/>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182265" cy="389096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sz w:val="24"/>
          <w:szCs w:val="24"/>
          <w:highlight w:val="white"/>
        </w:rPr>
      </w:pPr>
      <w:r w:rsidDel="00000000" w:rsidR="00000000" w:rsidRPr="00000000">
        <w:rPr>
          <w:sz w:val="24"/>
          <w:szCs w:val="24"/>
          <w:highlight w:val="white"/>
          <w:rtl w:val="0"/>
        </w:rPr>
        <w:t xml:space="preserve">Connect the “TempThreshold” and “Create</w:t>
      </w:r>
      <w:r w:rsidDel="00000000" w:rsidR="00000000" w:rsidRPr="00000000">
        <w:rPr>
          <w:i w:val="1"/>
          <w:sz w:val="24"/>
          <w:szCs w:val="24"/>
          <w:highlight w:val="white"/>
          <w:rtl w:val="0"/>
        </w:rPr>
        <w:t xml:space="preserve">Alarm</w:t>
      </w:r>
      <w:r w:rsidDel="00000000" w:rsidR="00000000" w:rsidRPr="00000000">
        <w:rPr>
          <w:sz w:val="24"/>
          <w:szCs w:val="24"/>
          <w:highlight w:val="white"/>
          <w:rtl w:val="0"/>
        </w:rPr>
        <w:t xml:space="preserve">” </w:t>
      </w:r>
      <w:r w:rsidDel="00000000" w:rsidR="00000000" w:rsidRPr="00000000">
        <w:rPr>
          <w:i w:val="1"/>
          <w:sz w:val="24"/>
          <w:szCs w:val="24"/>
          <w:highlight w:val="white"/>
          <w:rtl w:val="0"/>
        </w:rPr>
        <w:t xml:space="preserve">nodes,</w:t>
      </w:r>
      <w:r w:rsidDel="00000000" w:rsidR="00000000" w:rsidRPr="00000000">
        <w:rPr>
          <w:sz w:val="24"/>
          <w:szCs w:val="24"/>
          <w:highlight w:val="white"/>
          <w:rtl w:val="0"/>
        </w:rPr>
        <w:t xml:space="preserve"> and add “False” as the link label.</w:t>
      </w:r>
      <w:r w:rsidDel="00000000" w:rsidR="00000000" w:rsidRPr="00000000">
        <w:rPr>
          <w:sz w:val="24"/>
          <w:szCs w:val="24"/>
          <w:highlight w:val="white"/>
        </w:rPr>
        <w:drawing>
          <wp:inline distB="114300" distT="114300" distL="114300" distR="114300">
            <wp:extent cx="5731200" cy="2374900"/>
            <wp:effectExtent b="0" l="0" r="0" t="0"/>
            <wp:docPr id="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12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hd w:fill="ffffff" w:val="clear"/>
        <w:spacing w:after="180" w:before="180" w:lineRule="auto"/>
        <w:rPr>
          <w:sz w:val="24"/>
          <w:szCs w:val="24"/>
          <w:highlight w:val="white"/>
        </w:rPr>
      </w:pPr>
      <w:r w:rsidDel="00000000" w:rsidR="00000000" w:rsidRPr="00000000">
        <w:rPr>
          <w:sz w:val="24"/>
          <w:szCs w:val="24"/>
          <w:highlight w:val="white"/>
          <w:rtl w:val="0"/>
        </w:rPr>
        <w:t xml:space="preserve">Now that you know how to set up a basic rule chain to create </w:t>
      </w:r>
      <w:r w:rsidDel="00000000" w:rsidR="00000000" w:rsidRPr="00000000">
        <w:rPr>
          <w:i w:val="1"/>
          <w:sz w:val="24"/>
          <w:szCs w:val="24"/>
          <w:highlight w:val="white"/>
          <w:rtl w:val="0"/>
        </w:rPr>
        <w:t xml:space="preserve">alarms</w:t>
      </w:r>
      <w:r w:rsidDel="00000000" w:rsidR="00000000" w:rsidRPr="00000000">
        <w:rPr>
          <w:sz w:val="24"/>
          <w:szCs w:val="24"/>
          <w:highlight w:val="white"/>
          <w:rtl w:val="0"/>
        </w:rPr>
        <w:t xml:space="preserve"> in ThingsBoard, you are ready to learn how to connect the </w:t>
      </w:r>
      <w:r w:rsidDel="00000000" w:rsidR="00000000" w:rsidRPr="00000000">
        <w:rPr>
          <w:i w:val="1"/>
          <w:sz w:val="24"/>
          <w:szCs w:val="24"/>
          <w:highlight w:val="white"/>
          <w:rtl w:val="0"/>
        </w:rPr>
        <w:t xml:space="preserve">alarm</w:t>
      </w:r>
      <w:r w:rsidDel="00000000" w:rsidR="00000000" w:rsidRPr="00000000">
        <w:rPr>
          <w:sz w:val="24"/>
          <w:szCs w:val="24"/>
          <w:highlight w:val="white"/>
          <w:rtl w:val="0"/>
        </w:rPr>
        <w:t xml:space="preserve"> rule chain to your Root Rule Chain. Then, you can use it to monitor data and send data and </w:t>
      </w:r>
      <w:r w:rsidDel="00000000" w:rsidR="00000000" w:rsidRPr="00000000">
        <w:rPr>
          <w:i w:val="1"/>
          <w:sz w:val="24"/>
          <w:szCs w:val="24"/>
          <w:highlight w:val="white"/>
          <w:rtl w:val="0"/>
        </w:rPr>
        <w:t xml:space="preserve">alarm</w:t>
      </w:r>
      <w:r w:rsidDel="00000000" w:rsidR="00000000" w:rsidRPr="00000000">
        <w:rPr>
          <w:sz w:val="24"/>
          <w:szCs w:val="24"/>
          <w:highlight w:val="white"/>
          <w:rtl w:val="0"/>
        </w:rPr>
        <w:t xml:space="preserve"> readings to Firebase.</w:t>
      </w:r>
    </w:p>
    <w:p w:rsidR="00000000" w:rsidDel="00000000" w:rsidP="00000000" w:rsidRDefault="00000000" w:rsidRPr="00000000" w14:paraId="0000001B">
      <w:pPr>
        <w:shd w:fill="ffffff" w:val="clear"/>
        <w:spacing w:after="180" w:before="180" w:lineRule="auto"/>
        <w:rPr>
          <w:b w:val="1"/>
          <w:sz w:val="24"/>
          <w:szCs w:val="24"/>
          <w:highlight w:val="white"/>
        </w:rPr>
      </w:pPr>
      <w:r w:rsidDel="00000000" w:rsidR="00000000" w:rsidRPr="00000000">
        <w:rPr>
          <w:b w:val="1"/>
          <w:sz w:val="24"/>
          <w:szCs w:val="24"/>
          <w:highlight w:val="white"/>
          <w:rtl w:val="0"/>
        </w:rPr>
        <w:t xml:space="preserve">Project 24.2 Connections</w:t>
      </w:r>
    </w:p>
    <w:p w:rsidR="00000000" w:rsidDel="00000000" w:rsidP="00000000" w:rsidRDefault="00000000" w:rsidRPr="00000000" w14:paraId="0000001C">
      <w:pPr>
        <w:shd w:fill="ffffff" w:val="clear"/>
        <w:spacing w:after="180" w:before="180" w:lineRule="auto"/>
        <w:rPr>
          <w:sz w:val="24"/>
          <w:szCs w:val="24"/>
          <w:highlight w:val="white"/>
        </w:rPr>
      </w:pPr>
      <w:r w:rsidDel="00000000" w:rsidR="00000000" w:rsidRPr="00000000">
        <w:rPr>
          <w:sz w:val="24"/>
          <w:szCs w:val="24"/>
          <w:highlight w:val="white"/>
          <w:rtl w:val="0"/>
        </w:rPr>
        <w:t xml:space="preserve">In </w:t>
      </w:r>
      <w:hyperlink r:id="rId15">
        <w:r w:rsidDel="00000000" w:rsidR="00000000" w:rsidRPr="00000000">
          <w:rPr>
            <w:color w:val="1155cc"/>
            <w:sz w:val="24"/>
            <w:szCs w:val="24"/>
            <w:highlight w:val="white"/>
            <w:u w:val="single"/>
            <w:rtl w:val="0"/>
          </w:rPr>
          <w:t xml:space="preserve">Project 24.2</w:t>
        </w:r>
      </w:hyperlink>
      <w:r w:rsidDel="00000000" w:rsidR="00000000" w:rsidRPr="00000000">
        <w:rPr>
          <w:sz w:val="24"/>
          <w:szCs w:val="24"/>
          <w:highlight w:val="white"/>
          <w:rtl w:val="0"/>
        </w:rPr>
        <w:t xml:space="preserve">, you will use the </w:t>
      </w:r>
      <w:r w:rsidDel="00000000" w:rsidR="00000000" w:rsidRPr="00000000">
        <w:rPr>
          <w:i w:val="1"/>
          <w:sz w:val="24"/>
          <w:szCs w:val="24"/>
          <w:highlight w:val="white"/>
          <w:rtl w:val="0"/>
        </w:rPr>
        <w:t xml:space="preserve">alarm</w:t>
      </w:r>
      <w:r w:rsidDel="00000000" w:rsidR="00000000" w:rsidRPr="00000000">
        <w:rPr>
          <w:sz w:val="24"/>
          <w:szCs w:val="24"/>
          <w:highlight w:val="white"/>
          <w:rtl w:val="0"/>
        </w:rPr>
        <w:t xml:space="preserve"> rule chain to monitor the values of your incoming </w:t>
      </w:r>
      <w:r w:rsidDel="00000000" w:rsidR="00000000" w:rsidRPr="00000000">
        <w:rPr>
          <w:i w:val="1"/>
          <w:sz w:val="24"/>
          <w:szCs w:val="24"/>
          <w:highlight w:val="white"/>
          <w:rtl w:val="0"/>
        </w:rPr>
        <w:t xml:space="preserve">stream</w:t>
      </w:r>
      <w:r w:rsidDel="00000000" w:rsidR="00000000" w:rsidRPr="00000000">
        <w:rPr>
          <w:sz w:val="24"/>
          <w:szCs w:val="24"/>
          <w:highlight w:val="white"/>
          <w:rtl w:val="0"/>
        </w:rPr>
        <w:t xml:space="preserve"> of live data and trigger an </w:t>
      </w:r>
      <w:r w:rsidDel="00000000" w:rsidR="00000000" w:rsidRPr="00000000">
        <w:rPr>
          <w:i w:val="1"/>
          <w:sz w:val="24"/>
          <w:szCs w:val="24"/>
          <w:highlight w:val="white"/>
          <w:rtl w:val="0"/>
        </w:rPr>
        <w:t xml:space="preserve">alarm</w:t>
      </w:r>
      <w:r w:rsidDel="00000000" w:rsidR="00000000" w:rsidRPr="00000000">
        <w:rPr>
          <w:sz w:val="24"/>
          <w:szCs w:val="24"/>
          <w:highlight w:val="white"/>
          <w:rtl w:val="0"/>
        </w:rPr>
        <w:t xml:space="preserve"> to your Firebase database whenever the temperature gets above a certain threshold.</w:t>
      </w:r>
    </w:p>
    <w:p w:rsidR="00000000" w:rsidDel="00000000" w:rsidP="00000000" w:rsidRDefault="00000000" w:rsidRPr="00000000" w14:paraId="0000001D">
      <w:pPr>
        <w:shd w:fill="ffffff" w:val="clear"/>
        <w:spacing w:after="180" w:before="180" w:lineRule="auto"/>
        <w:rPr>
          <w:sz w:val="24"/>
          <w:szCs w:val="24"/>
          <w:highlight w:val="white"/>
        </w:rPr>
      </w:pPr>
      <w:r w:rsidDel="00000000" w:rsidR="00000000" w:rsidRPr="00000000">
        <w:rPr>
          <w:sz w:val="24"/>
          <w:szCs w:val="24"/>
          <w:highlight w:val="white"/>
          <w:rtl w:val="0"/>
        </w:rPr>
        <w:t xml:space="preserve">More broadly, as a data engineer, understanding how to set up </w:t>
      </w:r>
      <w:r w:rsidDel="00000000" w:rsidR="00000000" w:rsidRPr="00000000">
        <w:rPr>
          <w:i w:val="1"/>
          <w:sz w:val="24"/>
          <w:szCs w:val="24"/>
          <w:highlight w:val="white"/>
          <w:rtl w:val="0"/>
        </w:rPr>
        <w:t xml:space="preserve">alarms</w:t>
      </w:r>
      <w:r w:rsidDel="00000000" w:rsidR="00000000" w:rsidRPr="00000000">
        <w:rPr>
          <w:sz w:val="24"/>
          <w:szCs w:val="24"/>
          <w:highlight w:val="white"/>
          <w:rtl w:val="0"/>
        </w:rPr>
        <w:t xml:space="preserve"> and </w:t>
      </w:r>
      <w:r w:rsidDel="00000000" w:rsidR="00000000" w:rsidRPr="00000000">
        <w:rPr>
          <w:i w:val="1"/>
          <w:sz w:val="24"/>
          <w:szCs w:val="24"/>
          <w:highlight w:val="white"/>
          <w:rtl w:val="0"/>
        </w:rPr>
        <w:t xml:space="preserve">alarm</w:t>
      </w:r>
      <w:r w:rsidDel="00000000" w:rsidR="00000000" w:rsidRPr="00000000">
        <w:rPr>
          <w:sz w:val="24"/>
          <w:szCs w:val="24"/>
          <w:highlight w:val="white"/>
          <w:rtl w:val="0"/>
        </w:rPr>
        <w:t xml:space="preserve"> rule chains in ThingsBoard will be important for you to monitor your incoming data and potentially troubleshoot any problems you may notice with your data. To understand this better, suppose your </w:t>
      </w:r>
      <w:r w:rsidDel="00000000" w:rsidR="00000000" w:rsidRPr="00000000">
        <w:rPr>
          <w:i w:val="1"/>
          <w:sz w:val="24"/>
          <w:szCs w:val="24"/>
          <w:highlight w:val="white"/>
          <w:rtl w:val="0"/>
        </w:rPr>
        <w:t xml:space="preserve">device</w:t>
      </w:r>
      <w:r w:rsidDel="00000000" w:rsidR="00000000" w:rsidRPr="00000000">
        <w:rPr>
          <w:sz w:val="24"/>
          <w:szCs w:val="24"/>
          <w:highlight w:val="white"/>
          <w:rtl w:val="0"/>
        </w:rPr>
        <w:t xml:space="preserve"> is constantly sending critically high values. This may be due to a problem with your code, your ThingsBoard configuration, or the physical device itself. Setting up </w:t>
      </w:r>
      <w:r w:rsidDel="00000000" w:rsidR="00000000" w:rsidRPr="00000000">
        <w:rPr>
          <w:i w:val="1"/>
          <w:sz w:val="24"/>
          <w:szCs w:val="24"/>
          <w:highlight w:val="white"/>
          <w:rtl w:val="0"/>
        </w:rPr>
        <w:t xml:space="preserve">alarms</w:t>
      </w:r>
      <w:r w:rsidDel="00000000" w:rsidR="00000000" w:rsidRPr="00000000">
        <w:rPr>
          <w:sz w:val="24"/>
          <w:szCs w:val="24"/>
          <w:highlight w:val="white"/>
          <w:rtl w:val="0"/>
        </w:rPr>
        <w:t xml:space="preserve"> can help mitigate this type of problem.</w:t>
      </w:r>
    </w:p>
    <w:p w:rsidR="00000000" w:rsidDel="00000000" w:rsidP="00000000" w:rsidRDefault="00000000" w:rsidRPr="00000000" w14:paraId="0000001E">
      <w:pPr>
        <w:rPr>
          <w:sz w:val="24"/>
          <w:szCs w:val="24"/>
          <w:highlight w:val="white"/>
        </w:rPr>
      </w:pPr>
      <w:r w:rsidDel="00000000" w:rsidR="00000000" w:rsidRPr="00000000">
        <w:rPr>
          <w:rtl w:val="0"/>
        </w:rPr>
      </w:r>
    </w:p>
    <w:p w:rsidR="00000000" w:rsidDel="00000000" w:rsidP="00000000" w:rsidRDefault="00000000" w:rsidRPr="00000000" w14:paraId="0000001F">
      <w:pPr>
        <w:rPr>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classroom.emeritus.org/courses/10605/assignments/246368" TargetMode="External"/><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hyperlink" Target="https://classroom.emeritus.org/courses/10605/pages/setting-up-alarms-in-thingsboard-to-monitor-data-10-23" TargetMode="External"/><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