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the first part of this project, you will set up your Mosquitto, ThingsBoard, and Firebase environments. You will begin by setting up your MQTT protocol to produce temperature and humidity data. Next, you will ensure that the data produced by the MQTT protocol is </w:t>
      </w:r>
      <w:r w:rsidDel="00000000" w:rsidR="00000000" w:rsidRPr="00000000">
        <w:rPr>
          <w:i w:val="1"/>
          <w:sz w:val="24"/>
          <w:szCs w:val="24"/>
          <w:rtl w:val="0"/>
        </w:rPr>
        <w:t xml:space="preserve">published </w:t>
      </w:r>
      <w:r w:rsidDel="00000000" w:rsidR="00000000" w:rsidRPr="00000000">
        <w:rPr>
          <w:sz w:val="24"/>
          <w:szCs w:val="24"/>
          <w:rtl w:val="0"/>
        </w:rPr>
        <w:t xml:space="preserve">correctly to ThingsBoard. Finally, you will create a new project and a Realtime database in Firebase and send the temperature and humidity data to it.</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This project is worth a total of 100 points.</w:t>
      </w:r>
    </w:p>
    <w:p w:rsidR="00000000" w:rsidDel="00000000" w:rsidP="00000000" w:rsidRDefault="00000000" w:rsidRPr="00000000" w14:paraId="00000003">
      <w:pPr>
        <w:shd w:fill="ffffff" w:val="clear"/>
        <w:spacing w:after="180" w:before="180" w:lineRule="auto"/>
        <w:rPr>
          <w:b w:val="1"/>
          <w:sz w:val="24"/>
          <w:szCs w:val="24"/>
        </w:rPr>
      </w:pPr>
      <w:r w:rsidDel="00000000" w:rsidR="00000000" w:rsidRPr="00000000">
        <w:rPr>
          <w:b w:val="1"/>
          <w:sz w:val="24"/>
          <w:szCs w:val="24"/>
          <w:rtl w:val="0"/>
        </w:rPr>
        <w:t xml:space="preserve">To complete this project, follow these steps:</w:t>
      </w:r>
    </w:p>
    <w:p w:rsidR="00000000" w:rsidDel="00000000" w:rsidP="00000000" w:rsidRDefault="00000000" w:rsidRPr="00000000" w14:paraId="00000004">
      <w:pPr>
        <w:numPr>
          <w:ilvl w:val="0"/>
          <w:numId w:val="2"/>
        </w:numPr>
        <w:shd w:fill="ffffff" w:val="clear"/>
        <w:spacing w:after="0" w:afterAutospacing="0" w:lineRule="auto"/>
        <w:ind w:left="1100" w:hanging="360"/>
      </w:pPr>
      <w:r w:rsidDel="00000000" w:rsidR="00000000" w:rsidRPr="00000000">
        <w:rPr>
          <w:sz w:val="24"/>
          <w:szCs w:val="24"/>
          <w:rtl w:val="0"/>
        </w:rPr>
        <w:t xml:space="preserve">In a Terminal window, create a new folder called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Download the </w:t>
      </w:r>
      <w:hyperlink r:id="rId6">
        <w:r w:rsidDel="00000000" w:rsidR="00000000" w:rsidRPr="00000000">
          <w:rPr>
            <w:rFonts w:ascii="Courier New" w:cs="Courier New" w:eastAsia="Courier New" w:hAnsi="Courier New"/>
            <w:color w:val="1155cc"/>
            <w:sz w:val="24"/>
            <w:szCs w:val="24"/>
            <w:u w:val="single"/>
            <w:rtl w:val="0"/>
          </w:rPr>
          <w:t xml:space="preserve">docker-compose.yml</w:t>
        </w:r>
      </w:hyperlink>
      <w:r w:rsidDel="00000000" w:rsidR="00000000" w:rsidRPr="00000000">
        <w:rPr>
          <w:sz w:val="24"/>
          <w:szCs w:val="24"/>
          <w:rtl w:val="0"/>
        </w:rPr>
        <w:t xml:space="preserve"> file and place it inside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folder. Inside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folder, create a folder titled </w:t>
      </w:r>
      <w:r w:rsidDel="00000000" w:rsidR="00000000" w:rsidRPr="00000000">
        <w:rPr>
          <w:rFonts w:ascii="Courier New" w:cs="Courier New" w:eastAsia="Courier New" w:hAnsi="Courier New"/>
          <w:sz w:val="24"/>
          <w:szCs w:val="24"/>
          <w:rtl w:val="0"/>
        </w:rPr>
        <w:t xml:space="preserve">mosquitto</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mosquitto</w:t>
      </w:r>
      <w:r w:rsidDel="00000000" w:rsidR="00000000" w:rsidRPr="00000000">
        <w:rPr>
          <w:sz w:val="24"/>
          <w:szCs w:val="24"/>
          <w:rtl w:val="0"/>
        </w:rPr>
        <w:t xml:space="preserve"> folder, create three more subfolders titled as follows: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log</w:t>
      </w:r>
      <w:r w:rsidDel="00000000" w:rsidR="00000000" w:rsidRPr="00000000">
        <w:rPr>
          <w:sz w:val="24"/>
          <w:szCs w:val="24"/>
          <w:rtl w:val="0"/>
        </w:rPr>
        <w:t xml:space="preserve">. Download the </w:t>
      </w:r>
      <w:hyperlink r:id="rId7">
        <w:r w:rsidDel="00000000" w:rsidR="00000000" w:rsidRPr="00000000">
          <w:rPr>
            <w:rFonts w:ascii="Courier New" w:cs="Courier New" w:eastAsia="Courier New" w:hAnsi="Courier New"/>
            <w:color w:val="1155cc"/>
            <w:sz w:val="24"/>
            <w:szCs w:val="24"/>
            <w:u w:val="single"/>
            <w:rtl w:val="0"/>
          </w:rPr>
          <w:t xml:space="preserve">mosquitto.config</w:t>
        </w:r>
      </w:hyperlink>
      <w:r w:rsidDel="00000000" w:rsidR="00000000" w:rsidRPr="00000000">
        <w:rPr>
          <w:sz w:val="24"/>
          <w:szCs w:val="24"/>
          <w:rtl w:val="0"/>
        </w:rPr>
        <w:t xml:space="preserve"> file and place it inside the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folder.</w:t>
        <w:br w:type="textWrapping"/>
        <w:t xml:space="preserve">See the image below, which depicts the required folders and files:</w:t>
        <w:br w:type="textWrapping"/>
      </w:r>
      <w:r w:rsidDel="00000000" w:rsidR="00000000" w:rsidRPr="00000000">
        <w:rPr>
          <w:sz w:val="24"/>
          <w:szCs w:val="24"/>
        </w:rPr>
        <w:drawing>
          <wp:inline distB="114300" distT="114300" distL="114300" distR="114300">
            <wp:extent cx="5731200" cy="284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showing that you correctly created all the required folders and placed the </w:t>
      </w:r>
      <w:r w:rsidDel="00000000" w:rsidR="00000000" w:rsidRPr="00000000">
        <w:rPr>
          <w:rFonts w:ascii="Courier New" w:cs="Courier New" w:eastAsia="Courier New" w:hAnsi="Courier New"/>
          <w:sz w:val="24"/>
          <w:szCs w:val="24"/>
          <w:rtl w:val="0"/>
        </w:rPr>
        <w:t xml:space="preserve">docker-compose.yml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mosquitto.config</w:t>
      </w:r>
      <w:r w:rsidDel="00000000" w:rsidR="00000000" w:rsidRPr="00000000">
        <w:rPr>
          <w:sz w:val="24"/>
          <w:szCs w:val="24"/>
          <w:rtl w:val="0"/>
        </w:rPr>
        <w:t xml:space="preserve"> files in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folders, respectively.</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sz w:val="24"/>
          <w:szCs w:val="24"/>
          <w:rtl w:val="0"/>
        </w:rPr>
        <w:t xml:space="preserve">In a Terminal window, navigate to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folder and run the command below to initialize your Mosquitto </w:t>
      </w:r>
      <w:r w:rsidDel="00000000" w:rsidR="00000000" w:rsidRPr="00000000">
        <w:rPr>
          <w:i w:val="1"/>
          <w:sz w:val="24"/>
          <w:szCs w:val="24"/>
          <w:rtl w:val="0"/>
        </w:rPr>
        <w:t xml:space="preserve">container</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docker-compose up</w:t>
        <w:br w:type="textWrapping"/>
      </w:r>
      <w:r w:rsidDel="00000000" w:rsidR="00000000" w:rsidRPr="00000000">
        <w:rPr>
          <w:sz w:val="24"/>
          <w:szCs w:val="24"/>
          <w:rtl w:val="0"/>
        </w:rPr>
        <w:t xml:space="preserve">Provide a screenshot of your Docker GUI to show that you have successfully initialized the Mosquitto</w:t>
      </w:r>
      <w:r w:rsidDel="00000000" w:rsidR="00000000" w:rsidRPr="00000000">
        <w:rPr>
          <w:i w:val="1"/>
          <w:sz w:val="24"/>
          <w:szCs w:val="24"/>
          <w:rtl w:val="0"/>
        </w:rPr>
        <w:t xml:space="preserve"> container</w:t>
      </w:r>
      <w:r w:rsidDel="00000000" w:rsidR="00000000" w:rsidRPr="00000000">
        <w:rPr>
          <w:sz w:val="24"/>
          <w:szCs w:val="24"/>
          <w:rtl w:val="0"/>
        </w:rPr>
        <w:t xml:space="preserve">.</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sz w:val="24"/>
          <w:szCs w:val="24"/>
          <w:rtl w:val="0"/>
        </w:rPr>
        <w:t xml:space="preserve">In a local Terminal window, run the command below to install the Paho MQTT Python </w:t>
      </w:r>
      <w:r w:rsidDel="00000000" w:rsidR="00000000" w:rsidRPr="00000000">
        <w:rPr>
          <w:i w:val="1"/>
          <w:sz w:val="24"/>
          <w:szCs w:val="24"/>
          <w:rtl w:val="0"/>
        </w:rPr>
        <w:t xml:space="preserve">client library </w:t>
      </w:r>
      <w:r w:rsidDel="00000000" w:rsidR="00000000" w:rsidRPr="00000000">
        <w:rPr>
          <w:sz w:val="24"/>
          <w:szCs w:val="24"/>
          <w:rtl w:val="0"/>
        </w:rPr>
        <w:t xml:space="preserve">locally:</w:t>
        <w:br w:type="textWrapping"/>
      </w:r>
      <w:r w:rsidDel="00000000" w:rsidR="00000000" w:rsidRPr="00000000">
        <w:rPr>
          <w:rFonts w:ascii="Courier New" w:cs="Courier New" w:eastAsia="Courier New" w:hAnsi="Courier New"/>
          <w:sz w:val="24"/>
          <w:szCs w:val="24"/>
          <w:rtl w:val="0"/>
        </w:rPr>
        <w:t xml:space="preserve">pip install paho-mqtt</w:t>
        <w:br w:type="textWrapping"/>
      </w:r>
      <w:r w:rsidDel="00000000" w:rsidR="00000000" w:rsidRPr="00000000">
        <w:rPr>
          <w:sz w:val="24"/>
          <w:szCs w:val="24"/>
          <w:rtl w:val="0"/>
        </w:rPr>
        <w:t xml:space="preserve">Provide a screenshot to show that you have successfully installed the Paho MQTT Python </w:t>
      </w:r>
      <w:r w:rsidDel="00000000" w:rsidR="00000000" w:rsidRPr="00000000">
        <w:rPr>
          <w:i w:val="1"/>
          <w:sz w:val="24"/>
          <w:szCs w:val="24"/>
          <w:rtl w:val="0"/>
        </w:rPr>
        <w:t xml:space="preserve">client</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08">
      <w:pPr>
        <w:numPr>
          <w:ilvl w:val="0"/>
          <w:numId w:val="2"/>
        </w:numPr>
        <w:shd w:fill="ffffff" w:val="clear"/>
        <w:spacing w:after="0" w:afterAutospacing="0" w:lineRule="auto"/>
        <w:ind w:left="1100" w:hanging="360"/>
      </w:pPr>
      <w:r w:rsidDel="00000000" w:rsidR="00000000" w:rsidRPr="00000000">
        <w:rPr>
          <w:sz w:val="24"/>
          <w:szCs w:val="24"/>
          <w:rtl w:val="0"/>
        </w:rPr>
        <w:t xml:space="preserve">In a Terminal window, navigate to your home folder.</w:t>
        <w:br w:type="textWrapping"/>
        <w:t xml:space="preserve">For Windows users:</w:t>
        <w:br w:type="textWrapping"/>
        <w:t xml:space="preserve">Enter the command below to navigate to your home folder:</w:t>
        <w:br w:type="textWrapping"/>
      </w:r>
      <w:r w:rsidDel="00000000" w:rsidR="00000000" w:rsidRPr="00000000">
        <w:rPr>
          <w:rFonts w:ascii="Courier New" w:cs="Courier New" w:eastAsia="Courier New" w:hAnsi="Courier New"/>
          <w:sz w:val="24"/>
          <w:szCs w:val="24"/>
          <w:rtl w:val="0"/>
        </w:rPr>
        <w:t xml:space="preserve">cd ~</w:t>
        <w:br w:type="textWrapping"/>
      </w:r>
      <w:r w:rsidDel="00000000" w:rsidR="00000000" w:rsidRPr="00000000">
        <w:rPr>
          <w:sz w:val="24"/>
          <w:szCs w:val="24"/>
          <w:rtl w:val="0"/>
        </w:rPr>
        <w:t xml:space="preserve">For Mac users:</w:t>
        <w:br w:type="textWrapping"/>
        <w:t xml:space="preserve">Enter the command below to navigate the your home folder:</w:t>
        <w:br w:type="textWrapping"/>
      </w:r>
      <w:r w:rsidDel="00000000" w:rsidR="00000000" w:rsidRPr="00000000">
        <w:rPr>
          <w:rFonts w:ascii="Courier New" w:cs="Courier New" w:eastAsia="Courier New" w:hAnsi="Courier New"/>
          <w:sz w:val="24"/>
          <w:szCs w:val="24"/>
          <w:rtl w:val="0"/>
        </w:rPr>
        <w:t xml:space="preserve">cd</w:t>
        <w:br w:type="textWrapping"/>
      </w:r>
      <w:r w:rsidDel="00000000" w:rsidR="00000000" w:rsidRPr="00000000">
        <w:rPr>
          <w:sz w:val="24"/>
          <w:szCs w:val="24"/>
          <w:rtl w:val="0"/>
        </w:rPr>
        <w:t xml:space="preserve">Inside of your home folder, create two folders named </w:t>
      </w:r>
      <w:r w:rsidDel="00000000" w:rsidR="00000000" w:rsidRPr="00000000">
        <w:rPr>
          <w:rFonts w:ascii="Courier New" w:cs="Courier New" w:eastAsia="Courier New" w:hAnsi="Courier New"/>
          <w:sz w:val="24"/>
          <w:szCs w:val="24"/>
          <w:rtl w:val="0"/>
        </w:rPr>
        <w:t xml:space="preserve">.mytb-data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.mytb-logs</w:t>
      </w:r>
      <w:r w:rsidDel="00000000" w:rsidR="00000000" w:rsidRPr="00000000">
        <w:rPr>
          <w:sz w:val="24"/>
          <w:szCs w:val="24"/>
          <w:rtl w:val="0"/>
        </w:rPr>
        <w:t xml:space="preserve">.</w:t>
        <w:br w:type="textWrapping"/>
        <w:t xml:space="preserve">Provide a screenshot to show that you created the </w:t>
      </w:r>
      <w:r w:rsidDel="00000000" w:rsidR="00000000" w:rsidRPr="00000000">
        <w:rPr>
          <w:rFonts w:ascii="Courier New" w:cs="Courier New" w:eastAsia="Courier New" w:hAnsi="Courier New"/>
          <w:sz w:val="24"/>
          <w:szCs w:val="24"/>
          <w:rtl w:val="0"/>
        </w:rPr>
        <w:t xml:space="preserve">.mytb-data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.mytb-logs</w:t>
      </w:r>
      <w:r w:rsidDel="00000000" w:rsidR="00000000" w:rsidRPr="00000000">
        <w:rPr>
          <w:sz w:val="24"/>
          <w:szCs w:val="24"/>
          <w:rtl w:val="0"/>
        </w:rPr>
        <w:t xml:space="preserve"> folders in your home folder.</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sz w:val="24"/>
          <w:szCs w:val="24"/>
          <w:rtl w:val="0"/>
        </w:rPr>
        <w:t xml:space="preserve">Inside the same location where you created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folder, create a new folder titled </w:t>
      </w:r>
      <w:r w:rsidDel="00000000" w:rsidR="00000000" w:rsidRPr="00000000">
        <w:rPr>
          <w:rFonts w:ascii="Courier New" w:cs="Courier New" w:eastAsia="Courier New" w:hAnsi="Courier New"/>
          <w:sz w:val="24"/>
          <w:szCs w:val="24"/>
          <w:rtl w:val="0"/>
        </w:rPr>
        <w:t xml:space="preserve">Project_24_MQTT</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Project_24_MQTT</w:t>
      </w:r>
      <w:r w:rsidDel="00000000" w:rsidR="00000000" w:rsidRPr="00000000">
        <w:rPr>
          <w:sz w:val="24"/>
          <w:szCs w:val="24"/>
          <w:rtl w:val="0"/>
        </w:rPr>
        <w:t xml:space="preserve"> folder, create a new subfolder titled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Download the </w:t>
      </w:r>
      <w:hyperlink r:id="rId9">
        <w:r w:rsidDel="00000000" w:rsidR="00000000" w:rsidRPr="00000000">
          <w:rPr>
            <w:rFonts w:ascii="Courier New" w:cs="Courier New" w:eastAsia="Courier New" w:hAnsi="Courier New"/>
            <w:color w:val="1155cc"/>
            <w:sz w:val="24"/>
            <w:szCs w:val="24"/>
            <w:u w:val="single"/>
            <w:rtl w:val="0"/>
          </w:rPr>
          <w:t xml:space="preserve">docker-compose.yml</w:t>
        </w:r>
      </w:hyperlink>
      <w:r w:rsidDel="00000000" w:rsidR="00000000" w:rsidRPr="00000000">
        <w:rPr>
          <w:sz w:val="24"/>
          <w:szCs w:val="24"/>
          <w:rtl w:val="0"/>
        </w:rPr>
        <w:t xml:space="preserve"> file and place it inside the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folder. Also inside of the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folder, create two folders named </w:t>
      </w:r>
      <w:r w:rsidDel="00000000" w:rsidR="00000000" w:rsidRPr="00000000">
        <w:rPr>
          <w:rFonts w:ascii="Courier New" w:cs="Courier New" w:eastAsia="Courier New" w:hAnsi="Courier New"/>
          <w:sz w:val="24"/>
          <w:szCs w:val="24"/>
          <w:rtl w:val="0"/>
        </w:rPr>
        <w:t xml:space="preserve">.mytb-data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.mytb-logs</w:t>
      </w:r>
      <w:r w:rsidDel="00000000" w:rsidR="00000000" w:rsidRPr="00000000">
        <w:rPr>
          <w:sz w:val="24"/>
          <w:szCs w:val="24"/>
          <w:rtl w:val="0"/>
        </w:rPr>
        <w:t xml:space="preserve">.</w:t>
        <w:br w:type="textWrapping"/>
        <w:t xml:space="preserve">See the image below, which depicts the required folders and files:</w:t>
      </w:r>
      <w:r w:rsidDel="00000000" w:rsidR="00000000" w:rsidRPr="00000000">
        <w:rPr>
          <w:sz w:val="24"/>
          <w:szCs w:val="24"/>
        </w:rPr>
        <w:drawing>
          <wp:inline distB="114300" distT="114300" distL="114300" distR="114300">
            <wp:extent cx="5731200" cy="1651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651000"/>
                    </a:xfrm>
                    <a:prstGeom prst="rect"/>
                    <a:ln/>
                  </pic:spPr>
                </pic:pic>
              </a:graphicData>
            </a:graphic>
          </wp:inline>
        </w:drawing>
      </w:r>
      <w:r w:rsidDel="00000000" w:rsidR="00000000" w:rsidRPr="00000000">
        <w:rPr>
          <w:sz w:val="24"/>
          <w:szCs w:val="24"/>
          <w:rtl w:val="0"/>
        </w:rPr>
        <w:br w:type="textWrapping"/>
        <w:t xml:space="preserve">Provide a screenshot showing that you correctly created all the required folders and placed the </w:t>
      </w:r>
      <w:r w:rsidDel="00000000" w:rsidR="00000000" w:rsidRPr="00000000">
        <w:rPr>
          <w:rFonts w:ascii="Courier New" w:cs="Courier New" w:eastAsia="Courier New" w:hAnsi="Courier New"/>
          <w:sz w:val="24"/>
          <w:szCs w:val="24"/>
          <w:rtl w:val="0"/>
        </w:rPr>
        <w:t xml:space="preserve">docker-compose.yml</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folder.</w:t>
      </w:r>
    </w:p>
    <w:p w:rsidR="00000000" w:rsidDel="00000000" w:rsidP="00000000" w:rsidRDefault="00000000" w:rsidRPr="00000000" w14:paraId="0000000A">
      <w:pPr>
        <w:numPr>
          <w:ilvl w:val="0"/>
          <w:numId w:val="2"/>
        </w:numPr>
        <w:shd w:fill="ffffff" w:val="clear"/>
        <w:spacing w:after="0" w:afterAutospacing="0" w:lineRule="auto"/>
        <w:ind w:left="1100" w:hanging="360"/>
      </w:pPr>
      <w:r w:rsidDel="00000000" w:rsidR="00000000" w:rsidRPr="00000000">
        <w:rPr>
          <w:sz w:val="24"/>
          <w:szCs w:val="24"/>
          <w:rtl w:val="0"/>
        </w:rPr>
        <w:t xml:space="preserve">In a Terminal window, navigate to the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folder that you created in Step 4 and run the command below to initialize your ThingsBoard </w:t>
      </w:r>
      <w:r w:rsidDel="00000000" w:rsidR="00000000" w:rsidRPr="00000000">
        <w:rPr>
          <w:i w:val="1"/>
          <w:sz w:val="24"/>
          <w:szCs w:val="24"/>
          <w:rtl w:val="0"/>
        </w:rPr>
        <w:t xml:space="preserve">container</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docker-compose up</w:t>
        <w:br w:type="textWrapping"/>
      </w:r>
      <w:r w:rsidDel="00000000" w:rsidR="00000000" w:rsidRPr="00000000">
        <w:rPr>
          <w:sz w:val="24"/>
          <w:szCs w:val="24"/>
          <w:rtl w:val="0"/>
        </w:rPr>
        <w:t xml:space="preserve">If the ThingsBoard </w:t>
      </w:r>
      <w:r w:rsidDel="00000000" w:rsidR="00000000" w:rsidRPr="00000000">
        <w:rPr>
          <w:i w:val="1"/>
          <w:sz w:val="24"/>
          <w:szCs w:val="24"/>
          <w:rtl w:val="0"/>
        </w:rPr>
        <w:t xml:space="preserve">container</w:t>
      </w:r>
      <w:r w:rsidDel="00000000" w:rsidR="00000000" w:rsidRPr="00000000">
        <w:rPr>
          <w:sz w:val="24"/>
          <w:szCs w:val="24"/>
          <w:rtl w:val="0"/>
        </w:rPr>
        <w:t xml:space="preserve"> does not spin up correctly change the ports on line 8 to </w:t>
      </w:r>
      <w:r w:rsidDel="00000000" w:rsidR="00000000" w:rsidRPr="00000000">
        <w:rPr>
          <w:rFonts w:ascii="Courier New" w:cs="Courier New" w:eastAsia="Courier New" w:hAnsi="Courier New"/>
          <w:sz w:val="24"/>
          <w:szCs w:val="24"/>
          <w:rtl w:val="0"/>
        </w:rPr>
        <w:t xml:space="preserve">1883:1883</w:t>
      </w:r>
      <w:r w:rsidDel="00000000" w:rsidR="00000000" w:rsidRPr="00000000">
        <w:rPr>
          <w:sz w:val="24"/>
          <w:szCs w:val="24"/>
          <w:rtl w:val="0"/>
        </w:rPr>
        <w:t xml:space="preserve"> and try to spin up the </w:t>
      </w:r>
      <w:r w:rsidDel="00000000" w:rsidR="00000000" w:rsidRPr="00000000">
        <w:rPr>
          <w:i w:val="1"/>
          <w:sz w:val="24"/>
          <w:szCs w:val="24"/>
          <w:rtl w:val="0"/>
        </w:rPr>
        <w:t xml:space="preserve">container </w:t>
      </w:r>
      <w:r w:rsidDel="00000000" w:rsidR="00000000" w:rsidRPr="00000000">
        <w:rPr>
          <w:sz w:val="24"/>
          <w:szCs w:val="24"/>
          <w:rtl w:val="0"/>
        </w:rPr>
        <w:t xml:space="preserve">again.</w:t>
        <w:br w:type="textWrapping"/>
        <w:t xml:space="preserve">Provide a screenshot of your Docker GUI to show that you have successfully initialized the ThingsBoard</w:t>
      </w:r>
      <w:r w:rsidDel="00000000" w:rsidR="00000000" w:rsidRPr="00000000">
        <w:rPr>
          <w:i w:val="1"/>
          <w:sz w:val="24"/>
          <w:szCs w:val="24"/>
          <w:rtl w:val="0"/>
        </w:rPr>
        <w:t xml:space="preserve"> container</w:t>
      </w:r>
      <w:r w:rsidDel="00000000" w:rsidR="00000000" w:rsidRPr="00000000">
        <w:rPr>
          <w:sz w:val="24"/>
          <w:szCs w:val="24"/>
          <w:rtl w:val="0"/>
        </w:rPr>
        <w:t xml:space="preserve">.</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rPr>
          <w:sz w:val="24"/>
          <w:szCs w:val="24"/>
          <w:rtl w:val="0"/>
        </w:rPr>
        <w:t xml:space="preserve">Inside the </w:t>
      </w:r>
      <w:r w:rsidDel="00000000" w:rsidR="00000000" w:rsidRPr="00000000">
        <w:rPr>
          <w:rFonts w:ascii="Courier New" w:cs="Courier New" w:eastAsia="Courier New" w:hAnsi="Courier New"/>
          <w:sz w:val="24"/>
          <w:szCs w:val="24"/>
          <w:rtl w:val="0"/>
        </w:rPr>
        <w:t xml:space="preserve">Project_24_MQTT</w:t>
      </w:r>
      <w:r w:rsidDel="00000000" w:rsidR="00000000" w:rsidRPr="00000000">
        <w:rPr>
          <w:sz w:val="24"/>
          <w:szCs w:val="24"/>
          <w:rtl w:val="0"/>
        </w:rPr>
        <w:t xml:space="preserve"> folder, create a new subfolder titled </w:t>
      </w:r>
      <w:r w:rsidDel="00000000" w:rsidR="00000000" w:rsidRPr="00000000">
        <w:rPr>
          <w:rFonts w:ascii="Courier New" w:cs="Courier New" w:eastAsia="Courier New" w:hAnsi="Courier New"/>
          <w:sz w:val="24"/>
          <w:szCs w:val="24"/>
          <w:rtl w:val="0"/>
        </w:rPr>
        <w:t xml:space="preserve">paho-mqtt</w:t>
      </w:r>
      <w:r w:rsidDel="00000000" w:rsidR="00000000" w:rsidRPr="00000000">
        <w:rPr>
          <w:sz w:val="24"/>
          <w:szCs w:val="24"/>
          <w:rtl w:val="0"/>
        </w:rPr>
        <w:t xml:space="preserve">. Download the </w:t>
      </w:r>
      <w:hyperlink r:id="rId11">
        <w:r w:rsidDel="00000000" w:rsidR="00000000" w:rsidRPr="00000000">
          <w:rPr>
            <w:rFonts w:ascii="Courier New" w:cs="Courier New" w:eastAsia="Courier New" w:hAnsi="Courier New"/>
            <w:color w:val="1155cc"/>
            <w:sz w:val="24"/>
            <w:szCs w:val="24"/>
            <w:u w:val="single"/>
            <w:rtl w:val="0"/>
          </w:rPr>
          <w:t xml:space="preserve">TBPublish.py</w:t>
        </w:r>
      </w:hyperlink>
      <w:r w:rsidDel="00000000" w:rsidR="00000000" w:rsidRPr="00000000">
        <w:rPr>
          <w:sz w:val="24"/>
          <w:szCs w:val="24"/>
          <w:rtl w:val="0"/>
        </w:rPr>
        <w:t xml:space="preserve"> file and place it inside the </w:t>
      </w:r>
      <w:r w:rsidDel="00000000" w:rsidR="00000000" w:rsidRPr="00000000">
        <w:rPr>
          <w:rFonts w:ascii="Courier New" w:cs="Courier New" w:eastAsia="Courier New" w:hAnsi="Courier New"/>
          <w:sz w:val="24"/>
          <w:szCs w:val="24"/>
          <w:rtl w:val="0"/>
        </w:rPr>
        <w:t xml:space="preserve">paho-mqtt</w:t>
      </w:r>
      <w:r w:rsidDel="00000000" w:rsidR="00000000" w:rsidRPr="00000000">
        <w:rPr>
          <w:sz w:val="24"/>
          <w:szCs w:val="24"/>
          <w:rtl w:val="0"/>
        </w:rPr>
        <w:t xml:space="preserve"> folder. Open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in VS Code.</w:t>
        <w:br w:type="textWrapping"/>
        <w:t xml:space="preserve">See the image below, which depicts the required folders and files:</w:t>
      </w:r>
      <w:r w:rsidDel="00000000" w:rsidR="00000000" w:rsidRPr="00000000">
        <w:rPr>
          <w:sz w:val="24"/>
          <w:szCs w:val="24"/>
        </w:rPr>
        <w:drawing>
          <wp:inline distB="114300" distT="114300" distL="114300" distR="114300">
            <wp:extent cx="5731200" cy="3238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sz w:val="24"/>
          <w:szCs w:val="24"/>
          <w:rtl w:val="0"/>
        </w:rPr>
        <w:br w:type="textWrapping"/>
        <w:t xml:space="preserve">Modify the </w:t>
      </w:r>
      <w:r w:rsidDel="00000000" w:rsidR="00000000" w:rsidRPr="00000000">
        <w:rPr>
          <w:rFonts w:ascii="Courier New" w:cs="Courier New" w:eastAsia="Courier New" w:hAnsi="Courier New"/>
          <w:sz w:val="24"/>
          <w:szCs w:val="24"/>
          <w:rtl w:val="0"/>
        </w:rPr>
        <w:t xml:space="preserve">sensor_data</w:t>
      </w:r>
      <w:r w:rsidDel="00000000" w:rsidR="00000000" w:rsidRPr="00000000">
        <w:rPr>
          <w:sz w:val="24"/>
          <w:szCs w:val="24"/>
          <w:rtl w:val="0"/>
        </w:rPr>
        <w:t xml:space="preserve"> </w:t>
      </w:r>
      <w:r w:rsidDel="00000000" w:rsidR="00000000" w:rsidRPr="00000000">
        <w:rPr>
          <w:i w:val="1"/>
          <w:sz w:val="24"/>
          <w:szCs w:val="24"/>
          <w:rtl w:val="0"/>
        </w:rPr>
        <w:t xml:space="preserve">dictionary </w:t>
      </w:r>
      <w:r w:rsidDel="00000000" w:rsidR="00000000" w:rsidRPr="00000000">
        <w:rPr>
          <w:sz w:val="24"/>
          <w:szCs w:val="24"/>
          <w:rtl w:val="0"/>
        </w:rPr>
        <w:t xml:space="preserve">by adding another </w:t>
      </w:r>
      <w:r w:rsidDel="00000000" w:rsidR="00000000" w:rsidRPr="00000000">
        <w:rPr>
          <w:i w:val="1"/>
          <w:sz w:val="24"/>
          <w:szCs w:val="24"/>
          <w:rtl w:val="0"/>
        </w:rPr>
        <w:t xml:space="preserve">key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with a corresponding value equal to </w:t>
      </w:r>
      <w:r w:rsidDel="00000000" w:rsidR="00000000" w:rsidRPr="00000000">
        <w:rPr>
          <w:rFonts w:ascii="Courier New" w:cs="Courier New" w:eastAsia="Courier New" w:hAnsi="Courier New"/>
          <w:sz w:val="24"/>
          <w:szCs w:val="24"/>
          <w:rtl w:val="0"/>
        </w:rPr>
        <w:t xml:space="preserve">0</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add a </w:t>
      </w:r>
      <w:r w:rsidDel="00000000" w:rsidR="00000000" w:rsidRPr="00000000">
        <w:rPr>
          <w:i w:val="1"/>
          <w:sz w:val="24"/>
          <w:szCs w:val="24"/>
          <w:rtl w:val="0"/>
        </w:rPr>
        <w:t xml:space="preserve">statement</w:t>
      </w:r>
      <w:r w:rsidDel="00000000" w:rsidR="00000000" w:rsidRPr="00000000">
        <w:rPr>
          <w:sz w:val="24"/>
          <w:szCs w:val="24"/>
          <w:rtl w:val="0"/>
        </w:rPr>
        <w:t xml:space="preserve"> to generate random integer values between 50 and 100. Assign these values to the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variable.</w:t>
        <w:br w:type="textWrapping"/>
        <w:t xml:space="preserve">Provide a screenshot to show that you created the </w:t>
      </w:r>
      <w:r w:rsidDel="00000000" w:rsidR="00000000" w:rsidRPr="00000000">
        <w:rPr>
          <w:rFonts w:ascii="Courier New" w:cs="Courier New" w:eastAsia="Courier New" w:hAnsi="Courier New"/>
          <w:sz w:val="24"/>
          <w:szCs w:val="24"/>
          <w:rtl w:val="0"/>
        </w:rPr>
        <w:t xml:space="preserve">paho-mqtt</w:t>
      </w:r>
      <w:r w:rsidDel="00000000" w:rsidR="00000000" w:rsidRPr="00000000">
        <w:rPr>
          <w:sz w:val="24"/>
          <w:szCs w:val="24"/>
          <w:rtl w:val="0"/>
        </w:rPr>
        <w:t xml:space="preserve"> folder and modified the code inside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to add the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w:t>
      </w:r>
      <w:r w:rsidDel="00000000" w:rsidR="00000000" w:rsidRPr="00000000">
        <w:rPr>
          <w:i w:val="1"/>
          <w:sz w:val="24"/>
          <w:szCs w:val="24"/>
          <w:rtl w:val="0"/>
        </w:rPr>
        <w:t xml:space="preserve">key </w:t>
      </w:r>
      <w:r w:rsidDel="00000000" w:rsidR="00000000" w:rsidRPr="00000000">
        <w:rPr>
          <w:sz w:val="24"/>
          <w:szCs w:val="24"/>
          <w:rtl w:val="0"/>
        </w:rPr>
        <w:t xml:space="preserve">with the correct values assigned to the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variable.</w:t>
      </w:r>
    </w:p>
    <w:p w:rsidR="00000000" w:rsidDel="00000000" w:rsidP="00000000" w:rsidRDefault="00000000" w:rsidRPr="00000000" w14:paraId="0000000C">
      <w:pPr>
        <w:numPr>
          <w:ilvl w:val="0"/>
          <w:numId w:val="2"/>
        </w:numPr>
        <w:shd w:fill="ffffff" w:val="clear"/>
        <w:spacing w:after="0" w:afterAutospacing="0" w:lineRule="auto"/>
        <w:ind w:left="1100" w:hanging="360"/>
      </w:pPr>
      <w:r w:rsidDel="00000000" w:rsidR="00000000" w:rsidRPr="00000000">
        <w:rPr>
          <w:sz w:val="24"/>
          <w:szCs w:val="24"/>
          <w:rtl w:val="0"/>
        </w:rPr>
        <w:t xml:space="preserve">Open a Terminal window in VS Code. Run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w:t>
        <w:br w:type="textWrapping"/>
        <w:t xml:space="preserve">Provide a screenshot showing that your code is correctly producing temperature and humidity data.</w:t>
      </w:r>
    </w:p>
    <w:p w:rsidR="00000000" w:rsidDel="00000000" w:rsidP="00000000" w:rsidRDefault="00000000" w:rsidRPr="00000000" w14:paraId="0000000D">
      <w:pPr>
        <w:numPr>
          <w:ilvl w:val="0"/>
          <w:numId w:val="2"/>
        </w:numPr>
        <w:shd w:fill="ffffff" w:val="clear"/>
        <w:spacing w:after="0" w:afterAutospacing="0" w:lineRule="auto"/>
        <w:ind w:left="1100" w:hanging="360"/>
      </w:pPr>
      <w:r w:rsidDel="00000000" w:rsidR="00000000" w:rsidRPr="00000000">
        <w:rPr>
          <w:sz w:val="24"/>
          <w:szCs w:val="24"/>
          <w:rtl w:val="0"/>
        </w:rPr>
        <w:t xml:space="preserve">In a browser window, navigate to http://localhost:8080/. Log in to ThingsBoard using the credentials below:</w:t>
        <w:br w:type="textWrapping"/>
        <w:t xml:space="preserve">Login: tenant@thingsboard.org</w:t>
        <w:br w:type="textWrapping"/>
        <w:t xml:space="preserve">Password: tenant</w:t>
        <w:br w:type="textWrapping"/>
        <w:t xml:space="preserve">Provide a screenshot showing that you successfully logged in to ThingsBoard by using the credentials provided.</w:t>
      </w:r>
    </w:p>
    <w:p w:rsidR="00000000" w:rsidDel="00000000" w:rsidP="00000000" w:rsidRDefault="00000000" w:rsidRPr="00000000" w14:paraId="0000000E">
      <w:pPr>
        <w:numPr>
          <w:ilvl w:val="0"/>
          <w:numId w:val="2"/>
        </w:numPr>
        <w:shd w:fill="ffffff" w:val="clear"/>
        <w:spacing w:after="0" w:afterAutospacing="0" w:lineRule="auto"/>
        <w:ind w:left="1100" w:hanging="360"/>
      </w:pPr>
      <w:r w:rsidDel="00000000" w:rsidR="00000000" w:rsidRPr="00000000">
        <w:rPr>
          <w:sz w:val="24"/>
          <w:szCs w:val="24"/>
          <w:rtl w:val="0"/>
        </w:rPr>
        <w:t xml:space="preserve">In ThingsBoard, from the menu on the left, select “</w:t>
      </w:r>
      <w:r w:rsidDel="00000000" w:rsidR="00000000" w:rsidRPr="00000000">
        <w:rPr>
          <w:i w:val="1"/>
          <w:sz w:val="24"/>
          <w:szCs w:val="24"/>
          <w:rtl w:val="0"/>
        </w:rPr>
        <w:t xml:space="preserve">Devices</w:t>
      </w:r>
      <w:r w:rsidDel="00000000" w:rsidR="00000000" w:rsidRPr="00000000">
        <w:rPr>
          <w:sz w:val="24"/>
          <w:szCs w:val="24"/>
          <w:rtl w:val="0"/>
        </w:rPr>
        <w:t xml:space="preserve">”. You should see an existing </w:t>
      </w:r>
      <w:r w:rsidDel="00000000" w:rsidR="00000000" w:rsidRPr="00000000">
        <w:rPr>
          <w:i w:val="1"/>
          <w:sz w:val="24"/>
          <w:szCs w:val="24"/>
          <w:rtl w:val="0"/>
        </w:rPr>
        <w:t xml:space="preserve">device </w:t>
      </w:r>
      <w:r w:rsidDel="00000000" w:rsidR="00000000" w:rsidRPr="00000000">
        <w:rPr>
          <w:sz w:val="24"/>
          <w:szCs w:val="24"/>
          <w:rtl w:val="0"/>
        </w:rPr>
        <w:t xml:space="preserve">called DHT11 Demo </w:t>
      </w:r>
      <w:r w:rsidDel="00000000" w:rsidR="00000000" w:rsidRPr="00000000">
        <w:rPr>
          <w:i w:val="1"/>
          <w:sz w:val="24"/>
          <w:szCs w:val="24"/>
          <w:rtl w:val="0"/>
        </w:rPr>
        <w:t xml:space="preserve">Device</w:t>
      </w:r>
      <w:r w:rsidDel="00000000" w:rsidR="00000000" w:rsidRPr="00000000">
        <w:rPr>
          <w:sz w:val="24"/>
          <w:szCs w:val="24"/>
          <w:rtl w:val="0"/>
        </w:rPr>
        <w:t xml:space="preserve">. This </w:t>
      </w:r>
      <w:r w:rsidDel="00000000" w:rsidR="00000000" w:rsidRPr="00000000">
        <w:rPr>
          <w:i w:val="1"/>
          <w:sz w:val="24"/>
          <w:szCs w:val="24"/>
          <w:rtl w:val="0"/>
        </w:rPr>
        <w:t xml:space="preserve">device</w:t>
      </w:r>
      <w:r w:rsidDel="00000000" w:rsidR="00000000" w:rsidRPr="00000000">
        <w:rPr>
          <w:sz w:val="24"/>
          <w:szCs w:val="24"/>
          <w:rtl w:val="0"/>
        </w:rPr>
        <w:t xml:space="preserve"> </w:t>
      </w:r>
      <w:r w:rsidDel="00000000" w:rsidR="00000000" w:rsidRPr="00000000">
        <w:rPr>
          <w:i w:val="1"/>
          <w:sz w:val="24"/>
          <w:szCs w:val="24"/>
          <w:rtl w:val="0"/>
        </w:rPr>
        <w:t xml:space="preserve">publishes</w:t>
      </w:r>
      <w:r w:rsidDel="00000000" w:rsidR="00000000" w:rsidRPr="00000000">
        <w:rPr>
          <w:sz w:val="24"/>
          <w:szCs w:val="24"/>
          <w:rtl w:val="0"/>
        </w:rPr>
        <w:t xml:space="preserve"> data produced by an MQTT protocol to ThingsBoard. In other words, this</w:t>
      </w:r>
      <w:r w:rsidDel="00000000" w:rsidR="00000000" w:rsidRPr="00000000">
        <w:rPr>
          <w:i w:val="1"/>
          <w:sz w:val="24"/>
          <w:szCs w:val="24"/>
          <w:rtl w:val="0"/>
        </w:rPr>
        <w:t xml:space="preserve"> device</w:t>
      </w:r>
      <w:r w:rsidDel="00000000" w:rsidR="00000000" w:rsidRPr="00000000">
        <w:rPr>
          <w:sz w:val="24"/>
          <w:szCs w:val="24"/>
          <w:rtl w:val="0"/>
        </w:rPr>
        <w:t xml:space="preserve"> can read the data produced by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and send it to ThingsBoard.</w:t>
        <w:br w:type="textWrapping"/>
        <w:t xml:space="preserve">Open the DHT11 Demo </w:t>
      </w:r>
      <w:r w:rsidDel="00000000" w:rsidR="00000000" w:rsidRPr="00000000">
        <w:rPr>
          <w:i w:val="1"/>
          <w:sz w:val="24"/>
          <w:szCs w:val="24"/>
          <w:rtl w:val="0"/>
        </w:rPr>
        <w:t xml:space="preserve">Device </w:t>
      </w:r>
      <w:r w:rsidDel="00000000" w:rsidR="00000000" w:rsidRPr="00000000">
        <w:rPr>
          <w:sz w:val="24"/>
          <w:szCs w:val="24"/>
          <w:rtl w:val="0"/>
        </w:rPr>
        <w:t xml:space="preserve">by selecting it. Navigate to the Latest Telemetry tab to see the latest telemetry.</w:t>
        <w:br w:type="textWrapping"/>
        <w:t xml:space="preserve">Provide a screenshot of the data in the latest telemetry tab to show that the DHT11 Demo </w:t>
      </w:r>
      <w:r w:rsidDel="00000000" w:rsidR="00000000" w:rsidRPr="00000000">
        <w:rPr>
          <w:i w:val="1"/>
          <w:sz w:val="24"/>
          <w:szCs w:val="24"/>
          <w:rtl w:val="0"/>
        </w:rPr>
        <w:t xml:space="preserve">Device</w:t>
      </w:r>
      <w:r w:rsidDel="00000000" w:rsidR="00000000" w:rsidRPr="00000000">
        <w:rPr>
          <w:sz w:val="24"/>
          <w:szCs w:val="24"/>
          <w:rtl w:val="0"/>
        </w:rPr>
        <w:t xml:space="preserve"> is </w:t>
      </w:r>
      <w:r w:rsidDel="00000000" w:rsidR="00000000" w:rsidRPr="00000000">
        <w:rPr>
          <w:i w:val="1"/>
          <w:sz w:val="24"/>
          <w:szCs w:val="24"/>
          <w:rtl w:val="0"/>
        </w:rPr>
        <w:t xml:space="preserve">publishing </w:t>
      </w:r>
      <w:r w:rsidDel="00000000" w:rsidR="00000000" w:rsidRPr="00000000">
        <w:rPr>
          <w:sz w:val="24"/>
          <w:szCs w:val="24"/>
          <w:rtl w:val="0"/>
        </w:rPr>
        <w:t xml:space="preserve">the data produced by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to ThingsBoard.</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sz w:val="24"/>
          <w:szCs w:val="24"/>
          <w:rtl w:val="0"/>
        </w:rPr>
        <w:t xml:space="preserve">Navigate to the main page of Firebase. Follow the steps in </w:t>
      </w:r>
      <w:hyperlink r:id="rId13">
        <w:r w:rsidDel="00000000" w:rsidR="00000000" w:rsidRPr="00000000">
          <w:rPr>
            <w:color w:val="1155cc"/>
            <w:sz w:val="24"/>
            <w:szCs w:val="24"/>
            <w:u w:val="single"/>
            <w:rtl w:val="0"/>
          </w:rPr>
          <w:t xml:space="preserve">Video 24.3</w:t>
        </w:r>
      </w:hyperlink>
      <w:r w:rsidDel="00000000" w:rsidR="00000000" w:rsidRPr="00000000">
        <w:rPr>
          <w:sz w:val="24"/>
          <w:szCs w:val="24"/>
          <w:rtl w:val="0"/>
        </w:rPr>
        <w:t xml:space="preserve"> to add a new project called </w:t>
      </w:r>
      <w:r w:rsidDel="00000000" w:rsidR="00000000" w:rsidRPr="00000000">
        <w:rPr>
          <w:rFonts w:ascii="Courier New" w:cs="Courier New" w:eastAsia="Courier New" w:hAnsi="Courier New"/>
          <w:sz w:val="24"/>
          <w:szCs w:val="24"/>
          <w:rtl w:val="0"/>
        </w:rPr>
        <w:t xml:space="preserve">module24Project</w:t>
      </w:r>
      <w:r w:rsidDel="00000000" w:rsidR="00000000" w:rsidRPr="00000000">
        <w:rPr>
          <w:sz w:val="24"/>
          <w:szCs w:val="24"/>
          <w:rtl w:val="0"/>
        </w:rPr>
        <w:t xml:space="preserve">.</w:t>
        <w:br w:type="textWrapping"/>
        <w:t xml:space="preserve">Provide a screenshot to show that you created the </w:t>
      </w:r>
      <w:r w:rsidDel="00000000" w:rsidR="00000000" w:rsidRPr="00000000">
        <w:rPr>
          <w:rFonts w:ascii="Courier New" w:cs="Courier New" w:eastAsia="Courier New" w:hAnsi="Courier New"/>
          <w:sz w:val="24"/>
          <w:szCs w:val="24"/>
          <w:rtl w:val="0"/>
        </w:rPr>
        <w:t xml:space="preserve">module24Project</w:t>
      </w:r>
      <w:r w:rsidDel="00000000" w:rsidR="00000000" w:rsidRPr="00000000">
        <w:rPr>
          <w:sz w:val="24"/>
          <w:szCs w:val="24"/>
          <w:rtl w:val="0"/>
        </w:rPr>
        <w:t xml:space="preserve"> project in Firebase.</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sz w:val="24"/>
          <w:szCs w:val="24"/>
          <w:rtl w:val="0"/>
        </w:rPr>
        <w:t xml:space="preserve">Follow the steps in </w:t>
      </w:r>
      <w:hyperlink r:id="rId14">
        <w:r w:rsidDel="00000000" w:rsidR="00000000" w:rsidRPr="00000000">
          <w:rPr>
            <w:color w:val="1155cc"/>
            <w:sz w:val="24"/>
            <w:szCs w:val="24"/>
            <w:u w:val="single"/>
            <w:rtl w:val="0"/>
          </w:rPr>
          <w:t xml:space="preserve">Video 24.3</w:t>
        </w:r>
      </w:hyperlink>
      <w:r w:rsidDel="00000000" w:rsidR="00000000" w:rsidRPr="00000000">
        <w:rPr>
          <w:sz w:val="24"/>
          <w:szCs w:val="24"/>
          <w:rtl w:val="0"/>
        </w:rPr>
        <w:t xml:space="preserve"> to create a Realtime database in Firebase. Add a field in your database titled </w:t>
      </w:r>
      <w:r w:rsidDel="00000000" w:rsidR="00000000" w:rsidRPr="00000000">
        <w:rPr>
          <w:rFonts w:ascii="Courier New" w:cs="Courier New" w:eastAsia="Courier New" w:hAnsi="Courier New"/>
          <w:sz w:val="24"/>
          <w:szCs w:val="24"/>
          <w:rtl w:val="0"/>
        </w:rPr>
        <w:t xml:space="preserve">temperature</w:t>
      </w:r>
      <w:r w:rsidDel="00000000" w:rsidR="00000000" w:rsidRPr="00000000">
        <w:rPr>
          <w:sz w:val="24"/>
          <w:szCs w:val="24"/>
          <w:rtl w:val="0"/>
        </w:rPr>
        <w:t xml:space="preserve"> and initialize the corresponding field to zero.</w:t>
        <w:br w:type="textWrapping"/>
        <w:t xml:space="preserve">Provide a screenshot to show that you created the </w:t>
      </w:r>
      <w:r w:rsidDel="00000000" w:rsidR="00000000" w:rsidRPr="00000000">
        <w:rPr>
          <w:rFonts w:ascii="Courier New" w:cs="Courier New" w:eastAsia="Courier New" w:hAnsi="Courier New"/>
          <w:sz w:val="24"/>
          <w:szCs w:val="24"/>
          <w:rtl w:val="0"/>
        </w:rPr>
        <w:t xml:space="preserve">temperature</w:t>
      </w:r>
      <w:r w:rsidDel="00000000" w:rsidR="00000000" w:rsidRPr="00000000">
        <w:rPr>
          <w:sz w:val="24"/>
          <w:szCs w:val="24"/>
          <w:rtl w:val="0"/>
        </w:rPr>
        <w:t xml:space="preserve"> field inside your Realtime database.</w:t>
      </w:r>
    </w:p>
    <w:p w:rsidR="00000000" w:rsidDel="00000000" w:rsidP="00000000" w:rsidRDefault="00000000" w:rsidRPr="00000000" w14:paraId="00000011">
      <w:pPr>
        <w:numPr>
          <w:ilvl w:val="0"/>
          <w:numId w:val="2"/>
        </w:numPr>
        <w:shd w:fill="ffffff" w:val="clear"/>
        <w:spacing w:after="0" w:afterAutospacing="0" w:lineRule="auto"/>
        <w:ind w:left="1100" w:hanging="360"/>
      </w:pPr>
      <w:r w:rsidDel="00000000" w:rsidR="00000000" w:rsidRPr="00000000">
        <w:rPr>
          <w:sz w:val="24"/>
          <w:szCs w:val="24"/>
          <w:rtl w:val="0"/>
        </w:rPr>
        <w:t xml:space="preserve">Navigate to the Root Rule Chain in ThingsBoard. Add a “rest API call” </w:t>
      </w:r>
      <w:r w:rsidDel="00000000" w:rsidR="00000000" w:rsidRPr="00000000">
        <w:rPr>
          <w:i w:val="1"/>
          <w:sz w:val="24"/>
          <w:szCs w:val="24"/>
          <w:rtl w:val="0"/>
        </w:rPr>
        <w:t xml:space="preserve">node </w:t>
      </w:r>
      <w:r w:rsidDel="00000000" w:rsidR="00000000" w:rsidRPr="00000000">
        <w:rPr>
          <w:sz w:val="24"/>
          <w:szCs w:val="24"/>
          <w:rtl w:val="0"/>
        </w:rPr>
        <w:t xml:space="preserve">and name it Firebase. In the “Endpoint URL pattern” field, paste the link to your Realtime database from Firebase followed by "/temperature.json". Connect the “Firebase” </w:t>
      </w:r>
      <w:r w:rsidDel="00000000" w:rsidR="00000000" w:rsidRPr="00000000">
        <w:rPr>
          <w:i w:val="1"/>
          <w:sz w:val="24"/>
          <w:szCs w:val="24"/>
          <w:rtl w:val="0"/>
        </w:rPr>
        <w:t xml:space="preserve">node</w:t>
      </w:r>
      <w:r w:rsidDel="00000000" w:rsidR="00000000" w:rsidRPr="00000000">
        <w:rPr>
          <w:sz w:val="24"/>
          <w:szCs w:val="24"/>
          <w:rtl w:val="0"/>
        </w:rPr>
        <w:t xml:space="preserve"> to the “Message Type </w:t>
      </w:r>
      <w:r w:rsidDel="00000000" w:rsidR="00000000" w:rsidRPr="00000000">
        <w:rPr>
          <w:i w:val="1"/>
          <w:sz w:val="24"/>
          <w:szCs w:val="24"/>
          <w:rtl w:val="0"/>
        </w:rPr>
        <w:t xml:space="preserve">Switch</w:t>
      </w:r>
      <w:r w:rsidDel="00000000" w:rsidR="00000000" w:rsidRPr="00000000">
        <w:rPr>
          <w:sz w:val="24"/>
          <w:szCs w:val="24"/>
          <w:rtl w:val="0"/>
        </w:rPr>
        <w:t xml:space="preserve">” </w:t>
      </w:r>
      <w:r w:rsidDel="00000000" w:rsidR="00000000" w:rsidRPr="00000000">
        <w:rPr>
          <w:i w:val="1"/>
          <w:sz w:val="24"/>
          <w:szCs w:val="24"/>
          <w:rtl w:val="0"/>
        </w:rPr>
        <w:t xml:space="preserve">node. </w:t>
      </w:r>
      <w:r w:rsidDel="00000000" w:rsidR="00000000" w:rsidRPr="00000000">
        <w:rPr>
          <w:sz w:val="24"/>
          <w:szCs w:val="24"/>
          <w:rtl w:val="0"/>
        </w:rPr>
        <w:t xml:space="preserve">Add “Post telemetry” as the link label.</w:t>
        <w:br w:type="textWrapping"/>
        <w:t xml:space="preserve">Provide a screenshot showing that you have created the Firebase </w:t>
      </w:r>
      <w:r w:rsidDel="00000000" w:rsidR="00000000" w:rsidRPr="00000000">
        <w:rPr>
          <w:i w:val="1"/>
          <w:sz w:val="24"/>
          <w:szCs w:val="24"/>
          <w:rtl w:val="0"/>
        </w:rPr>
        <w:t xml:space="preserve">node</w:t>
      </w:r>
      <w:r w:rsidDel="00000000" w:rsidR="00000000" w:rsidRPr="00000000">
        <w:rPr>
          <w:sz w:val="24"/>
          <w:szCs w:val="24"/>
          <w:rtl w:val="0"/>
        </w:rPr>
        <w:t xml:space="preserve"> correctly, connected it to the “Message Type </w:t>
      </w:r>
      <w:r w:rsidDel="00000000" w:rsidR="00000000" w:rsidRPr="00000000">
        <w:rPr>
          <w:i w:val="1"/>
          <w:sz w:val="24"/>
          <w:szCs w:val="24"/>
          <w:rtl w:val="0"/>
        </w:rPr>
        <w:t xml:space="preserve">Switch</w:t>
      </w:r>
      <w:r w:rsidDel="00000000" w:rsidR="00000000" w:rsidRPr="00000000">
        <w:rPr>
          <w:sz w:val="24"/>
          <w:szCs w:val="24"/>
          <w:rtl w:val="0"/>
        </w:rPr>
        <w:t xml:space="preserve">” </w:t>
      </w:r>
      <w:r w:rsidDel="00000000" w:rsidR="00000000" w:rsidRPr="00000000">
        <w:rPr>
          <w:i w:val="1"/>
          <w:sz w:val="24"/>
          <w:szCs w:val="24"/>
          <w:rtl w:val="0"/>
        </w:rPr>
        <w:t xml:space="preserve">node</w:t>
      </w:r>
      <w:r w:rsidDel="00000000" w:rsidR="00000000" w:rsidRPr="00000000">
        <w:rPr>
          <w:sz w:val="24"/>
          <w:szCs w:val="24"/>
          <w:rtl w:val="0"/>
        </w:rPr>
        <w:t xml:space="preserve">, and added “Post telemetry” as the link label.</w:t>
      </w:r>
    </w:p>
    <w:p w:rsidR="00000000" w:rsidDel="00000000" w:rsidP="00000000" w:rsidRDefault="00000000" w:rsidRPr="00000000" w14:paraId="00000012">
      <w:pPr>
        <w:numPr>
          <w:ilvl w:val="0"/>
          <w:numId w:val="2"/>
        </w:numPr>
        <w:shd w:fill="ffffff" w:val="clear"/>
        <w:spacing w:after="100" w:lineRule="auto"/>
        <w:ind w:left="1100" w:hanging="360"/>
      </w:pPr>
      <w:r w:rsidDel="00000000" w:rsidR="00000000" w:rsidRPr="00000000">
        <w:rPr>
          <w:sz w:val="24"/>
          <w:szCs w:val="24"/>
          <w:rtl w:val="0"/>
        </w:rPr>
        <w:t xml:space="preserve">Navigate to Firebase and display your temperature and humidity data by expanding the entries in your Realtime database.</w:t>
        <w:br w:type="textWrapping"/>
        <w:t xml:space="preserve">Provide a screenshot to show that your Realtime database is updating correctly and displaying your temperature and humidity data.</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Now that you have set up your MQTT protocol, verified that it's</w:t>
      </w:r>
      <w:r w:rsidDel="00000000" w:rsidR="00000000" w:rsidRPr="00000000">
        <w:rPr>
          <w:i w:val="1"/>
          <w:sz w:val="24"/>
          <w:szCs w:val="24"/>
          <w:rtl w:val="0"/>
        </w:rPr>
        <w:t xml:space="preserve"> publishing</w:t>
      </w:r>
      <w:r w:rsidDel="00000000" w:rsidR="00000000" w:rsidRPr="00000000">
        <w:rPr>
          <w:sz w:val="24"/>
          <w:szCs w:val="24"/>
          <w:rtl w:val="0"/>
        </w:rPr>
        <w:t xml:space="preserve"> data to ThingsBoard, and created a new project in Firebase, you are ready to learn how to set up </w:t>
      </w:r>
      <w:r w:rsidDel="00000000" w:rsidR="00000000" w:rsidRPr="00000000">
        <w:rPr>
          <w:i w:val="1"/>
          <w:sz w:val="24"/>
          <w:szCs w:val="24"/>
          <w:rtl w:val="0"/>
        </w:rPr>
        <w:t xml:space="preserve">alarms</w:t>
      </w:r>
      <w:r w:rsidDel="00000000" w:rsidR="00000000" w:rsidRPr="00000000">
        <w:rPr>
          <w:sz w:val="24"/>
          <w:szCs w:val="24"/>
          <w:rtl w:val="0"/>
        </w:rPr>
        <w:t xml:space="preserve"> in ThingsBoard to monitor your data in Part 2 of this project.</w:t>
      </w:r>
    </w:p>
    <w:p w:rsidR="00000000" w:rsidDel="00000000" w:rsidP="00000000" w:rsidRDefault="00000000" w:rsidRPr="00000000" w14:paraId="00000014">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Your submission for this project should be a Word document that includes the following screenshots, each labeled for the step that the screenshot represents:</w:t>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correctly created all the required folders and placed the </w:t>
      </w:r>
      <w:r w:rsidDel="00000000" w:rsidR="00000000" w:rsidRPr="00000000">
        <w:rPr>
          <w:rFonts w:ascii="Courier New" w:cs="Courier New" w:eastAsia="Courier New" w:hAnsi="Courier New"/>
          <w:sz w:val="24"/>
          <w:szCs w:val="24"/>
          <w:rtl w:val="0"/>
        </w:rPr>
        <w:t xml:space="preserve">docker-compose.yml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mosquitto.config</w:t>
      </w:r>
      <w:r w:rsidDel="00000000" w:rsidR="00000000" w:rsidRPr="00000000">
        <w:rPr>
          <w:sz w:val="24"/>
          <w:szCs w:val="24"/>
          <w:rtl w:val="0"/>
        </w:rPr>
        <w:t xml:space="preserve"> files in the </w:t>
      </w:r>
      <w:r w:rsidDel="00000000" w:rsidR="00000000" w:rsidRPr="00000000">
        <w:rPr>
          <w:rFonts w:ascii="Courier New" w:cs="Courier New" w:eastAsia="Courier New" w:hAnsi="Courier New"/>
          <w:sz w:val="24"/>
          <w:szCs w:val="24"/>
          <w:rtl w:val="0"/>
        </w:rPr>
        <w:t xml:space="preserve">Project_24_Docker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config</w:t>
      </w:r>
      <w:r w:rsidDel="00000000" w:rsidR="00000000" w:rsidRPr="00000000">
        <w:rPr>
          <w:sz w:val="24"/>
          <w:szCs w:val="24"/>
          <w:rtl w:val="0"/>
        </w:rPr>
        <w:t xml:space="preserve"> folders, respectively.</w:t>
      </w:r>
    </w:p>
    <w:p w:rsidR="00000000" w:rsidDel="00000000" w:rsidP="00000000" w:rsidRDefault="00000000" w:rsidRPr="00000000" w14:paraId="00000017">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your Docker GUI to show that you have successfully initialized the Mosquitto</w:t>
      </w:r>
      <w:r w:rsidDel="00000000" w:rsidR="00000000" w:rsidRPr="00000000">
        <w:rPr>
          <w:i w:val="1"/>
          <w:sz w:val="24"/>
          <w:szCs w:val="24"/>
          <w:rtl w:val="0"/>
        </w:rPr>
        <w:t xml:space="preserve"> container</w:t>
      </w:r>
      <w:r w:rsidDel="00000000" w:rsidR="00000000" w:rsidRPr="00000000">
        <w:rPr>
          <w:sz w:val="24"/>
          <w:szCs w:val="24"/>
          <w:rtl w:val="0"/>
        </w:rPr>
        <w:t xml:space="preserve">.</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have successfully installed the Paho MQTT Python </w:t>
      </w:r>
      <w:r w:rsidDel="00000000" w:rsidR="00000000" w:rsidRPr="00000000">
        <w:rPr>
          <w:i w:val="1"/>
          <w:sz w:val="24"/>
          <w:szCs w:val="24"/>
          <w:rtl w:val="0"/>
        </w:rPr>
        <w:t xml:space="preserve">client</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created the </w:t>
      </w:r>
      <w:r w:rsidDel="00000000" w:rsidR="00000000" w:rsidRPr="00000000">
        <w:rPr>
          <w:rFonts w:ascii="Courier New" w:cs="Courier New" w:eastAsia="Courier New" w:hAnsi="Courier New"/>
          <w:sz w:val="24"/>
          <w:szCs w:val="24"/>
          <w:rtl w:val="0"/>
        </w:rPr>
        <w:t xml:space="preserve">.mytb-data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.mytb-logs</w:t>
      </w:r>
      <w:r w:rsidDel="00000000" w:rsidR="00000000" w:rsidRPr="00000000">
        <w:rPr>
          <w:sz w:val="24"/>
          <w:szCs w:val="24"/>
          <w:rtl w:val="0"/>
        </w:rPr>
        <w:t xml:space="preserve"> folders inside the home folder correctly.</w:t>
      </w:r>
    </w:p>
    <w:p w:rsidR="00000000" w:rsidDel="00000000" w:rsidP="00000000" w:rsidRDefault="00000000" w:rsidRPr="00000000" w14:paraId="0000001A">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correctly created all the required folders and placed the </w:t>
      </w:r>
      <w:r w:rsidDel="00000000" w:rsidR="00000000" w:rsidRPr="00000000">
        <w:rPr>
          <w:rFonts w:ascii="Courier New" w:cs="Courier New" w:eastAsia="Courier New" w:hAnsi="Courier New"/>
          <w:sz w:val="24"/>
          <w:szCs w:val="24"/>
          <w:rtl w:val="0"/>
        </w:rPr>
        <w:t xml:space="preserve">docker-compose.yml</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ThingsBoard</w:t>
      </w:r>
      <w:r w:rsidDel="00000000" w:rsidR="00000000" w:rsidRPr="00000000">
        <w:rPr>
          <w:sz w:val="24"/>
          <w:szCs w:val="24"/>
          <w:rtl w:val="0"/>
        </w:rPr>
        <w:t xml:space="preserve"> folder.</w:t>
      </w:r>
    </w:p>
    <w:p w:rsidR="00000000" w:rsidDel="00000000" w:rsidP="00000000" w:rsidRDefault="00000000" w:rsidRPr="00000000" w14:paraId="0000001B">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your Docker GUI showing that you have successfully initialized the ThingsBoard</w:t>
      </w:r>
      <w:r w:rsidDel="00000000" w:rsidR="00000000" w:rsidRPr="00000000">
        <w:rPr>
          <w:i w:val="1"/>
          <w:sz w:val="24"/>
          <w:szCs w:val="24"/>
          <w:rtl w:val="0"/>
        </w:rPr>
        <w:t xml:space="preserve"> container</w:t>
      </w:r>
      <w:r w:rsidDel="00000000" w:rsidR="00000000" w:rsidRPr="00000000">
        <w:rPr>
          <w:sz w:val="24"/>
          <w:szCs w:val="24"/>
          <w:rtl w:val="0"/>
        </w:rPr>
        <w:t xml:space="preserve">.</w:t>
      </w:r>
    </w:p>
    <w:p w:rsidR="00000000" w:rsidDel="00000000" w:rsidP="00000000" w:rsidRDefault="00000000" w:rsidRPr="00000000" w14:paraId="0000001C">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created the </w:t>
      </w:r>
      <w:r w:rsidDel="00000000" w:rsidR="00000000" w:rsidRPr="00000000">
        <w:rPr>
          <w:rFonts w:ascii="Courier New" w:cs="Courier New" w:eastAsia="Courier New" w:hAnsi="Courier New"/>
          <w:sz w:val="24"/>
          <w:szCs w:val="24"/>
          <w:rtl w:val="0"/>
        </w:rPr>
        <w:t xml:space="preserve">paho-mqtt</w:t>
      </w:r>
      <w:r w:rsidDel="00000000" w:rsidR="00000000" w:rsidRPr="00000000">
        <w:rPr>
          <w:sz w:val="24"/>
          <w:szCs w:val="24"/>
          <w:rtl w:val="0"/>
        </w:rPr>
        <w:t xml:space="preserve"> folder and modified the code inside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to add the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w:t>
      </w:r>
      <w:r w:rsidDel="00000000" w:rsidR="00000000" w:rsidRPr="00000000">
        <w:rPr>
          <w:i w:val="1"/>
          <w:sz w:val="24"/>
          <w:szCs w:val="24"/>
          <w:rtl w:val="0"/>
        </w:rPr>
        <w:t xml:space="preserve">key </w:t>
      </w:r>
      <w:r w:rsidDel="00000000" w:rsidR="00000000" w:rsidRPr="00000000">
        <w:rPr>
          <w:sz w:val="24"/>
          <w:szCs w:val="24"/>
          <w:rtl w:val="0"/>
        </w:rPr>
        <w:t xml:space="preserve">with the correct values assigned to the </w:t>
      </w:r>
      <w:r w:rsidDel="00000000" w:rsidR="00000000" w:rsidRPr="00000000">
        <w:rPr>
          <w:rFonts w:ascii="Courier New" w:cs="Courier New" w:eastAsia="Courier New" w:hAnsi="Courier New"/>
          <w:sz w:val="24"/>
          <w:szCs w:val="24"/>
          <w:rtl w:val="0"/>
        </w:rPr>
        <w:t xml:space="preserve">humidity</w:t>
      </w:r>
      <w:r w:rsidDel="00000000" w:rsidR="00000000" w:rsidRPr="00000000">
        <w:rPr>
          <w:sz w:val="24"/>
          <w:szCs w:val="24"/>
          <w:rtl w:val="0"/>
        </w:rPr>
        <w:t xml:space="preserve"> variable.</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your code is correctly producing data for the temperature and the humidity.</w:t>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successfully logged in to ThingsBoard using the credentials provided.</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the data in the latest telemetry tab showing that the DHT11 Demo </w:t>
      </w:r>
      <w:r w:rsidDel="00000000" w:rsidR="00000000" w:rsidRPr="00000000">
        <w:rPr>
          <w:i w:val="1"/>
          <w:sz w:val="24"/>
          <w:szCs w:val="24"/>
          <w:rtl w:val="0"/>
        </w:rPr>
        <w:t xml:space="preserve">Device</w:t>
      </w:r>
      <w:r w:rsidDel="00000000" w:rsidR="00000000" w:rsidRPr="00000000">
        <w:rPr>
          <w:sz w:val="24"/>
          <w:szCs w:val="24"/>
          <w:rtl w:val="0"/>
        </w:rPr>
        <w:t xml:space="preserve"> is </w:t>
      </w:r>
      <w:r w:rsidDel="00000000" w:rsidR="00000000" w:rsidRPr="00000000">
        <w:rPr>
          <w:i w:val="1"/>
          <w:sz w:val="24"/>
          <w:szCs w:val="24"/>
          <w:rtl w:val="0"/>
        </w:rPr>
        <w:t xml:space="preserve">publishing </w:t>
      </w:r>
      <w:r w:rsidDel="00000000" w:rsidR="00000000" w:rsidRPr="00000000">
        <w:rPr>
          <w:sz w:val="24"/>
          <w:szCs w:val="24"/>
          <w:rtl w:val="0"/>
        </w:rPr>
        <w:t xml:space="preserve">the data produced by the </w:t>
      </w:r>
      <w:r w:rsidDel="00000000" w:rsidR="00000000" w:rsidRPr="00000000">
        <w:rPr>
          <w:rFonts w:ascii="Courier New" w:cs="Courier New" w:eastAsia="Courier New" w:hAnsi="Courier New"/>
          <w:sz w:val="24"/>
          <w:szCs w:val="24"/>
          <w:rtl w:val="0"/>
        </w:rPr>
        <w:t xml:space="preserve">TBPublish.py</w:t>
      </w:r>
      <w:r w:rsidDel="00000000" w:rsidR="00000000" w:rsidRPr="00000000">
        <w:rPr>
          <w:sz w:val="24"/>
          <w:szCs w:val="24"/>
          <w:rtl w:val="0"/>
        </w:rPr>
        <w:t xml:space="preserve"> file to ThingsBoard.</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created the </w:t>
      </w:r>
      <w:r w:rsidDel="00000000" w:rsidR="00000000" w:rsidRPr="00000000">
        <w:rPr>
          <w:rFonts w:ascii="Courier New" w:cs="Courier New" w:eastAsia="Courier New" w:hAnsi="Courier New"/>
          <w:sz w:val="24"/>
          <w:szCs w:val="24"/>
          <w:rtl w:val="0"/>
        </w:rPr>
        <w:t xml:space="preserve">module24Project</w:t>
      </w:r>
      <w:r w:rsidDel="00000000" w:rsidR="00000000" w:rsidRPr="00000000">
        <w:rPr>
          <w:sz w:val="24"/>
          <w:szCs w:val="24"/>
          <w:rtl w:val="0"/>
        </w:rPr>
        <w:t xml:space="preserve"> project in Firebase.</w:t>
      </w:r>
    </w:p>
    <w:p w:rsidR="00000000" w:rsidDel="00000000" w:rsidP="00000000" w:rsidRDefault="00000000" w:rsidRPr="00000000" w14:paraId="00000021">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created the </w:t>
      </w:r>
      <w:r w:rsidDel="00000000" w:rsidR="00000000" w:rsidRPr="00000000">
        <w:rPr>
          <w:rFonts w:ascii="Courier New" w:cs="Courier New" w:eastAsia="Courier New" w:hAnsi="Courier New"/>
          <w:sz w:val="24"/>
          <w:szCs w:val="24"/>
          <w:rtl w:val="0"/>
        </w:rPr>
        <w:t xml:space="preserve">temperature</w:t>
      </w:r>
      <w:r w:rsidDel="00000000" w:rsidR="00000000" w:rsidRPr="00000000">
        <w:rPr>
          <w:sz w:val="24"/>
          <w:szCs w:val="24"/>
          <w:rtl w:val="0"/>
        </w:rPr>
        <w:t xml:space="preserve"> field inside your Realtime database.</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showing that you have created the Firebase </w:t>
      </w:r>
      <w:r w:rsidDel="00000000" w:rsidR="00000000" w:rsidRPr="00000000">
        <w:rPr>
          <w:i w:val="1"/>
          <w:sz w:val="24"/>
          <w:szCs w:val="24"/>
          <w:rtl w:val="0"/>
        </w:rPr>
        <w:t xml:space="preserve">node</w:t>
      </w:r>
      <w:r w:rsidDel="00000000" w:rsidR="00000000" w:rsidRPr="00000000">
        <w:rPr>
          <w:sz w:val="24"/>
          <w:szCs w:val="24"/>
          <w:rtl w:val="0"/>
        </w:rPr>
        <w:t xml:space="preserve"> correctly, connected it to the “Message Type </w:t>
      </w:r>
      <w:r w:rsidDel="00000000" w:rsidR="00000000" w:rsidRPr="00000000">
        <w:rPr>
          <w:i w:val="1"/>
          <w:sz w:val="24"/>
          <w:szCs w:val="24"/>
          <w:rtl w:val="0"/>
        </w:rPr>
        <w:t xml:space="preserve">Switch</w:t>
      </w:r>
      <w:r w:rsidDel="00000000" w:rsidR="00000000" w:rsidRPr="00000000">
        <w:rPr>
          <w:sz w:val="24"/>
          <w:szCs w:val="24"/>
          <w:rtl w:val="0"/>
        </w:rPr>
        <w:t xml:space="preserve">” </w:t>
      </w:r>
      <w:r w:rsidDel="00000000" w:rsidR="00000000" w:rsidRPr="00000000">
        <w:rPr>
          <w:i w:val="1"/>
          <w:sz w:val="24"/>
          <w:szCs w:val="24"/>
          <w:rtl w:val="0"/>
        </w:rPr>
        <w:t xml:space="preserve">node</w:t>
      </w:r>
      <w:r w:rsidDel="00000000" w:rsidR="00000000" w:rsidRPr="00000000">
        <w:rPr>
          <w:sz w:val="24"/>
          <w:szCs w:val="24"/>
          <w:rtl w:val="0"/>
        </w:rPr>
        <w:t xml:space="preserve">, and added “Post telemetry” as the link label.</w:t>
      </w:r>
    </w:p>
    <w:p w:rsidR="00000000" w:rsidDel="00000000" w:rsidP="00000000" w:rsidRDefault="00000000" w:rsidRPr="00000000" w14:paraId="00000023">
      <w:pPr>
        <w:numPr>
          <w:ilvl w:val="0"/>
          <w:numId w:val="1"/>
        </w:numPr>
        <w:shd w:fill="ffffff" w:val="clear"/>
        <w:spacing w:after="100" w:lineRule="auto"/>
        <w:ind w:left="1100" w:hanging="360"/>
      </w:pPr>
      <w:r w:rsidDel="00000000" w:rsidR="00000000" w:rsidRPr="00000000">
        <w:rPr>
          <w:sz w:val="24"/>
          <w:szCs w:val="24"/>
          <w:rtl w:val="0"/>
        </w:rPr>
        <w:t xml:space="preserve">Provide a screenshot showing that your Realtime database is updating correctly and displaying your temperature and humidity data.</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emeritus.org/courses/10605/files/3006906/download" TargetMode="External"/><Relationship Id="rId10" Type="http://schemas.openxmlformats.org/officeDocument/2006/relationships/image" Target="media/image3.png"/><Relationship Id="rId13" Type="http://schemas.openxmlformats.org/officeDocument/2006/relationships/hyperlink" Target="https://classroom.emeritus.org/courses/10605/pages/getting-started-with-firebase-09-1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emeritus.org/courses/10605/files/3006887/download" TargetMode="External"/><Relationship Id="rId14" Type="http://schemas.openxmlformats.org/officeDocument/2006/relationships/hyperlink" Target="https://classroom.emeritus.org/courses/10605/pages/getting-started-with-firebase-09-17" TargetMode="External"/><Relationship Id="rId5" Type="http://schemas.openxmlformats.org/officeDocument/2006/relationships/styles" Target="styles.xml"/><Relationship Id="rId6" Type="http://schemas.openxmlformats.org/officeDocument/2006/relationships/hyperlink" Target="https://classroom.emeritus.org/courses/10605/files/3006931/download" TargetMode="External"/><Relationship Id="rId7" Type="http://schemas.openxmlformats.org/officeDocument/2006/relationships/hyperlink" Target="https://classroom.emeritus.org/courses/10605/files/3006937/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