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ABFBD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题目</w:t>
      </w:r>
    </w:p>
    <w:p w14:paraId="53CBD764">
      <w:pPr>
        <w:rPr>
          <w:rFonts w:hint="eastAsia"/>
        </w:rPr>
      </w:pPr>
      <w:r>
        <w:rPr>
          <w:rFonts w:hint="eastAsia"/>
        </w:rPr>
        <w:t>在线商城</w:t>
      </w:r>
    </w:p>
    <w:p w14:paraId="58C66EC4">
      <w:pPr>
        <w:rPr>
          <w:rFonts w:hint="eastAsia"/>
          <w:b/>
          <w:bCs/>
        </w:rPr>
      </w:pPr>
      <w:r>
        <w:rPr>
          <w:rFonts w:hint="eastAsia"/>
          <w:b/>
          <w:bCs/>
        </w:rPr>
        <w:t>顾客模块</w:t>
      </w:r>
    </w:p>
    <w:p w14:paraId="532DA717">
      <w:pPr>
        <w:rPr>
          <w:rFonts w:hint="eastAsia"/>
        </w:rPr>
      </w:pPr>
      <w:r>
        <w:rPr>
          <w:rFonts w:hint="eastAsia"/>
        </w:rPr>
        <w:t>1.登陆网站</w:t>
      </w:r>
    </w:p>
    <w:p w14:paraId="16DBCBE3">
      <w:pPr>
        <w:rPr>
          <w:rFonts w:hint="eastAsia"/>
        </w:rPr>
      </w:pPr>
      <w:r>
        <w:rPr>
          <w:rFonts w:hint="eastAsia"/>
        </w:rPr>
        <w:t>2.浏览网站内容</w:t>
      </w:r>
    </w:p>
    <w:p w14:paraId="38073F21">
      <w:pPr>
        <w:rPr>
          <w:rFonts w:hint="eastAsia"/>
        </w:rPr>
      </w:pPr>
      <w:r>
        <w:rPr>
          <w:rFonts w:hint="eastAsia"/>
        </w:rPr>
        <w:t>3.注册成此网站会员</w:t>
      </w:r>
    </w:p>
    <w:p w14:paraId="4FB8744A">
      <w:pPr>
        <w:rPr>
          <w:rFonts w:hint="eastAsia"/>
        </w:rPr>
      </w:pPr>
      <w:r>
        <w:rPr>
          <w:rFonts w:hint="eastAsia"/>
        </w:rPr>
        <w:t>4.将选中的商品加入购物车（对购物车进行管理）</w:t>
      </w:r>
    </w:p>
    <w:p w14:paraId="4CC8AEEA">
      <w:pPr>
        <w:rPr>
          <w:rFonts w:hint="eastAsia"/>
        </w:rPr>
      </w:pPr>
      <w:r>
        <w:rPr>
          <w:rFonts w:hint="eastAsia"/>
        </w:rPr>
        <w:t>5.购买商品（虚拟付费）、确认收货（虚拟运单）及购买后的商品进行评价</w:t>
      </w:r>
    </w:p>
    <w:p w14:paraId="7DB50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6.退换货申请</w:t>
      </w:r>
    </w:p>
    <w:p w14:paraId="1EBA6945">
      <w:pPr>
        <w:rPr>
          <w:rFonts w:hint="default"/>
          <w:lang w:val="en-US" w:eastAsia="zh-CN"/>
        </w:rPr>
      </w:pPr>
    </w:p>
    <w:p w14:paraId="4C3304F3">
      <w:pPr>
        <w:rPr>
          <w:rFonts w:hint="eastAsia"/>
          <w:b/>
          <w:bCs/>
        </w:rPr>
      </w:pPr>
      <w:r>
        <w:rPr>
          <w:rFonts w:hint="eastAsia"/>
          <w:b/>
          <w:bCs/>
        </w:rPr>
        <w:t>商家模块</w:t>
      </w:r>
    </w:p>
    <w:p w14:paraId="332286B9">
      <w:pPr>
        <w:rPr>
          <w:rFonts w:hint="eastAsia"/>
        </w:rPr>
      </w:pPr>
      <w:r>
        <w:rPr>
          <w:rFonts w:hint="eastAsia"/>
        </w:rPr>
        <w:t>1.注册申请开店</w:t>
      </w:r>
    </w:p>
    <w:p w14:paraId="5777E4A5">
      <w:pPr>
        <w:rPr>
          <w:rFonts w:hint="eastAsia"/>
        </w:rPr>
      </w:pPr>
      <w:r>
        <w:rPr>
          <w:rFonts w:hint="eastAsia"/>
        </w:rPr>
        <w:t>2.对自己的店进行管理（包括上传商品图片，对图片进行介绍等)</w:t>
      </w:r>
    </w:p>
    <w:p w14:paraId="32A7D8EB">
      <w:pPr>
        <w:rPr>
          <w:rFonts w:hint="eastAsia"/>
        </w:rPr>
      </w:pPr>
      <w:r>
        <w:rPr>
          <w:rFonts w:hint="eastAsia"/>
        </w:rPr>
        <w:t>3.商品销售、退换货及物流管理（虚拟运单)</w:t>
      </w:r>
    </w:p>
    <w:p w14:paraId="11B55E7C">
      <w:pPr>
        <w:rPr>
          <w:rFonts w:hint="eastAsia"/>
          <w:b/>
          <w:bCs/>
        </w:rPr>
      </w:pPr>
    </w:p>
    <w:p w14:paraId="0194D63D">
      <w:pPr>
        <w:rPr>
          <w:rFonts w:hint="eastAsia"/>
          <w:b/>
          <w:bCs/>
        </w:rPr>
      </w:pPr>
      <w:r>
        <w:rPr>
          <w:rFonts w:hint="eastAsia"/>
          <w:b/>
          <w:bCs/>
        </w:rPr>
        <w:t>管理员模块</w:t>
      </w:r>
    </w:p>
    <w:p w14:paraId="6FA5CC19">
      <w:pPr>
        <w:rPr>
          <w:rFonts w:hint="eastAsia"/>
        </w:rPr>
      </w:pPr>
      <w:r>
        <w:rPr>
          <w:rFonts w:hint="eastAsia"/>
        </w:rPr>
        <w:t>1.对商家进行管理</w:t>
      </w:r>
    </w:p>
    <w:p w14:paraId="5D3766BA">
      <w:pPr>
        <w:rPr>
          <w:rFonts w:hint="eastAsia"/>
        </w:rPr>
      </w:pPr>
      <w:r>
        <w:rPr>
          <w:rFonts w:hint="eastAsia"/>
        </w:rPr>
        <w:t>2.对系统进行维护管理</w:t>
      </w:r>
    </w:p>
    <w:p w14:paraId="2D9E0DD3">
      <w:pPr>
        <w:rPr>
          <w:rFonts w:hint="eastAsia"/>
        </w:rPr>
      </w:pPr>
      <w:r>
        <w:rPr>
          <w:rFonts w:hint="eastAsia"/>
        </w:rPr>
        <w:t>3.首页管理</w:t>
      </w:r>
    </w:p>
    <w:p w14:paraId="1DDE485F">
      <w:pPr>
        <w:rPr>
          <w:rFonts w:hint="eastAsia"/>
        </w:rPr>
      </w:pPr>
    </w:p>
    <w:p w14:paraId="0736D854">
      <w:r>
        <w:drawing>
          <wp:inline distT="0" distB="0" distL="114300" distR="114300">
            <wp:extent cx="5273040" cy="3042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8F32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DA40A2C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项目架构</w:t>
      </w:r>
    </w:p>
    <w:p w14:paraId="07DA1CB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7D9EC68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各需求实现情况</w:t>
      </w:r>
    </w:p>
    <w:p w14:paraId="73A2CAEC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56B6190A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遇到的问题和解决的方法</w:t>
      </w:r>
    </w:p>
    <w:p w14:paraId="139D0C6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66456A9D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亮点功能展示</w:t>
      </w:r>
    </w:p>
    <w:p w14:paraId="06603855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268662E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10D1E8B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项目提交</w:t>
      </w:r>
    </w:p>
    <w:p w14:paraId="6151F098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0-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项目访问地址.txt(包括项目线上访问地址；各角色用户名、密码信息）</w:t>
      </w:r>
    </w:p>
    <w:p w14:paraId="20543FF8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0B7A4B5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1-项目代码地址.txt（github、gitee、或者自己搭建的git、svn）</w:t>
      </w:r>
    </w:p>
    <w:p w14:paraId="332602D6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0A926EB9"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需求与设计文档</w:t>
      </w:r>
    </w:p>
    <w:p w14:paraId="0067FEBA">
      <w:pPr>
        <w:numPr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需求分析文档.docx</w:t>
      </w:r>
    </w:p>
    <w:p w14:paraId="686CCBF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设计文档.docx</w:t>
      </w:r>
    </w:p>
    <w:p w14:paraId="73704A1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数据库设计文档.docx(ER图+表结构设计)</w:t>
      </w:r>
    </w:p>
    <w:p w14:paraId="45A3FC53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接口设计文档.md(可选 Swagger生成/手写Markdown)</w:t>
      </w:r>
    </w:p>
    <w:p w14:paraId="7C2A3982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</w:p>
    <w:p w14:paraId="2A636783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3-过程材料</w:t>
      </w:r>
    </w:p>
    <w:p w14:paraId="772F9F5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项目部署文档.word</w:t>
      </w:r>
    </w:p>
    <w:p w14:paraId="3C22A289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593B2470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项目测试用例等</w:t>
      </w:r>
    </w:p>
    <w:p w14:paraId="4713B79B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4-最终源码包/「project_source.zip（含前后端源码，按层次结构整理)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70FE4D"/>
    <w:multiLevelType w:val="singleLevel"/>
    <w:tmpl w:val="5B70FE4D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E556D"/>
    <w:rsid w:val="0D0C0F5A"/>
    <w:rsid w:val="19C551FE"/>
    <w:rsid w:val="19D81CBE"/>
    <w:rsid w:val="2185449E"/>
    <w:rsid w:val="2E152EC0"/>
    <w:rsid w:val="36837036"/>
    <w:rsid w:val="37E66730"/>
    <w:rsid w:val="405F34A4"/>
    <w:rsid w:val="41DF6531"/>
    <w:rsid w:val="4FB41DDE"/>
    <w:rsid w:val="53680278"/>
    <w:rsid w:val="64BC0BE6"/>
    <w:rsid w:val="69C73F8E"/>
    <w:rsid w:val="6AB8533B"/>
    <w:rsid w:val="6BBC3AD9"/>
    <w:rsid w:val="6F9A7D12"/>
    <w:rsid w:val="7AE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2024-01-16T13:35:00Z</dcterms:created>
  <dc:creator>23792</dc:creator>
  <cp:lastModifiedBy>青草</cp:lastModifiedBy>
  <dcterms:modified xsi:type="dcterms:W3CDTF">2025-05-02T10:46:44Z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80D104D2589F4BB3B08306C4F0003F1C_12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