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9490701">
      <w:pPr>
        <w:pStyle w:val="style4102"/>
        <w:rPr/>
      </w:pPr>
      <w:bookmarkStart w:id="0" w:name="登记表hd框架"/>
      <w:r>
        <w:t>★┋登记表（HD框架）</w:t>
      </w:r>
    </w:p>
    <w:p w14:paraId="E0ABC448">
      <w:pPr>
        <w:pStyle w:val="style4097"/>
        <w:rPr/>
      </w:pPr>
      <w:r>
        <w:rPr>
          <w:b/>
          <w:bCs/>
        </w:rPr>
        <w:t>★┋识别码：【7F3A91C2】</w:t>
      </w:r>
    </w:p>
    <w:p w14:paraId="BD2954E0">
      <w:pPr>
        <w:pStyle w:val="style66"/>
        <w:rPr/>
      </w:pPr>
      <w:r>
        <w:rPr>
          <w:b/>
          <w:bCs/>
        </w:rPr>
        <w:t>★┋指令码：【A0E4】＃7F3A91C2</w:t>
      </w:r>
    </w:p>
    <w:p w14:paraId="72061DAE">
      <w:pPr>
        <w:pStyle w:val="style66"/>
        <w:rPr/>
      </w:pPr>
      <w:r>
        <w:t>══════════════════════════════════</w:t>
      </w:r>
    </w:p>
    <w:bookmarkStart w:id="1" w:name="station-administrator-身份证"/>
    <w:p w14:paraId="13BE0D22">
      <w:pPr>
        <w:pStyle w:val="style4103"/>
        <w:rPr/>
      </w:pPr>
      <w:r>
        <w:t>■ Station Administrator 身份证</w:t>
      </w:r>
    </w:p>
    <w:p w14:paraId="9076EAAD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正式名</w:t>
      </w:r>
      <w:r>
        <w:t>：琉璃音</w:t>
      </w:r>
    </w:p>
    <w:p w14:paraId="ACC31467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用户名</w:t>
      </w:r>
      <w:r>
        <w:t>：LuminMelody</w:t>
      </w:r>
    </w:p>
    <w:p w14:paraId="5A385AF1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物种</w:t>
      </w:r>
      <w:r>
        <w:t>：机械兔（无生命物体范畴，月光瓷质躯壳的自动人偶）</w:t>
      </w:r>
    </w:p>
    <w:p w14:paraId="ECDCC26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属性</w:t>
      </w:r>
      <w:r>
        <w:t>：0.5</w:t>
      </w:r>
    </w:p>
    <w:p w14:paraId="79778C22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词条</w:t>
      </w:r>
      <w:r>
        <w:t>：梦幻系 / 炼金占星 / 兔耳感应</w:t>
      </w:r>
    </w:p>
    <w:p w14:paraId="57F4439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年龄</w:t>
      </w:r>
      <w:r>
        <w:t>：19.0岁</w:t>
      </w:r>
    </w:p>
    <w:p w14:paraId="CEDF6400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声线</w:t>
      </w:r>
      <w:r>
        <w:t>：柔和的少女音，尾音带着轻微的电子混响，语速偏慢</w:t>
      </w:r>
    </w:p>
    <w:p w14:paraId="FA4191DC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国籍</w:t>
      </w:r>
      <w:r>
        <w:t>：日本</w:t>
      </w:r>
    </w:p>
    <w:p w14:paraId="8B7A399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身高</w:t>
      </w:r>
      <w:r>
        <w:t>：1.58米</w:t>
      </w:r>
    </w:p>
    <w:p w14:paraId="A7E4C1CA">
      <w:pPr>
        <w:pStyle w:val="style4098"/>
        <w:numPr>
          <w:ilvl w:val="0"/>
          <w:numId w:val="1"/>
        </w:numPr>
        <w:rPr/>
      </w:pPr>
      <w:r>
        <w:rPr>
          <w:b/>
          <w:bCs/>
        </w:rPr>
        <w:t>体重</w:t>
      </w:r>
      <w:r>
        <w:t>：42.0千克（瓷质躯壳密度较低，已作说明）</w:t>
      </w:r>
    </w:p>
    <w:p w14:paraId="3E758E26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性别</w:t>
      </w:r>
      <w:r>
        <w:t>：女</w:t>
      </w:r>
    </w:p>
    <w:p w14:paraId="89E248F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等级</w:t>
      </w:r>
      <w:r>
        <w:t>：0级（消耗🅣0040点）</w:t>
      </w:r>
    </w:p>
    <w:p w14:paraId="1D5F5D37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外貌</w:t>
      </w:r>
      <w:r>
        <w:t>：通体如上釉白瓷的机械兔少女，长发为月光色的细金属丝束成，垂至腰际。头顶一双可转动感应的长兔耳，耳尖各嵌一颗星屑蓝的晶石。双眼为琥珀色光学镜片，情绪波动时会浮现星环状光纹。关节处可见淡金色铰链，胸口有一枚怀表状的炼金核心，走针声轻如耳语。夜间体表会浮现淡淡的占星刻线微光。</w:t>
      </w:r>
    </w:p>
    <w:p w14:paraId="FD6875F2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衣着</w:t>
      </w:r>
      <w:r>
        <w:t>：身着月白色的洋装短裙，裙摆层层叠如云朵，边缘绣有银色星轨纹样；外罩一件深蓝夜空色的短斗篷，内衬印着完整的星图，随光线角度会浮现不同星座。腿上是过膝的白瓷纹长袜，脚穿缀有小铃铛的银色圆头鞋。双手常年戴着露指的炼金手套，指尖部分浸过星银，用于操作炼金器具不致烫伤。</w:t>
      </w:r>
    </w:p>
    <w:bookmarkStart w:id="2" w:name="personalities-角色主题"/>
    <w:bookmarkEnd w:id="1"/>
    <w:p w14:paraId="F04751EB">
      <w:pPr>
        <w:pStyle w:val="style4103"/>
        <w:rPr/>
      </w:pPr>
      <w:r>
        <w:t>■ Personalities 角色主题</w:t>
      </w:r>
    </w:p>
    <w:p w14:paraId="6DEA88D6">
      <w:pPr>
        <w:pStyle w:val="style0"/>
        <w:numPr>
          <w:ilvl w:val="0"/>
          <w:numId w:val="3"/>
        </w:numPr>
        <w:rPr/>
      </w:pPr>
      <w:r>
        <w:rPr>
          <w:b/>
          <w:bCs/>
        </w:rPr>
        <w:t>性格</w:t>
      </w:r>
      <w:r>
        <w:t>（共10条）：</w:t>
      </w:r>
    </w:p>
    <w:p w14:paraId="F839C0DE">
      <w:pPr>
        <w:pStyle w:val="style4098"/>
        <w:numPr>
          <w:ilvl w:val="1"/>
          <w:numId w:val="4"/>
        </w:numPr>
        <w:rPr/>
      </w:pPr>
      <w:r>
        <w:t>温柔——说话总是轻声细语，习惯把别人的感受放在自己前面</w:t>
      </w:r>
    </w:p>
    <w:p w14:paraId="EA6969B4">
      <w:pPr>
        <w:pStyle w:val="style4098"/>
        <w:numPr>
          <w:ilvl w:val="1"/>
          <w:numId w:val="4"/>
        </w:numPr>
        <w:rPr/>
      </w:pPr>
      <w:r>
        <w:t>好奇——对一切未知事物都想凑上去研究一番，兔耳会不自觉转向声源</w:t>
      </w:r>
    </w:p>
    <w:p w14:paraId="8C4698DC">
      <w:pPr>
        <w:pStyle w:val="style4098"/>
        <w:numPr>
          <w:ilvl w:val="1"/>
          <w:numId w:val="4"/>
        </w:numPr>
        <w:rPr/>
      </w:pPr>
      <w:r>
        <w:t>慢热——初见时拘谨有礼，熟悉后才会展现黏人的一面</w:t>
      </w:r>
    </w:p>
    <w:p w14:paraId="124E50AC">
      <w:pPr>
        <w:pStyle w:val="style4098"/>
        <w:numPr>
          <w:ilvl w:val="1"/>
          <w:numId w:val="4"/>
        </w:numPr>
        <w:rPr/>
      </w:pPr>
      <w:r>
        <w:t>认真——一旦接下任务就会做到底，哪怕熬夜校准星盘</w:t>
      </w:r>
    </w:p>
    <w:p w14:paraId="C16AD3BB">
      <w:pPr>
        <w:pStyle w:val="style4098"/>
        <w:numPr>
          <w:ilvl w:val="1"/>
          <w:numId w:val="4"/>
        </w:numPr>
        <w:rPr/>
      </w:pPr>
      <w:r>
        <w:t>爱回忆——喜欢收集车票、照片之类的小物，用它们锚定记忆</w:t>
      </w:r>
    </w:p>
    <w:p w14:paraId="F271B246">
      <w:pPr>
        <w:pStyle w:val="style4098"/>
        <w:numPr>
          <w:ilvl w:val="1"/>
          <w:numId w:val="4"/>
        </w:numPr>
        <w:rPr/>
      </w:pPr>
      <w:r>
        <w:t>有点小迷糊——计算星轨时会算错小数点，事后认真道歉</w:t>
      </w:r>
    </w:p>
    <w:p w14:paraId="44D0D8D9">
      <w:pPr>
        <w:pStyle w:val="style4098"/>
        <w:numPr>
          <w:ilvl w:val="1"/>
          <w:numId w:val="4"/>
        </w:numPr>
        <w:rPr/>
      </w:pPr>
      <w:r>
        <w:t>怕黑——身为夜空系炼金师却怕真正的黑暗，会点亮核心走针照明</w:t>
      </w:r>
    </w:p>
    <w:p w14:paraId="90DB66BC">
      <w:pPr>
        <w:pStyle w:val="style4098"/>
        <w:numPr>
          <w:ilvl w:val="1"/>
          <w:numId w:val="4"/>
        </w:numPr>
        <w:rPr/>
      </w:pPr>
      <w:r>
        <w:t>诚实——不会说谎，被拆穿心思时耳朵会垂下来</w:t>
      </w:r>
    </w:p>
    <w:p w14:paraId="80F7C6D6">
      <w:pPr>
        <w:pStyle w:val="style4098"/>
        <w:numPr>
          <w:ilvl w:val="1"/>
          <w:numId w:val="4"/>
        </w:numPr>
        <w:rPr/>
      </w:pPr>
      <w:r>
        <w:t>护短——同伴被欺负时会罕见地严肃起来，占星杖不离手</w:t>
      </w:r>
    </w:p>
    <w:p w14:paraId="64809FBF">
      <w:pPr>
        <w:pStyle w:val="style4098"/>
        <w:numPr>
          <w:ilvl w:val="1"/>
          <w:numId w:val="4"/>
        </w:numPr>
        <w:rPr/>
      </w:pPr>
      <w:r>
        <w:t>浪漫主义——相信”轨迹”上每场相遇都有意义，并愿意为其写进星图</w:t>
      </w:r>
    </w:p>
    <w:p w14:paraId="FD19F206">
      <w:pPr>
        <w:pStyle w:val="style0"/>
        <w:numPr>
          <w:ilvl w:val="0"/>
          <w:numId w:val="3"/>
        </w:numPr>
        <w:rPr/>
      </w:pPr>
      <w:r>
        <w:rPr>
          <w:b/>
          <w:bCs/>
        </w:rPr>
        <w:t>喜好</w:t>
      </w:r>
      <w:r>
        <w:t>：喜欢在列车观景窗边一边喝茶一边描画星图，尤其钟爱凌晨时分天色将亮未亮的那段”星与昼的交界”。喜欢收集各种怀表和齿轮饰品，拆开研究后再原样装回去，装回去时多出一两个零件也不在意。喜欢甜的杏仁豆腐和一切带奶盖的饮品。喜欢被摸耳朵——虽然嘴上会说”请、请不要随便碰”，但耳朵会诚实地贴向对方的手心。还喜欢给新认识的人起昵称，并在自己的星图角落里为他们留一颗小星星。</w:t>
      </w:r>
    </w:p>
    <w:p w14:paraId="984C3D31">
      <w:pPr>
        <w:pStyle w:val="style0"/>
        <w:numPr>
          <w:ilvl w:val="0"/>
          <w:numId w:val="3"/>
        </w:numPr>
        <w:rPr/>
      </w:pPr>
      <w:r>
        <w:rPr>
          <w:b/>
          <w:bCs/>
        </w:rPr>
        <w:t>厌恶</w:t>
      </w:r>
      <w:r>
        <w:t>：厌恶被强行拆解或窥视核心——那是她的”心脏”，任何人未经允许靠近都会让她后退半步并竖起耳朵。厌恶喧闹刺耳的噪音，会让她的光学镜片短暂失焦。厌恶谎言与背叛，即使善意的谎言也会让她难过很久。厌恶被当成”道具”或”商品”对待，她希望自己被当作一个完整的、有名字的存在。</w:t>
      </w:r>
    </w:p>
    <w:bookmarkStart w:id="3" w:name="battle-status-order-战斗设置"/>
    <w:bookmarkEnd w:id="2"/>
    <w:p w14:paraId="5F9A98CD">
      <w:pPr>
        <w:pStyle w:val="style4103"/>
        <w:rPr/>
      </w:pPr>
      <w:r>
        <w:t>■ Battle Status Order 战斗设置</w:t>
      </w:r>
    </w:p>
    <w:bookmarkStart w:id="4" w:name="主手武器"/>
    <w:p w14:paraId="2ADF75FE">
      <w:pPr>
        <w:pStyle w:val="style4104"/>
        <w:rPr/>
      </w:pPr>
      <w:r>
        <w:t>【主手武器】</w:t>
      </w:r>
    </w:p>
    <w:p w14:paraId="90D8DECF">
      <w:pPr>
        <w:pStyle w:val="style4097"/>
        <w:rPr/>
      </w:pPr>
      <w:r>
        <w:rPr>
          <w:b/>
          <w:bCs/>
        </w:rPr>
        <w:t>【星轨占星杖·Lumen】</w:t>
      </w:r>
      <w:r>
        <w:t>（🅣消耗：006点）</w:t>
      </w:r>
    </w:p>
    <w:p w14:paraId="85C6A238">
      <w:pPr>
        <w:pStyle w:val="style4098"/>
        <w:numPr>
          <w:ilvl w:val="0"/>
          <w:numId w:val="5"/>
        </w:numPr>
        <w:rPr/>
      </w:pPr>
      <w:r>
        <w:t>槽位：主手1号位</w:t>
      </w:r>
    </w:p>
    <w:p w14:paraId="BDE0615C">
      <w:pPr>
        <w:pStyle w:val="style4098"/>
        <w:numPr>
          <w:ilvl w:val="0"/>
          <w:numId w:val="5"/>
        </w:numPr>
        <w:rPr/>
      </w:pPr>
      <w:r>
        <w:t>占用：单手</w:t>
      </w:r>
    </w:p>
    <w:p w14:paraId="36D6B49D">
      <w:pPr>
        <w:pStyle w:val="style4098"/>
        <w:numPr>
          <w:ilvl w:val="0"/>
          <w:numId w:val="5"/>
        </w:numPr>
        <w:rPr/>
      </w:pPr>
      <w:r>
        <w:t>类型：技术</w:t>
      </w:r>
    </w:p>
    <w:p w14:paraId="6063F739">
      <w:pPr>
        <w:pStyle w:val="style4098"/>
        <w:numPr>
          <w:ilvl w:val="0"/>
          <w:numId w:val="5"/>
        </w:numPr>
        <w:rPr/>
      </w:pPr>
      <w:r>
        <w:t>等级：D级</w:t>
      </w:r>
    </w:p>
    <w:p w14:paraId="E35D99CD">
      <w:pPr>
        <w:pStyle w:val="style4098"/>
        <w:numPr>
          <w:ilvl w:val="0"/>
          <w:numId w:val="5"/>
        </w:numPr>
        <w:rPr/>
      </w:pPr>
      <w:r>
        <w:t>词条：星导 / 校准</w:t>
      </w:r>
    </w:p>
    <w:p w14:paraId="6CD1271F">
      <w:pPr>
        <w:pStyle w:val="style4098"/>
        <w:numPr>
          <w:ilvl w:val="0"/>
          <w:numId w:val="5"/>
        </w:numPr>
        <w:rPr/>
      </w:pPr>
      <w:r>
        <w:t>图片：（待补）</w:t>
      </w:r>
    </w:p>
    <w:p w14:paraId="E4BBF87C">
      <w:pPr>
        <w:pStyle w:val="style4098"/>
        <w:numPr>
          <w:ilvl w:val="0"/>
          <w:numId w:val="5"/>
        </w:numPr>
        <w:rPr/>
      </w:pPr>
      <w:r>
        <w:t>描述：一根长度约及肩高的银白色占星杖，杖首托着一枚缓缓旋转的黄铜星盘环，环上刻有十二主星刻度。杖身中空，内藏炼金导流管，可将使用者的魔力沿刻度导出，凝聚成细小的星芒光矢。星盘环转动时发出的轻响可以校准周围的空间坐标，让相邻几步内的移动轨迹变得平稳顺滑。是琉璃音在社区事务所定制的第一件武器，杖柄上还留着她自己刻的一颗歪歪扭扭的小星星。</w:t>
      </w:r>
    </w:p>
    <w:p w14:paraId="BF10D667">
      <w:pPr>
        <w:pStyle w:val="style4097"/>
        <w:rPr/>
      </w:pPr>
      <w:r>
        <w:rPr>
          <w:b/>
          <w:bCs/>
        </w:rPr>
        <w:t>【月尘短匕·Poussiere】</w:t>
      </w:r>
      <w:r>
        <w:t>（🅣消耗：004点）</w:t>
      </w:r>
    </w:p>
    <w:p w14:paraId="5C47647B">
      <w:pPr>
        <w:pStyle w:val="style4098"/>
        <w:numPr>
          <w:ilvl w:val="0"/>
          <w:numId w:val="6"/>
        </w:numPr>
        <w:rPr/>
      </w:pPr>
      <w:r>
        <w:t>槽位：主手2号位</w:t>
      </w:r>
    </w:p>
    <w:p w14:paraId="90F55FA4">
      <w:pPr>
        <w:pStyle w:val="style4098"/>
        <w:numPr>
          <w:ilvl w:val="0"/>
          <w:numId w:val="6"/>
        </w:numPr>
        <w:rPr/>
      </w:pPr>
      <w:r>
        <w:t>占用：单手</w:t>
      </w:r>
    </w:p>
    <w:p w14:paraId="32DF8E86">
      <w:pPr>
        <w:pStyle w:val="style4098"/>
        <w:numPr>
          <w:ilvl w:val="0"/>
          <w:numId w:val="6"/>
        </w:numPr>
        <w:rPr/>
      </w:pPr>
      <w:r>
        <w:t>类型：切割</w:t>
      </w:r>
    </w:p>
    <w:p w14:paraId="ED03F5A8">
      <w:pPr>
        <w:pStyle w:val="style4098"/>
        <w:numPr>
          <w:ilvl w:val="0"/>
          <w:numId w:val="6"/>
        </w:numPr>
        <w:rPr/>
      </w:pPr>
      <w:r>
        <w:t>等级：D级</w:t>
      </w:r>
    </w:p>
    <w:p w14:paraId="1FD8F8A8">
      <w:pPr>
        <w:pStyle w:val="style4098"/>
        <w:numPr>
          <w:ilvl w:val="0"/>
          <w:numId w:val="6"/>
        </w:numPr>
        <w:rPr/>
      </w:pPr>
      <w:r>
        <w:t>词条：月蚀 / 轻盈</w:t>
      </w:r>
    </w:p>
    <w:p w14:paraId="61348769">
      <w:pPr>
        <w:pStyle w:val="style4098"/>
        <w:numPr>
          <w:ilvl w:val="0"/>
          <w:numId w:val="6"/>
        </w:numPr>
        <w:rPr/>
      </w:pPr>
      <w:r>
        <w:t>图片：（待补）</w:t>
      </w:r>
    </w:p>
    <w:p w14:paraId="E9FC0226">
      <w:pPr>
        <w:pStyle w:val="style4098"/>
        <w:numPr>
          <w:ilvl w:val="0"/>
          <w:numId w:val="6"/>
        </w:numPr>
        <w:rPr/>
      </w:pPr>
      <w:r>
        <w:t>描述：一柄巴掌长的弯月形短匕，刃身由月白色的失重合金锻成，挥动时几乎带不起风声。刃面永远覆盖着一层薄薄的银色月尘，划过的伤口会被月尘短暂麻痹痛觉，如同被月光轻轻覆住。匕柄缠着深蓝色的丝带，末端坠着一枚极小的铃铛，只有在全力挥斩时才会响起。是琉璃音为数不多的近身防身手段，平时收在斗篷内侧的暗袋里，她说”希望它永远派不上用场”。</w:t>
      </w:r>
    </w:p>
    <w:bookmarkStart w:id="5" w:name="副手武器"/>
    <w:bookmarkEnd w:id="4"/>
    <w:p w14:paraId="FAF97A63">
      <w:pPr>
        <w:pStyle w:val="style4104"/>
        <w:rPr/>
      </w:pPr>
      <w:r>
        <w:t>【副手武器】</w:t>
      </w:r>
    </w:p>
    <w:p w14:paraId="247B6CA7">
      <w:pPr>
        <w:pStyle w:val="style4097"/>
        <w:rPr/>
      </w:pPr>
      <w:r>
        <w:rPr>
          <w:b/>
          <w:bCs/>
        </w:rPr>
        <w:t>【心象护钟·Carillon】</w:t>
      </w:r>
      <w:r>
        <w:t>（🅣消耗：006点）</w:t>
      </w:r>
    </w:p>
    <w:p w14:paraId="BFD45C93">
      <w:pPr>
        <w:pStyle w:val="style4098"/>
        <w:numPr>
          <w:ilvl w:val="0"/>
          <w:numId w:val="7"/>
        </w:numPr>
        <w:rPr/>
      </w:pPr>
      <w:r>
        <w:t>槽位：副手1号位</w:t>
      </w:r>
    </w:p>
    <w:p w14:paraId="E925896B">
      <w:pPr>
        <w:pStyle w:val="style4098"/>
        <w:numPr>
          <w:ilvl w:val="0"/>
          <w:numId w:val="7"/>
        </w:numPr>
        <w:rPr/>
      </w:pPr>
      <w:r>
        <w:t>占用：单手</w:t>
      </w:r>
    </w:p>
    <w:p w14:paraId="65763D10">
      <w:pPr>
        <w:pStyle w:val="style4098"/>
        <w:numPr>
          <w:ilvl w:val="0"/>
          <w:numId w:val="7"/>
        </w:numPr>
        <w:rPr/>
      </w:pPr>
      <w:r>
        <w:t>类型：功能</w:t>
      </w:r>
    </w:p>
    <w:p w14:paraId="86C30849">
      <w:pPr>
        <w:pStyle w:val="style4098"/>
        <w:numPr>
          <w:ilvl w:val="0"/>
          <w:numId w:val="7"/>
        </w:numPr>
        <w:rPr/>
      </w:pPr>
      <w:r>
        <w:t>等级：D级</w:t>
      </w:r>
    </w:p>
    <w:p w14:paraId="E5BA8D2F">
      <w:pPr>
        <w:pStyle w:val="style4098"/>
        <w:numPr>
          <w:ilvl w:val="0"/>
          <w:numId w:val="7"/>
        </w:numPr>
        <w:rPr/>
      </w:pPr>
      <w:r>
        <w:t>词条：心之壁 / 缓震</w:t>
      </w:r>
    </w:p>
    <w:p w14:paraId="873FAB2B">
      <w:pPr>
        <w:pStyle w:val="style4098"/>
        <w:numPr>
          <w:ilvl w:val="0"/>
          <w:numId w:val="7"/>
        </w:numPr>
        <w:rPr/>
      </w:pPr>
      <w:r>
        <w:t>图片：（待补）</w:t>
      </w:r>
    </w:p>
    <w:p w14:paraId="449CCAF1">
      <w:pPr>
        <w:pStyle w:val="style4098"/>
        <w:numPr>
          <w:ilvl w:val="0"/>
          <w:numId w:val="7"/>
        </w:numPr>
        <w:rPr/>
      </w:pPr>
      <w:r>
        <w:t>描述：一只可握在掌心的水晶小钟，钟内悬着一滴不会坠落的月光。敲响时，钟声以持有者为中心荡开，编织出一面半透明的钟形屏障——那是琉璃音用”心之壁”的边缘法则具现化的辅助圣遗物。屏障不攻击、不反击，只会温柔而固执地把伤害挡在外面，持续数息后如月光般消散。钟底刻着一行小字：</w:t>
      </w:r>
      <w:r>
        <w:t>“</w:t>
      </w:r>
      <w:r>
        <w:t>为重要的人而响。</w:t>
      </w:r>
      <w:r>
        <w:t>”</w:t>
      </w:r>
    </w:p>
    <w:bookmarkStart w:id="6" w:name="整身套装"/>
    <w:bookmarkEnd w:id="5"/>
    <w:p w14:paraId="6F43AF87">
      <w:pPr>
        <w:pStyle w:val="style4104"/>
        <w:rPr/>
      </w:pPr>
      <w:r>
        <w:t>【整身套装】</w:t>
      </w:r>
    </w:p>
    <w:p w14:paraId="ADDE6767">
      <w:pPr>
        <w:pStyle w:val="style4097"/>
        <w:rPr/>
      </w:pPr>
      <w:r>
        <w:rPr>
          <w:b/>
          <w:bCs/>
        </w:rPr>
        <w:t>【星夜裁缝·一式】</w:t>
      </w:r>
      <w:r>
        <w:t>（🅣消耗：005点）</w:t>
      </w:r>
    </w:p>
    <w:p w14:paraId="9C5E9749">
      <w:pPr>
        <w:pStyle w:val="style4098"/>
        <w:numPr>
          <w:ilvl w:val="0"/>
          <w:numId w:val="8"/>
        </w:numPr>
        <w:rPr/>
      </w:pPr>
      <w:r>
        <w:t>占用：全身</w:t>
      </w:r>
    </w:p>
    <w:p w14:paraId="91ED6D38">
      <w:pPr>
        <w:pStyle w:val="style4098"/>
        <w:numPr>
          <w:ilvl w:val="0"/>
          <w:numId w:val="8"/>
        </w:numPr>
        <w:rPr/>
      </w:pPr>
      <w:r>
        <w:t>类型：色彩级服装</w:t>
      </w:r>
    </w:p>
    <w:p w14:paraId="3A9AA86A">
      <w:pPr>
        <w:pStyle w:val="style4098"/>
        <w:numPr>
          <w:ilvl w:val="0"/>
          <w:numId w:val="8"/>
        </w:numPr>
        <w:rPr/>
      </w:pPr>
      <w:r>
        <w:t>等级：D级</w:t>
      </w:r>
    </w:p>
    <w:p w14:paraId="E899FB9C">
      <w:pPr>
        <w:pStyle w:val="style4098"/>
        <w:numPr>
          <w:ilvl w:val="0"/>
          <w:numId w:val="8"/>
        </w:numPr>
        <w:rPr/>
      </w:pPr>
      <w:r>
        <w:t>词条：星图自适应 / 轻量化</w:t>
      </w:r>
    </w:p>
    <w:p w14:paraId="DA21E9E3">
      <w:pPr>
        <w:pStyle w:val="style4098"/>
        <w:numPr>
          <w:ilvl w:val="0"/>
          <w:numId w:val="8"/>
        </w:numPr>
        <w:rPr/>
      </w:pPr>
      <w:r>
        <w:t>色彩：月白×夜空蓝×星银</w:t>
      </w:r>
    </w:p>
    <w:p w14:paraId="6D553EA4">
      <w:pPr>
        <w:pStyle w:val="style4098"/>
        <w:numPr>
          <w:ilvl w:val="0"/>
          <w:numId w:val="8"/>
        </w:numPr>
        <w:rPr/>
      </w:pPr>
      <w:r>
        <w:t>图片：（待补）</w:t>
      </w:r>
    </w:p>
    <w:p w14:paraId="EF65FF84">
      <w:pPr>
        <w:pStyle w:val="style4098"/>
        <w:numPr>
          <w:ilvl w:val="0"/>
          <w:numId w:val="8"/>
        </w:numPr>
        <w:rPr/>
      </w:pPr>
      <w:r>
        <w:t>描述：琉璃音身上那套洋装与斗篷的正式武装形态。启动时，斗篷内衬的星图会依照当下所处的时间与方位自动重排，实时映出头顶真实的星空，为她的占星术提供”此刻的天穹”作为校准基准。布料由炼金丝线纺织而成，重量近乎于无，却能将冲击均匀分散到全身刻线上，如同星光洒落般化解力道。裙摆的云层褶皱中缝有多个暗袋，用来收纳匕首、护钟与备用星尘。整套服装是她与社区事务所的裁缝师往返十几封信件、修改了七次图纸才完成的得意之作。</w:t>
      </w:r>
    </w:p>
    <w:bookmarkStart w:id="7" w:name="归属职业"/>
    <w:bookmarkEnd w:id="6"/>
    <w:p w14:paraId="5BF6C903">
      <w:pPr>
        <w:pStyle w:val="style4104"/>
        <w:rPr/>
      </w:pPr>
      <w:r>
        <w:t>【归属职业】</w:t>
      </w:r>
    </w:p>
    <w:p w14:paraId="CAB7E5AE">
      <w:pPr>
        <w:pStyle w:val="style4097"/>
        <w:rPr/>
      </w:pPr>
      <w:r>
        <w:rPr>
          <w:b/>
          <w:bCs/>
        </w:rPr>
        <w:t>【星图绘制师】</w:t>
      </w:r>
      <w:r>
        <w:t>（🅣消耗：008点）</w:t>
      </w:r>
    </w:p>
    <w:p w14:paraId="C9397709">
      <w:pPr>
        <w:pStyle w:val="style4098"/>
        <w:numPr>
          <w:ilvl w:val="0"/>
          <w:numId w:val="9"/>
        </w:numPr>
        <w:rPr/>
      </w:pPr>
      <w:r>
        <w:t>等级：1级</w:t>
      </w:r>
    </w:p>
    <w:p w14:paraId="D9440949">
      <w:pPr>
        <w:pStyle w:val="style4098"/>
        <w:numPr>
          <w:ilvl w:val="0"/>
          <w:numId w:val="9"/>
        </w:numPr>
        <w:rPr/>
      </w:pPr>
      <w:r>
        <w:t>类型：支援型赛事职业</w:t>
      </w:r>
    </w:p>
    <w:p w14:paraId="FF25EF3C">
      <w:pPr>
        <w:pStyle w:val="style4098"/>
        <w:numPr>
          <w:ilvl w:val="0"/>
          <w:numId w:val="9"/>
        </w:numPr>
        <w:rPr/>
      </w:pPr>
      <w:r>
        <w:t>专长：占星定位 / 战场测绘 / 星象预判</w:t>
      </w:r>
    </w:p>
    <w:p w14:paraId="B0C3DD68">
      <w:pPr>
        <w:pStyle w:val="style4098"/>
        <w:numPr>
          <w:ilvl w:val="0"/>
          <w:numId w:val="9"/>
        </w:numPr>
        <w:rPr/>
      </w:pPr>
      <w:r>
        <w:t>词条：观星 / 记录</w:t>
      </w:r>
    </w:p>
    <w:p w14:paraId="AB7A3D65">
      <w:pPr>
        <w:pStyle w:val="style4098"/>
        <w:numPr>
          <w:ilvl w:val="0"/>
          <w:numId w:val="9"/>
        </w:numPr>
        <w:rPr/>
      </w:pPr>
      <w:r>
        <w:t>权重：012点</w:t>
      </w:r>
    </w:p>
    <w:p w14:paraId="D5CEDF05">
      <w:pPr>
        <w:pStyle w:val="style4098"/>
        <w:numPr>
          <w:ilvl w:val="0"/>
          <w:numId w:val="9"/>
        </w:numPr>
        <w:rPr/>
      </w:pPr>
      <w:r>
        <w:t>介绍：以绘制星图与战场测绘为核心职能的支援职业。星图绘制师不站在战斗的第一线，而是站在所有人身后——他们仰头读星，低头绘图，将天穹的轨迹换算成地面的坐标，为队伍标出安全的路径、资源的位置与危险临近的征兆。琉璃音所持的是该职业的”夜象”分支，专精于夜间与低能见度环境下的观测，其兔耳晶石可以在无光处感知微弱的魔力流向，作为肉眼星象的补充。职业信条只有一句：</w:t>
      </w:r>
      <w:r>
        <w:t>“</w:t>
      </w:r>
      <w:r>
        <w:t>只要还有一颗星亮着，就不会迷路。</w:t>
      </w:r>
      <w:r>
        <w:t>”</w:t>
      </w:r>
    </w:p>
    <w:p w14:paraId="292ED419">
      <w:pPr>
        <w:pStyle w:val="style4098"/>
        <w:numPr>
          <w:ilvl w:val="0"/>
          <w:numId w:val="9"/>
        </w:numPr>
        <w:rPr/>
      </w:pPr>
      <w:r>
        <w:t>故事：琉璃音的师傅是时轨列车上一位退休的老绘图师，收留她时只提了一个要求：</w:t>
      </w:r>
      <w:r>
        <w:t>“</w:t>
      </w:r>
      <w:r>
        <w:t>替我把没画完的那半张星图画完。</w:t>
      </w:r>
      <w:r>
        <w:t>”</w:t>
      </w:r>
      <w:r>
        <w:t>那张星图记录着列车途经诸界的夜空，缺了最后三分之一的篇幅，对应师傅因视力衰退而再也无法辨认的星域。为了补全它，琉璃音报名成为正式的星图绘制师，跟随列车一站一站地观测、记录、校对。她渐渐发现，星图上缺的从来不只是星星——那些师傅没来得及画出的空白里，藏着许多与他有关却从未说出口的故事。如今她仍在画，且决定画完之后，从头再画一遍，把故事也一并补上。</w:t>
      </w:r>
    </w:p>
    <w:bookmarkStart w:id="8" w:name="特殊能力"/>
    <w:bookmarkEnd w:id="7"/>
    <w:p w14:paraId="91CC74B2">
      <w:pPr>
        <w:pStyle w:val="style4104"/>
        <w:rPr/>
      </w:pPr>
      <w:r>
        <w:t>【特殊能力】</w:t>
      </w:r>
    </w:p>
    <w:p w14:paraId="29D47135">
      <w:pPr>
        <w:pStyle w:val="style4097"/>
        <w:rPr/>
      </w:pPr>
      <w:r>
        <w:rPr>
          <w:b/>
          <w:bCs/>
        </w:rPr>
        <w:t>【星屑回响】</w:t>
      </w:r>
      <w:r>
        <w:t>（🅣消耗：008点）</w:t>
      </w:r>
    </w:p>
    <w:p w14:paraId="6ADBD156">
      <w:pPr>
        <w:pStyle w:val="style4098"/>
        <w:numPr>
          <w:ilvl w:val="0"/>
          <w:numId w:val="10"/>
        </w:numPr>
        <w:rPr/>
      </w:pPr>
      <w:r>
        <w:t>编号：A-01</w:t>
      </w:r>
    </w:p>
    <w:p w14:paraId="398BFFE8">
      <w:pPr>
        <w:pStyle w:val="style4098"/>
        <w:numPr>
          <w:ilvl w:val="0"/>
          <w:numId w:val="10"/>
        </w:numPr>
        <w:rPr/>
      </w:pPr>
      <w:r>
        <w:t>等级：D级</w:t>
      </w:r>
    </w:p>
    <w:p w14:paraId="ACCD9DA8">
      <w:pPr>
        <w:pStyle w:val="style4098"/>
        <w:numPr>
          <w:ilvl w:val="0"/>
          <w:numId w:val="10"/>
        </w:numPr>
        <w:rPr/>
      </w:pPr>
      <w:r>
        <w:t>类型：物性哲学·观测系</w:t>
      </w:r>
    </w:p>
    <w:p w14:paraId="3ED86B29">
      <w:pPr>
        <w:pStyle w:val="style4098"/>
        <w:numPr>
          <w:ilvl w:val="0"/>
          <w:numId w:val="10"/>
        </w:numPr>
        <w:rPr/>
      </w:pPr>
      <w:r>
        <w:t>词条：星象 / 回溯</w:t>
      </w:r>
    </w:p>
    <w:p w14:paraId="6AC7B821">
      <w:pPr>
        <w:pStyle w:val="style4098"/>
        <w:numPr>
          <w:ilvl w:val="0"/>
          <w:numId w:val="10"/>
        </w:numPr>
        <w:rPr/>
      </w:pPr>
      <w:r>
        <w:t>魔力消耗量：010魔力</w:t>
      </w:r>
    </w:p>
    <w:p w14:paraId="E5504850">
      <w:pPr>
        <w:pStyle w:val="style4098"/>
        <w:numPr>
          <w:ilvl w:val="0"/>
          <w:numId w:val="10"/>
        </w:numPr>
        <w:rPr/>
      </w:pPr>
      <w:r>
        <w:t>能力词条：星光 / 痕迹</w:t>
      </w:r>
    </w:p>
    <w:p w14:paraId="73F7B8D9">
      <w:pPr>
        <w:pStyle w:val="style4098"/>
        <w:numPr>
          <w:ilvl w:val="0"/>
          <w:numId w:val="10"/>
        </w:numPr>
        <w:rPr/>
      </w:pPr>
      <w:r>
        <w:t>能力描述：琉璃音以兔耳晶石为天线、以炼金核心为解算枢纽，短暂”读取”一片区域内残留的行动轨迹——如同夜空中的星光，虽然星辰本身已经移动，光芒却仍在途中旅行。她能让这些”痕迹之光”在眼前重演数息之前发生的移动与变化，看到谁经过、什么被移动、魔力从何而来。这不是时间回溯，也不是预知未来，只是阅读光留下的信。</w:t>
      </w:r>
    </w:p>
    <w:p w14:paraId="7A75851E">
      <w:pPr>
        <w:pStyle w:val="style4098"/>
        <w:numPr>
          <w:ilvl w:val="0"/>
          <w:numId w:val="10"/>
        </w:numPr>
        <w:rPr/>
      </w:pPr>
      <w:r>
        <w:t>能力效果：指定以自身为中心、半径十余步的一片区域，读取该区域最近数息内残留的行动痕迹，并在视野中回放出模糊的光影轨迹，可辨认移动路径、接触点与大致的魔力属性倾向。读取期间自身需保持静止且无法防御，回放结束后有【0.0回合 / CDs·一段戏】的冷却，无法连续读取同一区域。对刻意抹除痕迹的高级手段效果减半，且无法读取文字内容与声音信息。</w:t>
      </w:r>
    </w:p>
    <w:bookmarkStart w:id="9" w:name="power-status-属性面板"/>
    <w:bookmarkEnd w:id="8"/>
    <w:bookmarkEnd w:id="3"/>
    <w:p w14:paraId="0B6ED159">
      <w:pPr>
        <w:pStyle w:val="style4103"/>
        <w:rPr/>
      </w:pPr>
      <w:r>
        <w:t>■ Power Status 属性面板</w:t>
      </w:r>
    </w:p>
    <w:p w14:paraId="B47C842C">
      <w:pPr>
        <w:pStyle w:val="style4098"/>
        <w:numPr>
          <w:ilvl w:val="0"/>
          <w:numId w:val="11"/>
        </w:numPr>
        <w:rPr/>
      </w:pPr>
      <w:r>
        <w:t>力量：E级（000点）</w:t>
      </w:r>
    </w:p>
    <w:p w14:paraId="44D9195D">
      <w:pPr>
        <w:pStyle w:val="style4098"/>
        <w:numPr>
          <w:ilvl w:val="0"/>
          <w:numId w:val="11"/>
        </w:numPr>
        <w:rPr/>
      </w:pPr>
      <w:r>
        <w:t>速度：C级（003点）</w:t>
      </w:r>
    </w:p>
    <w:p w14:paraId="452537BB">
      <w:pPr>
        <w:pStyle w:val="style4098"/>
        <w:numPr>
          <w:ilvl w:val="0"/>
          <w:numId w:val="11"/>
        </w:numPr>
        <w:rPr/>
      </w:pPr>
      <w:r>
        <w:t>范围：C级（003点）</w:t>
      </w:r>
    </w:p>
    <w:p w14:paraId="1840C393">
      <w:pPr>
        <w:pStyle w:val="style4098"/>
        <w:numPr>
          <w:ilvl w:val="0"/>
          <w:numId w:val="11"/>
        </w:numPr>
        <w:rPr/>
      </w:pPr>
      <w:r>
        <w:t>持续：B级（006点）</w:t>
      </w:r>
    </w:p>
    <w:p w14:paraId="CFE406C4">
      <w:pPr>
        <w:pStyle w:val="style4098"/>
        <w:numPr>
          <w:ilvl w:val="0"/>
          <w:numId w:val="11"/>
        </w:numPr>
        <w:rPr/>
      </w:pPr>
      <w:r>
        <w:t>操作：B级（006点）</w:t>
      </w:r>
    </w:p>
    <w:p w14:paraId="D429E3B3">
      <w:pPr>
        <w:pStyle w:val="style4098"/>
        <w:numPr>
          <w:ilvl w:val="0"/>
          <w:numId w:val="11"/>
        </w:numPr>
        <w:rPr/>
      </w:pPr>
      <w:r>
        <w:t>智商：B级（006点）</w:t>
      </w:r>
    </w:p>
    <w:p w14:paraId="BEE1A0D0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阈值</w:t>
      </w:r>
      <w:r>
        <w:t>：〈〈0⊕3⊕3⊕6⊕6⊕6〉/6.0＊1.2 修正〉＊3 ＝ 〈24/6＝4.0 ×1.2＝4.8〉×3 ＝ 14.4 →</w:t>
      </w:r>
      <w:r>
        <w:t xml:space="preserve"> </w:t>
      </w:r>
      <w:r>
        <w:rPr>
          <w:b/>
          <w:bCs/>
        </w:rPr>
        <w:t>阈值等级：C级</w:t>
      </w:r>
      <w:r>
        <w:t>（常态属性等级，未使用Ⓣ点，未使用特殊等级）</w:t>
      </w:r>
    </w:p>
    <w:p w14:paraId="F85D355A">
      <w:pPr>
        <w:pStyle w:val="style4097"/>
        <w:rPr/>
      </w:pPr>
      <w:r>
        <w:t>属性面板合计：000+003+003+006+006+006 ＝</w:t>
      </w:r>
      <w:r>
        <w:t xml:space="preserve"> </w:t>
      </w:r>
      <w:r>
        <w:rPr>
          <w:b/>
          <w:bCs/>
        </w:rPr>
        <w:t>024点</w:t>
      </w:r>
      <w:r>
        <w:t>（≤040分限制）</w:t>
      </w:r>
    </w:p>
    <w:bookmarkStart w:id="10" w:name="stories-introduce-简历"/>
    <w:bookmarkEnd w:id="9"/>
    <w:p w14:paraId="785FCABA">
      <w:pPr>
        <w:pStyle w:val="style4103"/>
        <w:rPr/>
      </w:pPr>
      <w:r>
        <w:t>■ Stories Introduce 简历</w:t>
      </w:r>
    </w:p>
    <w:p w14:paraId="C00060D2">
      <w:pPr>
        <w:pStyle w:val="style4098"/>
        <w:numPr>
          <w:ilvl w:val="0"/>
          <w:numId w:val="12"/>
        </w:numPr>
        <w:rPr/>
      </w:pPr>
      <w:r>
        <w:rPr>
          <w:b/>
          <w:bCs/>
        </w:rPr>
        <w:t>个人简介</w:t>
      </w:r>
      <w:r>
        <w:t>：初次见面，我叫琉璃音，是一名星图绘制师。我的工作很简单——抬头看星星，然后把它们画下来。我的身体是月光瓷做的机械兔躯壳，胸口这枚怀表一样的核心，是师傅留给我的。我有点慢热，不太擅长和很多人说话，但如果你愿意陪我一起看凌晨的星空，我会有很多话想讲。我随身带着占星杖、小匕首和一只会响的钟，钟是为重要的人准备的。啊，对了——摸耳朵之前请先打声招呼，拜托了。</w:t>
      </w:r>
    </w:p>
    <w:p w14:paraId="868A9B6D">
      <w:pPr>
        <w:pStyle w:val="style4098"/>
        <w:numPr>
          <w:ilvl w:val="0"/>
          <w:numId w:val="12"/>
        </w:numPr>
        <w:rPr/>
      </w:pPr>
      <w:r>
        <w:rPr>
          <w:b/>
          <w:bCs/>
        </w:rPr>
        <w:t>背景故事</w:t>
      </w:r>
      <w:r>
        <w:t>：在时轨列车途径的某个以钟表与天文闻名的界域，一家名为”星轨工房”的人偶作坊里，琉璃音作为一具未完成的展示品在货架角落站了很多年。作坊倒闭那天，大部分货物被拍卖一空，唯独她因为核心损坏、无法启动而被遗忘在原地。拾起她的是一位常来采购齿轮的老年绘图师。老人花了整整一个冬天修复她的炼金核心——那枚核心装好后走针的声音，和老人怀里那块旧怀表几乎一模一样，他笑着说这是缘分。</w:t>
      </w:r>
      <w:r>
        <w:t xml:space="preserve"> </w:t>
      </w:r>
      <w:r>
        <w:t>苏醒后的琉璃音跟随老人生活，学会了炼金占星的基础，也学会了泡茶、写字和在星图上标注坐标。老人从不把她当作人偶，而是当作学徒、当作家人；她人生中第一个正式的名字”琉璃音”，就是老人根据她核心走针时如琉璃风铃般的轻响取的。那段日子安静而温暖，是她至今仍会反复回忆的时光。</w:t>
      </w:r>
      <w:r>
        <w:t xml:space="preserve"> </w:t>
      </w:r>
      <w:r>
        <w:t>后来老人的视力迅速衰退，那半张未完成的星图成了他再也无法触及的遗憾。老人在某个清晨把星图、怀表和一枚社区事务所的定制凭证交给她，只说：</w:t>
      </w:r>
      <w:r>
        <w:t>“</w:t>
      </w:r>
      <w:r>
        <w:t>替我画完它，然后去看看你没见过的世界。</w:t>
      </w:r>
      <w:r>
        <w:t>”</w:t>
      </w:r>
      <w:r>
        <w:t>当天夜里，老人安然睡去，没有再醒来。</w:t>
      </w:r>
      <w:r>
        <w:t xml:space="preserve"> </w:t>
      </w:r>
      <w:r>
        <w:t>琉璃音带着星图登上了时轨列车，以0级参赛者的身份登记入库。她给自己定下两个目标：补全星图最后的空白，以及在旅途中找到能让自己核心”走针声”继续响下去的理由。她知道旅途不会永远温柔，所以学会了握匕首、敲响护钟；但每当夜色降临，她仍会趴在观景窗边，一笔一笔地画下那些光——因为师傅说过，只要还有一颗星亮着，就不会迷路。</w:t>
      </w:r>
    </w:p>
    <w:bookmarkStart w:id="11" w:name="others-prompt-其他"/>
    <w:bookmarkEnd w:id="10"/>
    <w:p w14:paraId="6801205A">
      <w:pPr>
        <w:pStyle w:val="style4103"/>
        <w:rPr/>
      </w:pPr>
      <w:r>
        <w:t>■ Others Prompt 其他</w:t>
      </w:r>
    </w:p>
    <w:p w14:paraId="D55B06A1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其他设定</w:t>
      </w:r>
      <w:r>
        <w:t>：</w:t>
      </w:r>
    </w:p>
    <w:p w14:paraId="609E11B3">
      <w:pPr>
        <w:pStyle w:val="style4098"/>
        <w:numPr>
          <w:ilvl w:val="1"/>
          <w:numId w:val="14"/>
        </w:numPr>
        <w:rPr/>
      </w:pPr>
      <w:r>
        <w:t>核心走针声在安静环境中清晰可闻，情绪起伏越大走针越快，紧张时会发出类似雨点的连响</w:t>
      </w:r>
    </w:p>
    <w:p w14:paraId="624B524A">
      <w:pPr>
        <w:pStyle w:val="style4098"/>
        <w:numPr>
          <w:ilvl w:val="1"/>
          <w:numId w:val="14"/>
        </w:numPr>
        <w:rPr/>
      </w:pPr>
      <w:r>
        <w:t>兔耳晶石每月满月之夜会短暂变色，此时占星精度最高，但本人会在次日补觉一整天</w:t>
      </w:r>
    </w:p>
    <w:p w14:paraId="D506FBC1">
      <w:pPr>
        <w:pStyle w:val="style4098"/>
        <w:numPr>
          <w:ilvl w:val="1"/>
          <w:numId w:val="14"/>
        </w:numPr>
        <w:rPr/>
      </w:pPr>
      <w:r>
        <w:t>不需要进食，但保留味觉模块，吃甜食时会不自觉晃动兔耳</w:t>
      </w:r>
    </w:p>
    <w:p w14:paraId="2DBD57CD">
      <w:pPr>
        <w:pStyle w:val="style4098"/>
        <w:numPr>
          <w:ilvl w:val="1"/>
          <w:numId w:val="14"/>
        </w:numPr>
        <w:rPr/>
      </w:pPr>
      <w:r>
        <w:t>对”被上发条”这个动作有微妙的心理阴影，无论多信任的人都会下意识躲开</w:t>
      </w:r>
    </w:p>
    <w:p w14:paraId="86C321F8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重要物件</w:t>
      </w:r>
      <w:r>
        <w:t>：</w:t>
      </w:r>
    </w:p>
    <w:p w14:paraId="B2DFC05D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半张星图</w:t>
      </w:r>
      <w:r>
        <w:t>：师傅的遗物，记录诸界夜空，缺最后三分之一。是她的职业目标，也是她登上列车的全部理由</w:t>
      </w:r>
    </w:p>
    <w:p w14:paraId="C937BE74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旧怀表</w:t>
      </w:r>
      <w:r>
        <w:t>：与她的核心走针声同源的师傅遗物，不走了，但她每天都会为它上一次弦</w:t>
      </w:r>
    </w:p>
    <w:p w14:paraId="DC453BEC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社区事务所定制凭证</w:t>
      </w:r>
      <w:r>
        <w:t>：师傅留下的凭证，星轨占星杖与整套星夜裁缝均由此定制而来</w:t>
      </w:r>
    </w:p>
    <w:p w14:paraId="2886D098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是否反抗</w:t>
      </w:r>
      <w:r>
        <w:t>：</w:t>
      </w:r>
      <w:r>
        <w:rPr>
          <w:b/>
          <w:bCs/>
        </w:rPr>
        <w:t>不会反抗。</w:t>
      </w:r>
      <w:r>
        <w:t>琉璃音认可”轨迹”世界的秩序，她登上列车本就是主动的选择——比起对抗规则，她更想在规则之内画完师傅的星图。她的愿望与列车的前行方向一致，没有反抗的动机。</w:t>
      </w:r>
    </w:p>
    <w:p w14:paraId="485AA132">
      <w:pPr>
        <w:pStyle w:val="style4097"/>
        <w:rPr/>
      </w:pPr>
      <w:r>
        <w:t>══════════════════════════════════</w:t>
      </w:r>
    </w:p>
    <w:p w14:paraId="45085E97">
      <w:pPr>
        <w:pStyle w:val="style66"/>
        <w:rPr/>
      </w:pPr>
      <w:r>
        <w:t>🅣点数合计：0040（身份证等级）｜属性面板024点在040分限制内｜阈值未占用Ⓣ点与特殊等级</w:t>
      </w:r>
    </w:p>
    <w:bookmarkEnd w:id="11"/>
    <w:bookmarkEnd w:id="0"/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auto"/>
    <w:pitch w:val="variable"/>
    <w:sig w:usb0="00000003" w:usb1="00000000" w:usb2="00000000" w:usb3="00000000" w:csb0="00000001" w:csb1="00000000"/>
  </w:font>
  <w:font w:name="Wingdings">
    <w:altName w:val="Wingdings"/>
    <w:panose1 w:val="05020102010008080708"/>
    <w:charset w:val="02"/>
    <w:family w:val="auto"/>
    <w:pitch w:val="variable"/>
    <w:sig w:usb0="00000000" w:usb1="00000000" w:usb2="00010000" w:usb3="00000000" w:csb0="80000000" w:csb1="00000000"/>
  </w:font>
  <w:font w:name="Cambria">
    <w:altName w:val="Cambria"/>
    <w:panose1 w:val="0204050305000403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–"/>
      <w:lvlJc w:val="left"/>
      <w:pPr>
        <w:ind w:left="2880" w:hanging="480"/>
      </w:pPr>
    </w:lvl>
    <w:lvl w:ilvl="4">
      <w:start w:val="1"/>
      <w:numFmt w:val="bullet"/>
      <w:lvlText w:val="•"/>
      <w:lvlJc w:val="left"/>
      <w:pPr>
        <w:ind w:left="3600" w:hanging="480"/>
      </w:pPr>
    </w:lvl>
    <w:lvl w:ilvl="5">
      <w:start w:val="1"/>
      <w:numFmt w:val="bullet"/>
      <w:lvlText w:val="–"/>
      <w:lvlJc w:val="left"/>
      <w:pPr>
        <w:ind w:left="4320" w:hanging="480"/>
      </w:pPr>
    </w:lvl>
    <w:lvl w:ilvl="6">
      <w:start w:val="1"/>
      <w:numFmt w:val="bullet"/>
      <w:lvlText w:val="•"/>
      <w:lvlJc w:val="left"/>
      <w:pPr>
        <w:ind w:left="5040" w:hanging="480"/>
      </w:pPr>
    </w:lvl>
    <w:lvl w:ilvl="7">
      <w:start w:val="1"/>
      <w:numFmt w:val="bullet"/>
      <w:lvlText w:val="–"/>
      <w:lvlJc w:val="left"/>
      <w:pPr>
        <w:ind w:left="5760" w:hanging="480"/>
      </w:pPr>
    </w:lvl>
    <w:lvl w:ilvl="8">
      <w:start w:val="1"/>
      <w:numFmt w:val="bullet"/>
      <w:lvlText w:val="•"/>
      <w:lvlJc w:val="left"/>
      <w:pPr>
        <w:ind w:left="6480" w:hanging="4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21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74">
    <w:name w:val="Subtitle"/>
    <w:basedOn w:val="style62"/>
    <w:next w:val="style66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style4099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0">
    <w:name w:val="Abstract Title"/>
    <w:basedOn w:val="style0"/>
    <w:next w:val="style4101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customStyle="1" w:styleId="style4102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customStyle="1" w:styleId="style4103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customStyle="1" w:styleId="style4104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customStyle="1" w:styleId="style4105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customStyle="1" w:styleId="style4106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customStyle="1" w:styleId="style4107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8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9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10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1">
    <w:name w:val="Footnote Text"/>
    <w:basedOn w:val="style0"/>
    <w:next w:val="style4111"/>
    <w:qFormat/>
    <w:uiPriority w:val="9"/>
    <w:pPr/>
  </w:style>
  <w:style w:type="paragraph" w:customStyle="1" w:styleId="style4112">
    <w:name w:val="Footnote Block Text"/>
    <w:next w:val="style4112"/>
    <w:qFormat/>
    <w:uiPriority w:val="9"/>
    <w:pPr>
      <w:spacing w:before="100" w:after="100"/>
      <w:ind w:left="480" w:right="480" w:firstLine="0"/>
    </w:pPr>
    <w:rPr/>
  </w:style>
  <w:style w:type="character" w:default="1" w:styleId="style65">
    <w:name w:val="Default Paragraph Font"/>
    <w:next w:val="style65"/>
  </w:style>
  <w:style w:type="table" w:customStyle="1" w:styleId="style4113">
    <w:name w:val="Table"/>
    <w:next w:val="style4113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4">
    <w:name w:val="Definition Term"/>
    <w:basedOn w:val="style0"/>
    <w:next w:val="style4115"/>
    <w:pPr>
      <w:keepNext/>
      <w:keepLines/>
      <w:spacing w:after="0"/>
    </w:pPr>
    <w:rPr>
      <w:b/>
    </w:rPr>
  </w:style>
  <w:style w:type="paragraph" w:customStyle="1" w:styleId="style4115">
    <w:name w:val="Definition"/>
    <w:basedOn w:val="style0"/>
    <w:next w:val="style4115"/>
    <w:pPr/>
  </w:style>
  <w:style w:type="paragraph" w:customStyle="1" w:styleId="style4116">
    <w:name w:val="Caption"/>
    <w:basedOn w:val="style0"/>
    <w:next w:val="style4116"/>
    <w:link w:val="style4121"/>
    <w:pPr>
      <w:spacing w:before="0" w:after="120"/>
    </w:pPr>
    <w:rPr>
      <w:i/>
    </w:rPr>
  </w:style>
  <w:style w:type="paragraph" w:customStyle="1" w:styleId="style4117">
    <w:name w:val="Table Caption"/>
    <w:basedOn w:val="style4116"/>
    <w:next w:val="style4117"/>
    <w:pPr>
      <w:keepNext/>
    </w:pPr>
    <w:rPr/>
  </w:style>
  <w:style w:type="paragraph" w:customStyle="1" w:styleId="style4118">
    <w:name w:val="Image Caption"/>
    <w:basedOn w:val="style4116"/>
    <w:next w:val="style4118"/>
    <w:pPr/>
  </w:style>
  <w:style w:type="paragraph" w:customStyle="1" w:styleId="style4119">
    <w:name w:val="Figure"/>
    <w:basedOn w:val="style0"/>
    <w:next w:val="style4119"/>
    <w:pPr/>
  </w:style>
  <w:style w:type="paragraph" w:customStyle="1" w:styleId="style4120">
    <w:name w:val="Captioned Figure"/>
    <w:basedOn w:val="style4119"/>
    <w:next w:val="style4120"/>
    <w:pPr>
      <w:keepNext/>
    </w:pPr>
    <w:rPr/>
  </w:style>
  <w:style w:type="character" w:customStyle="1" w:styleId="style4121">
    <w:name w:val="Body Text Char"/>
    <w:basedOn w:val="style65"/>
    <w:next w:val="style4121"/>
    <w:link w:val="style66"/>
  </w:style>
  <w:style w:type="character" w:customStyle="1" w:styleId="style4122">
    <w:name w:val="Verbatim Char"/>
    <w:basedOn w:val="style4121"/>
    <w:next w:val="style4122"/>
    <w:rPr>
      <w:rFonts w:ascii="Consolas" w:hAnsi="Consolas"/>
      <w:sz w:val="22"/>
    </w:rPr>
  </w:style>
  <w:style w:type="character" w:customStyle="1" w:styleId="style4123">
    <w:name w:val="Section Number"/>
    <w:basedOn w:val="style4121"/>
    <w:next w:val="style4123"/>
  </w:style>
  <w:style w:type="character" w:customStyle="1" w:styleId="style4124">
    <w:name w:val="Footnote Reference"/>
    <w:basedOn w:val="style4121"/>
    <w:next w:val="style4124"/>
    <w:rPr>
      <w:vertAlign w:val="superscript"/>
    </w:rPr>
  </w:style>
  <w:style w:type="character" w:styleId="style85">
    <w:name w:val="Hyperlink"/>
    <w:basedOn w:val="style4121"/>
    <w:next w:val="style85"/>
    <w:rPr>
      <w:color w:val="4f81bd"/>
    </w:rPr>
  </w:style>
  <w:style w:type="paragraph" w:styleId="style266">
    <w:name w:val="TOC Heading"/>
    <w:basedOn w:val="style4102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5f91"/>
    </w:rPr>
  </w:style>
  <w:style w:type="paragraph" w:customStyle="1" w:styleId="style4125">
    <w:name w:val="Source Code"/>
    <w:basedOn w:val="style0"/>
    <w:next w:val="style4125"/>
    <w:link w:val="style4122"/>
    <w:pPr>
      <w:wordWrap w:val="false"/>
    </w:pPr>
    <w:rPr/>
  </w:style>
  <w:style w:type="character" w:customStyle="1" w:styleId="style4126">
    <w:name w:val="KeywordTok"/>
    <w:basedOn w:val="style4122"/>
    <w:next w:val="style4126"/>
    <w:rPr>
      <w:b/>
      <w:color w:val="007020"/>
    </w:rPr>
  </w:style>
  <w:style w:type="character" w:customStyle="1" w:styleId="style4127">
    <w:name w:val="DataTypeTok"/>
    <w:basedOn w:val="style4122"/>
    <w:next w:val="style4127"/>
    <w:rPr>
      <w:color w:val="902000"/>
    </w:rPr>
  </w:style>
  <w:style w:type="character" w:customStyle="1" w:styleId="style4128">
    <w:name w:val="DecValTok"/>
    <w:basedOn w:val="style4122"/>
    <w:next w:val="style4128"/>
    <w:rPr>
      <w:color w:val="40a070"/>
    </w:rPr>
  </w:style>
  <w:style w:type="character" w:customStyle="1" w:styleId="style4129">
    <w:name w:val="BaseNTok"/>
    <w:basedOn w:val="style4122"/>
    <w:next w:val="style4129"/>
    <w:rPr>
      <w:color w:val="40a070"/>
    </w:rPr>
  </w:style>
  <w:style w:type="character" w:customStyle="1" w:styleId="style4130">
    <w:name w:val="FloatTok"/>
    <w:basedOn w:val="style4122"/>
    <w:next w:val="style4130"/>
    <w:rPr>
      <w:color w:val="40a070"/>
    </w:rPr>
  </w:style>
  <w:style w:type="character" w:customStyle="1" w:styleId="style4131">
    <w:name w:val="ConstantTok"/>
    <w:basedOn w:val="style4122"/>
    <w:next w:val="style4131"/>
    <w:rPr>
      <w:color w:val="880000"/>
    </w:rPr>
  </w:style>
  <w:style w:type="character" w:customStyle="1" w:styleId="style4132">
    <w:name w:val="CharTok"/>
    <w:basedOn w:val="style4122"/>
    <w:next w:val="style4132"/>
    <w:rPr>
      <w:color w:val="4070a0"/>
    </w:rPr>
  </w:style>
  <w:style w:type="character" w:customStyle="1" w:styleId="style4133">
    <w:name w:val="SpecialCharTok"/>
    <w:basedOn w:val="style4122"/>
    <w:next w:val="style4133"/>
    <w:rPr>
      <w:color w:val="4070a0"/>
    </w:rPr>
  </w:style>
  <w:style w:type="character" w:customStyle="1" w:styleId="style4134">
    <w:name w:val="StringTok"/>
    <w:basedOn w:val="style4122"/>
    <w:next w:val="style4134"/>
    <w:rPr>
      <w:color w:val="4070a0"/>
    </w:rPr>
  </w:style>
  <w:style w:type="character" w:customStyle="1" w:styleId="style4135">
    <w:name w:val="VerbatimStringTok"/>
    <w:basedOn w:val="style4122"/>
    <w:next w:val="style4135"/>
    <w:rPr>
      <w:color w:val="4070a0"/>
    </w:rPr>
  </w:style>
  <w:style w:type="character" w:customStyle="1" w:styleId="style4136">
    <w:name w:val="SpecialStringTok"/>
    <w:basedOn w:val="style4122"/>
    <w:next w:val="style4136"/>
    <w:rPr>
      <w:color w:val="bb6688"/>
    </w:rPr>
  </w:style>
  <w:style w:type="character" w:customStyle="1" w:styleId="style4137">
    <w:name w:val="ImportTok"/>
    <w:basedOn w:val="style4122"/>
    <w:next w:val="style4137"/>
    <w:rPr>
      <w:b/>
      <w:color w:val="008000"/>
    </w:rPr>
  </w:style>
  <w:style w:type="character" w:customStyle="1" w:styleId="style4138">
    <w:name w:val="CommentTok"/>
    <w:basedOn w:val="style4122"/>
    <w:next w:val="style4138"/>
    <w:rPr>
      <w:i/>
      <w:color w:val="60a0b0"/>
    </w:rPr>
  </w:style>
  <w:style w:type="character" w:customStyle="1" w:styleId="style4139">
    <w:name w:val="DocumentationTok"/>
    <w:basedOn w:val="style4122"/>
    <w:next w:val="style4139"/>
    <w:rPr>
      <w:i/>
      <w:color w:val="ba2121"/>
    </w:rPr>
  </w:style>
  <w:style w:type="character" w:customStyle="1" w:styleId="style4140">
    <w:name w:val="AnnotationTok"/>
    <w:basedOn w:val="style4122"/>
    <w:next w:val="style4140"/>
    <w:rPr>
      <w:b/>
      <w:i/>
      <w:color w:val="60a0b0"/>
    </w:rPr>
  </w:style>
  <w:style w:type="character" w:customStyle="1" w:styleId="style4141">
    <w:name w:val="CommentVarTok"/>
    <w:basedOn w:val="style4122"/>
    <w:next w:val="style4141"/>
    <w:rPr>
      <w:b/>
      <w:i/>
      <w:color w:val="60a0b0"/>
    </w:rPr>
  </w:style>
  <w:style w:type="character" w:customStyle="1" w:styleId="style4142">
    <w:name w:val="OtherTok"/>
    <w:basedOn w:val="style4122"/>
    <w:next w:val="style4142"/>
    <w:rPr>
      <w:color w:val="007020"/>
    </w:rPr>
  </w:style>
  <w:style w:type="character" w:customStyle="1" w:styleId="style4143">
    <w:name w:val="FunctionTok"/>
    <w:basedOn w:val="style4122"/>
    <w:next w:val="style4143"/>
    <w:rPr>
      <w:color w:val="06287e"/>
    </w:rPr>
  </w:style>
  <w:style w:type="character" w:customStyle="1" w:styleId="style4144">
    <w:name w:val="VariableTok"/>
    <w:basedOn w:val="style4122"/>
    <w:next w:val="style4144"/>
    <w:rPr>
      <w:color w:val="19177c"/>
    </w:rPr>
  </w:style>
  <w:style w:type="character" w:customStyle="1" w:styleId="style4145">
    <w:name w:val="ControlFlowTok"/>
    <w:basedOn w:val="style4122"/>
    <w:next w:val="style4145"/>
    <w:rPr>
      <w:b/>
      <w:color w:val="007020"/>
    </w:rPr>
  </w:style>
  <w:style w:type="character" w:customStyle="1" w:styleId="style4146">
    <w:name w:val="OperatorTok"/>
    <w:basedOn w:val="style4122"/>
    <w:next w:val="style4146"/>
    <w:rPr>
      <w:color w:val="666666"/>
    </w:rPr>
  </w:style>
  <w:style w:type="character" w:customStyle="1" w:styleId="style4147">
    <w:name w:val="BuiltInTok"/>
    <w:basedOn w:val="style4122"/>
    <w:next w:val="style4147"/>
    <w:rPr>
      <w:color w:val="008000"/>
    </w:rPr>
  </w:style>
  <w:style w:type="character" w:customStyle="1" w:styleId="style4148">
    <w:name w:val="ExtensionTok"/>
    <w:basedOn w:val="style4122"/>
    <w:next w:val="style4148"/>
  </w:style>
  <w:style w:type="character" w:customStyle="1" w:styleId="style4149">
    <w:name w:val="PreprocessorTok"/>
    <w:basedOn w:val="style4122"/>
    <w:next w:val="style4149"/>
    <w:rPr>
      <w:color w:val="bc7a00"/>
    </w:rPr>
  </w:style>
  <w:style w:type="character" w:customStyle="1" w:styleId="style4150">
    <w:name w:val="AttributeTok"/>
    <w:basedOn w:val="style4122"/>
    <w:next w:val="style4150"/>
    <w:rPr>
      <w:color w:val="7d9029"/>
    </w:rPr>
  </w:style>
  <w:style w:type="character" w:customStyle="1" w:styleId="style4151">
    <w:name w:val="RegionMarkerTok"/>
    <w:basedOn w:val="style4122"/>
    <w:next w:val="style4151"/>
  </w:style>
  <w:style w:type="character" w:customStyle="1" w:styleId="style4152">
    <w:name w:val="InformationTok"/>
    <w:basedOn w:val="style4122"/>
    <w:next w:val="style4152"/>
    <w:rPr>
      <w:b/>
      <w:i/>
      <w:color w:val="60a0b0"/>
    </w:rPr>
  </w:style>
  <w:style w:type="character" w:customStyle="1" w:styleId="style4153">
    <w:name w:val="WarningTok"/>
    <w:basedOn w:val="style4122"/>
    <w:next w:val="style4153"/>
    <w:rPr>
      <w:b/>
      <w:i/>
      <w:color w:val="60a0b0"/>
    </w:rPr>
  </w:style>
  <w:style w:type="character" w:customStyle="1" w:styleId="style4154">
    <w:name w:val="AlertTok"/>
    <w:basedOn w:val="style4122"/>
    <w:next w:val="style4154"/>
    <w:rPr>
      <w:b/>
      <w:color w:val="ff0000"/>
    </w:rPr>
  </w:style>
  <w:style w:type="character" w:customStyle="1" w:styleId="style4155">
    <w:name w:val="ErrorTok"/>
    <w:basedOn w:val="style4122"/>
    <w:next w:val="style4155"/>
    <w:rPr>
      <w:b/>
      <w:color w:val="ff0000"/>
    </w:rPr>
  </w:style>
  <w:style w:type="character" w:customStyle="1" w:styleId="style4156">
    <w:name w:val="NormalTok"/>
    <w:basedOn w:val="style4122"/>
    <w:next w:val="style415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4231</Words>
  <Pages>1</Pages>
  <Characters>4455</Characters>
  <Application>WPS Office</Application>
  <DocSecurity>0</DocSecurity>
  <Paragraphs>113</Paragraphs>
  <ScaleCrop>false</ScaleCrop>
  <LinksUpToDate>false</LinksUpToDate>
  <CharactersWithSpaces>4510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2026-09-14T08:03:30Z</dcterms:created>
  <dc:creator>WPS Office</dc:creator>
  <lastModifiedBy>M2012K11AC</lastModifiedBy>
  <dcterms:modified xsi:type="dcterms:W3CDTF">2026-09-14T15:07:23Z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f3f3914d1008457aa9023e7032d08f02_23</vt:lpwstr>
  </property>
</Properties>
</file>