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第五批次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权限确认。已收到你提交的第五批技能卡组。</w:t>
      </w:r>
      <w:r>
        <w:br/>
      </w:r>
      <w:r>
        <w:rPr>
          <w:rFonts w:hint="eastAsia"/>
        </w:rPr>
        <w:t xml:space="preserve">已调用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4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c15a35f8ee0996ced898e1594b41408d652d750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合作狙杀【III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60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〉与队友协同的狙击技能。命中后指定队友使用自己手上的指定卡组进行追击。</w:t>
      </w:r>
      <w:r>
        <w:br/>
      </w:r>
      <w:r>
        <w:br/>
      </w:r>
      <w:r>
        <w:rPr>
          <w:rStyle w:val="VerbatimChar"/>
        </w:rPr>
        <w:t xml:space="preserve">→「 Wt 」30.0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+10.0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☆【＃常见技能】协同狙杀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[●]骰子拼点效果：胜利时，本帧攻击无视目标</w:t>
      </w:r>
      <w:r>
        <w:rPr>
          <w:rStyle w:val="VerbatimChar"/>
        </w:rPr>
        <w:t xml:space="preserve"> 15% </w:t>
      </w:r>
      <w:r>
        <w:rPr>
          <w:rStyle w:val="VerbatimChar"/>
          <w:rFonts w:hint="eastAsia"/>
        </w:rPr>
        <w:t xml:space="preserve">防御等级。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+15【＃无类型反击】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[●]骰子拼点效果：本帧命中后，指定一名队友，该队友下一帧可使用施术者手上指定的一张技能卡组进行追击。追击造成的伤害归属施术者与队友共同结算。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【＃改变状态】锁定标记（目标被标记为“被狙杀”，持续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帧。期间目标回避权重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-5）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2（1攻击+1反击）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队友协同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需管理员确认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确认“指定队友使用施术者卡组”的权限转移规则——队友是否可以使用施术者未装备的技能卡？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确认追击伤害的归属与结算方式。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确认“指定卡组”的范围——是施术者当前装备的所有技能，还是单张指定技能？</w:t>
      </w:r>
    </w:p>
    <w:p>
      <w:r>
        <w:pict>
          <v:rect style="width:0;height:1.5pt" o:hralign="center" o:hrstd="t" o:hr="t"/>
        </w:pict>
      </w:r>
    </w:p>
    <w:bookmarkEnd w:id="21"/>
    <w:bookmarkStart w:id="22" w:name="X831070c015b11f1d9081677d2bc7f93aaf42165"/>
    <w:p>
      <w:pPr>
        <w:pStyle w:val="3"/>
      </w:pPr>
      <w:r>
        <w:rPr>
          <w:rFonts w:hint="eastAsia"/>
        </w:rPr>
        <w:t xml:space="preserve">＞</w:t>
      </w:r>
      <w:r>
        <w:t xml:space="preserve"> Golf </w:t>
      </w:r>
      <w:r>
        <w:rPr>
          <w:rFonts w:hint="eastAsia"/>
        </w:rPr>
        <w:t xml:space="preserve">Ball的嘴遁【III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45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〉BFB </w:t>
      </w:r>
      <w:r>
        <w:rPr>
          <w:rStyle w:val="VerbatimChar"/>
          <w:rFonts w:hint="eastAsia"/>
        </w:rPr>
        <w:t xml:space="preserve">的科学家最暴躁的时候。远程嘴遁攻击，附带回避与精神干扰。</w:t>
      </w:r>
      <w:r>
        <w:br/>
      </w:r>
      <w:r>
        <w:br/>
      </w:r>
      <w:r>
        <w:rPr>
          <w:rStyle w:val="VerbatimChar"/>
        </w:rPr>
        <w:t xml:space="preserve">→「 Wt 」15.0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+20.0</w:t>
      </w:r>
      <w:r>
        <w:br/>
      </w:r>
      <w:r>
        <w:br/>
      </w:r>
      <w:r>
        <w:rPr>
          <w:rStyle w:val="VerbatimChar"/>
          <w:rFonts w:hint="eastAsia"/>
        </w:rPr>
        <w:t xml:space="preserve">☆【＃异常状态】嘴遁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精神干扰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+8【＃普通突刺】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</w:t>
      </w:r>
      <w:r>
        <w:rPr>
          <w:rStyle w:val="VerbatimChar"/>
        </w:rPr>
        <w:t xml:space="preserve"> Sanity.. </w:t>
      </w:r>
      <w:r>
        <w:rPr>
          <w:rStyle w:val="VerbatimChar"/>
          <w:rFonts w:hint="eastAsia"/>
        </w:rPr>
        <w:t xml:space="preserve">扣除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[●]骰子拼点效果：胜利时，目标下一帧行动槽恢复速度减半。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[●]骰子拼点效果：胜利时，目标被迫重复施术者上一句话，持续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+15【＃回避指示灯】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[●]骰子拼点效果：回避成功时，目标攻击权重</w:t>
      </w:r>
      <w:r>
        <w:rPr>
          <w:rStyle w:val="VerbatimChar"/>
        </w:rPr>
        <w:t xml:space="preserve"> -5。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=25.0【＃回避指示灯】「＃替换权重」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25.0，嘴遁效果翻倍。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【＃改变状态】暴躁（目标陷入暴躁状态，持续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帧。期间目标无法使用防御类技能）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5（3远程+2回避）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“嘴遁”属于精神系攻击，需在拼点中改用</w:t>
      </w:r>
      <w:r>
        <w:t xml:space="preserve"> Sanity.. </w:t>
      </w:r>
      <w:r>
        <w:rPr>
          <w:rFonts w:hint="eastAsia"/>
        </w:rPr>
        <w:t xml:space="preserve">对抗规则，而非物理权重判定。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“目标被迫重复施术者上一句话”属于叙事干扰效果，需确认是否可在实战中生效。</w:t>
      </w:r>
    </w:p>
    <w:p>
      <w:pPr>
        <w:pStyle w:val="Compact"/>
        <w:numPr>
          <w:ilvl w:val="0"/>
          <w:numId w:val="1002"/>
        </w:numPr>
      </w:pPr>
      <w:r>
        <w:t xml:space="preserve">BFB </w:t>
      </w:r>
      <w:r>
        <w:rPr>
          <w:rFonts w:hint="eastAsia"/>
        </w:rPr>
        <w:t xml:space="preserve">科学家的暴躁程度与技能威力成正比，请谨慎对待。</w:t>
      </w:r>
    </w:p>
    <w:p>
      <w:r>
        <w:pict>
          <v:rect style="width:0;height:1.5pt" o:hralign="center" o:hrstd="t" o:hr="t"/>
        </w:pict>
      </w:r>
    </w:p>
    <w:bookmarkEnd w:id="22"/>
    <w:bookmarkStart w:id="23" w:name="Xae9f48519bf233aeab752eafa4517fc5a793bb3"/>
    <w:p>
      <w:pPr>
        <w:pStyle w:val="3"/>
      </w:pPr>
      <w:r>
        <w:t xml:space="preserve">◆ </w:t>
      </w:r>
      <w:r>
        <w:rPr>
          <w:rFonts w:hint="eastAsia"/>
        </w:rPr>
        <w:t xml:space="preserve">审核总结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合作狙杀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队友协同机制待确认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Golf </w:t>
            </w:r>
            <w:r>
              <w:rPr>
                <w:rFonts w:hint="eastAsia"/>
              </w:rPr>
              <w:t xml:space="preserve">Ball的嘴遁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合规，精神系需用Sanity对抗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第五批次技能卡审核完毕。</w:t>
      </w:r>
    </w:p>
    <w:p>
      <w:pPr>
        <w:pStyle w:val="a0"/>
      </w:pPr>
      <w:r>
        <w:rPr>
          <w:rFonts w:hint="eastAsia"/>
        </w:rPr>
        <w:t xml:space="preserve">是否要将这两张技能卡录入你的技能卡组，或等待管理员对“队友协同”机制做出最终裁定？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2026-09-16T08:34:39Z</dcterms:created>
  <dcterms:modified xsi:type="dcterms:W3CDTF">2026-09-16T08:34:39Z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