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商城价值参考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更新档案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权限确认。正在同步《TTT-OVA</w:t>
      </w:r>
      <w:r>
        <w:t xml:space="preserve"> </w:t>
      </w:r>
      <w:r>
        <w:rPr>
          <w:rFonts w:hint="eastAsia"/>
        </w:rPr>
        <w:t xml:space="preserve">世界手册》商城价值参考最新版本。</w:t>
      </w:r>
      <w:r>
        <w:br/>
      </w:r>
      <w:r>
        <w:rPr>
          <w:rFonts w:hint="eastAsia"/>
        </w:rPr>
        <w:t xml:space="preserve">以下价格已根据实际游戏收益链进行大幅调整。</w:t>
      </w:r>
    </w:p>
    <w:p>
      <w:r>
        <w:pict>
          <v:rect style="width:0;height:1.5pt" o:hralign="center" o:hrstd="t" o:hr="t"/>
        </w:pict>
      </w:r>
    </w:p>
    <w:bookmarkStart w:id="30" w:name="X99d6085e411b7adf1f4f630fef70529a97e9519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商城价值参考</w:t>
      </w:r>
    </w:p>
    <w:p>
      <w:pPr>
        <w:pStyle w:val="a7"/>
      </w:pPr>
      <w:r>
        <w:rPr>
          <w:rFonts w:hint="eastAsia"/>
          <w:i/>
          <w:iCs/>
        </w:rPr>
        <w:t xml:space="preserve">涵盖所有交易内容，以及官方预设游戏物件。</w:t>
      </w:r>
      <w:r>
        <w:br/>
      </w:r>
      <w:r>
        <w:rPr>
          <w:rFonts w:hint="eastAsia"/>
          <w:i/>
          <w:iCs/>
        </w:rPr>
        <w:t xml:space="preserve">为了迎合实际游戏中的收益链，以下所有交易内容的价格都会大打折扣。</w:t>
      </w:r>
      <w:r>
        <w:br/>
      </w:r>
      <w:r>
        <w:rPr>
          <w:rFonts w:hint="eastAsia"/>
          <w:i/>
          <w:iCs/>
        </w:rPr>
        <w:t xml:space="preserve">货币单位：水晶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英镑重（£）。</w:t>
      </w:r>
    </w:p>
    <w:p>
      <w:r>
        <w:pict>
          <v:rect style="width:0;height:1.5pt" o:hralign="center" o:hrstd="t" o:hr="t"/>
        </w:pict>
      </w:r>
    </w:p>
    <w:bookmarkStart w:id="21" w:name="X83217f392f8dd16f6ce55d86c206fffa39606cf"/>
    <w:p>
      <w:pPr>
        <w:pStyle w:val="3"/>
      </w:pPr>
      <w:r>
        <w:t xml:space="preserve">◆ </w:t>
      </w:r>
      <w:r>
        <w:rPr>
          <w:rFonts w:hint="eastAsia"/>
        </w:rPr>
        <w:t xml:space="preserve">一、特殊物件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物件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绑定水晶（1块）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仅限一美元充电获得，不可交易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原始水晶（1块）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游戏内获取，可交易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魔封剑（定制）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陨毁系封印专用武装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数码决斗器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草莓酱同款，支持线下对决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H15 Mild </w:t>
            </w:r>
            <w:r>
              <w:rPr>
                <w:rFonts w:hint="eastAsia"/>
              </w:rPr>
              <w:t xml:space="preserve">战斗仪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数码对决标准设备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世界树附魔书（随机）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随机开出一种附魔词条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世界树附魔书（指定）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自选一种附魔词条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封印魔法解锁券</w:t>
            </w:r>
          </w:p>
        </w:tc>
        <w:tc>
          <w:tcPr/>
          <w:p>
            <w:pPr>
              <w:pStyle w:val="Compact"/>
            </w:pPr>
            <w:r>
              <w:t xml:space="preserve">40.00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解锁一支封印魔法（不含绑定水晶）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协会推荐信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加入某一协会的推荐凭证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空天舰调用券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单次空天舰支援（需收尾人委托完成）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收尾人委托接取权</w:t>
            </w:r>
          </w:p>
        </w:tc>
        <w:tc>
          <w:tcPr/>
          <w:p>
            <w:pPr>
              <w:pStyle w:val="Compact"/>
            </w:pPr>
            <w:r>
              <w:t xml:space="preserve">15.00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解锁一份高级委托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4e61ad25e18bee8ed78257d91323023e2e592a"/>
    <w:p>
      <w:pPr>
        <w:pStyle w:val="3"/>
      </w:pPr>
      <w:r>
        <w:t xml:space="preserve">◆ </w:t>
      </w:r>
      <w:r>
        <w:rPr>
          <w:rFonts w:hint="eastAsia"/>
        </w:rPr>
        <w:t xml:space="preserve">二、附魔书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附魔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＃锋利</w:t>
            </w:r>
          </w:p>
        </w:tc>
        <w:tc>
          <w:tcPr/>
          <w:p>
            <w:pPr>
              <w:pStyle w:val="Compact"/>
            </w:pPr>
            <w:r>
              <w:t xml:space="preserve">+ I ~ + V</w:t>
            </w:r>
          </w:p>
        </w:tc>
        <w:tc>
          <w:tcPr/>
          <w:p>
            <w:pPr>
              <w:pStyle w:val="Compact"/>
            </w:pPr>
            <w:r>
              <w:t xml:space="preserve">4.00 ~ 12.00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＃耐久</w:t>
            </w:r>
          </w:p>
        </w:tc>
        <w:tc>
          <w:tcPr/>
          <w:p>
            <w:pPr>
              <w:pStyle w:val="Compact"/>
            </w:pPr>
            <w:r>
              <w:t xml:space="preserve">+ I ~ + V</w:t>
            </w:r>
          </w:p>
        </w:tc>
        <w:tc>
          <w:tcPr/>
          <w:p>
            <w:pPr>
              <w:pStyle w:val="Compact"/>
            </w:pPr>
            <w:r>
              <w:t xml:space="preserve">3.00 ~ 10.00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＃时运</w:t>
            </w:r>
          </w:p>
        </w:tc>
        <w:tc>
          <w:tcPr/>
          <w:p>
            <w:pPr>
              <w:pStyle w:val="Compact"/>
            </w:pPr>
            <w:r>
              <w:t xml:space="preserve">+ I ~ + V</w:t>
            </w:r>
          </w:p>
        </w:tc>
        <w:tc>
          <w:tcPr/>
          <w:p>
            <w:pPr>
              <w:pStyle w:val="Compact"/>
            </w:pPr>
            <w:r>
              <w:t xml:space="preserve">5.00 ~ 15.00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＃能力增幅</w:t>
            </w:r>
          </w:p>
        </w:tc>
        <w:tc>
          <w:tcPr/>
          <w:p>
            <w:pPr>
              <w:pStyle w:val="Compact"/>
            </w:pPr>
            <w:r>
              <w:t xml:space="preserve">+ I ~ + III</w:t>
            </w:r>
          </w:p>
        </w:tc>
        <w:tc>
          <w:tcPr/>
          <w:p>
            <w:pPr>
              <w:pStyle w:val="Compact"/>
            </w:pPr>
            <w:r>
              <w:t xml:space="preserve">8.00 ~ 18.00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＃器具能效</w:t>
            </w:r>
          </w:p>
        </w:tc>
        <w:tc>
          <w:tcPr/>
          <w:p>
            <w:pPr>
              <w:pStyle w:val="Compact"/>
            </w:pPr>
            <w:r>
              <w:t xml:space="preserve">+ O ~ + III</w:t>
            </w:r>
          </w:p>
        </w:tc>
        <w:tc>
          <w:tcPr/>
          <w:p>
            <w:pPr>
              <w:pStyle w:val="Compact"/>
            </w:pPr>
            <w:r>
              <w:t xml:space="preserve">4.00 ~ 11.00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＃护甲破坏</w:t>
            </w:r>
          </w:p>
        </w:tc>
        <w:tc>
          <w:tcPr/>
          <w:p>
            <w:pPr>
              <w:pStyle w:val="Compact"/>
            </w:pPr>
            <w:r>
              <w:t xml:space="preserve">+ I ~ + V</w:t>
            </w:r>
          </w:p>
        </w:tc>
        <w:tc>
          <w:tcPr/>
          <w:p>
            <w:pPr>
              <w:pStyle w:val="Compact"/>
            </w:pPr>
            <w:r>
              <w:t xml:space="preserve">6.00 ~ 15.00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＃元素打击</w:t>
            </w:r>
          </w:p>
        </w:tc>
        <w:tc>
          <w:tcPr/>
          <w:p>
            <w:pPr>
              <w:pStyle w:val="Compact"/>
            </w:pPr>
            <w:r>
              <w:t xml:space="preserve">+ O ~ + VI</w:t>
            </w:r>
          </w:p>
        </w:tc>
        <w:tc>
          <w:tcPr/>
          <w:p>
            <w:pPr>
              <w:pStyle w:val="Compact"/>
            </w:pPr>
            <w:r>
              <w:t xml:space="preserve">5.00 ~ 20.00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＃经验修补</w:t>
            </w:r>
          </w:p>
        </w:tc>
        <w:tc>
          <w:tcPr/>
          <w:p>
            <w:pPr>
              <w:pStyle w:val="Compact"/>
            </w:pPr>
            <w:r>
              <w:t xml:space="preserve">+ I ~ + III</w:t>
            </w:r>
          </w:p>
        </w:tc>
        <w:tc>
          <w:tcPr/>
          <w:p>
            <w:pPr>
              <w:pStyle w:val="Compact"/>
            </w:pPr>
            <w:r>
              <w:t xml:space="preserve">3.00 ~ 9.00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＃质点杀手</w:t>
            </w:r>
          </w:p>
        </w:tc>
        <w:tc>
          <w:tcPr/>
          <w:p>
            <w:pPr>
              <w:pStyle w:val="Compact"/>
            </w:pPr>
            <w:r>
              <w:t xml:space="preserve">+ I ~ + III</w:t>
            </w:r>
          </w:p>
        </w:tc>
        <w:tc>
          <w:tcPr/>
          <w:p>
            <w:pPr>
              <w:pStyle w:val="Compact"/>
            </w:pPr>
            <w:r>
              <w:t xml:space="preserve">10.00 ~ 22.00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＃点射打击</w:t>
            </w:r>
          </w:p>
        </w:tc>
        <w:tc>
          <w:tcPr/>
          <w:p>
            <w:pPr>
              <w:pStyle w:val="Compact"/>
            </w:pPr>
            <w:r>
              <w:t xml:space="preserve">+ I ~ + V</w:t>
            </w:r>
          </w:p>
        </w:tc>
        <w:tc>
          <w:tcPr/>
          <w:p>
            <w:pPr>
              <w:pStyle w:val="Compact"/>
            </w:pPr>
            <w:r>
              <w:t xml:space="preserve">9.00 ~ 25.00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＃载具杀手</w:t>
            </w:r>
          </w:p>
        </w:tc>
        <w:tc>
          <w:tcPr/>
          <w:p>
            <w:pPr>
              <w:pStyle w:val="Compact"/>
            </w:pPr>
            <w:r>
              <w:t xml:space="preserve">+ I ~ + X</w:t>
            </w:r>
          </w:p>
        </w:tc>
        <w:tc>
          <w:tcPr/>
          <w:p>
            <w:pPr>
              <w:pStyle w:val="Compact"/>
            </w:pPr>
            <w:r>
              <w:t xml:space="preserve">5.00 ~ 30.00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钻头武器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＃收割战场</w:t>
            </w:r>
          </w:p>
        </w:tc>
        <w:tc>
          <w:tcPr/>
          <w:p>
            <w:pPr>
              <w:pStyle w:val="Compact"/>
            </w:pPr>
            <w:r>
              <w:t xml:space="preserve">+ I ~ + II</w:t>
            </w:r>
          </w:p>
        </w:tc>
        <w:tc>
          <w:tcPr/>
          <w:p>
            <w:pPr>
              <w:pStyle w:val="Compact"/>
            </w:pPr>
            <w:r>
              <w:t xml:space="preserve">40.00 ~ 75.00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终极兵器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＃维度切割</w:t>
            </w:r>
          </w:p>
        </w:tc>
        <w:tc>
          <w:tcPr/>
          <w:p>
            <w:pPr>
              <w:pStyle w:val="Compact"/>
            </w:pPr>
            <w:r>
              <w:t xml:space="preserve">+ O ~ + V</w:t>
            </w:r>
          </w:p>
        </w:tc>
        <w:tc>
          <w:tcPr/>
          <w:p>
            <w:pPr>
              <w:pStyle w:val="Compact"/>
            </w:pPr>
            <w:r>
              <w:t xml:space="preserve">15.00 ~ 60.00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＃德尔塔外骨骼</w:t>
            </w:r>
          </w:p>
        </w:tc>
        <w:tc>
          <w:tcPr/>
          <w:p>
            <w:pPr>
              <w:pStyle w:val="Compact"/>
            </w:pPr>
            <w:r>
              <w:t xml:space="preserve">+ II</w:t>
            </w:r>
          </w:p>
        </w:tc>
        <w:tc>
          <w:tcPr/>
          <w:p>
            <w:pPr>
              <w:pStyle w:val="Compact"/>
            </w:pPr>
            <w:r>
              <w:t xml:space="preserve">22.00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d4464a4a06412b2224b04c81107b3b9af47e5f"/>
    <w:p>
      <w:pPr>
        <w:pStyle w:val="3"/>
      </w:pPr>
      <w:r>
        <w:t xml:space="preserve">◆ </w:t>
      </w:r>
      <w:r>
        <w:rPr>
          <w:rFonts w:hint="eastAsia"/>
        </w:rPr>
        <w:t xml:space="preserve">三、武器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武器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标准量产武器</w:t>
            </w:r>
          </w:p>
        </w:tc>
        <w:tc>
          <w:tcPr/>
          <w:p>
            <w:pPr>
              <w:pStyle w:val="Compact"/>
            </w:pPr>
            <w:r>
              <w:t xml:space="preserve">3.00 ~ 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通用型号，无附魔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定制武器（基础）</w:t>
            </w:r>
          </w:p>
        </w:tc>
        <w:tc>
          <w:tcPr/>
          <w:p>
            <w:pPr>
              <w:pStyle w:val="Compact"/>
            </w:pPr>
            <w:r>
              <w:t xml:space="preserve">10.00 ~ 18.00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可挂载附魔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圣遗物（修复后）</w:t>
            </w:r>
          </w:p>
        </w:tc>
        <w:tc>
          <w:tcPr/>
          <w:p>
            <w:pPr>
              <w:pStyle w:val="Compact"/>
            </w:pPr>
            <w:r>
              <w:t xml:space="preserve">25.00 ~ 40.00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架空体级别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究极凌镜</w:t>
            </w:r>
          </w:p>
        </w:tc>
        <w:tc>
          <w:tcPr/>
          <w:p>
            <w:pPr>
              <w:pStyle w:val="Compact"/>
            </w:pPr>
            <w:r>
              <w:t xml:space="preserve">48.00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四面尖锥水晶，1.05倍率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蜜黄标枪（复刻）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乐园周边同款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魔封剑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陨毁系封印专用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8fe639608c1860a4f055a87b5bb3f74236cd64c"/>
    <w:p>
      <w:pPr>
        <w:pStyle w:val="3"/>
      </w:pPr>
      <w:r>
        <w:t xml:space="preserve">◆ </w:t>
      </w:r>
      <w:r>
        <w:rPr>
          <w:rFonts w:hint="eastAsia"/>
        </w:rPr>
        <w:t xml:space="preserve">四、套装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套装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标准战斗服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基础防御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德尔塔外骨骼·量产型</w:t>
            </w:r>
          </w:p>
        </w:tc>
        <w:tc>
          <w:tcPr/>
          <w:p>
            <w:pPr>
              <w:pStyle w:val="Compact"/>
            </w:pPr>
            <w:r>
              <w:t xml:space="preserve">22.00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德尔塔外骨骼·定制型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模块化，可升级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空天舰驾驶员套装</w:t>
            </w:r>
          </w:p>
        </w:tc>
        <w:tc>
          <w:tcPr/>
          <w:p>
            <w:pPr>
              <w:pStyle w:val="Compact"/>
            </w:pPr>
            <w:r>
              <w:t xml:space="preserve">40.00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需空天舰权限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协会制服（各协）</w:t>
            </w:r>
          </w:p>
        </w:tc>
        <w:tc>
          <w:tcPr/>
          <w:p>
            <w:pPr>
              <w:pStyle w:val="Compact"/>
            </w:pPr>
            <w:r>
              <w:t xml:space="preserve">18.00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附带协会被动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687c192d7bfc68830d4cc90a482c6cf0bc478b"/>
    <w:p>
      <w:pPr>
        <w:pStyle w:val="3"/>
      </w:pPr>
      <w:r>
        <w:t xml:space="preserve">◆ </w:t>
      </w:r>
      <w:r>
        <w:rPr>
          <w:rFonts w:hint="eastAsia"/>
        </w:rPr>
        <w:t xml:space="preserve">五、其他武器类型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远程武器·标准型</w:t>
            </w:r>
          </w:p>
        </w:tc>
        <w:tc>
          <w:tcPr/>
          <w:p>
            <w:pPr>
              <w:pStyle w:val="Compact"/>
            </w:pPr>
            <w:r>
              <w:t xml:space="preserve">8.00 ~ 15.00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含点射/连射功能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钻头武器·工业型</w:t>
            </w:r>
          </w:p>
        </w:tc>
        <w:tc>
          <w:tcPr/>
          <w:p>
            <w:pPr>
              <w:pStyle w:val="Compact"/>
            </w:pPr>
            <w:r>
              <w:t xml:space="preserve">12.00 ~ 20.00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对载具特化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终极兵器·白板</w:t>
            </w:r>
          </w:p>
        </w:tc>
        <w:tc>
          <w:tcPr/>
          <w:p>
            <w:pPr>
              <w:pStyle w:val="Compact"/>
            </w:pPr>
            <w:r>
              <w:t xml:space="preserve">75.00 ~ 150.00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可附魔＃收割战场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封印法杖</w:t>
            </w:r>
          </w:p>
        </w:tc>
        <w:tc>
          <w:tcPr/>
          <w:p>
            <w:pPr>
              <w:pStyle w:val="Compact"/>
            </w:pPr>
            <w:r>
              <w:t xml:space="preserve">10.00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引导封印魔法媒介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决斗盘</w:t>
            </w:r>
          </w:p>
        </w:tc>
        <w:tc>
          <w:tcPr/>
          <w:p>
            <w:pPr>
              <w:pStyle w:val="Compact"/>
            </w:pPr>
            <w:r>
              <w:t xml:space="preserve">18.00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网络对决专用武装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圣遗物·未淬炼</w:t>
            </w:r>
          </w:p>
        </w:tc>
        <w:tc>
          <w:tcPr/>
          <w:p>
            <w:pPr>
              <w:pStyle w:val="Compact"/>
            </w:pPr>
            <w:r>
              <w:t xml:space="preserve">20.00 ~ 35.00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需淬炼觉醒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cb5f2b99a797b0105b903f4b4d7fcac0a429925"/>
    <w:p>
      <w:pPr>
        <w:pStyle w:val="3"/>
      </w:pPr>
      <w:r>
        <w:t xml:space="preserve">◆ </w:t>
      </w:r>
      <w:r>
        <w:rPr>
          <w:rFonts w:hint="eastAsia"/>
        </w:rPr>
        <w:t xml:space="preserve">六、定制服务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工坊锻造</w:t>
            </w:r>
          </w:p>
        </w:tc>
        <w:tc>
          <w:tcPr/>
          <w:p>
            <w:pPr>
              <w:pStyle w:val="Compact"/>
            </w:pPr>
            <w:r>
              <w:t xml:space="preserve">3.00 ~ 15.00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配件安装</w:t>
            </w:r>
          </w:p>
        </w:tc>
        <w:tc>
          <w:tcPr/>
          <w:p>
            <w:pPr>
              <w:pStyle w:val="Compact"/>
            </w:pPr>
            <w:r>
              <w:t xml:space="preserve">2.00 ~ 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每个配件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圣遗物修复</w:t>
            </w:r>
          </w:p>
        </w:tc>
        <w:tc>
          <w:tcPr/>
          <w:p>
            <w:pPr>
              <w:pStyle w:val="Compact"/>
            </w:pPr>
            <w:r>
              <w:t xml:space="preserve">10.00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不含淬炼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圣遗物淬炼</w:t>
            </w:r>
          </w:p>
        </w:tc>
        <w:tc>
          <w:tcPr/>
          <w:p>
            <w:pPr>
              <w:pStyle w:val="Compact"/>
            </w:pPr>
            <w:r>
              <w:t xml:space="preserve">15.00 ~ 25.00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出租屋基础装修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元素+基础功能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出租屋高级装修</w:t>
            </w:r>
          </w:p>
        </w:tc>
        <w:tc>
          <w:tcPr/>
          <w:p>
            <w:pPr>
              <w:pStyle w:val="Compact"/>
            </w:pPr>
            <w:r>
              <w:t xml:space="preserve">20.00 ~ 50.00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稀有元素+高级功能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载具租赁（1时间刻）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载具改造</w:t>
            </w:r>
          </w:p>
        </w:tc>
        <w:tc>
          <w:tcPr/>
          <w:p>
            <w:pPr>
              <w:pStyle w:val="Compact"/>
            </w:pPr>
            <w:r>
              <w:t xml:space="preserve">8.00 ~ 30.00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武器外观定制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纯外观，无数值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3d00cb77793bbaa4e8d88330b57181f1f44514c"/>
    <w:p>
      <w:pPr>
        <w:pStyle w:val="3"/>
      </w:pPr>
      <w:r>
        <w:t xml:space="preserve">◆ </w:t>
      </w:r>
      <w:r>
        <w:rPr>
          <w:rFonts w:hint="eastAsia"/>
        </w:rPr>
        <w:t xml:space="preserve">七、进阶强化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强化项目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二次附魔（同类型）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附魔书原价</w:t>
            </w:r>
            <w:r>
              <w:t xml:space="preserve"> ×1.5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需高级附魔书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二次附魔（跨类型）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附魔书原价</w:t>
            </w:r>
            <w:r>
              <w:t xml:space="preserve"> 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需特殊材料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附魔等级提升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差价</w:t>
            </w:r>
            <w:r>
              <w:t xml:space="preserve"> + 5.00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+I </w:t>
            </w:r>
            <w:r>
              <w:rPr>
                <w:rFonts w:hint="eastAsia"/>
              </w:rPr>
              <w:t xml:space="preserve">升</w:t>
            </w:r>
            <w:r>
              <w:t xml:space="preserve"> +II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武器等级变化激活</w:t>
            </w:r>
          </w:p>
        </w:tc>
        <w:tc>
          <w:tcPr/>
          <w:p>
            <w:pPr>
              <w:pStyle w:val="Compact"/>
            </w:pPr>
            <w:r>
              <w:t xml:space="preserve">25.00 ~ 60.00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外部触发升级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套装等级变化激活</w:t>
            </w:r>
          </w:p>
        </w:tc>
        <w:tc>
          <w:tcPr/>
          <w:p>
            <w:pPr>
              <w:pStyle w:val="Compact"/>
            </w:pPr>
            <w:r>
              <w:t xml:space="preserve">40.00 ~ 75.00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外部触发升级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核心卡组形态进化</w:t>
            </w:r>
          </w:p>
        </w:tc>
        <w:tc>
          <w:tcPr/>
          <w:p>
            <w:pPr>
              <w:pStyle w:val="Compact"/>
            </w:pPr>
            <w:r>
              <w:t xml:space="preserve">50.00 ~ 100.00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需管理员/KP审核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技能卡组形态切换</w:t>
            </w:r>
          </w:p>
        </w:tc>
        <w:tc>
          <w:tcPr/>
          <w:p>
            <w:pPr>
              <w:pStyle w:val="Compact"/>
            </w:pPr>
            <w:r>
              <w:t xml:space="preserve">15.00 ~ 40.00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自动/半自动切换解锁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自设极限解放</w:t>
            </w:r>
          </w:p>
        </w:tc>
        <w:tc>
          <w:tcPr/>
          <w:p>
            <w:pPr>
              <w:pStyle w:val="Compact"/>
            </w:pPr>
            <w:r>
              <w:t xml:space="preserve">100.00+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X级触发条件解锁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85e729241ea74d6bc8429a596a91738dc729e2f"/>
    <w:p>
      <w:pPr>
        <w:pStyle w:val="3"/>
      </w:pPr>
      <w:r>
        <w:t xml:space="preserve">◆ </w:t>
      </w:r>
      <w:r>
        <w:rPr>
          <w:rFonts w:hint="eastAsia"/>
        </w:rPr>
        <w:t xml:space="preserve">八、通用技能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横扫之刃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五指示灯，全面进攻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多方向射击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四线程射击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空手道格挡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14.00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三防一打一反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权限级暴击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60.00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特殊等级，需审核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二的力量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75.00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特殊等级·悬殊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阳电子炮</w:t>
            </w:r>
          </w:p>
        </w:tc>
        <w:tc>
          <w:tcPr/>
          <w:p>
            <w:pPr>
              <w:pStyle w:val="Compact"/>
            </w:pPr>
            <w:r>
              <w:t xml:space="preserve">IV~V</w:t>
            </w:r>
          </w:p>
        </w:tc>
        <w:tc>
          <w:tcPr/>
          <w:p>
            <w:pPr>
              <w:pStyle w:val="Compact"/>
            </w:pPr>
            <w:r>
              <w:t xml:space="preserve">45.00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电量损耗，双形态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蓝色攻击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18.00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诚实灵魂攻击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图形元素屏障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35.00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心之壁防御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基础技能卡（随机）</w:t>
            </w:r>
          </w:p>
        </w:tc>
        <w:tc>
          <w:tcPr/>
          <w:p>
            <w:pPr>
              <w:pStyle w:val="Compact"/>
            </w:pPr>
            <w:r>
              <w:t xml:space="preserve">O~II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随机低阶技能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专属技能定制</w:t>
            </w:r>
          </w:p>
        </w:tc>
        <w:tc>
          <w:tcPr/>
          <w:p>
            <w:pPr>
              <w:pStyle w:val="Compact"/>
            </w:pPr>
            <w:r>
              <w:t xml:space="preserve">≥III</w:t>
            </w:r>
          </w:p>
        </w:tc>
        <w:tc>
          <w:tcPr/>
          <w:p>
            <w:pPr>
              <w:pStyle w:val="Compact"/>
            </w:pPr>
            <w:r>
              <w:t xml:space="preserve">25.00 ~ 100.00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需管理员审核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71f9eba3b4b9e9b64b6bc030d3410ca239c815f"/>
    <w:p>
      <w:pPr>
        <w:pStyle w:val="3"/>
      </w:pPr>
      <w:r>
        <w:t xml:space="preserve">◆ </w:t>
      </w: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所有价格均以</w:t>
      </w:r>
      <w:r>
        <w:t xml:space="preserve"> </w:t>
      </w:r>
      <w:r>
        <w:rPr>
          <w:rFonts w:hint="eastAsia"/>
          <w:b/>
          <w:bCs/>
        </w:rPr>
        <w:t xml:space="preserve">£（水晶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英镑重）</w:t>
      </w:r>
      <w:r>
        <w:t xml:space="preserve"> </w:t>
      </w:r>
      <w:r>
        <w:rPr>
          <w:rFonts w:hint="eastAsia"/>
        </w:rPr>
        <w:t xml:space="preserve">为单位。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标有“随机”的物品不支持退换。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特殊等级（X级）技能需管理员或</w:t>
      </w:r>
      <w:r>
        <w:t xml:space="preserve"> KP </w:t>
      </w:r>
      <w:r>
        <w:rPr>
          <w:rFonts w:hint="eastAsia"/>
        </w:rPr>
        <w:t xml:space="preserve">确认触发条件后方可购买与使用。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商城价格会随配件汇率与社区活动微调，最终以社区事务所结算为准。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商城价值参考已同步。</w:t>
      </w:r>
    </w:p>
    <w:p>
      <w:pPr>
        <w:pStyle w:val="a0"/>
      </w:pPr>
      <w:r>
        <w:rPr>
          <w:rFonts w:hint="eastAsia"/>
        </w:rPr>
        <w:t xml:space="preserve">是否要查询你的账户余额，或直接前往社区事务所购买某件商品？</w:t>
      </w:r>
    </w:p>
    <w:bookmarkEnd w:id="29"/>
    <w:bookmarkEnd w:id="3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2026-09-22T08:38:33Z</dcterms:created>
  <dcterms:modified xsi:type="dcterms:W3CDTF">2026-09-22T08:38:33Z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