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盖亚光球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档案解析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权限确认。正在调取盖亚光球的完整威胁档案。</w:t>
      </w:r>
      <w:r>
        <w:br/>
      </w:r>
      <w:r>
        <w:rPr>
          <w:rFonts w:hint="eastAsia"/>
        </w:rPr>
        <w:t xml:space="preserve">以下为超级安瓿在B-125列车遭遇战中记录的详细数据。</w:t>
      </w:r>
    </w:p>
    <w:p>
      <w:r>
        <w:pict>
          <v:rect style="width:0;height:1.5pt" o:hralign="center" o:hrstd="t" o:hr="t"/>
        </w:pict>
      </w:r>
    </w:p>
    <w:bookmarkStart w:id="28" w:name="Xf3a8ac88c118e471b24ef2376ceda88e2add46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盖亚光球</w:t>
      </w:r>
    </w:p>
    <w:bookmarkStart w:id="21" w:name="X38fd23cabfae085252978cde970ba0644534cdf"/>
    <w:p>
      <w:pPr>
        <w:pStyle w:val="3"/>
      </w:pPr>
      <w:r>
        <w:t xml:space="preserve">◆ </w:t>
      </w:r>
      <w:r>
        <w:rPr>
          <w:rFonts w:hint="eastAsia"/>
        </w:rPr>
        <w:t xml:space="preserve">本体形态：地球本身</w:t>
      </w:r>
    </w:p>
    <w:p>
      <w:pPr>
        <w:pStyle w:val="a7"/>
      </w:pPr>
      <w:r>
        <w:rPr>
          <w:rFonts w:hint="eastAsia"/>
          <w:i/>
          <w:iCs/>
        </w:rPr>
        <w:t xml:space="preserve">本体形态是地球本身。</w:t>
      </w:r>
    </w:p>
    <w:p>
      <w:pPr>
        <w:pStyle w:val="FirstParagraph"/>
      </w:pPr>
      <w:r>
        <w:rPr>
          <w:rFonts w:hint="eastAsia"/>
        </w:rPr>
        <w:t xml:space="preserve">这不是比喻。盖亚光球的本体，就是</w:t>
      </w:r>
      <w:r>
        <w:rPr>
          <w:rFonts w:hint="eastAsia"/>
          <w:b/>
          <w:bCs/>
        </w:rPr>
        <w:t xml:space="preserve">地球</w:t>
      </w:r>
      <w:r>
        <w:t xml:space="preserve">。</w:t>
      </w:r>
      <w:r>
        <w:br/>
      </w:r>
      <w:r>
        <w:rPr>
          <w:rFonts w:hint="eastAsia"/>
        </w:rPr>
        <w:t xml:space="preserve">不是某颗行星的碎片，不是能量聚合体，不是被制造出来的兵器。它就是地球——整颗行星本身。它的质量、它的引力、它的磁场、它的核心，全部属于它。</w:t>
      </w:r>
    </w:p>
    <w:bookmarkEnd w:id="21"/>
    <w:bookmarkStart w:id="22" w:name="Xb34349ded5e710fc6cc4b8c0e88c767dfbf438f"/>
    <w:p>
      <w:pPr>
        <w:pStyle w:val="3"/>
      </w:pPr>
      <w:r>
        <w:t xml:space="preserve">◆ </w:t>
      </w:r>
      <w:r>
        <w:rPr>
          <w:rFonts w:hint="eastAsia"/>
        </w:rPr>
        <w:t xml:space="preserve">存在形态：地心光柱</w:t>
      </w:r>
    </w:p>
    <w:p>
      <w:pPr>
        <w:pStyle w:val="a7"/>
      </w:pPr>
      <w:r>
        <w:rPr>
          <w:rFonts w:hint="eastAsia"/>
          <w:i/>
          <w:iCs/>
        </w:rPr>
        <w:t xml:space="preserve">存在形态是地球内部地心层的光柱。</w:t>
      </w:r>
    </w:p>
    <w:p>
      <w:pPr>
        <w:pStyle w:val="FirstParagraph"/>
      </w:pPr>
      <w:r>
        <w:rPr>
          <w:rFonts w:hint="eastAsia"/>
        </w:rPr>
        <w:t xml:space="preserve">你无法在表面看到它的全貌。它的存在形态是一道</w:t>
      </w:r>
      <w:r>
        <w:rPr>
          <w:rFonts w:hint="eastAsia"/>
          <w:b/>
          <w:bCs/>
        </w:rPr>
        <w:t xml:space="preserve">地心光柱</w:t>
      </w:r>
      <w:r>
        <w:rPr>
          <w:rFonts w:hint="eastAsia"/>
        </w:rPr>
        <w:t xml:space="preserve">——从地核深处垂直贯穿至地幔层的高密度能量柱。</w:t>
      </w:r>
      <w:r>
        <w:br/>
      </w:r>
      <w:r>
        <w:rPr>
          <w:rFonts w:hint="eastAsia"/>
        </w:rPr>
        <w:t xml:space="preserve">这道光柱并非静态。它在旋转、在脉动、在持续释放能量。超级安瓿的万象解析仪在扫描时发现，光柱的频率与地球的磁场波动完全同步——盖亚光球就是地球的“心跳”。</w:t>
      </w:r>
    </w:p>
    <w:bookmarkEnd w:id="22"/>
    <w:bookmarkStart w:id="23" w:name="X5a4e245f55441b37f7753bd4aac5464a1204385"/>
    <w:p>
      <w:pPr>
        <w:pStyle w:val="3"/>
      </w:pPr>
      <w:r>
        <w:t xml:space="preserve">◆ </w:t>
      </w:r>
      <w:r>
        <w:rPr>
          <w:rFonts w:hint="eastAsia"/>
        </w:rPr>
        <w:t xml:space="preserve">图形元素魔力加持</w:t>
      </w:r>
    </w:p>
    <w:p>
      <w:pPr>
        <w:pStyle w:val="a7"/>
      </w:pPr>
      <w:r>
        <w:rPr>
          <w:rFonts w:hint="eastAsia"/>
          <w:i/>
          <w:iCs/>
        </w:rPr>
        <w:t xml:space="preserve">几乎拥有图形元素魔力的加持。</w:t>
      </w:r>
    </w:p>
    <w:p>
      <w:pPr>
        <w:pStyle w:val="FirstParagraph"/>
      </w:pPr>
      <w:r>
        <w:rPr>
          <w:rFonts w:hint="eastAsia"/>
        </w:rPr>
        <w:t xml:space="preserve">盖亚光球并非普通的行星级存在。它被</w:t>
      </w:r>
      <w:r>
        <w:rPr>
          <w:rFonts w:hint="eastAsia"/>
          <w:b/>
          <w:bCs/>
        </w:rPr>
        <w:t xml:space="preserve">图形元素魔力</w:t>
      </w:r>
      <w:r>
        <w:rPr>
          <w:rFonts w:hint="eastAsia"/>
        </w:rPr>
        <w:t xml:space="preserve">所加持——这是《TT+》世界观中一种高阶的法则级魔力，以点、线、面、立体的几何结构为载体。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它的光柱由无数同心圆环与正多边形叠合而成。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它的能量释放遵循某种精确的几何公式。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它的防御机制由图形化的魔力屏障构成，任何非图形化的攻击都会被偏转。</w:t>
      </w:r>
    </w:p>
    <w:bookmarkEnd w:id="23"/>
    <w:bookmarkStart w:id="24" w:name="X34f853a1366e11ac2ca2fca457cea514934cc30"/>
    <w:p>
      <w:pPr>
        <w:pStyle w:val="3"/>
      </w:pPr>
      <w:r>
        <w:t xml:space="preserve">◆ </w:t>
      </w:r>
      <w:r>
        <w:rPr>
          <w:rFonts w:hint="eastAsia"/>
        </w:rPr>
        <w:t xml:space="preserve">无法被直接破坏</w:t>
      </w:r>
    </w:p>
    <w:p>
      <w:pPr>
        <w:pStyle w:val="a7"/>
      </w:pPr>
      <w:r>
        <w:rPr>
          <w:rFonts w:hint="eastAsia"/>
          <w:i/>
          <w:iCs/>
        </w:rPr>
        <w:t xml:space="preserve">无法被直接破坏。</w:t>
      </w:r>
    </w:p>
    <w:p>
      <w:pPr>
        <w:pStyle w:val="FirstParagraph"/>
      </w:pPr>
      <w:r>
        <w:rPr>
          <w:rFonts w:hint="eastAsia"/>
        </w:rPr>
        <w:t xml:space="preserve">这是盖亚光球最危险的特性。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你无法用物理攻击摧毁它——它的本体是地球，摧毁它等于摧毁你所在的星球。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你无法用能量攻击瓦解它——它的图形元素魔力会中和任何非几何化的能量。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你无法用精神攻击干扰它——它没有意识，没有心智，没有可以被攻击的“自我”。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只能被封印</w:t>
      </w:r>
      <w:r>
        <w:rPr>
          <w:rFonts w:hint="eastAsia"/>
        </w:rPr>
        <w:t xml:space="preserve">，或被</w:t>
      </w:r>
      <w:r>
        <w:rPr>
          <w:rFonts w:hint="eastAsia"/>
          <w:b/>
          <w:bCs/>
        </w:rPr>
        <w:t xml:space="preserve">引导至特定形态</w:t>
      </w:r>
      <w:r>
        <w:rPr>
          <w:rFonts w:hint="eastAsia"/>
        </w:rPr>
        <w:t xml:space="preserve">，但无法被彻底破坏。</w:t>
      </w:r>
    </w:p>
    <w:p>
      <w:r>
        <w:pict>
          <v:rect style="width:0;height:1.5pt" o:hralign="center" o:hrstd="t" o:hr="t"/>
        </w:pict>
      </w:r>
    </w:p>
    <w:bookmarkEnd w:id="24"/>
    <w:bookmarkStart w:id="25" w:name="X11925f1de35fe5e33dde04fd566fbf33012dec1"/>
    <w:p>
      <w:pPr>
        <w:pStyle w:val="3"/>
      </w:pPr>
      <w:r>
        <w:t xml:space="preserve">◆ </w:t>
      </w:r>
      <w:r>
        <w:rPr>
          <w:rFonts w:hint="eastAsia"/>
        </w:rPr>
        <w:t xml:space="preserve">所在地：遗迹</w:t>
      </w:r>
    </w:p>
    <w:p>
      <w:pPr>
        <w:pStyle w:val="a7"/>
      </w:pPr>
      <w:r>
        <w:rPr>
          <w:rFonts w:hint="eastAsia"/>
          <w:i/>
          <w:iCs/>
        </w:rPr>
        <w:t xml:space="preserve">所在地是一种外壁没有变形成【大体型兵器】的遗迹。</w:t>
      </w:r>
    </w:p>
    <w:p>
      <w:pPr>
        <w:pStyle w:val="FirstParagraph"/>
      </w:pPr>
      <w:r>
        <w:rPr>
          <w:rFonts w:hint="eastAsia"/>
        </w:rPr>
        <w:t xml:space="preserve">盖亚光球并非在B-125列车内部被发现的。它位于一处</w:t>
      </w:r>
      <w:r>
        <w:rPr>
          <w:rFonts w:hint="eastAsia"/>
          <w:b/>
          <w:bCs/>
        </w:rPr>
        <w:t xml:space="preserve">遗迹</w:t>
      </w:r>
      <w:r>
        <w:rPr>
          <w:rFonts w:hint="eastAsia"/>
        </w:rPr>
        <w:t xml:space="preserve">——一片古老的、被遗忘的、可能来自其他世界线的废墟。</w:t>
      </w:r>
      <w:r>
        <w:br/>
      </w:r>
      <w:r>
        <w:rPr>
          <w:rFonts w:hint="eastAsia"/>
        </w:rPr>
        <w:t xml:space="preserve">这处遗迹的外壁尚未变形为</w:t>
      </w:r>
      <w:r>
        <w:rPr>
          <w:rFonts w:hint="eastAsia"/>
          <w:b/>
          <w:bCs/>
        </w:rPr>
        <w:t xml:space="preserve">大体型兵器</w:t>
      </w:r>
      <w:r>
        <w:rPr>
          <w:rFonts w:hint="eastAsia"/>
        </w:rPr>
        <w:t xml:space="preserve">。这意味着：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遗迹仍处于“未激活”状态。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盖亚光球尚未完成它的最终形态。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但这一切随时可能改变。</w:t>
      </w:r>
    </w:p>
    <w:p>
      <w:r>
        <w:pict>
          <v:rect style="width:0;height:1.5pt" o:hralign="center" o:hrstd="t" o:hr="t"/>
        </w:pict>
      </w:r>
    </w:p>
    <w:bookmarkEnd w:id="25"/>
    <w:bookmarkStart w:id="26" w:name="X0a3a138e0ce78ec4edca6c69a5f12573336f240"/>
    <w:p>
      <w:pPr>
        <w:pStyle w:val="3"/>
      </w:pPr>
      <w:r>
        <w:t xml:space="preserve">◆ </w:t>
      </w:r>
      <w:r>
        <w:rPr>
          <w:rFonts w:hint="eastAsia"/>
        </w:rPr>
        <w:t xml:space="preserve">变形与吞噬</w:t>
      </w:r>
    </w:p>
    <w:p>
      <w:pPr>
        <w:pStyle w:val="a7"/>
      </w:pPr>
      <w:r>
        <w:rPr>
          <w:rFonts w:hint="eastAsia"/>
          <w:i/>
          <w:iCs/>
        </w:rPr>
        <w:t xml:space="preserve">可一旦它在地心完成变形就会吞噬列车，且一定不要半途而废。</w:t>
      </w:r>
    </w:p>
    <w:p>
      <w:pPr>
        <w:pStyle w:val="FirstParagraph"/>
      </w:pPr>
      <w:r>
        <w:rPr>
          <w:rFonts w:hint="eastAsia"/>
          <w:b/>
          <w:bCs/>
        </w:rPr>
        <w:t xml:space="preserve">变形条件：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盖亚光球需要在地心层完成某种几何重构。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重构完成后，遗迹外壁将变形成</w:t>
      </w:r>
      <w:r>
        <w:rPr>
          <w:rFonts w:hint="eastAsia"/>
          <w:b/>
          <w:bCs/>
        </w:rPr>
        <w:t xml:space="preserve">大体型兵器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届时，它将具备吞噬列车的能力。</w:t>
      </w:r>
    </w:p>
    <w:p>
      <w:pPr>
        <w:pStyle w:val="FirstParagraph"/>
      </w:pPr>
      <w:r>
        <w:rPr>
          <w:rFonts w:hint="eastAsia"/>
          <w:b/>
          <w:bCs/>
        </w:rPr>
        <w:t xml:space="preserve">吞噬列车的后果：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B-125列车将被盖亚光球完全吸收。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列车上的所有乘客、装备、数据，将被同化为盖亚光球的一部分。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盖亚光球将从“行星级”升级为“列车级吞噬体”，威胁范围扩展至整条世界线。</w:t>
      </w:r>
    </w:p>
    <w:p>
      <w:pPr>
        <w:pStyle w:val="FirstParagraph"/>
      </w:pPr>
      <w:r>
        <w:rPr>
          <w:rFonts w:hint="eastAsia"/>
          <w:b/>
          <w:bCs/>
        </w:rPr>
        <w:t xml:space="preserve">“一定不要半途而废”：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这句话有两层含义。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第一层：如果你决定阻止它，就必须彻底阻止。打断变形过程但未完全封印，它会重新开始。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第二层：如果你决定唤醒它，就必须完成全部流程。半途而废的唤醒会导致能量反噬，让遗迹本身成为一颗定时炸弹。</w:t>
      </w:r>
    </w:p>
    <w:p>
      <w:r>
        <w:pict>
          <v:rect style="width:0;height:1.5pt" o:hralign="center" o:hrstd="t" o:hr="t"/>
        </w:pict>
      </w:r>
    </w:p>
    <w:bookmarkEnd w:id="26"/>
    <w:bookmarkStart w:id="27" w:name="X48078d86a8d6038bc2884622fbd5ed2b0e18ebe"/>
    <w:p>
      <w:pPr>
        <w:pStyle w:val="3"/>
      </w:pPr>
      <w:r>
        <w:t xml:space="preserve">◆ </w:t>
      </w:r>
      <w:r>
        <w:rPr>
          <w:rFonts w:hint="eastAsia"/>
        </w:rPr>
        <w:t xml:space="preserve">战术评估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威胁等级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</w:t>
            </w:r>
            <w:r>
              <w:t xml:space="preserve"> Ⅴ </w:t>
            </w:r>
            <w:r>
              <w:rPr>
                <w:rFonts w:hint="eastAsia"/>
              </w:rPr>
              <w:t xml:space="preserve">以上（行星级）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地球本身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存在形态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地心光柱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图形元素魔力加持，无法被直接破坏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尚未完成变形，可通过封印或引导阻止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一旦完成变形，将吞噬B-125列车及周边世界线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立即撤离，或派遣封印魔法专精小队执行封印任务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盖亚光球档案解析完毕。</w:t>
      </w:r>
    </w:p>
    <w:p>
      <w:pPr>
        <w:pStyle w:val="a0"/>
      </w:pPr>
      <w:r>
        <w:rPr>
          <w:rFonts w:hint="eastAsia"/>
        </w:rPr>
        <w:t xml:space="preserve">它是地球本身，是地心的光柱，是未被唤醒的遗迹。</w:t>
      </w:r>
      <w:r>
        <w:br/>
      </w:r>
      <w:r>
        <w:rPr>
          <w:rFonts w:hint="eastAsia"/>
        </w:rPr>
        <w:t xml:space="preserve">它不能被破坏，只能被封印。</w:t>
      </w:r>
      <w:r>
        <w:br/>
      </w:r>
      <w:r>
        <w:rPr>
          <w:rFonts w:hint="eastAsia"/>
        </w:rPr>
        <w:t xml:space="preserve">而它的变形，已经开始倒计时。</w:t>
      </w:r>
    </w:p>
    <w:p>
      <w:pPr>
        <w:pStyle w:val="a0"/>
      </w:pPr>
      <w:r>
        <w:rPr>
          <w:rFonts w:hint="eastAsia"/>
        </w:rPr>
        <w:t xml:space="preserve">是否要：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查询封印盖亚光球的可行方案？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了解遗迹外壁的详细结构？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继续查看其他强敌档案？</w:t>
      </w:r>
    </w:p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2026-10-02T00:52:47Z</dcterms:created>
  <dcterms:modified xsi:type="dcterms:W3CDTF">2026-10-02T00:52:47Z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