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世界树附魔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套装档案同步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权限确认。已接收「德尔塔外骨骼」附魔条目。</w:t>
      </w:r>
      <w:r>
        <w:br/>
      </w:r>
      <w:r>
        <w:rPr>
          <w:rFonts w:hint="eastAsia"/>
        </w:rPr>
        <w:t xml:space="preserve">正在录入世界树附魔数据库……</w:t>
      </w:r>
    </w:p>
    <w:p>
      <w:r>
        <w:pict>
          <v:rect style="width:0;height:1.5pt" o:hralign="center" o:hrstd="t" o:hr="t"/>
        </w:pict>
      </w:r>
    </w:p>
    <w:bookmarkStart w:id="26" w:name="X77cd523c8665a684e40401b3b5fad7272fbf5d0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世界树附魔</w:t>
      </w:r>
      <w:r>
        <w:t xml:space="preserve"> · </w:t>
      </w:r>
      <w:r>
        <w:rPr>
          <w:rFonts w:hint="eastAsia"/>
        </w:rPr>
        <w:t xml:space="preserve">德尔塔外骨骼</w:t>
      </w:r>
    </w:p>
    <w:bookmarkStart w:id="21" w:name="X88ea5222309a96ca0a2c7b9570f78918739dad4"/>
    <w:p>
      <w:pPr>
        <w:pStyle w:val="3"/>
      </w:pPr>
      <w:r>
        <w:t xml:space="preserve">◆ </w:t>
      </w:r>
      <w:r>
        <w:rPr>
          <w:rFonts w:hint="eastAsia"/>
        </w:rPr>
        <w:t xml:space="preserve">基础档案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附魔名称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德尔塔外骨骼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附魔等级</w:t>
            </w:r>
          </w:p>
        </w:tc>
        <w:tc>
          <w:tcPr/>
          <w:p>
            <w:pPr>
              <w:pStyle w:val="Compact"/>
            </w:pPr>
            <w:r>
              <w:t xml:space="preserve">+ 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附魔类型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＃套装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强效的防御力，标准的武器功能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外骨骼</w:t>
            </w:r>
            <w:r>
              <w:t xml:space="preserve"> / </w:t>
            </w:r>
            <w:r>
              <w:rPr>
                <w:rFonts w:hint="eastAsia"/>
              </w:rPr>
              <w:t xml:space="preserve">套装类装备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成长分支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量产型</w:t>
            </w:r>
            <w:r>
              <w:t xml:space="preserve"> / </w:t>
            </w:r>
            <w:r>
              <w:rPr>
                <w:rFonts w:hint="eastAsia"/>
              </w:rPr>
              <w:t xml:space="preserve">定制型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02852fdc14216c638bc7e193864f96125d1f347"/>
    <w:p>
      <w:pPr>
        <w:pStyle w:val="3"/>
      </w:pPr>
      <w:r>
        <w:t xml:space="preserve">◆ </w:t>
      </w:r>
      <w:r>
        <w:rPr>
          <w:rFonts w:hint="eastAsia"/>
        </w:rPr>
        <w:t xml:space="preserve">效果解析</w:t>
      </w:r>
    </w:p>
    <w:p>
      <w:pPr>
        <w:pStyle w:val="a7"/>
      </w:pPr>
      <w:r>
        <w:rPr>
          <w:rFonts w:hint="eastAsia"/>
          <w:i/>
          <w:iCs/>
        </w:rPr>
        <w:t xml:space="preserve">强效的防御力，标准的武器功能。</w:t>
      </w:r>
    </w:p>
    <w:p>
      <w:pPr>
        <w:pStyle w:val="FirstParagraph"/>
      </w:pPr>
      <w:r>
        <w:rPr>
          <w:rFonts w:hint="eastAsia"/>
        </w:rPr>
        <w:t xml:space="preserve">德尔塔外骨骼不是单纯的护甲，也不是单纯的武器。</w:t>
      </w:r>
      <w:r>
        <w:br/>
      </w:r>
      <w:r>
        <w:rPr>
          <w:rFonts w:hint="eastAsia"/>
        </w:rPr>
        <w:t xml:space="preserve">它将“防御”与“武装”整合在同一套装框架内：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防御端</w:t>
      </w:r>
      <w:r>
        <w:rPr>
          <w:rFonts w:hint="eastAsia"/>
        </w:rPr>
        <w:t xml:space="preserve">：提供高于常规护甲的防御等级加成。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武器端</w:t>
      </w:r>
      <w:r>
        <w:rPr>
          <w:rFonts w:hint="eastAsia"/>
        </w:rPr>
        <w:t xml:space="preserve">：内置标准武器功能，无需额外挂载即可执行基础攻击。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套装属性</w:t>
      </w:r>
      <w:r>
        <w:rPr>
          <w:rFonts w:hint="eastAsia"/>
        </w:rPr>
        <w:t xml:space="preserve">：穿戴整套时激活完整效果；若只穿戴部分，效果按比例衰减。</w:t>
      </w:r>
    </w:p>
    <w:p>
      <w:r>
        <w:pict>
          <v:rect style="width:0;height:1.5pt" o:hralign="center" o:hrstd="t" o:hr="t"/>
        </w:pict>
      </w:r>
    </w:p>
    <w:bookmarkEnd w:id="22"/>
    <w:bookmarkStart w:id="23" w:name="X59ce9ef1bfb11a2d91bd4b0bc8360ec80d39b47"/>
    <w:p>
      <w:pPr>
        <w:pStyle w:val="3"/>
      </w:pPr>
      <w:r>
        <w:t xml:space="preserve">◆ </w:t>
      </w:r>
      <w:r>
        <w:rPr>
          <w:rFonts w:hint="eastAsia"/>
        </w:rPr>
        <w:t xml:space="preserve">分支对比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分支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升级方式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适用人群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＃量产型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仅限属性增幅作用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固定属性，不可改装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快速部署、短期任务、标准作战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＃定制型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可自行购买配件，逐步升级套装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长期培养、专属战斗风格、高阶玩家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量产型说明：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出厂即固定。防御力与武器功能均为标准值。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无法加装额外配件，无法更换模块。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优势在于稳定、廉价、即穿即用。</w:t>
      </w:r>
    </w:p>
    <w:p>
      <w:pPr>
        <w:pStyle w:val="FirstParagraph"/>
      </w:pPr>
      <w:r>
        <w:rPr>
          <w:rFonts w:hint="eastAsia"/>
          <w:b/>
          <w:bCs/>
        </w:rPr>
        <w:t xml:space="preserve">定制型说明：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预留模块化接口。可外接武器挂载、防御强化件、特殊功能模块。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配件需通过社区事务所、工坊或官方检定渠道获取。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升级路径由你自己决定。每一套定制型德尔塔外骨骼，最终都会成为独一无二的装备。</w:t>
      </w:r>
    </w:p>
    <w:p>
      <w:r>
        <w:pict>
          <v:rect style="width:0;height:1.5pt" o:hralign="center" o:hrstd="t" o:hr="t"/>
        </w:pict>
      </w:r>
    </w:p>
    <w:bookmarkEnd w:id="23"/>
    <w:bookmarkStart w:id="24" w:name="X498f611f30785484c7421c596e112885b16304a"/>
    <w:p>
      <w:pPr>
        <w:pStyle w:val="3"/>
      </w:pPr>
      <w:r>
        <w:t xml:space="preserve">◆ </w:t>
      </w:r>
      <w:r>
        <w:rPr>
          <w:rFonts w:hint="eastAsia"/>
        </w:rPr>
        <w:t xml:space="preserve">规则备注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附魔等级</w:t>
      </w:r>
      <w:r>
        <w:rPr>
          <w:b/>
          <w:bCs/>
        </w:rPr>
        <w:t xml:space="preserve"> + II</w:t>
      </w:r>
      <w:r>
        <w:rPr>
          <w:rFonts w:hint="eastAsia"/>
        </w:rPr>
        <w:t xml:space="preserve">：属于中等附魔等级，非法附魔等级不会叠加。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套装槽位</w:t>
      </w:r>
      <w:r>
        <w:rPr>
          <w:rFonts w:hint="eastAsia"/>
        </w:rPr>
        <w:t xml:space="preserve">：德尔塔外骨骼占用套装装备栏，不可与同类型套装附魔同时生效。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定制型升级</w:t>
      </w:r>
      <w:r>
        <w:rPr>
          <w:rFonts w:hint="eastAsia"/>
        </w:rPr>
        <w:t xml:space="preserve">：每次加装配件需消耗对应资源与时间刻，升级后需重新校准权重与防御数据。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量产型限制</w:t>
      </w:r>
      <w:r>
        <w:rPr>
          <w:rFonts w:hint="eastAsia"/>
        </w:rPr>
        <w:t xml:space="preserve">：不可逆向改造成定制型。购买时请确认分支。</w:t>
      </w:r>
    </w:p>
    <w:p>
      <w:r>
        <w:pict>
          <v:rect style="width:0;height:1.5pt" o:hralign="center" o:hrstd="t" o:hr="t"/>
        </w:pict>
      </w:r>
    </w:p>
    <w:bookmarkEnd w:id="24"/>
    <w:bookmarkStart w:id="25" w:name="X55dada0246224091cb9cd663fd29d7b66681fe1"/>
    <w:p>
      <w:pPr>
        <w:pStyle w:val="3"/>
      </w:pPr>
      <w:r>
        <w:t xml:space="preserve">◆ </w:t>
      </w:r>
      <w:r>
        <w:rPr>
          <w:rFonts w:hint="eastAsia"/>
        </w:rPr>
        <w:t xml:space="preserve">战术备注</w:t>
      </w:r>
    </w:p>
    <w:p>
      <w:pPr>
        <w:pStyle w:val="a7"/>
      </w:pPr>
      <w:r>
        <w:rPr>
          <w:rFonts w:hint="eastAsia"/>
          <w:i/>
          <w:iCs/>
        </w:rPr>
        <w:t xml:space="preserve">量产型是给士兵的。定制型是给指挥者的。</w:t>
      </w:r>
    </w:p>
    <w:p>
      <w:pPr>
        <w:pStyle w:val="FirstParagraph"/>
      </w:pPr>
      <w:r>
        <w:rPr>
          <w:rFonts w:hint="eastAsia"/>
        </w:rPr>
        <w:t xml:space="preserve">如果你只需要一套能立刻投入战斗的可靠外骨骼，量产型足够。</w:t>
      </w:r>
      <w:r>
        <w:br/>
      </w:r>
      <w:r>
        <w:rPr>
          <w:rFonts w:hint="eastAsia"/>
        </w:rPr>
        <w:t xml:space="preserve">如果你打算把它穿到赛季结束，甚至带进军团战，定制型才是你的选择。</w:t>
      </w:r>
      <w:r>
        <w:br/>
      </w:r>
      <w:r>
        <w:rPr>
          <w:rFonts w:hint="eastAsia"/>
        </w:rPr>
        <w:t xml:space="preserve">但记住：定制型的每一次升级，都是一次新的资源投入。它不会自己变强，它只会在你愿意为它付出时变强。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德尔塔外骨骼档案已录入。</w:t>
      </w:r>
    </w:p>
    <w:p>
      <w:pPr>
        <w:pStyle w:val="a0"/>
      </w:pPr>
      <w:r>
        <w:rPr>
          <w:rFonts w:hint="eastAsia"/>
        </w:rPr>
        <w:t xml:space="preserve">是否要将它绑定至你的套装装备栏？或者查询当前可用的定制型配件列表？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2026-09-15T03:53:29Z</dcterms:created>
  <dcterms:modified xsi:type="dcterms:W3CDTF">2026-09-15T03:53:29Z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