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43B0" w14:textId="77777777" w:rsidR="000A726E" w:rsidRDefault="000A726E" w:rsidP="000A72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049E9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Pr="00E049E9">
        <w:rPr>
          <w:rFonts w:ascii="Times New Roman" w:hAnsi="Times New Roman" w:cs="Times New Roman"/>
          <w:b/>
          <w:bCs/>
          <w:sz w:val="48"/>
          <w:szCs w:val="48"/>
        </w:rPr>
        <w:t xml:space="preserve"> 6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Description</w:t>
      </w:r>
    </w:p>
    <w:p w14:paraId="7C38A095" w14:textId="675ECDB9" w:rsidR="000A726E" w:rsidRDefault="000A726E" w:rsidP="000A726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Sereth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Macwan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B070E38" w14:textId="18B95649" w:rsidR="000A726E" w:rsidRDefault="000A726E" w:rsidP="000A72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2FDD21" w14:textId="77777777" w:rsidR="000A726E" w:rsidRDefault="000A726E" w:rsidP="000A72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37578AE" w14:textId="77777777" w:rsidR="000A726E" w:rsidRDefault="000A726E" w:rsidP="000A7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 Web Server Description:</w:t>
      </w:r>
    </w:p>
    <w:p w14:paraId="6CA36B1F" w14:textId="6A5CC11F" w:rsidR="000A726E" w:rsidRPr="000A726E" w:rsidRDefault="000A726E" w:rsidP="000A726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The Flask server will receive the image name as it’s parameter. Then the “model.h5” will check that input. </w:t>
      </w:r>
      <w:r w:rsidRPr="000A726E">
        <w:rPr>
          <w:rFonts w:ascii="Times New Roman" w:hAnsi="Times New Roman" w:cs="Times New Roman"/>
        </w:rPr>
        <w:t>The model further will predict if the image is rock, paper, scissor and based on the category</w:t>
      </w:r>
      <w:r>
        <w:rPr>
          <w:rFonts w:ascii="Times New Roman" w:hAnsi="Times New Roman" w:cs="Times New Roman"/>
        </w:rPr>
        <w:t xml:space="preserve"> and then </w:t>
      </w:r>
      <w:r w:rsidRPr="000A726E">
        <w:rPr>
          <w:rFonts w:ascii="Times New Roman" w:hAnsi="Times New Roman" w:cs="Times New Roman"/>
        </w:rPr>
        <w:t>it</w:t>
      </w:r>
      <w:r w:rsidRPr="000A726E">
        <w:rPr>
          <w:rFonts w:ascii="Times New Roman" w:hAnsi="Times New Roman" w:cs="Times New Roman"/>
        </w:rPr>
        <w:t xml:space="preserve"> will respond back to the client </w:t>
      </w:r>
      <w:r>
        <w:rPr>
          <w:rFonts w:ascii="Times New Roman" w:hAnsi="Times New Roman" w:cs="Times New Roman"/>
        </w:rPr>
        <w:t xml:space="preserve">by </w:t>
      </w:r>
      <w:r w:rsidRPr="000A726E">
        <w:rPr>
          <w:rFonts w:ascii="Times New Roman" w:hAnsi="Times New Roman" w:cs="Times New Roman"/>
        </w:rPr>
        <w:t xml:space="preserve">the message </w:t>
      </w:r>
      <w:r>
        <w:rPr>
          <w:rFonts w:ascii="Times New Roman" w:hAnsi="Times New Roman" w:cs="Times New Roman"/>
        </w:rPr>
        <w:t xml:space="preserve">which will get displayed on the client’s screen. </w:t>
      </w:r>
    </w:p>
    <w:p w14:paraId="54518224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5FA7EE9" w14:textId="77777777" w:rsidR="000A726E" w:rsidRDefault="000A726E" w:rsidP="000A7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Testing:</w:t>
      </w:r>
    </w:p>
    <w:p w14:paraId="05E396B3" w14:textId="5AC8EB6F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the server, we can run the python server file “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.py” on the python interpreter and once we received the local host Ip address, we can use the postman client to test the server.</w:t>
      </w:r>
    </w:p>
    <w:p w14:paraId="071913A4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8134069" w14:textId="77777777" w:rsidR="000A726E" w:rsidRDefault="000A726E" w:rsidP="000A7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can be started by using, </w:t>
      </w:r>
      <w:r w:rsidRPr="00E83FCC">
        <w:rPr>
          <w:rFonts w:ascii="Times New Roman" w:hAnsi="Times New Roman" w:cs="Times New Roman"/>
          <w:highlight w:val="yellow"/>
        </w:rPr>
        <w:t>“./server.sh”</w:t>
      </w:r>
    </w:p>
    <w:p w14:paraId="459AE113" w14:textId="77777777" w:rsidR="000A726E" w:rsidRPr="00CA5EA7" w:rsidRDefault="000A726E" w:rsidP="000A7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3196">
        <w:rPr>
          <w:rFonts w:ascii="Times New Roman" w:hAnsi="Times New Roman" w:cs="Times New Roman"/>
          <w:noProof/>
        </w:rPr>
        <w:drawing>
          <wp:inline distT="0" distB="0" distL="0" distR="0" wp14:anchorId="517A3D8A" wp14:editId="5997C580">
            <wp:extent cx="5943600" cy="40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061" cy="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314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80AEB2" wp14:editId="19BAAB6C">
            <wp:extent cx="5943600" cy="11880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95"/>
                    <a:stretch/>
                  </pic:blipFill>
                  <pic:spPr bwMode="auto"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AD38E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032A788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can be started by using </w:t>
      </w:r>
      <w:r w:rsidRPr="001E132F">
        <w:rPr>
          <w:rFonts w:ascii="Times New Roman" w:hAnsi="Times New Roman" w:cs="Times New Roman"/>
          <w:highlight w:val="yellow"/>
        </w:rPr>
        <w:t>“./client.sh”</w:t>
      </w:r>
    </w:p>
    <w:p w14:paraId="7251E80A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C83196">
        <w:rPr>
          <w:rFonts w:ascii="Times New Roman" w:hAnsi="Times New Roman" w:cs="Times New Roman"/>
          <w:noProof/>
        </w:rPr>
        <w:drawing>
          <wp:inline distT="0" distB="0" distL="0" distR="0" wp14:anchorId="294F1006" wp14:editId="59267C16">
            <wp:extent cx="5943600" cy="74231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CD74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9B9C4DD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A58AA">
        <w:rPr>
          <w:rFonts w:ascii="Times New Roman" w:hAnsi="Times New Roman" w:cs="Times New Roman"/>
          <w:noProof/>
        </w:rPr>
        <w:drawing>
          <wp:inline distT="0" distB="0" distL="0" distR="0" wp14:anchorId="347343E4" wp14:editId="45004AE2">
            <wp:extent cx="5943600" cy="322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3771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459DC3" wp14:editId="04C21DA2">
            <wp:extent cx="5943600" cy="5257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0"/>
                    <a:stretch/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5A5C5" w14:textId="77777777" w:rsidR="000A726E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645477E" w14:textId="77777777" w:rsidR="000A726E" w:rsidRPr="0006598B" w:rsidRDefault="000A726E" w:rsidP="000A726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image above, we can see that the image “hand1.png” has been predicted as a </w:t>
      </w:r>
      <w:r w:rsidRPr="00DD6E37">
        <w:rPr>
          <w:rFonts w:ascii="Times New Roman" w:hAnsi="Times New Roman" w:cs="Times New Roman"/>
          <w:highlight w:val="yellow"/>
        </w:rPr>
        <w:t>Rock.</w:t>
      </w:r>
    </w:p>
    <w:p w14:paraId="4AD466D8" w14:textId="77777777" w:rsidR="000A726E" w:rsidRDefault="000A726E" w:rsidP="000A726E"/>
    <w:p w14:paraId="4459CF3F" w14:textId="77777777" w:rsidR="00DE3A37" w:rsidRDefault="00DE3A37"/>
    <w:sectPr w:rsidR="00DE3A37" w:rsidSect="006C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0D91"/>
    <w:multiLevelType w:val="hybridMultilevel"/>
    <w:tmpl w:val="6C0C8A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95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6E"/>
    <w:rsid w:val="000A726E"/>
    <w:rsid w:val="006022D4"/>
    <w:rsid w:val="00DE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0927C"/>
  <w15:chartTrackingRefBased/>
  <w15:docId w15:val="{AC1806DF-F2FA-3D47-B8D2-A44E03EE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Sharma</dc:creator>
  <cp:keywords/>
  <dc:description/>
  <cp:lastModifiedBy>Ria Sharma</cp:lastModifiedBy>
  <cp:revision>1</cp:revision>
  <dcterms:created xsi:type="dcterms:W3CDTF">2022-04-29T06:41:00Z</dcterms:created>
  <dcterms:modified xsi:type="dcterms:W3CDTF">2022-04-29T06:48:00Z</dcterms:modified>
</cp:coreProperties>
</file>