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FA1" w:rsidRDefault="00910FA1" w:rsidP="00910FA1">
      <w:pPr>
        <w:tabs>
          <w:tab w:val="left" w:pos="709"/>
          <w:tab w:val="left" w:pos="1418"/>
        </w:tabs>
        <w:jc w:val="right"/>
        <w:rPr>
          <w:b/>
        </w:rPr>
      </w:pPr>
      <w:proofErr w:type="spellStart"/>
      <w:r>
        <w:rPr>
          <w:b/>
        </w:rPr>
        <w:t>Канатуш</w:t>
      </w:r>
      <w:proofErr w:type="spellEnd"/>
      <w:r>
        <w:rPr>
          <w:b/>
        </w:rPr>
        <w:t xml:space="preserve"> Сергей, ИС-17а</w:t>
      </w:r>
    </w:p>
    <w:p w:rsidR="00910FA1" w:rsidRDefault="00910FA1" w:rsidP="00A540DF">
      <w:pPr>
        <w:tabs>
          <w:tab w:val="left" w:pos="709"/>
          <w:tab w:val="left" w:pos="1418"/>
        </w:tabs>
        <w:jc w:val="center"/>
        <w:rPr>
          <w:b/>
        </w:rPr>
      </w:pPr>
    </w:p>
    <w:p w:rsidR="006138D5" w:rsidRDefault="00A540DF" w:rsidP="00A540DF">
      <w:pPr>
        <w:tabs>
          <w:tab w:val="left" w:pos="709"/>
          <w:tab w:val="left" w:pos="1418"/>
        </w:tabs>
        <w:jc w:val="center"/>
        <w:rPr>
          <w:b/>
        </w:rPr>
      </w:pPr>
      <w:r>
        <w:rPr>
          <w:b/>
        </w:rPr>
        <w:t>Тема 1.4. Политическая власть</w:t>
      </w:r>
    </w:p>
    <w:p w:rsidR="006138D5" w:rsidRPr="00067BCB" w:rsidRDefault="006138D5" w:rsidP="006138D5">
      <w:pPr>
        <w:tabs>
          <w:tab w:val="left" w:pos="709"/>
          <w:tab w:val="left" w:pos="1418"/>
        </w:tabs>
        <w:jc w:val="both"/>
        <w:rPr>
          <w:b/>
        </w:rPr>
      </w:pPr>
    </w:p>
    <w:p w:rsidR="006138D5" w:rsidRPr="00067BCB" w:rsidRDefault="006138D5" w:rsidP="00555071">
      <w:pPr>
        <w:numPr>
          <w:ilvl w:val="3"/>
          <w:numId w:val="1"/>
        </w:numPr>
        <w:tabs>
          <w:tab w:val="left" w:pos="709"/>
          <w:tab w:val="left" w:pos="1418"/>
        </w:tabs>
        <w:jc w:val="both"/>
      </w:pPr>
      <w:r w:rsidRPr="00067BCB">
        <w:rPr>
          <w:b/>
        </w:rPr>
        <w:t xml:space="preserve">Заполните таблицу: </w:t>
      </w:r>
      <w:r w:rsidRPr="00067BCB">
        <w:t>назовите отличия политической власти от государственной власти.</w:t>
      </w:r>
    </w:p>
    <w:p w:rsidR="006138D5" w:rsidRPr="00067BCB" w:rsidRDefault="006138D5" w:rsidP="00555071">
      <w:pPr>
        <w:tabs>
          <w:tab w:val="left" w:pos="709"/>
          <w:tab w:val="left" w:pos="1418"/>
        </w:tabs>
        <w:jc w:val="both"/>
        <w:rPr>
          <w:b/>
        </w:rPr>
      </w:pP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"/>
        <w:gridCol w:w="4411"/>
        <w:gridCol w:w="4501"/>
      </w:tblGrid>
      <w:tr w:rsidR="006138D5" w:rsidRPr="00BE739B" w:rsidTr="00B84994">
        <w:tc>
          <w:tcPr>
            <w:tcW w:w="601" w:type="dxa"/>
            <w:shd w:val="clear" w:color="auto" w:fill="auto"/>
          </w:tcPr>
          <w:p w:rsidR="006138D5" w:rsidRPr="00BE739B" w:rsidRDefault="006138D5" w:rsidP="00555071">
            <w:pPr>
              <w:tabs>
                <w:tab w:val="left" w:pos="709"/>
                <w:tab w:val="left" w:pos="1418"/>
              </w:tabs>
              <w:jc w:val="both"/>
              <w:rPr>
                <w:b/>
              </w:rPr>
            </w:pPr>
            <w:r w:rsidRPr="00BE739B">
              <w:rPr>
                <w:b/>
              </w:rPr>
              <w:t>№</w:t>
            </w:r>
          </w:p>
        </w:tc>
        <w:tc>
          <w:tcPr>
            <w:tcW w:w="4411" w:type="dxa"/>
            <w:shd w:val="clear" w:color="auto" w:fill="auto"/>
          </w:tcPr>
          <w:p w:rsidR="006138D5" w:rsidRPr="00BE739B" w:rsidRDefault="006138D5" w:rsidP="00555071">
            <w:pPr>
              <w:tabs>
                <w:tab w:val="left" w:pos="709"/>
                <w:tab w:val="left" w:pos="1418"/>
              </w:tabs>
              <w:jc w:val="both"/>
              <w:rPr>
                <w:b/>
              </w:rPr>
            </w:pPr>
            <w:r w:rsidRPr="00BE739B">
              <w:rPr>
                <w:b/>
              </w:rPr>
              <w:t>Политическая власть</w:t>
            </w:r>
          </w:p>
        </w:tc>
        <w:tc>
          <w:tcPr>
            <w:tcW w:w="4501" w:type="dxa"/>
            <w:shd w:val="clear" w:color="auto" w:fill="auto"/>
          </w:tcPr>
          <w:p w:rsidR="006138D5" w:rsidRPr="00BE739B" w:rsidRDefault="006138D5" w:rsidP="00555071">
            <w:pPr>
              <w:tabs>
                <w:tab w:val="left" w:pos="709"/>
                <w:tab w:val="left" w:pos="1418"/>
              </w:tabs>
              <w:jc w:val="both"/>
              <w:rPr>
                <w:b/>
              </w:rPr>
            </w:pPr>
            <w:r w:rsidRPr="00BE739B">
              <w:rPr>
                <w:b/>
              </w:rPr>
              <w:t>Государственная власть</w:t>
            </w:r>
          </w:p>
        </w:tc>
      </w:tr>
      <w:tr w:rsidR="006138D5" w:rsidRPr="00BE739B" w:rsidTr="00B84994">
        <w:tc>
          <w:tcPr>
            <w:tcW w:w="601" w:type="dxa"/>
            <w:shd w:val="clear" w:color="auto" w:fill="auto"/>
          </w:tcPr>
          <w:p w:rsidR="006138D5" w:rsidRPr="00B84994" w:rsidRDefault="00B84994" w:rsidP="00B84994">
            <w:pPr>
              <w:tabs>
                <w:tab w:val="left" w:pos="709"/>
                <w:tab w:val="left" w:pos="1418"/>
              </w:tabs>
              <w:jc w:val="both"/>
            </w:pPr>
            <w:r w:rsidRPr="00B84994">
              <w:t>1</w:t>
            </w:r>
          </w:p>
        </w:tc>
        <w:tc>
          <w:tcPr>
            <w:tcW w:w="4411" w:type="dxa"/>
            <w:shd w:val="clear" w:color="auto" w:fill="auto"/>
          </w:tcPr>
          <w:p w:rsidR="006138D5" w:rsidRPr="00B84994" w:rsidRDefault="00B84994" w:rsidP="00B84994">
            <w:pPr>
              <w:tabs>
                <w:tab w:val="left" w:pos="709"/>
                <w:tab w:val="left" w:pos="1418"/>
              </w:tabs>
              <w:jc w:val="both"/>
            </w:pPr>
            <w:r w:rsidRPr="00B84994">
              <w:t>Политическая власть может использовать и другие методы, которые позволены её идеологией (насилие, репрессии, террор).</w:t>
            </w:r>
          </w:p>
        </w:tc>
        <w:tc>
          <w:tcPr>
            <w:tcW w:w="4501" w:type="dxa"/>
            <w:shd w:val="clear" w:color="auto" w:fill="auto"/>
          </w:tcPr>
          <w:p w:rsidR="006138D5" w:rsidRPr="00B84994" w:rsidRDefault="00B84994" w:rsidP="00B84994">
            <w:pPr>
              <w:tabs>
                <w:tab w:val="left" w:pos="709"/>
                <w:tab w:val="left" w:pos="1418"/>
              </w:tabs>
              <w:jc w:val="both"/>
            </w:pPr>
            <w:r w:rsidRPr="00B84994">
              <w:t>Государственная власть осуществляется на основе правовых инструментов: принятие законов, координация работы всех органов.</w:t>
            </w:r>
          </w:p>
        </w:tc>
      </w:tr>
      <w:tr w:rsidR="00B84994" w:rsidRPr="00BE739B" w:rsidTr="00B84994">
        <w:tc>
          <w:tcPr>
            <w:tcW w:w="601" w:type="dxa"/>
            <w:shd w:val="clear" w:color="auto" w:fill="auto"/>
          </w:tcPr>
          <w:p w:rsidR="00B84994" w:rsidRPr="00B84994" w:rsidRDefault="00BE45FA" w:rsidP="00B84994">
            <w:pPr>
              <w:tabs>
                <w:tab w:val="left" w:pos="709"/>
                <w:tab w:val="left" w:pos="1418"/>
              </w:tabs>
              <w:jc w:val="both"/>
            </w:pPr>
            <w:r>
              <w:t>2</w:t>
            </w:r>
          </w:p>
        </w:tc>
        <w:tc>
          <w:tcPr>
            <w:tcW w:w="4411" w:type="dxa"/>
            <w:shd w:val="clear" w:color="auto" w:fill="auto"/>
          </w:tcPr>
          <w:p w:rsidR="00B84994" w:rsidRPr="00B84994" w:rsidRDefault="00B25ABD" w:rsidP="00B84994">
            <w:pPr>
              <w:tabs>
                <w:tab w:val="left" w:pos="709"/>
                <w:tab w:val="left" w:pos="1418"/>
              </w:tabs>
              <w:jc w:val="both"/>
            </w:pPr>
            <w:r>
              <w:t>Личные интересы доминируют над групповыми интересами.</w:t>
            </w:r>
          </w:p>
        </w:tc>
        <w:tc>
          <w:tcPr>
            <w:tcW w:w="4501" w:type="dxa"/>
            <w:shd w:val="clear" w:color="auto" w:fill="auto"/>
          </w:tcPr>
          <w:p w:rsidR="00B84994" w:rsidRPr="00B84994" w:rsidRDefault="00B84994" w:rsidP="00B84994">
            <w:pPr>
              <w:tabs>
                <w:tab w:val="left" w:pos="709"/>
                <w:tab w:val="left" w:pos="1418"/>
              </w:tabs>
              <w:jc w:val="both"/>
            </w:pPr>
            <w:r>
              <w:t xml:space="preserve">Интересы носят объективный или индивидуальный характер, а цели общества </w:t>
            </w:r>
            <w:r w:rsidR="00B25ABD">
              <w:t xml:space="preserve">в целом </w:t>
            </w:r>
            <w:r>
              <w:t>едины</w:t>
            </w:r>
            <w:r w:rsidR="00B25ABD">
              <w:t>.</w:t>
            </w:r>
          </w:p>
        </w:tc>
      </w:tr>
      <w:tr w:rsidR="006138D5" w:rsidRPr="00BE739B" w:rsidTr="00B84994">
        <w:tc>
          <w:tcPr>
            <w:tcW w:w="601" w:type="dxa"/>
            <w:shd w:val="clear" w:color="auto" w:fill="auto"/>
          </w:tcPr>
          <w:p w:rsidR="006138D5" w:rsidRPr="00B84994" w:rsidRDefault="00BE45FA" w:rsidP="00B84994">
            <w:pPr>
              <w:tabs>
                <w:tab w:val="left" w:pos="709"/>
                <w:tab w:val="left" w:pos="1418"/>
              </w:tabs>
              <w:jc w:val="both"/>
            </w:pPr>
            <w:r>
              <w:t>3</w:t>
            </w:r>
          </w:p>
        </w:tc>
        <w:tc>
          <w:tcPr>
            <w:tcW w:w="4411" w:type="dxa"/>
            <w:shd w:val="clear" w:color="auto" w:fill="auto"/>
          </w:tcPr>
          <w:p w:rsidR="006138D5" w:rsidRPr="00B84994" w:rsidRDefault="00B84994" w:rsidP="00B84994">
            <w:pPr>
              <w:tabs>
                <w:tab w:val="left" w:pos="709"/>
                <w:tab w:val="left" w:pos="1418"/>
              </w:tabs>
              <w:jc w:val="both"/>
            </w:pPr>
            <w:r w:rsidRPr="00B84994">
              <w:t>Политическая власть зачастую не имеет такого влияния, ограничиваясь членами своей партии.</w:t>
            </w:r>
          </w:p>
        </w:tc>
        <w:tc>
          <w:tcPr>
            <w:tcW w:w="4501" w:type="dxa"/>
            <w:shd w:val="clear" w:color="auto" w:fill="auto"/>
          </w:tcPr>
          <w:p w:rsidR="006138D5" w:rsidRPr="00B84994" w:rsidRDefault="00B84994" w:rsidP="00B84994">
            <w:pPr>
              <w:tabs>
                <w:tab w:val="left" w:pos="709"/>
                <w:tab w:val="left" w:pos="1418"/>
              </w:tabs>
              <w:jc w:val="both"/>
            </w:pPr>
            <w:r w:rsidRPr="00B84994">
              <w:t>Государственная власть обязательна не только для общества в целом, но и для каждого индивида в частности. Неподчинение распоряжениям правовых институтов влекут за собой ответственность.</w:t>
            </w:r>
          </w:p>
        </w:tc>
      </w:tr>
      <w:tr w:rsidR="00B25ABD" w:rsidRPr="00BE739B" w:rsidTr="00B84994">
        <w:tc>
          <w:tcPr>
            <w:tcW w:w="601" w:type="dxa"/>
            <w:shd w:val="clear" w:color="auto" w:fill="auto"/>
          </w:tcPr>
          <w:p w:rsidR="00B25ABD" w:rsidRPr="00B84994" w:rsidRDefault="00BE45FA" w:rsidP="00B84994">
            <w:pPr>
              <w:tabs>
                <w:tab w:val="left" w:pos="709"/>
                <w:tab w:val="left" w:pos="1418"/>
              </w:tabs>
              <w:jc w:val="both"/>
            </w:pPr>
            <w:r>
              <w:t>4</w:t>
            </w:r>
          </w:p>
        </w:tc>
        <w:tc>
          <w:tcPr>
            <w:tcW w:w="4411" w:type="dxa"/>
            <w:shd w:val="clear" w:color="auto" w:fill="auto"/>
          </w:tcPr>
          <w:p w:rsidR="00B25ABD" w:rsidRPr="00B84994" w:rsidRDefault="00B25ABD" w:rsidP="00B84994">
            <w:pPr>
              <w:tabs>
                <w:tab w:val="left" w:pos="709"/>
                <w:tab w:val="left" w:pos="1418"/>
              </w:tabs>
              <w:jc w:val="both"/>
            </w:pPr>
            <w:r>
              <w:t xml:space="preserve">Характеризуется способностью и возможностью определенных структурных образований отстаивать и </w:t>
            </w:r>
            <w:r w:rsidR="00BE45FA">
              <w:t>претворять</w:t>
            </w:r>
            <w:r>
              <w:t xml:space="preserve"> в жизнь определенные политические взгляды, установки, интересы и цели иных норм, обеспечиваемых организационными и иными санкциями.</w:t>
            </w:r>
          </w:p>
        </w:tc>
        <w:tc>
          <w:tcPr>
            <w:tcW w:w="4501" w:type="dxa"/>
            <w:shd w:val="clear" w:color="auto" w:fill="auto"/>
          </w:tcPr>
          <w:p w:rsidR="00B25ABD" w:rsidRPr="00B84994" w:rsidRDefault="00674602" w:rsidP="00B84994">
            <w:pPr>
              <w:tabs>
                <w:tab w:val="left" w:pos="709"/>
                <w:tab w:val="left" w:pos="1418"/>
              </w:tabs>
              <w:jc w:val="both"/>
            </w:pPr>
            <w:r>
              <w:t xml:space="preserve">Государственная власть делегирована или санкционирована государством, т.е. проводится от его имени, по его </w:t>
            </w:r>
            <w:r w:rsidR="00BE45FA">
              <w:t>уполномочию</w:t>
            </w:r>
            <w:r>
              <w:t xml:space="preserve"> и при его поддержке.</w:t>
            </w:r>
          </w:p>
        </w:tc>
      </w:tr>
      <w:tr w:rsidR="006138D5" w:rsidRPr="00BE739B" w:rsidTr="00B84994">
        <w:tc>
          <w:tcPr>
            <w:tcW w:w="601" w:type="dxa"/>
            <w:shd w:val="clear" w:color="auto" w:fill="auto"/>
          </w:tcPr>
          <w:p w:rsidR="006138D5" w:rsidRPr="00B84994" w:rsidRDefault="00BE45FA" w:rsidP="00B84994">
            <w:pPr>
              <w:tabs>
                <w:tab w:val="left" w:pos="709"/>
                <w:tab w:val="left" w:pos="1418"/>
              </w:tabs>
              <w:jc w:val="both"/>
            </w:pPr>
            <w:r>
              <w:t>5</w:t>
            </w:r>
          </w:p>
        </w:tc>
        <w:tc>
          <w:tcPr>
            <w:tcW w:w="4411" w:type="dxa"/>
            <w:shd w:val="clear" w:color="auto" w:fill="auto"/>
          </w:tcPr>
          <w:p w:rsidR="006138D5" w:rsidRPr="00B84994" w:rsidRDefault="00B84994" w:rsidP="00B84994">
            <w:pPr>
              <w:tabs>
                <w:tab w:val="left" w:pos="709"/>
                <w:tab w:val="left" w:pos="1418"/>
              </w:tabs>
              <w:jc w:val="both"/>
            </w:pPr>
            <w:r>
              <w:t xml:space="preserve">Политическая власть </w:t>
            </w:r>
            <w:r w:rsidRPr="00B84994">
              <w:t>распространяется</w:t>
            </w:r>
            <w:r>
              <w:t xml:space="preserve"> на территорию всего </w:t>
            </w:r>
            <w:r w:rsidR="00BE45FA">
              <w:t>государства</w:t>
            </w:r>
            <w:r w:rsidRPr="00B84994">
              <w:t xml:space="preserve"> лишь в том случае, если правительство возглавляется её партией.</w:t>
            </w:r>
          </w:p>
        </w:tc>
        <w:tc>
          <w:tcPr>
            <w:tcW w:w="4501" w:type="dxa"/>
            <w:shd w:val="clear" w:color="auto" w:fill="auto"/>
          </w:tcPr>
          <w:p w:rsidR="006138D5" w:rsidRPr="00B84994" w:rsidRDefault="00B84994" w:rsidP="00B84994">
            <w:pPr>
              <w:tabs>
                <w:tab w:val="left" w:pos="709"/>
                <w:tab w:val="left" w:pos="1418"/>
              </w:tabs>
              <w:jc w:val="both"/>
            </w:pPr>
            <w:r w:rsidRPr="00B84994">
              <w:t>Государственная власть распространяется на территории всего государства.</w:t>
            </w:r>
          </w:p>
        </w:tc>
      </w:tr>
      <w:tr w:rsidR="006138D5" w:rsidRPr="00BE739B" w:rsidTr="00B84994">
        <w:tc>
          <w:tcPr>
            <w:tcW w:w="601" w:type="dxa"/>
            <w:shd w:val="clear" w:color="auto" w:fill="auto"/>
          </w:tcPr>
          <w:p w:rsidR="006138D5" w:rsidRPr="00B84994" w:rsidRDefault="00BE45FA" w:rsidP="00B84994">
            <w:pPr>
              <w:tabs>
                <w:tab w:val="left" w:pos="709"/>
                <w:tab w:val="left" w:pos="1418"/>
              </w:tabs>
              <w:jc w:val="both"/>
            </w:pPr>
            <w:r>
              <w:t>6</w:t>
            </w:r>
          </w:p>
        </w:tc>
        <w:tc>
          <w:tcPr>
            <w:tcW w:w="4411" w:type="dxa"/>
            <w:shd w:val="clear" w:color="auto" w:fill="auto"/>
          </w:tcPr>
          <w:p w:rsidR="006138D5" w:rsidRPr="00B84994" w:rsidRDefault="00B84994" w:rsidP="00B84994">
            <w:pPr>
              <w:tabs>
                <w:tab w:val="left" w:pos="709"/>
                <w:tab w:val="left" w:pos="1418"/>
              </w:tabs>
              <w:jc w:val="both"/>
            </w:pPr>
            <w:r w:rsidRPr="00B84994">
              <w:t>Политическая власть утрачивается тогда, когда идеология перестаёт восприниматься значительной частью общества.</w:t>
            </w:r>
          </w:p>
        </w:tc>
        <w:tc>
          <w:tcPr>
            <w:tcW w:w="4501" w:type="dxa"/>
            <w:shd w:val="clear" w:color="auto" w:fill="auto"/>
          </w:tcPr>
          <w:p w:rsidR="006138D5" w:rsidRPr="00B84994" w:rsidRDefault="00B84994" w:rsidP="00B84994">
            <w:pPr>
              <w:tabs>
                <w:tab w:val="left" w:pos="709"/>
                <w:tab w:val="left" w:pos="1418"/>
              </w:tabs>
              <w:jc w:val="both"/>
            </w:pPr>
            <w:r w:rsidRPr="00B84994">
              <w:t>Государственная власть может быть потеряна как с помощью легитимных институтов (выборы, отставка), так и путём насильственного свержения (революция, война).</w:t>
            </w:r>
          </w:p>
        </w:tc>
      </w:tr>
    </w:tbl>
    <w:p w:rsidR="006138D5" w:rsidRPr="00067BCB" w:rsidRDefault="006138D5" w:rsidP="00555071">
      <w:pPr>
        <w:tabs>
          <w:tab w:val="left" w:pos="709"/>
          <w:tab w:val="left" w:pos="1418"/>
        </w:tabs>
        <w:jc w:val="both"/>
        <w:rPr>
          <w:b/>
        </w:rPr>
      </w:pPr>
    </w:p>
    <w:p w:rsidR="00192208" w:rsidRDefault="00192208" w:rsidP="00192208">
      <w:pPr>
        <w:tabs>
          <w:tab w:val="left" w:pos="1418"/>
        </w:tabs>
        <w:jc w:val="both"/>
      </w:pPr>
    </w:p>
    <w:p w:rsidR="00192208" w:rsidRDefault="00192208" w:rsidP="00192208">
      <w:pPr>
        <w:tabs>
          <w:tab w:val="left" w:pos="1418"/>
        </w:tabs>
        <w:jc w:val="both"/>
      </w:pPr>
    </w:p>
    <w:p w:rsidR="00192208" w:rsidRDefault="00192208" w:rsidP="00192208">
      <w:pPr>
        <w:tabs>
          <w:tab w:val="left" w:pos="1418"/>
        </w:tabs>
        <w:jc w:val="both"/>
      </w:pPr>
    </w:p>
    <w:p w:rsidR="00192208" w:rsidRDefault="00192208" w:rsidP="00192208">
      <w:pPr>
        <w:tabs>
          <w:tab w:val="left" w:pos="1418"/>
        </w:tabs>
        <w:jc w:val="both"/>
      </w:pPr>
    </w:p>
    <w:p w:rsidR="00192208" w:rsidRDefault="00192208" w:rsidP="00192208">
      <w:pPr>
        <w:tabs>
          <w:tab w:val="left" w:pos="1418"/>
        </w:tabs>
        <w:jc w:val="both"/>
      </w:pPr>
    </w:p>
    <w:p w:rsidR="00192208" w:rsidRDefault="00192208" w:rsidP="00192208">
      <w:pPr>
        <w:tabs>
          <w:tab w:val="left" w:pos="1418"/>
        </w:tabs>
        <w:jc w:val="both"/>
      </w:pPr>
    </w:p>
    <w:p w:rsidR="00192208" w:rsidRDefault="00192208" w:rsidP="00192208">
      <w:pPr>
        <w:tabs>
          <w:tab w:val="left" w:pos="1418"/>
        </w:tabs>
        <w:jc w:val="both"/>
      </w:pPr>
    </w:p>
    <w:p w:rsidR="00192208" w:rsidRDefault="00192208" w:rsidP="00192208">
      <w:pPr>
        <w:tabs>
          <w:tab w:val="left" w:pos="1418"/>
        </w:tabs>
        <w:jc w:val="both"/>
      </w:pPr>
    </w:p>
    <w:p w:rsidR="00192208" w:rsidRDefault="00192208" w:rsidP="00192208">
      <w:pPr>
        <w:tabs>
          <w:tab w:val="left" w:pos="1418"/>
        </w:tabs>
        <w:jc w:val="both"/>
      </w:pPr>
    </w:p>
    <w:p w:rsidR="00192208" w:rsidRDefault="00192208" w:rsidP="00192208">
      <w:pPr>
        <w:tabs>
          <w:tab w:val="left" w:pos="1418"/>
        </w:tabs>
        <w:jc w:val="both"/>
      </w:pPr>
    </w:p>
    <w:p w:rsidR="00192208" w:rsidRDefault="00192208" w:rsidP="00192208">
      <w:pPr>
        <w:tabs>
          <w:tab w:val="left" w:pos="1418"/>
        </w:tabs>
        <w:jc w:val="both"/>
      </w:pPr>
    </w:p>
    <w:p w:rsidR="00192208" w:rsidRDefault="00192208" w:rsidP="00192208">
      <w:pPr>
        <w:tabs>
          <w:tab w:val="left" w:pos="1418"/>
        </w:tabs>
        <w:jc w:val="both"/>
      </w:pPr>
    </w:p>
    <w:p w:rsidR="006138D5" w:rsidRDefault="006138D5" w:rsidP="00555071">
      <w:pPr>
        <w:numPr>
          <w:ilvl w:val="0"/>
          <w:numId w:val="1"/>
        </w:numPr>
        <w:tabs>
          <w:tab w:val="left" w:pos="1418"/>
        </w:tabs>
        <w:jc w:val="both"/>
      </w:pPr>
      <w:r w:rsidRPr="00067BCB">
        <w:lastRenderedPageBreak/>
        <w:t xml:space="preserve">Приведите конкретные исторические </w:t>
      </w:r>
      <w:r w:rsidRPr="00067BCB">
        <w:rPr>
          <w:b/>
        </w:rPr>
        <w:t>примеры типов власти (</w:t>
      </w:r>
      <w:proofErr w:type="spellStart"/>
      <w:r w:rsidRPr="00067BCB">
        <w:rPr>
          <w:b/>
        </w:rPr>
        <w:t>Н.Боббио</w:t>
      </w:r>
      <w:proofErr w:type="spellEnd"/>
      <w:r w:rsidRPr="00067BCB">
        <w:rPr>
          <w:b/>
        </w:rPr>
        <w:t>)</w:t>
      </w:r>
      <w:r w:rsidRPr="00067BCB">
        <w:t xml:space="preserve"> исходя из уров</w:t>
      </w:r>
      <w:r w:rsidR="009363B3">
        <w:t>ня публичности (вопрос лекции №4</w:t>
      </w:r>
      <w:r w:rsidR="00192208">
        <w:t>) и аргументируйте свою мысль.</w:t>
      </w:r>
    </w:p>
    <w:p w:rsidR="00192208" w:rsidRDefault="00192208" w:rsidP="00192208">
      <w:pPr>
        <w:tabs>
          <w:tab w:val="left" w:pos="1418"/>
        </w:tabs>
        <w:jc w:val="both"/>
      </w:pPr>
    </w:p>
    <w:p w:rsidR="00B648CB" w:rsidRDefault="00192208" w:rsidP="00B648CB">
      <w:pPr>
        <w:spacing w:line="288" w:lineRule="auto"/>
        <w:ind w:firstLine="709"/>
        <w:jc w:val="both"/>
      </w:pPr>
      <w:r w:rsidRPr="00B648CB">
        <w:t xml:space="preserve"> </w:t>
      </w:r>
      <w:r w:rsidR="00B648CB" w:rsidRPr="00B648CB">
        <w:t xml:space="preserve">По </w:t>
      </w:r>
      <w:proofErr w:type="spellStart"/>
      <w:r w:rsidR="00B648CB" w:rsidRPr="00B648CB">
        <w:t>Н.Боббио</w:t>
      </w:r>
      <w:proofErr w:type="spellEnd"/>
      <w:r w:rsidR="00B648CB" w:rsidRPr="00B648CB">
        <w:t xml:space="preserve"> </w:t>
      </w:r>
      <w:r w:rsidR="00B648CB">
        <w:t>существует 3 типа власти исходя из уровня публичности:</w:t>
      </w:r>
    </w:p>
    <w:p w:rsidR="00192208" w:rsidRPr="00B648CB" w:rsidRDefault="00192208" w:rsidP="00B648CB">
      <w:pPr>
        <w:pStyle w:val="a3"/>
        <w:numPr>
          <w:ilvl w:val="0"/>
          <w:numId w:val="2"/>
        </w:numPr>
        <w:spacing w:line="288" w:lineRule="auto"/>
        <w:ind w:left="426" w:firstLine="709"/>
        <w:jc w:val="both"/>
      </w:pPr>
      <w:r w:rsidRPr="00B648CB">
        <w:t>власть в виде видимого, явного правления</w:t>
      </w:r>
    </w:p>
    <w:p w:rsidR="00192208" w:rsidRPr="00B648CB" w:rsidRDefault="00192208" w:rsidP="00B648CB">
      <w:pPr>
        <w:pStyle w:val="a3"/>
        <w:numPr>
          <w:ilvl w:val="0"/>
          <w:numId w:val="2"/>
        </w:numPr>
        <w:spacing w:line="288" w:lineRule="auto"/>
        <w:ind w:left="426" w:firstLine="709"/>
        <w:jc w:val="both"/>
      </w:pPr>
      <w:r w:rsidRPr="00B648CB">
        <w:t xml:space="preserve">полускрытое теневое правление; (где параллельно с официальными механизмами принятия решений присутствуют теневые) </w:t>
      </w:r>
    </w:p>
    <w:p w:rsidR="00192208" w:rsidRDefault="00192208" w:rsidP="00B648CB">
      <w:pPr>
        <w:pStyle w:val="a3"/>
        <w:numPr>
          <w:ilvl w:val="0"/>
          <w:numId w:val="2"/>
        </w:numPr>
        <w:spacing w:line="288" w:lineRule="auto"/>
        <w:ind w:left="426" w:firstLine="709"/>
        <w:jc w:val="both"/>
      </w:pPr>
      <w:r w:rsidRPr="00B648CB">
        <w:t xml:space="preserve">скрытое или </w:t>
      </w:r>
      <w:proofErr w:type="spellStart"/>
      <w:r w:rsidRPr="00B648CB">
        <w:t>криптоправление</w:t>
      </w:r>
      <w:proofErr w:type="spellEnd"/>
      <w:r w:rsidRPr="00B648CB">
        <w:t xml:space="preserve"> (как правило общественности доступна только та информация в которой власть заинтересована)</w:t>
      </w:r>
    </w:p>
    <w:p w:rsidR="00B648CB" w:rsidRDefault="00B648CB" w:rsidP="00B648CB">
      <w:pPr>
        <w:spacing w:line="288" w:lineRule="auto"/>
        <w:jc w:val="both"/>
      </w:pPr>
    </w:p>
    <w:p w:rsidR="00192208" w:rsidRDefault="00CD7F95" w:rsidP="00192208">
      <w:pPr>
        <w:spacing w:line="288" w:lineRule="auto"/>
        <w:ind w:firstLine="567"/>
        <w:jc w:val="both"/>
      </w:pPr>
      <w:r>
        <w:t>Я считаю, что всем странам в той или иной мере присуще скрытое или полускрытое правление, ведь для уменьшения внимания общественности на этот факт даже создаются целые политические системы.</w:t>
      </w:r>
    </w:p>
    <w:p w:rsidR="00CD7F95" w:rsidRDefault="00CD7F95" w:rsidP="00192208">
      <w:pPr>
        <w:spacing w:line="288" w:lineRule="auto"/>
        <w:ind w:firstLine="567"/>
        <w:jc w:val="both"/>
      </w:pPr>
      <w:r>
        <w:t>Дело в том, что жажда власти заложена в человеке с рождения, однако</w:t>
      </w:r>
      <w:r w:rsidR="00F17A22">
        <w:t xml:space="preserve"> желание быть публичной личностью не вызывает у многих положительной оценки, так как это уже в больше мере противоречит первобытным инстинктам, потому что данной ситуации возникает вероятность </w:t>
      </w:r>
      <w:r w:rsidR="00370969">
        <w:t>быть осужденным общественностью</w:t>
      </w:r>
    </w:p>
    <w:p w:rsidR="00A540DF" w:rsidRPr="00E20C58" w:rsidRDefault="00A540DF" w:rsidP="00555071">
      <w:pPr>
        <w:tabs>
          <w:tab w:val="left" w:pos="1418"/>
        </w:tabs>
        <w:jc w:val="both"/>
        <w:rPr>
          <w:sz w:val="10"/>
        </w:rPr>
      </w:pPr>
    </w:p>
    <w:p w:rsidR="006138D5" w:rsidRDefault="006138D5" w:rsidP="00555071">
      <w:pPr>
        <w:numPr>
          <w:ilvl w:val="0"/>
          <w:numId w:val="1"/>
        </w:numPr>
        <w:tabs>
          <w:tab w:val="left" w:pos="1418"/>
        </w:tabs>
        <w:jc w:val="both"/>
      </w:pPr>
      <w:r w:rsidRPr="00067BCB">
        <w:t>Приведите конкретные примеры из истории и политической практики:</w:t>
      </w:r>
    </w:p>
    <w:p w:rsidR="002A6C6F" w:rsidRPr="00E20C58" w:rsidRDefault="002A6C6F" w:rsidP="002A6C6F">
      <w:pPr>
        <w:tabs>
          <w:tab w:val="left" w:pos="1418"/>
        </w:tabs>
        <w:jc w:val="both"/>
        <w:rPr>
          <w:sz w:val="14"/>
        </w:rPr>
      </w:pPr>
    </w:p>
    <w:p w:rsidR="002A6C6F" w:rsidRPr="00067BCB" w:rsidRDefault="002A6C6F" w:rsidP="002A6C6F">
      <w:pPr>
        <w:tabs>
          <w:tab w:val="left" w:pos="1418"/>
        </w:tabs>
        <w:jc w:val="both"/>
      </w:pPr>
      <w:r>
        <w:t>Л</w:t>
      </w:r>
      <w:r w:rsidRPr="002A6C6F">
        <w:t>егитимность режима во многом определяется его экономической эффективностью.</w:t>
      </w:r>
      <w:r>
        <w:t xml:space="preserve"> Эту связь между легитимностью и эффективностью можно проиллюстрировать несколькими историческими примерами. Падение демократии в Чили объясняется в значительной степени экономическим кризисом в сочетании с уровнем инфляции, составившим 746% в год. В последние годы существования Веймарской Республики кривая роста безработицы и роста числа сторонников крайне правых партий находилась в прямой взаимосвязи. Различные социологи, в частности Сеймур М. </w:t>
      </w:r>
      <w:proofErr w:type="spellStart"/>
      <w:r>
        <w:t>Липсет</w:t>
      </w:r>
      <w:proofErr w:type="spellEnd"/>
      <w:r>
        <w:t>, сравнивали слабое воздействие экономического спада на стабильность режима в Соединенных Штатах и Англии, где легитимность была прочной, с ее разрушительными последствиями в Германии и Австрии, где легитимность была слаба.</w:t>
      </w:r>
    </w:p>
    <w:p w:rsidR="002A6C6F" w:rsidRDefault="006138D5" w:rsidP="00555071">
      <w:pPr>
        <w:tabs>
          <w:tab w:val="left" w:pos="1418"/>
        </w:tabs>
        <w:jc w:val="both"/>
        <w:rPr>
          <w:b/>
        </w:rPr>
      </w:pPr>
      <w:r w:rsidRPr="002A6C6F">
        <w:rPr>
          <w:b/>
        </w:rPr>
        <w:t>- легальная, легитимная, эффективная власть;</w:t>
      </w:r>
    </w:p>
    <w:p w:rsidR="002A6C6F" w:rsidRPr="00F50F2F" w:rsidRDefault="00F50F2F" w:rsidP="00F50F2F">
      <w:pPr>
        <w:tabs>
          <w:tab w:val="left" w:pos="1418"/>
        </w:tabs>
        <w:ind w:left="284"/>
        <w:jc w:val="both"/>
        <w:rPr>
          <w:b/>
        </w:rPr>
      </w:pPr>
      <w:r>
        <w:t xml:space="preserve">Различные социологи, в частности Сеймур М. </w:t>
      </w:r>
      <w:proofErr w:type="spellStart"/>
      <w:r>
        <w:t>Липсет</w:t>
      </w:r>
      <w:proofErr w:type="spellEnd"/>
      <w:r>
        <w:t>, сравнивали слабое воздействие экономического спада на стабильность режима в Соединенных Штатах и</w:t>
      </w:r>
      <w:r w:rsidRPr="00F50F2F">
        <w:t xml:space="preserve"> </w:t>
      </w:r>
      <w:r>
        <w:t>Англии, где легитимность была прочной, с ее разрушительными последствиями в Германии и Австрии, где легитимность была слаба</w:t>
      </w:r>
      <w:r w:rsidRPr="00F50F2F">
        <w:t>.</w:t>
      </w:r>
    </w:p>
    <w:p w:rsidR="00106D2A" w:rsidRPr="00F50F2F" w:rsidRDefault="006138D5" w:rsidP="00555071">
      <w:pPr>
        <w:tabs>
          <w:tab w:val="left" w:pos="1418"/>
        </w:tabs>
        <w:jc w:val="both"/>
        <w:rPr>
          <w:b/>
        </w:rPr>
      </w:pPr>
      <w:r w:rsidRPr="002A6C6F">
        <w:rPr>
          <w:b/>
        </w:rPr>
        <w:t>- нелегальная, легитимная, неэффективная власть;</w:t>
      </w:r>
    </w:p>
    <w:p w:rsidR="00F50F2F" w:rsidRPr="00E20C58" w:rsidRDefault="00E20C58" w:rsidP="00E20C58">
      <w:pPr>
        <w:tabs>
          <w:tab w:val="left" w:pos="1418"/>
        </w:tabs>
        <w:ind w:left="284"/>
        <w:jc w:val="both"/>
      </w:pPr>
      <w:r w:rsidRPr="00E20C58">
        <w:t>К весне 1974-го Португалия оставалась одной из беднейших стран Европы. Экономика опиралась на одно лишь сырьевое сельское хозяйство, треть населения было неграмотным, а фашистский режим, существовавший в стране около 50 лет, доживал свои дни. Тогда подпольная армейская организация "Движение капитанов" решила организовать государственный переворот. Всего за пару часов власть перешла от авторитарного правительства к военным. Большая часть населения с одобрением восприняла захват власти, надеясь хоть на какое-то улучшение жизни и демократизацию. Но вместо фашистской диктатуры Португалия получила левую диктатуру. Военное правительство национализировало большинство предприятий, начав новую волну кризиса. Страна объявила о предоставлении независимости своим колониям, что вызвало возмущение среди граждан, а впоследствии лишило Португалию статуса одной из лидирующих стран в Европе. Уже спустя пару месяцев в рядах бунтовщиков случился раскол, и военные вынуждены были вновь менять главу государства.</w:t>
      </w:r>
    </w:p>
    <w:p w:rsidR="006138D5" w:rsidRPr="002A6C6F" w:rsidRDefault="006138D5" w:rsidP="00555071">
      <w:pPr>
        <w:tabs>
          <w:tab w:val="left" w:pos="1418"/>
        </w:tabs>
        <w:jc w:val="both"/>
        <w:rPr>
          <w:b/>
        </w:rPr>
      </w:pPr>
      <w:r w:rsidRPr="002A6C6F">
        <w:rPr>
          <w:b/>
        </w:rPr>
        <w:lastRenderedPageBreak/>
        <w:t>- нелегальная, нелегитимная, неэффективная власть.</w:t>
      </w:r>
    </w:p>
    <w:p w:rsidR="002A6C6F" w:rsidRPr="00067BCB" w:rsidRDefault="002A6C6F" w:rsidP="002A6C6F">
      <w:pPr>
        <w:tabs>
          <w:tab w:val="left" w:pos="1418"/>
        </w:tabs>
        <w:ind w:left="284"/>
        <w:jc w:val="both"/>
      </w:pPr>
      <w:r w:rsidRPr="002A6C6F">
        <w:t xml:space="preserve">Роль интеллигенции в процессах легитимации и </w:t>
      </w:r>
      <w:proofErr w:type="spellStart"/>
      <w:r w:rsidRPr="002A6C6F">
        <w:t>делегитимации</w:t>
      </w:r>
      <w:proofErr w:type="spellEnd"/>
      <w:r w:rsidRPr="002A6C6F">
        <w:t xml:space="preserve"> привлекала внимание многих исследователей. Когда интеллектуалы ставят под сомнение существующий режим, его легитимность оказывается более слабой. Проводя сравнительное исследование революционных движений в пуританской Англии, Соединенных Штатах в эпоху Вашингтона, во Франции в 1789 г. и в России в 1917 г., </w:t>
      </w:r>
      <w:proofErr w:type="spellStart"/>
      <w:r w:rsidRPr="002A6C6F">
        <w:t>Крейн</w:t>
      </w:r>
      <w:proofErr w:type="spellEnd"/>
      <w:r w:rsidRPr="002A6C6F">
        <w:t xml:space="preserve"> </w:t>
      </w:r>
      <w:proofErr w:type="spellStart"/>
      <w:r w:rsidRPr="002A6C6F">
        <w:t>Бринтон</w:t>
      </w:r>
      <w:proofErr w:type="spellEnd"/>
      <w:r w:rsidRPr="002A6C6F">
        <w:t xml:space="preserve"> подчеркнул опасность интеллектуального микроба, который широко распространился в народе, вызвав в итоге кризи</w:t>
      </w:r>
      <w:r>
        <w:t>с легитимности, что соответственно влечет неэффективность власти.</w:t>
      </w:r>
    </w:p>
    <w:p w:rsidR="006138D5" w:rsidRDefault="006138D5" w:rsidP="00555071">
      <w:pPr>
        <w:tabs>
          <w:tab w:val="left" w:pos="1418"/>
        </w:tabs>
        <w:jc w:val="both"/>
        <w:rPr>
          <w:b/>
        </w:rPr>
      </w:pPr>
      <w:r w:rsidRPr="002A6C6F">
        <w:rPr>
          <w:b/>
        </w:rPr>
        <w:t xml:space="preserve"> - легальная, нелегитимная и неэффективная власть.</w:t>
      </w:r>
    </w:p>
    <w:p w:rsidR="007602A1" w:rsidRDefault="007602A1" w:rsidP="007602A1">
      <w:pPr>
        <w:tabs>
          <w:tab w:val="left" w:pos="1418"/>
        </w:tabs>
        <w:ind w:left="284"/>
        <w:jc w:val="both"/>
      </w:pPr>
      <w:r w:rsidRPr="00106D2A">
        <w:t>Длинная череда экономических неудач может ослабить легитимность режима или по крайней мере некоторые из его институтов. Восточный колосс рухнул не в результате военного поражения, но вследствие бедственной экономической ситуации. Последовательное падение коммунистических режимов в странах Восточной Европы явилось результатом их экономической неэффективности, несмотря на существовавший весьма «эффективный» политический контроль.</w:t>
      </w:r>
    </w:p>
    <w:p w:rsidR="00E20C58" w:rsidRDefault="00E20C58" w:rsidP="007602A1">
      <w:pPr>
        <w:tabs>
          <w:tab w:val="left" w:pos="1418"/>
        </w:tabs>
        <w:ind w:left="284"/>
        <w:jc w:val="both"/>
      </w:pPr>
    </w:p>
    <w:p w:rsidR="00E20C58" w:rsidRPr="00106D2A" w:rsidRDefault="00E20C58" w:rsidP="007602A1">
      <w:pPr>
        <w:tabs>
          <w:tab w:val="left" w:pos="1418"/>
        </w:tabs>
        <w:ind w:left="284"/>
        <w:jc w:val="both"/>
      </w:pPr>
      <w:r w:rsidRPr="00E20C58">
        <w:t>Не являющийся легитимным режим не может считаться демократическим. В условиях недемократических режимов, построенных на принуждении, проблема легитимности не является столь же значимой. Однако даже диктатуры стремятся войти в общее русло процесса легитимации. Подзаголовок книги М. Хадсона о политике арабских стран («</w:t>
      </w:r>
      <w:proofErr w:type="spellStart"/>
      <w:r w:rsidRPr="00E20C58">
        <w:t>Arab</w:t>
      </w:r>
      <w:proofErr w:type="spellEnd"/>
      <w:r w:rsidRPr="00E20C58">
        <w:t xml:space="preserve"> </w:t>
      </w:r>
      <w:proofErr w:type="spellStart"/>
      <w:r w:rsidRPr="00E20C58">
        <w:t>Politics</w:t>
      </w:r>
      <w:proofErr w:type="spellEnd"/>
      <w:r w:rsidRPr="00E20C58">
        <w:t>»</w:t>
      </w:r>
      <w:proofErr w:type="gramStart"/>
      <w:r w:rsidRPr="00E20C58">
        <w:t>),является</w:t>
      </w:r>
      <w:proofErr w:type="gramEnd"/>
      <w:r w:rsidRPr="00E20C58">
        <w:t xml:space="preserve"> в этом смысле весьма показательным — «Стремление к легитимности» («A </w:t>
      </w:r>
      <w:proofErr w:type="spellStart"/>
      <w:r w:rsidRPr="00E20C58">
        <w:t>la</w:t>
      </w:r>
      <w:proofErr w:type="spellEnd"/>
      <w:r w:rsidRPr="00E20C58">
        <w:t xml:space="preserve"> </w:t>
      </w:r>
      <w:proofErr w:type="spellStart"/>
      <w:r w:rsidRPr="00E20C58">
        <w:t>recherche</w:t>
      </w:r>
      <w:proofErr w:type="spellEnd"/>
      <w:r w:rsidRPr="00E20C58">
        <w:t xml:space="preserve"> </w:t>
      </w:r>
      <w:proofErr w:type="spellStart"/>
      <w:r w:rsidRPr="00E20C58">
        <w:t>de</w:t>
      </w:r>
      <w:proofErr w:type="spellEnd"/>
      <w:r w:rsidRPr="00E20C58">
        <w:t xml:space="preserve"> </w:t>
      </w:r>
      <w:proofErr w:type="spellStart"/>
      <w:r w:rsidRPr="00E20C58">
        <w:t>la</w:t>
      </w:r>
      <w:proofErr w:type="spellEnd"/>
      <w:r w:rsidRPr="00E20C58">
        <w:t xml:space="preserve"> </w:t>
      </w:r>
      <w:proofErr w:type="spellStart"/>
      <w:r w:rsidRPr="00E20C58">
        <w:t>legitimite</w:t>
      </w:r>
      <w:proofErr w:type="spellEnd"/>
      <w:r w:rsidRPr="00E20C58">
        <w:t>»): «Главной проблемой правительств в арабских странах является политическая легитимация. Политические деятели арабских стран, находятся ли они у власти или же в оппозиции, действуют в таком контексте, где легитимность самих правителей и государственных институтов слаба и проявляется спорадически... убийства, государственные перевороты, репрессии являются следствием этой слабовыраженной легитимности политических процессов»</w:t>
      </w:r>
    </w:p>
    <w:p w:rsidR="007602A1" w:rsidRPr="002A6C6F" w:rsidRDefault="007602A1" w:rsidP="007602A1">
      <w:pPr>
        <w:tabs>
          <w:tab w:val="left" w:pos="1418"/>
        </w:tabs>
        <w:ind w:left="426" w:hanging="426"/>
        <w:jc w:val="both"/>
        <w:rPr>
          <w:b/>
        </w:rPr>
      </w:pPr>
    </w:p>
    <w:p w:rsidR="006138D5" w:rsidRPr="00067BCB" w:rsidRDefault="006138D5" w:rsidP="00555071">
      <w:pPr>
        <w:tabs>
          <w:tab w:val="left" w:pos="1418"/>
        </w:tabs>
        <w:jc w:val="both"/>
      </w:pPr>
    </w:p>
    <w:p w:rsidR="009363B3" w:rsidRDefault="006138D5" w:rsidP="00555071">
      <w:pPr>
        <w:numPr>
          <w:ilvl w:val="0"/>
          <w:numId w:val="1"/>
        </w:numPr>
        <w:tabs>
          <w:tab w:val="left" w:pos="1418"/>
        </w:tabs>
        <w:jc w:val="both"/>
      </w:pPr>
      <w:r w:rsidRPr="00067BCB">
        <w:t xml:space="preserve">Используя выше обозначенные свойства власти (легальность, легитимность, эффективность) проанализируйте политическую власть в: </w:t>
      </w:r>
    </w:p>
    <w:p w:rsidR="009363B3" w:rsidRDefault="00A540DF" w:rsidP="00555071">
      <w:pPr>
        <w:tabs>
          <w:tab w:val="left" w:pos="1418"/>
        </w:tabs>
        <w:jc w:val="both"/>
      </w:pPr>
      <w:r>
        <w:t xml:space="preserve"> </w:t>
      </w:r>
      <w:r w:rsidR="009363B3">
        <w:t xml:space="preserve">СССР времен </w:t>
      </w:r>
      <w:proofErr w:type="spellStart"/>
      <w:r w:rsidR="009363B3">
        <w:t>И.Сталина</w:t>
      </w:r>
      <w:proofErr w:type="spellEnd"/>
      <w:r w:rsidR="00CF58BE">
        <w:t xml:space="preserve"> — </w:t>
      </w:r>
      <w:r w:rsidR="00E0051C">
        <w:t xml:space="preserve">нелегальность, </w:t>
      </w:r>
      <w:proofErr w:type="spellStart"/>
      <w:r w:rsidR="00E0051C">
        <w:t>нелегитимность</w:t>
      </w:r>
      <w:proofErr w:type="spellEnd"/>
      <w:r w:rsidR="00E0051C">
        <w:t>, неэффективность</w:t>
      </w:r>
      <w:r w:rsidR="009363B3">
        <w:t>;</w:t>
      </w:r>
      <w:r w:rsidR="00CF58BE">
        <w:t xml:space="preserve"> </w:t>
      </w:r>
    </w:p>
    <w:p w:rsidR="009363B3" w:rsidRDefault="009363B3" w:rsidP="00555071">
      <w:pPr>
        <w:tabs>
          <w:tab w:val="left" w:pos="1418"/>
        </w:tabs>
        <w:jc w:val="both"/>
      </w:pPr>
      <w:r>
        <w:t xml:space="preserve"> РФ (1991-1999), РФ (2012-2020 гг.)</w:t>
      </w:r>
      <w:r w:rsidR="00CF58BE">
        <w:t xml:space="preserve"> — легальность, </w:t>
      </w:r>
      <w:proofErr w:type="spellStart"/>
      <w:r w:rsidR="00CF58BE">
        <w:t>не</w:t>
      </w:r>
      <w:r w:rsidR="00CF58BE" w:rsidRPr="00067BCB">
        <w:t>легитимность</w:t>
      </w:r>
      <w:proofErr w:type="spellEnd"/>
      <w:r w:rsidR="00CF58BE">
        <w:t>, неэффективность</w:t>
      </w:r>
      <w:r>
        <w:t>;</w:t>
      </w:r>
    </w:p>
    <w:p w:rsidR="009363B3" w:rsidRDefault="009363B3" w:rsidP="00555071">
      <w:pPr>
        <w:tabs>
          <w:tab w:val="left" w:pos="1418"/>
        </w:tabs>
        <w:jc w:val="both"/>
      </w:pPr>
      <w:r>
        <w:t xml:space="preserve"> Ираке (начало 2000-х)</w:t>
      </w:r>
      <w:r w:rsidR="00E0051C">
        <w:t xml:space="preserve"> — нелегальность, </w:t>
      </w:r>
      <w:proofErr w:type="spellStart"/>
      <w:r w:rsidR="00E0051C">
        <w:t>нелегитимность</w:t>
      </w:r>
      <w:proofErr w:type="spellEnd"/>
      <w:r w:rsidR="00E0051C">
        <w:t>, неэффективность</w:t>
      </w:r>
      <w:r>
        <w:t>;</w:t>
      </w:r>
    </w:p>
    <w:p w:rsidR="009363B3" w:rsidRDefault="009363B3" w:rsidP="00555071">
      <w:pPr>
        <w:tabs>
          <w:tab w:val="left" w:pos="1418"/>
        </w:tabs>
        <w:jc w:val="both"/>
      </w:pPr>
      <w:r>
        <w:t xml:space="preserve"> Кубе (вторая половина XX в.)</w:t>
      </w:r>
      <w:r w:rsidR="00370969">
        <w:t xml:space="preserve"> — легальность, </w:t>
      </w:r>
      <w:proofErr w:type="spellStart"/>
      <w:r w:rsidR="00370969">
        <w:t>легетимность</w:t>
      </w:r>
      <w:proofErr w:type="spellEnd"/>
      <w:r w:rsidR="00E0051C">
        <w:t xml:space="preserve">, </w:t>
      </w:r>
      <w:r w:rsidR="00B078CA">
        <w:t>не</w:t>
      </w:r>
      <w:r w:rsidR="00370969">
        <w:t>эффективность</w:t>
      </w:r>
      <w:r>
        <w:t xml:space="preserve">; </w:t>
      </w:r>
    </w:p>
    <w:p w:rsidR="006138D5" w:rsidRDefault="009363B3" w:rsidP="00555071">
      <w:pPr>
        <w:tabs>
          <w:tab w:val="left" w:pos="1418"/>
        </w:tabs>
        <w:jc w:val="both"/>
      </w:pPr>
      <w:r>
        <w:t xml:space="preserve"> Германии (2015-2020 гг.)</w:t>
      </w:r>
      <w:r w:rsidR="00370969">
        <w:t xml:space="preserve"> — легальность, </w:t>
      </w:r>
      <w:proofErr w:type="spellStart"/>
      <w:r w:rsidR="00370969">
        <w:t>легетимность</w:t>
      </w:r>
      <w:proofErr w:type="spellEnd"/>
      <w:r w:rsidR="00370969">
        <w:t>, эффективность</w:t>
      </w:r>
      <w:r w:rsidR="00A540DF">
        <w:t>.</w:t>
      </w:r>
    </w:p>
    <w:p w:rsidR="00A540DF" w:rsidRDefault="00A540DF" w:rsidP="00555071">
      <w:pPr>
        <w:tabs>
          <w:tab w:val="left" w:pos="1418"/>
        </w:tabs>
        <w:jc w:val="both"/>
      </w:pPr>
    </w:p>
    <w:p w:rsidR="001929A6" w:rsidRDefault="001929A6" w:rsidP="00555071">
      <w:pPr>
        <w:tabs>
          <w:tab w:val="left" w:pos="1418"/>
        </w:tabs>
        <w:jc w:val="both"/>
      </w:pPr>
    </w:p>
    <w:p w:rsidR="001929A6" w:rsidRDefault="001929A6" w:rsidP="00555071">
      <w:pPr>
        <w:tabs>
          <w:tab w:val="left" w:pos="1418"/>
        </w:tabs>
        <w:jc w:val="both"/>
      </w:pPr>
    </w:p>
    <w:p w:rsidR="001929A6" w:rsidRDefault="001929A6" w:rsidP="00555071">
      <w:pPr>
        <w:tabs>
          <w:tab w:val="left" w:pos="1418"/>
        </w:tabs>
        <w:jc w:val="both"/>
      </w:pPr>
    </w:p>
    <w:p w:rsidR="001929A6" w:rsidRDefault="001929A6" w:rsidP="00555071">
      <w:pPr>
        <w:tabs>
          <w:tab w:val="left" w:pos="1418"/>
        </w:tabs>
        <w:jc w:val="both"/>
      </w:pPr>
    </w:p>
    <w:p w:rsidR="001929A6" w:rsidRDefault="001929A6" w:rsidP="00555071">
      <w:pPr>
        <w:tabs>
          <w:tab w:val="left" w:pos="1418"/>
        </w:tabs>
        <w:jc w:val="both"/>
      </w:pPr>
    </w:p>
    <w:p w:rsidR="001929A6" w:rsidRDefault="001929A6" w:rsidP="00555071">
      <w:pPr>
        <w:tabs>
          <w:tab w:val="left" w:pos="1418"/>
        </w:tabs>
        <w:jc w:val="both"/>
      </w:pPr>
    </w:p>
    <w:p w:rsidR="001929A6" w:rsidRDefault="001929A6" w:rsidP="00555071">
      <w:pPr>
        <w:tabs>
          <w:tab w:val="left" w:pos="1418"/>
        </w:tabs>
        <w:jc w:val="both"/>
      </w:pPr>
    </w:p>
    <w:p w:rsidR="001929A6" w:rsidRDefault="001929A6" w:rsidP="00555071">
      <w:pPr>
        <w:tabs>
          <w:tab w:val="left" w:pos="1418"/>
        </w:tabs>
        <w:jc w:val="both"/>
      </w:pPr>
    </w:p>
    <w:p w:rsidR="001929A6" w:rsidRDefault="001929A6" w:rsidP="00555071">
      <w:pPr>
        <w:tabs>
          <w:tab w:val="left" w:pos="1418"/>
        </w:tabs>
        <w:jc w:val="both"/>
      </w:pPr>
    </w:p>
    <w:p w:rsidR="001929A6" w:rsidRDefault="001929A6" w:rsidP="00555071">
      <w:pPr>
        <w:tabs>
          <w:tab w:val="left" w:pos="1418"/>
        </w:tabs>
        <w:jc w:val="both"/>
      </w:pPr>
    </w:p>
    <w:p w:rsidR="001929A6" w:rsidRDefault="001929A6" w:rsidP="00555071">
      <w:pPr>
        <w:tabs>
          <w:tab w:val="left" w:pos="1418"/>
        </w:tabs>
        <w:jc w:val="both"/>
      </w:pPr>
    </w:p>
    <w:p w:rsidR="001929A6" w:rsidRDefault="001929A6" w:rsidP="00555071">
      <w:pPr>
        <w:tabs>
          <w:tab w:val="left" w:pos="1418"/>
        </w:tabs>
        <w:jc w:val="both"/>
      </w:pPr>
    </w:p>
    <w:p w:rsidR="001929A6" w:rsidRDefault="001929A6" w:rsidP="00555071">
      <w:pPr>
        <w:tabs>
          <w:tab w:val="left" w:pos="1418"/>
        </w:tabs>
        <w:jc w:val="both"/>
      </w:pPr>
    </w:p>
    <w:p w:rsidR="001929A6" w:rsidRPr="00067BCB" w:rsidRDefault="001929A6" w:rsidP="00555071">
      <w:pPr>
        <w:tabs>
          <w:tab w:val="left" w:pos="1418"/>
        </w:tabs>
        <w:jc w:val="both"/>
      </w:pPr>
    </w:p>
    <w:p w:rsidR="006138D5" w:rsidRDefault="006138D5" w:rsidP="00555071">
      <w:pPr>
        <w:numPr>
          <w:ilvl w:val="0"/>
          <w:numId w:val="1"/>
        </w:numPr>
        <w:tabs>
          <w:tab w:val="left" w:pos="1418"/>
        </w:tabs>
        <w:jc w:val="both"/>
      </w:pPr>
      <w:r w:rsidRPr="00067BCB">
        <w:lastRenderedPageBreak/>
        <w:t xml:space="preserve">Эссе: </w:t>
      </w:r>
    </w:p>
    <w:p w:rsidR="00F61879" w:rsidRDefault="006138D5" w:rsidP="00555071">
      <w:pPr>
        <w:tabs>
          <w:tab w:val="left" w:pos="1418"/>
        </w:tabs>
        <w:jc w:val="both"/>
        <w:rPr>
          <w:i/>
        </w:rPr>
      </w:pPr>
      <w:r>
        <w:t xml:space="preserve"> - </w:t>
      </w:r>
      <w:r w:rsidRPr="00256F3F">
        <w:rPr>
          <w:b/>
        </w:rPr>
        <w:t xml:space="preserve">«Отношение населения к институту власти в </w:t>
      </w:r>
      <w:r>
        <w:rPr>
          <w:b/>
        </w:rPr>
        <w:t>российском менталитете</w:t>
      </w:r>
      <w:r w:rsidRPr="00256F3F">
        <w:rPr>
          <w:b/>
        </w:rPr>
        <w:t>»</w:t>
      </w:r>
      <w:r w:rsidRPr="00256F3F">
        <w:rPr>
          <w:i/>
        </w:rPr>
        <w:t xml:space="preserve"> (Вам необходимо раскрыть специфику отношения </w:t>
      </w:r>
      <w:r w:rsidR="009363B3">
        <w:rPr>
          <w:i/>
        </w:rPr>
        <w:t>россиян</w:t>
      </w:r>
      <w:r w:rsidRPr="00256F3F">
        <w:rPr>
          <w:i/>
        </w:rPr>
        <w:t xml:space="preserve"> к власти (власти как таковой, независимо от конкретного лидера) и аргументировать свою точку зрения</w:t>
      </w:r>
      <w:r w:rsidR="009363B3">
        <w:rPr>
          <w:i/>
        </w:rPr>
        <w:t xml:space="preserve">!) Подумайте, для населения каких государств </w:t>
      </w:r>
      <w:r w:rsidR="00A540DF">
        <w:rPr>
          <w:i/>
        </w:rPr>
        <w:t xml:space="preserve">также </w:t>
      </w:r>
      <w:r w:rsidR="009363B3">
        <w:rPr>
          <w:i/>
        </w:rPr>
        <w:t>характерн</w:t>
      </w:r>
      <w:r w:rsidR="00A540DF">
        <w:rPr>
          <w:i/>
        </w:rPr>
        <w:t>о подобное отношение</w:t>
      </w:r>
    </w:p>
    <w:p w:rsidR="00F61879" w:rsidRDefault="00F61879" w:rsidP="00555071">
      <w:pPr>
        <w:tabs>
          <w:tab w:val="left" w:pos="1418"/>
        </w:tabs>
        <w:jc w:val="both"/>
        <w:rPr>
          <w:i/>
        </w:rPr>
      </w:pPr>
    </w:p>
    <w:p w:rsidR="00BC6E86" w:rsidRDefault="00BC6E86" w:rsidP="00555071">
      <w:pPr>
        <w:tabs>
          <w:tab w:val="left" w:pos="1418"/>
        </w:tabs>
        <w:jc w:val="both"/>
        <w:rPr>
          <w:i/>
        </w:rPr>
      </w:pPr>
    </w:p>
    <w:p w:rsidR="00BC6E86" w:rsidRDefault="00BC6E86" w:rsidP="009F0091">
      <w:pPr>
        <w:tabs>
          <w:tab w:val="left" w:pos="1418"/>
        </w:tabs>
        <w:ind w:firstLine="851"/>
        <w:jc w:val="both"/>
      </w:pPr>
      <w:r>
        <w:t>Менталите</w:t>
      </w:r>
      <w:r w:rsidRPr="00BC6E86">
        <w:t>т</w:t>
      </w:r>
      <w:r>
        <w:t xml:space="preserve"> </w:t>
      </w:r>
      <w:r w:rsidRPr="00BC6E86">
        <w:t>— склад ума, совокупность умственных, эмоциональных, культурных особенностей, ценностных ориентаций и</w:t>
      </w:r>
      <w:r>
        <w:t xml:space="preserve"> установок, присущих социальной</w:t>
      </w:r>
      <w:r w:rsidRPr="00BC6E86">
        <w:t xml:space="preserve"> или этнической группе, нации, народу, народности.</w:t>
      </w:r>
    </w:p>
    <w:p w:rsidR="00BC6E86" w:rsidRDefault="00BC6E86" w:rsidP="009F0091">
      <w:pPr>
        <w:tabs>
          <w:tab w:val="left" w:pos="1418"/>
        </w:tabs>
        <w:ind w:firstLine="851"/>
        <w:jc w:val="both"/>
      </w:pPr>
      <w:r>
        <w:t>П</w:t>
      </w:r>
      <w:r w:rsidRPr="00BC6E86">
        <w:t>ростыми словами</w:t>
      </w:r>
      <w:r>
        <w:t>, менталитет —</w:t>
      </w:r>
      <w:r w:rsidRPr="00BC6E86">
        <w:t xml:space="preserve"> характеристика личности, которая сформировалась под такими группами фа</w:t>
      </w:r>
      <w:r>
        <w:t>кторов: место рождения человека,</w:t>
      </w:r>
      <w:r w:rsidRPr="00BC6E86">
        <w:t xml:space="preserve"> в</w:t>
      </w:r>
      <w:r>
        <w:t>оздействие социума, образование,</w:t>
      </w:r>
      <w:r w:rsidRPr="00BC6E86">
        <w:t xml:space="preserve"> вероисповедание.</w:t>
      </w:r>
    </w:p>
    <w:p w:rsidR="00BC6E86" w:rsidRDefault="009F2306" w:rsidP="009F0091">
      <w:pPr>
        <w:tabs>
          <w:tab w:val="left" w:pos="1418"/>
        </w:tabs>
        <w:ind w:firstLine="851"/>
        <w:jc w:val="both"/>
      </w:pPr>
      <w:r>
        <w:t>Специфическое р</w:t>
      </w:r>
      <w:r w:rsidR="00BC6E86">
        <w:t>асположение России между циви</w:t>
      </w:r>
      <w:r>
        <w:t xml:space="preserve">лизациями Запада и Востока, </w:t>
      </w:r>
      <w:r w:rsidR="00BC6E86">
        <w:t>стало глубинной основой ее двойственности. Стоя одной ногой в Европе, а другой в Азии, Россия вобрала в себя черты и западной и восточной цивилизации.</w:t>
      </w:r>
    </w:p>
    <w:p w:rsidR="00402F98" w:rsidRDefault="00402F98" w:rsidP="009F0091">
      <w:pPr>
        <w:tabs>
          <w:tab w:val="left" w:pos="1418"/>
        </w:tabs>
        <w:ind w:firstLine="851"/>
        <w:jc w:val="both"/>
      </w:pPr>
      <w:proofErr w:type="spellStart"/>
      <w:r w:rsidRPr="00402F98">
        <w:t>Н.А.Бердяев</w:t>
      </w:r>
      <w:proofErr w:type="spellEnd"/>
      <w:r w:rsidRPr="00402F98">
        <w:t xml:space="preserve"> отмечал склонность к </w:t>
      </w:r>
      <w:proofErr w:type="spellStart"/>
      <w:r w:rsidRPr="00402F98">
        <w:t>коммюнотарности</w:t>
      </w:r>
      <w:proofErr w:type="spellEnd"/>
      <w:r w:rsidRPr="00402F98">
        <w:t xml:space="preserve">, общинности, соборности, предопределенную именно менталитетом русской культуры с характерными для нее целостностью мировосприятия, максимализмом устремлений, </w:t>
      </w:r>
      <w:proofErr w:type="spellStart"/>
      <w:r w:rsidRPr="00402F98">
        <w:t>эсхатологизмом</w:t>
      </w:r>
      <w:proofErr w:type="spellEnd"/>
      <w:r w:rsidRPr="00402F98">
        <w:t xml:space="preserve"> (стремлением к «последним», «крайним» вопросам и решениям на грани жизни и смерт</w:t>
      </w:r>
      <w:r>
        <w:t>и, конца света и страшного суда</w:t>
      </w:r>
      <w:r w:rsidRPr="00402F98">
        <w:t xml:space="preserve">). </w:t>
      </w:r>
    </w:p>
    <w:p w:rsidR="00402F98" w:rsidRDefault="00402F98" w:rsidP="009F0091">
      <w:pPr>
        <w:tabs>
          <w:tab w:val="left" w:pos="1418"/>
        </w:tabs>
        <w:ind w:firstLine="851"/>
        <w:jc w:val="both"/>
      </w:pPr>
      <w:r w:rsidRPr="00402F98">
        <w:t xml:space="preserve">Неизменным свойством русского характера Бердяев считает его противоречивость, </w:t>
      </w:r>
      <w:proofErr w:type="spellStart"/>
      <w:r w:rsidRPr="00402F98">
        <w:t>антиномичность</w:t>
      </w:r>
      <w:proofErr w:type="spellEnd"/>
      <w:r w:rsidRPr="00402F98">
        <w:t xml:space="preserve">, отсутствие середины между полюсами, крайностями. Это проявляется во всем: в отношении народа к власти, свободе, культуре. Подробно пишет </w:t>
      </w:r>
      <w:proofErr w:type="spellStart"/>
      <w:r w:rsidRPr="00402F98">
        <w:t>Н.Бердяев</w:t>
      </w:r>
      <w:proofErr w:type="spellEnd"/>
      <w:r w:rsidRPr="00402F98">
        <w:t xml:space="preserve"> об ан</w:t>
      </w:r>
      <w:r>
        <w:t>тиномиях русского характера: «</w:t>
      </w:r>
      <w:r w:rsidRPr="00402F98">
        <w:t xml:space="preserve">Россия – самая </w:t>
      </w:r>
      <w:proofErr w:type="spellStart"/>
      <w:r w:rsidRPr="00402F98">
        <w:t>безгосударственная</w:t>
      </w:r>
      <w:proofErr w:type="spellEnd"/>
      <w:r w:rsidRPr="00402F98">
        <w:t>, самая анархическая страна в мире. Русский народ – самый аполитичный народ. Русский народ как будто бы хочет не только свободного государства, свободы в государстве, сколько свободы от государства</w:t>
      </w:r>
      <w:r>
        <w:t>»</w:t>
      </w:r>
      <w:r w:rsidRPr="00402F98">
        <w:t>.</w:t>
      </w:r>
    </w:p>
    <w:p w:rsidR="009F2306" w:rsidRDefault="009F2306" w:rsidP="009F0091">
      <w:pPr>
        <w:tabs>
          <w:tab w:val="left" w:pos="1418"/>
        </w:tabs>
        <w:ind w:firstLine="851"/>
        <w:jc w:val="both"/>
      </w:pPr>
      <w:r w:rsidRPr="009F2306">
        <w:t xml:space="preserve">Ту же загадочную </w:t>
      </w:r>
      <w:proofErr w:type="spellStart"/>
      <w:r w:rsidRPr="009F2306">
        <w:t>антиномичность</w:t>
      </w:r>
      <w:proofErr w:type="spellEnd"/>
      <w:r w:rsidRPr="009F2306">
        <w:t xml:space="preserve"> можно проследить в России во всем. Можно установить неисчислимое количество тезисов и антитезисов о русском национальном характере, вскрыть много противоречий в русской душе. Природа русского человека, по Бердяеву, очень поляризованная. С одной стороны - смирение, с другой - бунт; с одной стороны - сострадательность, с другой - жестокость, с одной сторону – любовь к свободе, с другой - склонность к рабству. </w:t>
      </w:r>
    </w:p>
    <w:p w:rsidR="00BC6E86" w:rsidRDefault="009F2306" w:rsidP="009F0091">
      <w:pPr>
        <w:tabs>
          <w:tab w:val="left" w:pos="1418"/>
        </w:tabs>
        <w:ind w:firstLine="851"/>
        <w:jc w:val="both"/>
      </w:pPr>
      <w:r w:rsidRPr="009F2306">
        <w:t>Как п</w:t>
      </w:r>
      <w:r>
        <w:t>исал И. Бунин: «</w:t>
      </w:r>
      <w:r w:rsidRPr="009F2306">
        <w:t>из нас, русских, как из дерева: и дубина, и икона</w:t>
      </w:r>
      <w:r>
        <w:t>»</w:t>
      </w:r>
      <w:r w:rsidRPr="009F2306">
        <w:t>.</w:t>
      </w:r>
    </w:p>
    <w:p w:rsidR="006276F5" w:rsidRDefault="009F2306" w:rsidP="00C200C5">
      <w:pPr>
        <w:tabs>
          <w:tab w:val="left" w:pos="1418"/>
        </w:tabs>
        <w:ind w:firstLine="851"/>
        <w:jc w:val="both"/>
      </w:pPr>
      <w:r w:rsidRPr="009F2306">
        <w:t>Важнейшими характеристиками русской ментальности всегда было преобладание морального сознания над правовым и политическим. Так, любой акт власти оценивается русским с точки зрения его справедливости. Экономические понятия русских неотделимы от нравственных.</w:t>
      </w:r>
      <w:r>
        <w:t xml:space="preserve"> Именно тут прослеживаться</w:t>
      </w:r>
      <w:r w:rsidR="00C200C5">
        <w:t xml:space="preserve"> одна из главных особенностей отношения</w:t>
      </w:r>
      <w:r>
        <w:t xml:space="preserve"> населения к институты власти в российском менталитете.</w:t>
      </w:r>
    </w:p>
    <w:p w:rsidR="00C200C5" w:rsidRDefault="00C200C5" w:rsidP="009F0091">
      <w:pPr>
        <w:tabs>
          <w:tab w:val="left" w:pos="1418"/>
        </w:tabs>
        <w:ind w:firstLine="851"/>
        <w:jc w:val="both"/>
      </w:pPr>
      <w:r w:rsidRPr="00C200C5">
        <w:t xml:space="preserve">Обнаруженная отечественной философской мыслью </w:t>
      </w:r>
      <w:proofErr w:type="spellStart"/>
      <w:r w:rsidRPr="00C200C5">
        <w:t>антиномичность</w:t>
      </w:r>
      <w:proofErr w:type="spellEnd"/>
      <w:r w:rsidRPr="00C200C5">
        <w:t xml:space="preserve"> русской ментальности сохраняется и в настоящее время, хотя и в трансформированном виде. Исследование ментальности позволяет утверждать, что ей свойственно постоянство, устойчивость, и, в то же время, с трудом, медленно, она меняется, эволюционирует с изменением о</w:t>
      </w:r>
      <w:r w:rsidR="00A52F5D">
        <w:t>бщества, социальной реальности.</w:t>
      </w:r>
    </w:p>
    <w:p w:rsidR="00A52F5D" w:rsidRDefault="00A52F5D" w:rsidP="009F0091">
      <w:pPr>
        <w:tabs>
          <w:tab w:val="left" w:pos="1418"/>
        </w:tabs>
        <w:ind w:firstLine="851"/>
        <w:jc w:val="both"/>
      </w:pPr>
      <w:r>
        <w:t>Я считаю, что вполне логичным является то, то подобное отношение к власти свойственно практически всем постсоветским государствам.</w:t>
      </w:r>
    </w:p>
    <w:p w:rsidR="00C200C5" w:rsidRDefault="00A52F5D" w:rsidP="00A52F5D">
      <w:pPr>
        <w:tabs>
          <w:tab w:val="left" w:pos="1418"/>
        </w:tabs>
        <w:ind w:firstLine="851"/>
        <w:jc w:val="both"/>
      </w:pPr>
      <w:r>
        <w:t>Кроме того, в</w:t>
      </w:r>
      <w:bookmarkStart w:id="0" w:name="_GoBack"/>
      <w:bookmarkEnd w:id="0"/>
      <w:r w:rsidR="00C200C5" w:rsidRPr="00C200C5">
        <w:t>ключение России в мировое сообщество, ее модернизация будут успешными, если реформирование страны будет проводится с учетом ментальности русского народа.</w:t>
      </w:r>
    </w:p>
    <w:p w:rsidR="00A52F5D" w:rsidRDefault="00A52F5D" w:rsidP="00A52F5D">
      <w:pPr>
        <w:tabs>
          <w:tab w:val="left" w:pos="1418"/>
        </w:tabs>
        <w:ind w:firstLine="851"/>
        <w:jc w:val="both"/>
      </w:pPr>
    </w:p>
    <w:p w:rsidR="00A52F5D" w:rsidRDefault="00A52F5D" w:rsidP="00A52F5D">
      <w:pPr>
        <w:tabs>
          <w:tab w:val="left" w:pos="1418"/>
        </w:tabs>
        <w:ind w:firstLine="851"/>
        <w:jc w:val="both"/>
      </w:pPr>
    </w:p>
    <w:p w:rsidR="00C200C5" w:rsidRPr="009F0091" w:rsidRDefault="00C200C5" w:rsidP="009F0091">
      <w:pPr>
        <w:tabs>
          <w:tab w:val="left" w:pos="1418"/>
        </w:tabs>
        <w:ind w:firstLine="851"/>
        <w:jc w:val="both"/>
      </w:pPr>
    </w:p>
    <w:p w:rsidR="006138D5" w:rsidRPr="00F61879" w:rsidRDefault="006138D5" w:rsidP="006138D5">
      <w:pPr>
        <w:tabs>
          <w:tab w:val="left" w:pos="1418"/>
        </w:tabs>
        <w:jc w:val="both"/>
        <w:rPr>
          <w:i/>
        </w:rPr>
      </w:pPr>
      <w:r>
        <w:t xml:space="preserve"> </w:t>
      </w:r>
      <w:proofErr w:type="gramStart"/>
      <w:r>
        <w:t xml:space="preserve">-  </w:t>
      </w:r>
      <w:r w:rsidRPr="00256F3F">
        <w:rPr>
          <w:b/>
        </w:rPr>
        <w:t>«</w:t>
      </w:r>
      <w:proofErr w:type="gramEnd"/>
      <w:r w:rsidRPr="00256F3F">
        <w:rPr>
          <w:b/>
        </w:rPr>
        <w:t xml:space="preserve">Концепция </w:t>
      </w:r>
      <w:proofErr w:type="spellStart"/>
      <w:r w:rsidRPr="00256F3F">
        <w:rPr>
          <w:b/>
        </w:rPr>
        <w:t>биовласти</w:t>
      </w:r>
      <w:proofErr w:type="spellEnd"/>
      <w:r w:rsidRPr="00256F3F">
        <w:rPr>
          <w:b/>
        </w:rPr>
        <w:t xml:space="preserve"> в работах </w:t>
      </w:r>
      <w:proofErr w:type="spellStart"/>
      <w:r w:rsidRPr="00256F3F">
        <w:rPr>
          <w:b/>
        </w:rPr>
        <w:t>М.Фуко</w:t>
      </w:r>
      <w:proofErr w:type="spellEnd"/>
      <w:r w:rsidRPr="00256F3F">
        <w:rPr>
          <w:b/>
        </w:rPr>
        <w:t>»</w:t>
      </w:r>
      <w:r>
        <w:rPr>
          <w:b/>
        </w:rPr>
        <w:t xml:space="preserve"> (</w:t>
      </w:r>
      <w:r w:rsidRPr="00A540DF">
        <w:rPr>
          <w:i/>
        </w:rPr>
        <w:t xml:space="preserve">Вам необходимо ознакомиться с работами </w:t>
      </w:r>
      <w:proofErr w:type="spellStart"/>
      <w:r w:rsidRPr="00A540DF">
        <w:rPr>
          <w:i/>
        </w:rPr>
        <w:t>М.Фуко</w:t>
      </w:r>
      <w:proofErr w:type="spellEnd"/>
      <w:r w:rsidRPr="00A540DF">
        <w:rPr>
          <w:i/>
        </w:rPr>
        <w:t>, самостоятельно с</w:t>
      </w:r>
      <w:r w:rsidR="00A540DF" w:rsidRPr="00A540DF">
        <w:rPr>
          <w:i/>
        </w:rPr>
        <w:t>формулировать понятие «</w:t>
      </w:r>
      <w:proofErr w:type="spellStart"/>
      <w:r w:rsidR="00A540DF" w:rsidRPr="00A540DF">
        <w:rPr>
          <w:i/>
        </w:rPr>
        <w:t>биовласть</w:t>
      </w:r>
      <w:proofErr w:type="spellEnd"/>
      <w:r w:rsidRPr="00A540DF">
        <w:rPr>
          <w:i/>
        </w:rPr>
        <w:t xml:space="preserve">» и предложить свои рассуждения относительно </w:t>
      </w:r>
      <w:r w:rsidR="00A540DF">
        <w:rPr>
          <w:i/>
        </w:rPr>
        <w:t xml:space="preserve">жизнеспособности и актуальности </w:t>
      </w:r>
      <w:r w:rsidRPr="00A540DF">
        <w:rPr>
          <w:i/>
        </w:rPr>
        <w:t>данной теории.</w:t>
      </w:r>
    </w:p>
    <w:p w:rsidR="006138D5" w:rsidRPr="00067BCB" w:rsidRDefault="006138D5" w:rsidP="006138D5">
      <w:pPr>
        <w:tabs>
          <w:tab w:val="left" w:pos="709"/>
          <w:tab w:val="left" w:pos="1418"/>
        </w:tabs>
        <w:jc w:val="both"/>
        <w:rPr>
          <w:b/>
        </w:rPr>
      </w:pPr>
    </w:p>
    <w:p w:rsidR="00165F27" w:rsidRPr="00165F27" w:rsidRDefault="00165F27" w:rsidP="00165F27">
      <w:pPr>
        <w:ind w:firstLine="851"/>
        <w:jc w:val="both"/>
      </w:pPr>
      <w:r>
        <w:t>Понятие «</w:t>
      </w:r>
      <w:proofErr w:type="spellStart"/>
      <w:r>
        <w:t>Биовласть</w:t>
      </w:r>
      <w:proofErr w:type="spellEnd"/>
      <w:r>
        <w:t xml:space="preserve">» имеет равное </w:t>
      </w:r>
      <w:r w:rsidR="00E361AC">
        <w:t>отношение,</w:t>
      </w:r>
      <w:r>
        <w:t xml:space="preserve"> как и к политике, так и к населению</w:t>
      </w:r>
      <w:r w:rsidR="004A1404">
        <w:t>, что делает они понимание более затруднительным</w:t>
      </w:r>
      <w:r>
        <w:t>.</w:t>
      </w:r>
    </w:p>
    <w:p w:rsidR="00677677" w:rsidRDefault="00165F27" w:rsidP="00165F27">
      <w:pPr>
        <w:ind w:firstLine="851"/>
        <w:jc w:val="both"/>
      </w:pPr>
      <w:proofErr w:type="spellStart"/>
      <w:r>
        <w:t>Биовласть</w:t>
      </w:r>
      <w:proofErr w:type="spellEnd"/>
      <w:r>
        <w:t xml:space="preserve"> — </w:t>
      </w:r>
      <w:r w:rsidRPr="00165F27">
        <w:t>государственное управлени</w:t>
      </w:r>
      <w:r>
        <w:t xml:space="preserve">е, которое регулирует население через </w:t>
      </w:r>
      <w:r w:rsidRPr="00165F27">
        <w:t>применение и влияние политической власти на</w:t>
      </w:r>
      <w:r>
        <w:t xml:space="preserve"> все аспекты человеческой жизни.</w:t>
      </w:r>
    </w:p>
    <w:p w:rsidR="00165F27" w:rsidRDefault="00165F27" w:rsidP="00165F27">
      <w:pPr>
        <w:ind w:firstLine="851"/>
        <w:jc w:val="both"/>
      </w:pPr>
      <w:r>
        <w:t xml:space="preserve">Данный термин в той или иной смысловой нагрузке применяли Рудольф </w:t>
      </w:r>
      <w:proofErr w:type="spellStart"/>
      <w:r>
        <w:t>Челлена</w:t>
      </w:r>
      <w:proofErr w:type="spellEnd"/>
      <w:r>
        <w:t xml:space="preserve">, Ганс Рейтер, </w:t>
      </w:r>
      <w:proofErr w:type="spellStart"/>
      <w:r>
        <w:t>Морли</w:t>
      </w:r>
      <w:proofErr w:type="spellEnd"/>
      <w:r>
        <w:t xml:space="preserve"> Робертс, </w:t>
      </w:r>
      <w:proofErr w:type="spellStart"/>
      <w:r>
        <w:t>Каттнер</w:t>
      </w:r>
      <w:proofErr w:type="spellEnd"/>
      <w:r>
        <w:t xml:space="preserve">, Антонио </w:t>
      </w:r>
      <w:proofErr w:type="spellStart"/>
      <w:r>
        <w:t>Негри</w:t>
      </w:r>
      <w:proofErr w:type="spellEnd"/>
      <w:r>
        <w:t xml:space="preserve"> и другие.</w:t>
      </w:r>
    </w:p>
    <w:p w:rsidR="00165F27" w:rsidRPr="00E361AC" w:rsidRDefault="00165F27" w:rsidP="00165F27">
      <w:pPr>
        <w:ind w:firstLine="851"/>
        <w:jc w:val="both"/>
      </w:pPr>
      <w:r w:rsidRPr="00165F27">
        <w:t xml:space="preserve">Французский философ и социальный теоретик Мишель Фуко впервые рассказал о своих мыслях о </w:t>
      </w:r>
      <w:proofErr w:type="spellStart"/>
      <w:r w:rsidRPr="00165F27">
        <w:t>биополитике</w:t>
      </w:r>
      <w:proofErr w:type="spellEnd"/>
      <w:r>
        <w:t xml:space="preserve"> и </w:t>
      </w:r>
      <w:proofErr w:type="spellStart"/>
      <w:r>
        <w:t>биовласти</w:t>
      </w:r>
      <w:proofErr w:type="spellEnd"/>
      <w:r w:rsidRPr="00165F27">
        <w:t xml:space="preserve"> в своей серии лекций «Общество, кото</w:t>
      </w:r>
      <w:r w:rsidR="00991789">
        <w:t>рое нужно защищать»</w:t>
      </w:r>
      <w:r>
        <w:t>.</w:t>
      </w:r>
      <w:r w:rsidRPr="00165F27">
        <w:t xml:space="preserve"> Концепция </w:t>
      </w:r>
      <w:proofErr w:type="spellStart"/>
      <w:r w:rsidRPr="00165F27">
        <w:t>биополитики</w:t>
      </w:r>
      <w:proofErr w:type="spellEnd"/>
      <w:r w:rsidRPr="00165F27">
        <w:t xml:space="preserve"> Фуко во многом вытекает из его собственного представления о биоэнергетике. и расширение государственной власти над физическим и политическим телом населения. Хотя концептуализация </w:t>
      </w:r>
      <w:proofErr w:type="spellStart"/>
      <w:r w:rsidRPr="00165F27">
        <w:t>биополитики</w:t>
      </w:r>
      <w:proofErr w:type="spellEnd"/>
      <w:r w:rsidRPr="00165F27">
        <w:t>, разработанная Фуко, лишь кратко упоминается в его лекциях</w:t>
      </w:r>
      <w:r w:rsidR="00E361AC" w:rsidRPr="00E361AC">
        <w:t>.</w:t>
      </w:r>
    </w:p>
    <w:p w:rsidR="00E361AC" w:rsidRDefault="00E361AC" w:rsidP="004A1404">
      <w:pPr>
        <w:ind w:firstLine="851"/>
        <w:jc w:val="both"/>
      </w:pPr>
      <w:r>
        <w:t xml:space="preserve">Фуко описывал </w:t>
      </w:r>
      <w:proofErr w:type="spellStart"/>
      <w:r>
        <w:t>биовласть</w:t>
      </w:r>
      <w:proofErr w:type="spellEnd"/>
      <w:r>
        <w:t>, как современную технологию власти, которая воздействует на население в целом, как на «глобальную массу»</w:t>
      </w:r>
      <w:r w:rsidR="004A1404">
        <w:t xml:space="preserve">. </w:t>
      </w:r>
      <w:r w:rsidR="004A1404" w:rsidRPr="004A1404">
        <w:t xml:space="preserve">Фуко привел многочисленные примеры </w:t>
      </w:r>
      <w:proofErr w:type="spellStart"/>
      <w:r w:rsidR="004A1404" w:rsidRPr="004A1404">
        <w:t>биополитического</w:t>
      </w:r>
      <w:proofErr w:type="spellEnd"/>
      <w:r w:rsidR="004A1404" w:rsidRPr="004A1404">
        <w:t xml:space="preserve"> контроля, когда он впервые упомянул эту концепцию в 1976 году. Эти примеры включают «соотношение рождений и смертей, уровень воспроизводства</w:t>
      </w:r>
      <w:r w:rsidR="004A1404">
        <w:t>, рождаемость населения и т.д. Также он сравнивал</w:t>
      </w:r>
      <w:r w:rsidR="004A1404" w:rsidRPr="004A1404">
        <w:t xml:space="preserve"> этот метод общественного контроля с полит</w:t>
      </w:r>
      <w:r w:rsidR="004A1404">
        <w:t>ической властью в средние века.</w:t>
      </w:r>
    </w:p>
    <w:p w:rsidR="004A1404" w:rsidRDefault="004A1404" w:rsidP="00165F27">
      <w:pPr>
        <w:ind w:firstLine="851"/>
        <w:jc w:val="both"/>
      </w:pPr>
      <w:r w:rsidRPr="004A1404">
        <w:t xml:space="preserve">В последующие годы Фуко продолжал развивать свои представления о </w:t>
      </w:r>
      <w:proofErr w:type="spellStart"/>
      <w:r w:rsidRPr="004A1404">
        <w:t>биополитическом</w:t>
      </w:r>
      <w:proofErr w:type="spellEnd"/>
      <w:r w:rsidRPr="004A1404">
        <w:t xml:space="preserve"> в своих лекциях «Рождение </w:t>
      </w:r>
      <w:proofErr w:type="spellStart"/>
      <w:r w:rsidRPr="004A1404">
        <w:t>биополитики</w:t>
      </w:r>
      <w:proofErr w:type="spellEnd"/>
      <w:r w:rsidRPr="004A1404">
        <w:t>» и «Храбрость правды».</w:t>
      </w:r>
    </w:p>
    <w:p w:rsidR="004A1404" w:rsidRDefault="004A1404" w:rsidP="00165F27">
      <w:pPr>
        <w:ind w:firstLine="851"/>
        <w:jc w:val="both"/>
      </w:pPr>
      <w:r>
        <w:t xml:space="preserve">Я считаю, что данная теория весьма жизнеспособна и не зря притянула к себе столько внимание </w:t>
      </w:r>
      <w:r w:rsidR="00D9332C">
        <w:t xml:space="preserve">деятелей соответствующей сферы. Во времена небывалых промышленных возможностей </w:t>
      </w:r>
      <w:proofErr w:type="spellStart"/>
      <w:r w:rsidR="00D9332C">
        <w:t>биополитика</w:t>
      </w:r>
      <w:proofErr w:type="spellEnd"/>
      <w:r w:rsidR="00D9332C">
        <w:t xml:space="preserve"> просто необходима, что можно увидеть на примере Китая и Индии. Причем стоит заметить, что данная проблема, той или иной форме, присутствует почти в каждой стране, другой пример — Германия и многие другие страны западной Европы имеют такое явление как старение нации.</w:t>
      </w:r>
    </w:p>
    <w:p w:rsidR="00D9332C" w:rsidRPr="00E361AC" w:rsidRDefault="00D9332C" w:rsidP="00165F27">
      <w:pPr>
        <w:ind w:firstLine="851"/>
        <w:jc w:val="both"/>
      </w:pPr>
      <w:r>
        <w:t xml:space="preserve">Как итог, стоит сказать, что </w:t>
      </w:r>
      <w:proofErr w:type="spellStart"/>
      <w:r>
        <w:t>биовласть</w:t>
      </w:r>
      <w:proofErr w:type="spellEnd"/>
      <w:r>
        <w:t xml:space="preserve"> – жизнеспособная и в некоторых случаях даже необходимый инструмент в современной политике.</w:t>
      </w:r>
    </w:p>
    <w:p w:rsidR="00165F27" w:rsidRPr="00165F27" w:rsidRDefault="00165F27" w:rsidP="00165F27">
      <w:pPr>
        <w:ind w:firstLine="851"/>
        <w:jc w:val="both"/>
      </w:pPr>
    </w:p>
    <w:sectPr w:rsidR="00165F27" w:rsidRPr="00165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95E298EE"/>
    <w:name w:val="WW8Num5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  <w:rPr>
        <w:rFonts w:ascii="Times New Roman" w:eastAsia="Arial Unicode MS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1">
    <w:nsid w:val="7BD86EFA"/>
    <w:multiLevelType w:val="hybridMultilevel"/>
    <w:tmpl w:val="71C4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DB"/>
    <w:rsid w:val="000723ED"/>
    <w:rsid w:val="00106D2A"/>
    <w:rsid w:val="00165F27"/>
    <w:rsid w:val="00192208"/>
    <w:rsid w:val="001929A6"/>
    <w:rsid w:val="002933DB"/>
    <w:rsid w:val="002A6C6F"/>
    <w:rsid w:val="00370969"/>
    <w:rsid w:val="00402F98"/>
    <w:rsid w:val="004A1404"/>
    <w:rsid w:val="00555071"/>
    <w:rsid w:val="006138D5"/>
    <w:rsid w:val="006276F5"/>
    <w:rsid w:val="00661CD7"/>
    <w:rsid w:val="00674602"/>
    <w:rsid w:val="00677677"/>
    <w:rsid w:val="007602A1"/>
    <w:rsid w:val="008F4221"/>
    <w:rsid w:val="00910FA1"/>
    <w:rsid w:val="009363B3"/>
    <w:rsid w:val="00991789"/>
    <w:rsid w:val="009F0091"/>
    <w:rsid w:val="009F2306"/>
    <w:rsid w:val="00A52F5D"/>
    <w:rsid w:val="00A540DF"/>
    <w:rsid w:val="00B078CA"/>
    <w:rsid w:val="00B25ABD"/>
    <w:rsid w:val="00B648CB"/>
    <w:rsid w:val="00B84994"/>
    <w:rsid w:val="00BC6E86"/>
    <w:rsid w:val="00BE45FA"/>
    <w:rsid w:val="00C16EEE"/>
    <w:rsid w:val="00C200C5"/>
    <w:rsid w:val="00CC43DD"/>
    <w:rsid w:val="00CD7F95"/>
    <w:rsid w:val="00CF58BE"/>
    <w:rsid w:val="00D11ADB"/>
    <w:rsid w:val="00D9332C"/>
    <w:rsid w:val="00E0051C"/>
    <w:rsid w:val="00E20C58"/>
    <w:rsid w:val="00E361AC"/>
    <w:rsid w:val="00E43399"/>
    <w:rsid w:val="00F06280"/>
    <w:rsid w:val="00F17A22"/>
    <w:rsid w:val="00F50F2F"/>
    <w:rsid w:val="00F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07051-1F2C-445E-8B8A-5817843E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Sergey Kanatush</cp:lastModifiedBy>
  <cp:revision>28</cp:revision>
  <dcterms:created xsi:type="dcterms:W3CDTF">2020-03-26T17:52:00Z</dcterms:created>
  <dcterms:modified xsi:type="dcterms:W3CDTF">2020-04-12T09:44:00Z</dcterms:modified>
</cp:coreProperties>
</file>