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6A09A" w14:textId="77777777" w:rsidR="008C4606" w:rsidRDefault="008C4606" w:rsidP="008C4606">
      <w:pPr>
        <w:spacing w:line="259" w:lineRule="auto"/>
        <w:jc w:val="center"/>
        <w:rPr>
          <w:b/>
        </w:rPr>
      </w:pPr>
      <w:r>
        <w:rPr>
          <w:b/>
        </w:rPr>
        <w:t xml:space="preserve">ФЕДЕРАЛЬОНЕ ГОСУДАРСТВЕННОЕ АВТОНОМНОЕ ОБРАЗАВАТЕЛЬНОЕ УЧРЕЖДЕНИЕ ВЫСШЕГО ОБРАЗОВАНИЯ </w:t>
      </w:r>
    </w:p>
    <w:p w14:paraId="4B2BF97B" w14:textId="77777777" w:rsidR="008C4606" w:rsidRDefault="008C4606" w:rsidP="008C4606">
      <w:pPr>
        <w:spacing w:after="1000" w:line="259" w:lineRule="auto"/>
        <w:jc w:val="center"/>
        <w:rPr>
          <w:b/>
        </w:rPr>
      </w:pPr>
      <w:r>
        <w:rPr>
          <w:b/>
        </w:rPr>
        <w:t>“НАЦИОНАЛЬНЫЙ ИСЛЕДОВАТЕЛЬСКИЙ УНИВЕРСИТЕТ ИТМО”</w:t>
      </w:r>
    </w:p>
    <w:p w14:paraId="710EBB1F" w14:textId="77777777" w:rsidR="008C4606" w:rsidRDefault="008C4606" w:rsidP="008C4606">
      <w:pPr>
        <w:spacing w:before="240" w:line="259" w:lineRule="auto"/>
        <w:jc w:val="center"/>
      </w:pPr>
      <w:r>
        <w:t>Факультет Программной Инженерии и Компьютерной Техники</w:t>
      </w:r>
    </w:p>
    <w:p w14:paraId="5D2D937D" w14:textId="2360E1E5" w:rsidR="008C4606" w:rsidRDefault="008C4606" w:rsidP="008C4606">
      <w:pPr>
        <w:spacing w:after="160" w:line="259" w:lineRule="auto"/>
        <w:jc w:val="center"/>
      </w:pPr>
      <w:r>
        <w:t>Дисциплина: «Программирование»</w:t>
      </w:r>
    </w:p>
    <w:p w14:paraId="38800CBC" w14:textId="77777777" w:rsidR="008C4606" w:rsidRDefault="008C4606" w:rsidP="008C4606">
      <w:pPr>
        <w:spacing w:before="1400" w:after="160" w:line="259" w:lineRule="auto"/>
        <w:jc w:val="center"/>
        <w:rPr>
          <w:b/>
        </w:rPr>
      </w:pPr>
      <w:r>
        <w:rPr>
          <w:b/>
        </w:rPr>
        <w:t>ОТЧЁТ</w:t>
      </w:r>
    </w:p>
    <w:p w14:paraId="23755879" w14:textId="3CC7EF98" w:rsidR="008C4606" w:rsidRPr="00346203" w:rsidRDefault="008C4606" w:rsidP="008C4606">
      <w:pPr>
        <w:spacing w:after="1800" w:line="259" w:lineRule="auto"/>
        <w:jc w:val="center"/>
      </w:pPr>
      <w:r>
        <w:t>по лабораторной работе №</w:t>
      </w:r>
      <w:r w:rsidR="00346203" w:rsidRPr="00346203">
        <w:t>6</w:t>
      </w:r>
      <w:r>
        <w:br/>
        <w:t>Вариант №</w:t>
      </w:r>
      <w:r w:rsidR="00FE06C8">
        <w:t>5910</w:t>
      </w:r>
      <w:r w:rsidR="00346203" w:rsidRPr="00346203">
        <w:t>1</w:t>
      </w:r>
    </w:p>
    <w:p w14:paraId="67CFDB11" w14:textId="77777777" w:rsidR="008C4606" w:rsidRDefault="008C4606" w:rsidP="008C4606">
      <w:pPr>
        <w:spacing w:after="160" w:line="259" w:lineRule="auto"/>
        <w:jc w:val="right"/>
      </w:pPr>
      <w:r>
        <w:t>Выполнил:</w:t>
      </w:r>
    </w:p>
    <w:p w14:paraId="2C141576" w14:textId="4088CA54" w:rsidR="008C4606" w:rsidRDefault="008C4606" w:rsidP="008C4606">
      <w:pPr>
        <w:spacing w:after="160" w:line="259" w:lineRule="auto"/>
        <w:jc w:val="right"/>
      </w:pPr>
      <w:r>
        <w:t xml:space="preserve">Студент группы </w:t>
      </w:r>
      <w:r>
        <w:rPr>
          <w:lang w:val="en-US"/>
        </w:rPr>
        <w:t>P</w:t>
      </w:r>
      <w:r>
        <w:t>31</w:t>
      </w:r>
      <w:r w:rsidR="006F092A">
        <w:t>11</w:t>
      </w:r>
    </w:p>
    <w:p w14:paraId="19881421" w14:textId="5DB2BAD4" w:rsidR="008C4606" w:rsidRPr="006F092A" w:rsidRDefault="006F092A" w:rsidP="008C4606">
      <w:pPr>
        <w:spacing w:after="160" w:line="259" w:lineRule="auto"/>
        <w:jc w:val="right"/>
      </w:pPr>
      <w:r>
        <w:t>Дорохин Сергей Константинович</w:t>
      </w:r>
    </w:p>
    <w:p w14:paraId="1478FBAD" w14:textId="77777777" w:rsidR="008C4606" w:rsidRDefault="008C4606" w:rsidP="008C4606">
      <w:pPr>
        <w:spacing w:after="160" w:line="259" w:lineRule="auto"/>
        <w:jc w:val="right"/>
      </w:pPr>
      <w:r>
        <w:t>Проверил:</w:t>
      </w:r>
    </w:p>
    <w:p w14:paraId="005BCC7B" w14:textId="402A8A76" w:rsidR="008C4606" w:rsidRPr="00FE06C8" w:rsidRDefault="00FE06C8" w:rsidP="008C4606">
      <w:pPr>
        <w:spacing w:after="4200" w:line="259" w:lineRule="auto"/>
        <w:jc w:val="right"/>
      </w:pPr>
      <w:r>
        <w:t>Бойко Владислав Алексеевич</w:t>
      </w:r>
    </w:p>
    <w:p w14:paraId="5CC039BD" w14:textId="77777777" w:rsidR="008C4606" w:rsidRDefault="008C4606" w:rsidP="008C4606">
      <w:pPr>
        <w:spacing w:after="160" w:line="259" w:lineRule="auto"/>
        <w:jc w:val="center"/>
      </w:pPr>
      <w:r>
        <w:t>Санкт-Петербург</w:t>
      </w:r>
    </w:p>
    <w:p w14:paraId="5573E432" w14:textId="6CBCED09" w:rsidR="008C4606" w:rsidRDefault="008C4606" w:rsidP="008C4606">
      <w:pPr>
        <w:jc w:val="center"/>
      </w:pPr>
      <w:r>
        <w:t>202</w:t>
      </w:r>
      <w:r w:rsidR="00FE06C8">
        <w:t>4</w:t>
      </w:r>
      <w:r>
        <w:t xml:space="preserve"> г.</w:t>
      </w:r>
      <w:r>
        <w:br w:type="page"/>
      </w:r>
    </w:p>
    <w:p w14:paraId="592FBD50" w14:textId="3A722C07" w:rsidR="008C4606" w:rsidRDefault="008C4606" w:rsidP="00FE06C8">
      <w:pPr>
        <w:spacing w:before="24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Задание</w:t>
      </w:r>
    </w:p>
    <w:p w14:paraId="100A9612" w14:textId="3036C51C" w:rsidR="0025073A" w:rsidRPr="00FE06C8" w:rsidRDefault="000E6231" w:rsidP="008C4606">
      <w:pPr>
        <w:spacing w:before="240" w:line="360" w:lineRule="auto"/>
        <w:jc w:val="center"/>
        <w:rPr>
          <w:b/>
          <w:bCs/>
          <w:sz w:val="32"/>
          <w:szCs w:val="32"/>
        </w:rPr>
      </w:pPr>
      <w:hyperlink r:id="rId5" w:history="1">
        <w:r w:rsidR="00346203">
          <w:rPr>
            <w:rStyle w:val="a5"/>
            <w:b/>
            <w:bCs/>
            <w:sz w:val="32"/>
            <w:szCs w:val="32"/>
          </w:rPr>
          <w:t>Вариант 59101</w:t>
        </w:r>
      </w:hyperlink>
    </w:p>
    <w:p w14:paraId="79E79CD1" w14:textId="40A0FE0E" w:rsidR="008C4606" w:rsidRPr="00FE06C8" w:rsidRDefault="008C4606" w:rsidP="008C4606">
      <w:pPr>
        <w:shd w:val="clear" w:color="auto" w:fill="FFFFFF"/>
        <w:spacing w:beforeAutospacing="1" w:afterAutospacing="1"/>
        <w:ind w:left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Код</w:t>
      </w:r>
      <w:r w:rsidRPr="00FE06C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Программы</w:t>
      </w:r>
    </w:p>
    <w:p w14:paraId="7B3F2C7C" w14:textId="71394E0B" w:rsidR="0025073A" w:rsidRPr="00346203" w:rsidRDefault="0025073A" w:rsidP="0025073A">
      <w:pPr>
        <w:shd w:val="clear" w:color="auto" w:fill="FFFFFF"/>
        <w:spacing w:beforeAutospacing="1" w:afterAutospacing="1"/>
        <w:ind w:left="360"/>
        <w:rPr>
          <w:b/>
          <w:bCs/>
        </w:rPr>
      </w:pPr>
      <w:r>
        <w:rPr>
          <w:b/>
          <w:bCs/>
        </w:rPr>
        <w:t>Диаграмма</w:t>
      </w:r>
    </w:p>
    <w:p w14:paraId="0A67AA9B" w14:textId="3B0EA623" w:rsidR="008D160D" w:rsidRPr="00FE06C8" w:rsidRDefault="00FE06C8" w:rsidP="00FE06C8">
      <w:pPr>
        <w:shd w:val="clear" w:color="auto" w:fill="FFFFFF"/>
        <w:spacing w:beforeAutospacing="1" w:afterAutospacing="1"/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33789EA" wp14:editId="44B2A6DB">
            <wp:extent cx="6638925" cy="6448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B435C" w14:textId="591F03C1" w:rsidR="00E60396" w:rsidRDefault="00E60396" w:rsidP="0025073A">
      <w:pPr>
        <w:shd w:val="clear" w:color="auto" w:fill="FFFFFF"/>
        <w:spacing w:beforeAutospacing="1" w:afterAutospacing="1"/>
        <w:ind w:left="360"/>
        <w:rPr>
          <w:b/>
          <w:bCs/>
        </w:rPr>
      </w:pPr>
      <w:r w:rsidRPr="00E60396">
        <w:rPr>
          <w:b/>
          <w:bCs/>
        </w:rPr>
        <w:t>Самые</w:t>
      </w:r>
      <w:r>
        <w:rPr>
          <w:b/>
          <w:bCs/>
          <w:sz w:val="32"/>
          <w:szCs w:val="32"/>
        </w:rPr>
        <w:t xml:space="preserve"> </w:t>
      </w:r>
      <w:r w:rsidRPr="00E60396">
        <w:rPr>
          <w:b/>
          <w:bCs/>
        </w:rPr>
        <w:t>важные компоненты:</w:t>
      </w:r>
    </w:p>
    <w:p w14:paraId="41B73A90" w14:textId="58EEF9F6" w:rsidR="00E60396" w:rsidRPr="00E60396" w:rsidRDefault="00E60396" w:rsidP="00E60396">
      <w:pPr>
        <w:shd w:val="clear" w:color="auto" w:fill="FFFFFF"/>
        <w:spacing w:beforeAutospacing="1" w:afterAutospacing="1"/>
        <w:ind w:left="360"/>
        <w:rPr>
          <w:b/>
          <w:bCs/>
        </w:rPr>
      </w:pPr>
      <w:r w:rsidRPr="00E60396">
        <w:rPr>
          <w:rFonts w:ascii="Courier New" w:hAnsi="Courier New" w:cs="Courier New"/>
          <w:b/>
          <w:bCs/>
          <w:lang w:val="en-US"/>
        </w:rPr>
        <w:t>Server</w:t>
      </w:r>
      <w:r w:rsidRPr="00E60396">
        <w:rPr>
          <w:rFonts w:ascii="Courier New" w:hAnsi="Courier New" w:cs="Courier New"/>
          <w:b/>
          <w:bCs/>
          <w:lang w:val="en-US"/>
        </w:rPr>
        <w:t>.java</w:t>
      </w:r>
      <w:r w:rsidRPr="00E60396">
        <w:rPr>
          <w:rFonts w:ascii="Courier New" w:hAnsi="Courier New" w:cs="Courier New"/>
          <w:b/>
          <w:bCs/>
          <w:lang w:val="en-US"/>
        </w:rPr>
        <w:br/>
      </w:r>
      <w:r w:rsidRPr="00E603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com.serezka.lab.lab6.server.handler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03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com.serezka.lab.core.command.Bridge</w:t>
      </w:r>
      <w:proofErr w:type="spellEnd"/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03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com.serezka.lab.core.command.Command</w:t>
      </w:r>
      <w:proofErr w:type="spellEnd"/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03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com.serezka.lab.core.database.model.User</w:t>
      </w:r>
      <w:proofErr w:type="spellEnd"/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0396">
        <w:rPr>
          <w:rFonts w:ascii="Courier New" w:hAnsi="Courier New" w:cs="Courier New"/>
          <w:color w:val="0033B3"/>
          <w:sz w:val="20"/>
          <w:szCs w:val="20"/>
          <w:lang w:val="en-US"/>
        </w:rPr>
        <w:lastRenderedPageBreak/>
        <w:t xml:space="preserve">import 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com.serezka.lab.core.handler.Handler</w:t>
      </w:r>
      <w:proofErr w:type="spellEnd"/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03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com.serezka.lab.core.io.socket.objects.Payload</w:t>
      </w:r>
      <w:proofErr w:type="spellEnd"/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03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com.serezka.lab.core.io.socket.objects.Response</w:t>
      </w:r>
      <w:proofErr w:type="spellEnd"/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03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com.serezka.lab.core.io.socket.objects.State</w:t>
      </w:r>
      <w:proofErr w:type="spellEnd"/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03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io.netty.channel.ChannelHandler</w:t>
      </w:r>
      <w:proofErr w:type="spellEnd"/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03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io.netty.channel.ChannelHandlerContext</w:t>
      </w:r>
      <w:proofErr w:type="spellEnd"/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03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io.netty.channel.SimpleChannelInboundHandler</w:t>
      </w:r>
      <w:proofErr w:type="spellEnd"/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03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lombok.AccessLevel</w:t>
      </w:r>
      <w:proofErr w:type="spellEnd"/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03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lombok.</w:t>
      </w:r>
      <w:r w:rsidRPr="00E60396">
        <w:rPr>
          <w:rFonts w:ascii="Courier New" w:hAnsi="Courier New" w:cs="Courier New"/>
          <w:color w:val="9E880D"/>
          <w:sz w:val="20"/>
          <w:szCs w:val="20"/>
          <w:lang w:val="en-US"/>
        </w:rPr>
        <w:t>Getter</w:t>
      </w:r>
      <w:proofErr w:type="spellEnd"/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03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lombok.experimental.</w:t>
      </w:r>
      <w:r w:rsidRPr="00E60396">
        <w:rPr>
          <w:rFonts w:ascii="Courier New" w:hAnsi="Courier New" w:cs="Courier New"/>
          <w:color w:val="9E880D"/>
          <w:sz w:val="20"/>
          <w:szCs w:val="20"/>
          <w:lang w:val="en-US"/>
        </w:rPr>
        <w:t>FieldDefaults</w:t>
      </w:r>
      <w:proofErr w:type="spellEnd"/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03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lombok.extern.log4j.</w:t>
      </w:r>
      <w:r w:rsidRPr="00E60396">
        <w:rPr>
          <w:rFonts w:ascii="Courier New" w:hAnsi="Courier New" w:cs="Courier New"/>
          <w:color w:val="9E880D"/>
          <w:sz w:val="20"/>
          <w:szCs w:val="20"/>
          <w:lang w:val="en-US"/>
        </w:rPr>
        <w:t>Log4j2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03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org.springframework.beans.factory.annotation.</w:t>
      </w:r>
      <w:r w:rsidRPr="00E60396">
        <w:rPr>
          <w:rFonts w:ascii="Courier New" w:hAnsi="Courier New" w:cs="Courier New"/>
          <w:color w:val="9E880D"/>
          <w:sz w:val="20"/>
          <w:szCs w:val="20"/>
          <w:lang w:val="en-US"/>
        </w:rPr>
        <w:t>Qualifier</w:t>
      </w:r>
      <w:proofErr w:type="spellEnd"/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03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org.springframework.beans.factory.annotation.</w:t>
      </w:r>
      <w:r w:rsidRPr="00E60396">
        <w:rPr>
          <w:rFonts w:ascii="Courier New" w:hAnsi="Courier New" w:cs="Courier New"/>
          <w:color w:val="9E880D"/>
          <w:sz w:val="20"/>
          <w:szCs w:val="20"/>
          <w:lang w:val="en-US"/>
        </w:rPr>
        <w:t>Value</w:t>
      </w:r>
      <w:proofErr w:type="spellEnd"/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03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org.springframework.context.annotation.</w:t>
      </w:r>
      <w:r w:rsidRPr="00E60396">
        <w:rPr>
          <w:rFonts w:ascii="Courier New" w:hAnsi="Courier New" w:cs="Courier New"/>
          <w:color w:val="9E880D"/>
          <w:sz w:val="20"/>
          <w:szCs w:val="20"/>
          <w:lang w:val="en-US"/>
        </w:rPr>
        <w:t>PropertySource</w:t>
      </w:r>
      <w:proofErr w:type="spellEnd"/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03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org.springframework.stereotype.</w:t>
      </w:r>
      <w:r w:rsidRPr="00E60396">
        <w:rPr>
          <w:rFonts w:ascii="Courier New" w:hAnsi="Courier New" w:cs="Courier New"/>
          <w:color w:val="9E880D"/>
          <w:sz w:val="20"/>
          <w:szCs w:val="20"/>
          <w:lang w:val="en-US"/>
        </w:rPr>
        <w:t>Component</w:t>
      </w:r>
      <w:proofErr w:type="spellEnd"/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03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java.util.List</w:t>
      </w:r>
      <w:proofErr w:type="spellEnd"/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03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java.util.stream.Collectors</w:t>
      </w:r>
      <w:proofErr w:type="spellEnd"/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0396">
        <w:rPr>
          <w:rFonts w:ascii="Courier New" w:hAnsi="Courier New" w:cs="Courier New"/>
          <w:color w:val="9E880D"/>
          <w:sz w:val="20"/>
          <w:szCs w:val="20"/>
          <w:lang w:val="en-US"/>
        </w:rPr>
        <w:t>@FieldDefaults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(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level = 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AccessLevel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60396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PRIVATE</w:t>
      </w:r>
      <w:proofErr w:type="spellEnd"/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makeFinal</w:t>
      </w:r>
      <w:proofErr w:type="spellEnd"/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E60396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)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br/>
      </w:r>
      <w:r w:rsidRPr="00E60396">
        <w:rPr>
          <w:rFonts w:ascii="Courier New" w:hAnsi="Courier New" w:cs="Courier New"/>
          <w:color w:val="9E880D"/>
          <w:sz w:val="20"/>
          <w:szCs w:val="20"/>
          <w:lang w:val="en-US"/>
        </w:rPr>
        <w:t>@Component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(</w:t>
      </w:r>
      <w:r w:rsidRPr="00E60396">
        <w:rPr>
          <w:rFonts w:ascii="Courier New" w:hAnsi="Courier New" w:cs="Courier New"/>
          <w:color w:val="067D17"/>
          <w:sz w:val="20"/>
          <w:szCs w:val="20"/>
          <w:lang w:val="en-US"/>
        </w:rPr>
        <w:t>"lab6handler"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)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br/>
      </w:r>
      <w:r w:rsidRPr="00E60396">
        <w:rPr>
          <w:rFonts w:ascii="Courier New" w:hAnsi="Courier New" w:cs="Courier New"/>
          <w:color w:val="9E880D"/>
          <w:sz w:val="20"/>
          <w:szCs w:val="20"/>
          <w:lang w:val="en-US"/>
        </w:rPr>
        <w:t>@Log4j2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(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topic = </w:t>
      </w:r>
      <w:r w:rsidRPr="00E60396">
        <w:rPr>
          <w:rFonts w:ascii="Courier New" w:hAnsi="Courier New" w:cs="Courier New"/>
          <w:color w:val="067D17"/>
          <w:sz w:val="20"/>
          <w:szCs w:val="20"/>
          <w:lang w:val="en-US"/>
        </w:rPr>
        <w:t>"Server"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)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br/>
      </w:r>
      <w:r w:rsidRPr="00E60396">
        <w:rPr>
          <w:rFonts w:ascii="Courier New" w:hAnsi="Courier New" w:cs="Courier New"/>
          <w:color w:val="9E880D"/>
          <w:sz w:val="20"/>
          <w:szCs w:val="20"/>
          <w:lang w:val="en-US"/>
        </w:rPr>
        <w:t>@PropertySource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(</w:t>
      </w:r>
      <w:r w:rsidRPr="00E60396">
        <w:rPr>
          <w:rFonts w:ascii="Courier New" w:hAnsi="Courier New" w:cs="Courier New"/>
          <w:color w:val="067D17"/>
          <w:sz w:val="20"/>
          <w:szCs w:val="20"/>
          <w:lang w:val="en-US"/>
        </w:rPr>
        <w:t>"classpath:chat.properties"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)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br/>
      </w:r>
      <w:r w:rsidRPr="00E60396">
        <w:rPr>
          <w:rFonts w:ascii="Courier New" w:hAnsi="Courier New" w:cs="Courier New"/>
          <w:color w:val="9E880D"/>
          <w:sz w:val="20"/>
          <w:szCs w:val="20"/>
          <w:lang w:val="en-US"/>
        </w:rPr>
        <w:t>@ChannelHandler.Sharable</w:t>
      </w:r>
      <w:r w:rsidRPr="00E60396">
        <w:rPr>
          <w:rFonts w:ascii="Courier New" w:hAnsi="Courier New" w:cs="Courier New"/>
          <w:color w:val="9E880D"/>
          <w:sz w:val="20"/>
          <w:szCs w:val="20"/>
          <w:lang w:val="en-US"/>
        </w:rPr>
        <w:br/>
      </w:r>
      <w:r w:rsidRPr="00E603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Server </w:t>
      </w:r>
      <w:r w:rsidRPr="00E603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extends 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SimpleChannelInboundHandler</w:t>
      </w:r>
      <w:proofErr w:type="spellEnd"/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&lt;</w:t>
      </w:r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Payload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 xml:space="preserve">&gt; </w:t>
      </w:r>
      <w:r w:rsidRPr="00E603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implements </w:t>
      </w:r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Handler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&lt;</w:t>
      </w:r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Response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Payload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&gt; {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E603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static final long </w:t>
      </w:r>
      <w:r w:rsidRPr="00E60396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USER_ID 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= -</w:t>
      </w:r>
      <w:r w:rsidRPr="00E60396">
        <w:rPr>
          <w:rFonts w:ascii="Courier New" w:hAnsi="Courier New" w:cs="Courier New"/>
          <w:color w:val="1750EB"/>
          <w:sz w:val="20"/>
          <w:szCs w:val="20"/>
          <w:lang w:val="en-US"/>
        </w:rPr>
        <w:t>6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E60396">
        <w:rPr>
          <w:rFonts w:ascii="Courier New" w:hAnsi="Courier New" w:cs="Courier New"/>
          <w:color w:val="871094"/>
          <w:sz w:val="20"/>
          <w:szCs w:val="20"/>
          <w:lang w:val="en-US"/>
        </w:rPr>
        <w:t>helpPattern</w:t>
      </w:r>
      <w:proofErr w:type="spellEnd"/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60396">
        <w:rPr>
          <w:rFonts w:ascii="Courier New" w:hAnsi="Courier New" w:cs="Courier New"/>
          <w:color w:val="9E880D"/>
          <w:sz w:val="20"/>
          <w:szCs w:val="20"/>
          <w:lang w:val="en-US"/>
        </w:rPr>
        <w:t>@Getter</w:t>
      </w:r>
      <w:r w:rsidRPr="00E60396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&lt;</w:t>
      </w:r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Command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 xml:space="preserve">&gt; </w:t>
      </w:r>
      <w:r w:rsidRPr="00E60396">
        <w:rPr>
          <w:rFonts w:ascii="Courier New" w:hAnsi="Courier New" w:cs="Courier New"/>
          <w:color w:val="871094"/>
          <w:sz w:val="20"/>
          <w:szCs w:val="20"/>
          <w:lang w:val="en-US"/>
        </w:rPr>
        <w:t>commands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603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E60396">
        <w:rPr>
          <w:rFonts w:ascii="Courier New" w:hAnsi="Courier New" w:cs="Courier New"/>
          <w:color w:val="00627A"/>
          <w:sz w:val="20"/>
          <w:szCs w:val="20"/>
          <w:lang w:val="en-US"/>
        </w:rPr>
        <w:t>Server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(</w:t>
      </w:r>
      <w:r w:rsidRPr="00E60396">
        <w:rPr>
          <w:rFonts w:ascii="Courier New" w:hAnsi="Courier New" w:cs="Courier New"/>
          <w:color w:val="9E880D"/>
          <w:sz w:val="20"/>
          <w:szCs w:val="20"/>
          <w:lang w:val="en-US"/>
        </w:rPr>
        <w:t>@Qualifier</w:t>
      </w:r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t>(</w:t>
      </w:r>
      <w:r w:rsidRPr="00E60396">
        <w:rPr>
          <w:rFonts w:ascii="Courier New" w:hAnsi="Courier New" w:cs="Courier New"/>
          <w:color w:val="067D17"/>
          <w:sz w:val="20"/>
          <w:szCs w:val="20"/>
          <w:lang w:val="en-US"/>
        </w:rPr>
        <w:t>"commands"</w:t>
      </w:r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t xml:space="preserve">) </w:t>
      </w:r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&lt;</w:t>
      </w:r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Command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 xml:space="preserve">&gt; </w:t>
      </w:r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commands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E60396">
        <w:rPr>
          <w:rFonts w:ascii="Courier New" w:hAnsi="Courier New" w:cs="Courier New"/>
          <w:color w:val="9E880D"/>
          <w:sz w:val="20"/>
          <w:szCs w:val="20"/>
          <w:lang w:val="en-US"/>
        </w:rPr>
        <w:t>@Value</w:t>
      </w:r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t>(</w:t>
      </w:r>
      <w:r w:rsidRPr="00E60396">
        <w:rPr>
          <w:rFonts w:ascii="Courier New" w:hAnsi="Courier New" w:cs="Courier New"/>
          <w:color w:val="067D17"/>
          <w:sz w:val="20"/>
          <w:szCs w:val="20"/>
          <w:lang w:val="en-US"/>
        </w:rPr>
        <w:t>"${chat.help.pattern}"</w:t>
      </w:r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t xml:space="preserve">) </w:t>
      </w:r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helpPattern</w:t>
      </w:r>
      <w:proofErr w:type="spellEnd"/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 xml:space="preserve">) </w:t>
      </w:r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t>{</w:t>
      </w:r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br/>
        <w:t xml:space="preserve">        </w:t>
      </w:r>
      <w:proofErr w:type="spellStart"/>
      <w:r w:rsidRPr="00E60396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60396">
        <w:rPr>
          <w:rFonts w:ascii="Courier New" w:hAnsi="Courier New" w:cs="Courier New"/>
          <w:color w:val="871094"/>
          <w:sz w:val="20"/>
          <w:szCs w:val="20"/>
          <w:lang w:val="en-US"/>
        </w:rPr>
        <w:t>commands</w:t>
      </w:r>
      <w:proofErr w:type="spellEnd"/>
      <w:r w:rsidRPr="00E60396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commands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60396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60396">
        <w:rPr>
          <w:rFonts w:ascii="Courier New" w:hAnsi="Courier New" w:cs="Courier New"/>
          <w:color w:val="871094"/>
          <w:sz w:val="20"/>
          <w:szCs w:val="20"/>
          <w:lang w:val="en-US"/>
        </w:rPr>
        <w:t>helpPattern</w:t>
      </w:r>
      <w:proofErr w:type="spellEnd"/>
      <w:r w:rsidRPr="00E60396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helpPattern</w:t>
      </w:r>
      <w:proofErr w:type="spellEnd"/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t>}</w:t>
      </w:r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br/>
      </w:r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E60396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E60396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E603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protected void </w:t>
      </w:r>
      <w:r w:rsidRPr="00E60396">
        <w:rPr>
          <w:rFonts w:ascii="Courier New" w:hAnsi="Courier New" w:cs="Courier New"/>
          <w:color w:val="00627A"/>
          <w:sz w:val="20"/>
          <w:szCs w:val="20"/>
          <w:lang w:val="en-US"/>
        </w:rPr>
        <w:t>channelRead0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(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ChannelHandlerContext</w:t>
      </w:r>
      <w:proofErr w:type="spellEnd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chx</w:t>
      </w:r>
      <w:proofErr w:type="spellEnd"/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Payload payload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 xml:space="preserve">) </w:t>
      </w:r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t>{</w:t>
      </w:r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E603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(</w:t>
      </w:r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payload 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E60396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 xml:space="preserve">) </w:t>
      </w:r>
      <w:r w:rsidRPr="00E60396">
        <w:rPr>
          <w:rFonts w:ascii="Courier New" w:hAnsi="Courier New" w:cs="Courier New"/>
          <w:color w:val="B4960A"/>
          <w:sz w:val="20"/>
          <w:szCs w:val="20"/>
          <w:lang w:val="en-US"/>
        </w:rPr>
        <w:t>{</w:t>
      </w:r>
      <w:r w:rsidRPr="00E60396">
        <w:rPr>
          <w:rFonts w:ascii="Courier New" w:hAnsi="Courier New" w:cs="Courier New"/>
          <w:color w:val="B4960A"/>
          <w:sz w:val="20"/>
          <w:szCs w:val="20"/>
          <w:lang w:val="en-US"/>
        </w:rPr>
        <w:br/>
        <w:t xml:space="preserve">            </w:t>
      </w:r>
      <w:proofErr w:type="spellStart"/>
      <w:r w:rsidRPr="00E60396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log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.warn</w:t>
      </w:r>
      <w:proofErr w:type="spellEnd"/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t>(</w:t>
      </w:r>
      <w:r w:rsidRPr="00E60396">
        <w:rPr>
          <w:rFonts w:ascii="Courier New" w:hAnsi="Courier New" w:cs="Courier New"/>
          <w:color w:val="067D17"/>
          <w:sz w:val="20"/>
          <w:szCs w:val="20"/>
          <w:lang w:val="en-US"/>
        </w:rPr>
        <w:t>"payload can't be null!"</w:t>
      </w:r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t>)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E60396">
        <w:rPr>
          <w:rFonts w:ascii="Courier New" w:hAnsi="Courier New" w:cs="Courier New"/>
          <w:color w:val="0033B3"/>
          <w:sz w:val="20"/>
          <w:szCs w:val="20"/>
          <w:lang w:val="en-US"/>
        </w:rPr>
        <w:t>return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60396">
        <w:rPr>
          <w:rFonts w:ascii="Courier New" w:hAnsi="Courier New" w:cs="Courier New"/>
          <w:color w:val="B4960A"/>
          <w:sz w:val="20"/>
          <w:szCs w:val="20"/>
          <w:lang w:val="en-US"/>
        </w:rPr>
        <w:t>}</w:t>
      </w:r>
      <w:r w:rsidRPr="00E60396">
        <w:rPr>
          <w:rFonts w:ascii="Courier New" w:hAnsi="Courier New" w:cs="Courier New"/>
          <w:color w:val="B4960A"/>
          <w:sz w:val="20"/>
          <w:szCs w:val="20"/>
          <w:lang w:val="en-US"/>
        </w:rPr>
        <w:br/>
      </w:r>
      <w:r w:rsidRPr="00E60396">
        <w:rPr>
          <w:rFonts w:ascii="Courier New" w:hAnsi="Courier New" w:cs="Courier New"/>
          <w:color w:val="B4960A"/>
          <w:sz w:val="20"/>
          <w:szCs w:val="20"/>
          <w:lang w:val="en-US"/>
        </w:rPr>
        <w:br/>
        <w:t xml:space="preserve">        </w:t>
      </w:r>
      <w:r w:rsidRPr="00E603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(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payload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.getState</w:t>
      </w:r>
      <w:proofErr w:type="spellEnd"/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t xml:space="preserve">() 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E60396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 xml:space="preserve">) </w:t>
      </w:r>
      <w:r w:rsidRPr="00E60396">
        <w:rPr>
          <w:rFonts w:ascii="Courier New" w:hAnsi="Courier New" w:cs="Courier New"/>
          <w:color w:val="B4960A"/>
          <w:sz w:val="20"/>
          <w:szCs w:val="20"/>
          <w:lang w:val="en-US"/>
        </w:rPr>
        <w:t>{</w:t>
      </w:r>
      <w:r w:rsidRPr="00E60396">
        <w:rPr>
          <w:rFonts w:ascii="Courier New" w:hAnsi="Courier New" w:cs="Courier New"/>
          <w:color w:val="B4960A"/>
          <w:sz w:val="20"/>
          <w:szCs w:val="20"/>
          <w:lang w:val="en-US"/>
        </w:rPr>
        <w:br/>
        <w:t xml:space="preserve">            </w:t>
      </w:r>
      <w:proofErr w:type="spellStart"/>
      <w:r w:rsidRPr="00E60396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log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.warn</w:t>
      </w:r>
      <w:proofErr w:type="spellEnd"/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t>(</w:t>
      </w:r>
      <w:r w:rsidRPr="00E60396">
        <w:rPr>
          <w:rFonts w:ascii="Courier New" w:hAnsi="Courier New" w:cs="Courier New"/>
          <w:color w:val="067D17"/>
          <w:sz w:val="20"/>
          <w:szCs w:val="20"/>
          <w:lang w:val="en-US"/>
        </w:rPr>
        <w:t>"payload's field 'state' can't be null!"</w:t>
      </w:r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t>)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E60396">
        <w:rPr>
          <w:rFonts w:ascii="Courier New" w:hAnsi="Courier New" w:cs="Courier New"/>
          <w:color w:val="0033B3"/>
          <w:sz w:val="20"/>
          <w:szCs w:val="20"/>
          <w:lang w:val="en-US"/>
        </w:rPr>
        <w:t>return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60396">
        <w:rPr>
          <w:rFonts w:ascii="Courier New" w:hAnsi="Courier New" w:cs="Courier New"/>
          <w:color w:val="B4960A"/>
          <w:sz w:val="20"/>
          <w:szCs w:val="20"/>
          <w:lang w:val="en-US"/>
        </w:rPr>
        <w:t>}</w:t>
      </w:r>
      <w:r w:rsidRPr="00E60396">
        <w:rPr>
          <w:rFonts w:ascii="Courier New" w:hAnsi="Courier New" w:cs="Courier New"/>
          <w:color w:val="B4960A"/>
          <w:sz w:val="20"/>
          <w:szCs w:val="20"/>
          <w:lang w:val="en-US"/>
        </w:rPr>
        <w:br/>
      </w:r>
      <w:r w:rsidRPr="00E60396">
        <w:rPr>
          <w:rFonts w:ascii="Courier New" w:hAnsi="Courier New" w:cs="Courier New"/>
          <w:color w:val="B4960A"/>
          <w:sz w:val="20"/>
          <w:szCs w:val="20"/>
          <w:lang w:val="en-US"/>
        </w:rPr>
        <w:br/>
        <w:t xml:space="preserve">        </w:t>
      </w:r>
      <w:r w:rsidRPr="00E603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(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payload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.getState</w:t>
      </w:r>
      <w:proofErr w:type="spellEnd"/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t xml:space="preserve">() 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State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60396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CONNECTED</w:t>
      </w:r>
      <w:proofErr w:type="spellEnd"/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 xml:space="preserve">) </w:t>
      </w:r>
      <w:r w:rsidRPr="00E60396">
        <w:rPr>
          <w:rFonts w:ascii="Courier New" w:hAnsi="Courier New" w:cs="Courier New"/>
          <w:color w:val="B4960A"/>
          <w:sz w:val="20"/>
          <w:szCs w:val="20"/>
          <w:lang w:val="en-US"/>
        </w:rPr>
        <w:t>{</w:t>
      </w:r>
      <w:r w:rsidRPr="00E60396">
        <w:rPr>
          <w:rFonts w:ascii="Courier New" w:hAnsi="Courier New" w:cs="Courier New"/>
          <w:color w:val="B4960A"/>
          <w:sz w:val="20"/>
          <w:szCs w:val="20"/>
          <w:lang w:val="en-US"/>
        </w:rPr>
        <w:br/>
        <w:t xml:space="preserve">            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chx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.writeAndFlush</w:t>
      </w:r>
      <w:proofErr w:type="spellEnd"/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t>(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Response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60396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connected</w:t>
      </w:r>
      <w:proofErr w:type="spellEnd"/>
      <w:r w:rsidRPr="00E60396">
        <w:rPr>
          <w:rFonts w:ascii="Courier New" w:hAnsi="Courier New" w:cs="Courier New"/>
          <w:color w:val="B4960A"/>
          <w:sz w:val="20"/>
          <w:szCs w:val="20"/>
          <w:lang w:val="en-US"/>
        </w:rPr>
        <w:t>()</w:t>
      </w:r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t>)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E60396">
        <w:rPr>
          <w:rFonts w:ascii="Courier New" w:hAnsi="Courier New" w:cs="Courier New"/>
          <w:color w:val="0033B3"/>
          <w:sz w:val="20"/>
          <w:szCs w:val="20"/>
          <w:lang w:val="en-US"/>
        </w:rPr>
        <w:t>return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60396">
        <w:rPr>
          <w:rFonts w:ascii="Courier New" w:hAnsi="Courier New" w:cs="Courier New"/>
          <w:color w:val="B4960A"/>
          <w:sz w:val="20"/>
          <w:szCs w:val="20"/>
          <w:lang w:val="en-US"/>
        </w:rPr>
        <w:t>}</w:t>
      </w:r>
      <w:r w:rsidRPr="00E60396">
        <w:rPr>
          <w:rFonts w:ascii="Courier New" w:hAnsi="Courier New" w:cs="Courier New"/>
          <w:color w:val="B4960A"/>
          <w:sz w:val="20"/>
          <w:szCs w:val="20"/>
          <w:lang w:val="en-US"/>
        </w:rPr>
        <w:br/>
      </w:r>
      <w:r w:rsidRPr="00E60396">
        <w:rPr>
          <w:rFonts w:ascii="Courier New" w:hAnsi="Courier New" w:cs="Courier New"/>
          <w:color w:val="B4960A"/>
          <w:sz w:val="20"/>
          <w:szCs w:val="20"/>
          <w:lang w:val="en-US"/>
        </w:rPr>
        <w:br/>
        <w:t xml:space="preserve">        </w:t>
      </w:r>
      <w:r w:rsidRPr="00E60396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log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.info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(</w:t>
      </w:r>
      <w:r w:rsidRPr="00E60396">
        <w:rPr>
          <w:rFonts w:ascii="Courier New" w:hAnsi="Courier New" w:cs="Courier New"/>
          <w:color w:val="067D17"/>
          <w:sz w:val="20"/>
          <w:szCs w:val="20"/>
          <w:lang w:val="en-US"/>
        </w:rPr>
        <w:t>"new payload from client: {}"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payload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.toString</w:t>
      </w:r>
      <w:proofErr w:type="spellEnd"/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t>()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)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Response 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handledResponse</w:t>
      </w:r>
      <w:proofErr w:type="spellEnd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= handle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(</w:t>
      </w:r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payload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)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60396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log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.info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(</w:t>
      </w:r>
      <w:r w:rsidRPr="00E60396">
        <w:rPr>
          <w:rFonts w:ascii="Courier New" w:hAnsi="Courier New" w:cs="Courier New"/>
          <w:color w:val="067D17"/>
          <w:sz w:val="20"/>
          <w:szCs w:val="20"/>
          <w:lang w:val="en-US"/>
        </w:rPr>
        <w:t>"answer for client: {}"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handledResponse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.toString</w:t>
      </w:r>
      <w:proofErr w:type="spellEnd"/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t>()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)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chx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.writeAndFlush</w:t>
      </w:r>
      <w:proofErr w:type="spellEnd"/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(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handledResponse</w:t>
      </w:r>
      <w:proofErr w:type="spellEnd"/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)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60396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log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.info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(</w:t>
      </w:r>
      <w:r w:rsidRPr="00E60396">
        <w:rPr>
          <w:rFonts w:ascii="Courier New" w:hAnsi="Courier New" w:cs="Courier New"/>
          <w:color w:val="067D17"/>
          <w:sz w:val="20"/>
          <w:szCs w:val="20"/>
          <w:lang w:val="en-US"/>
        </w:rPr>
        <w:t>"answer for client sent"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)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t>}</w:t>
      </w:r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br/>
      </w:r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E60396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E60396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E603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Response </w:t>
      </w:r>
      <w:r w:rsidRPr="00E60396">
        <w:rPr>
          <w:rFonts w:ascii="Courier New" w:hAnsi="Courier New" w:cs="Courier New"/>
          <w:color w:val="00627A"/>
          <w:sz w:val="20"/>
          <w:szCs w:val="20"/>
          <w:lang w:val="en-US"/>
        </w:rPr>
        <w:t>handle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(</w:t>
      </w:r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Payload payload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 xml:space="preserve">) </w:t>
      </w:r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t>{</w:t>
      </w:r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br/>
      </w:r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lastRenderedPageBreak/>
        <w:t xml:space="preserve">        </w:t>
      </w:r>
      <w:r w:rsidRPr="00E603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(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payload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.getCommand</w:t>
      </w:r>
      <w:proofErr w:type="spellEnd"/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t xml:space="preserve">() 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E60396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)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br/>
        <w:t xml:space="preserve">            </w:t>
      </w:r>
      <w:r w:rsidRPr="00E603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new 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Response</w:t>
      </w:r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t>(</w:t>
      </w:r>
      <w:r w:rsidRPr="00E60396">
        <w:rPr>
          <w:rFonts w:ascii="Courier New" w:hAnsi="Courier New" w:cs="Courier New"/>
          <w:color w:val="067D17"/>
          <w:sz w:val="20"/>
          <w:szCs w:val="20"/>
          <w:lang w:val="en-US"/>
        </w:rPr>
        <w:t>"command can't be null!"</w:t>
      </w:r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t>)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603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(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payload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.getFlats</w:t>
      </w:r>
      <w:proofErr w:type="spellEnd"/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t xml:space="preserve">() 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!= </w:t>
      </w:r>
      <w:r w:rsidRPr="00E60396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)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br/>
        <w:t xml:space="preserve">            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payload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.getFlats</w:t>
      </w:r>
      <w:proofErr w:type="spellEnd"/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t>()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forEach</w:t>
      </w:r>
      <w:proofErr w:type="spellEnd"/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t>(</w:t>
      </w:r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flat 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-&gt; 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flat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.setUserId</w:t>
      </w:r>
      <w:proofErr w:type="spellEnd"/>
      <w:r w:rsidRPr="00E60396">
        <w:rPr>
          <w:rFonts w:ascii="Courier New" w:hAnsi="Courier New" w:cs="Courier New"/>
          <w:color w:val="B4960A"/>
          <w:sz w:val="20"/>
          <w:szCs w:val="20"/>
          <w:lang w:val="en-US"/>
        </w:rPr>
        <w:t>(</w:t>
      </w:r>
      <w:r w:rsidRPr="00E60396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USER_ID</w:t>
      </w:r>
      <w:r w:rsidRPr="00E60396">
        <w:rPr>
          <w:rFonts w:ascii="Courier New" w:hAnsi="Courier New" w:cs="Courier New"/>
          <w:color w:val="B4960A"/>
          <w:sz w:val="20"/>
          <w:szCs w:val="20"/>
          <w:lang w:val="en-US"/>
        </w:rPr>
        <w:t>)</w:t>
      </w:r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t>)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603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(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payload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.getCommand</w:t>
      </w:r>
      <w:proofErr w:type="spellEnd"/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t>()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equalsIgnoreCase</w:t>
      </w:r>
      <w:proofErr w:type="spellEnd"/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t>(</w:t>
      </w:r>
      <w:r w:rsidRPr="00E60396">
        <w:rPr>
          <w:rFonts w:ascii="Courier New" w:hAnsi="Courier New" w:cs="Courier New"/>
          <w:color w:val="067D17"/>
          <w:sz w:val="20"/>
          <w:szCs w:val="20"/>
          <w:lang w:val="en-US"/>
        </w:rPr>
        <w:t>"help"</w:t>
      </w:r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t>)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)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br/>
        <w:t xml:space="preserve">            </w:t>
      </w:r>
      <w:r w:rsidRPr="00E603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new 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Response</w:t>
      </w:r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t>(</w:t>
      </w:r>
      <w:proofErr w:type="spellStart"/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getHelp</w:t>
      </w:r>
      <w:proofErr w:type="spellEnd"/>
      <w:r w:rsidRPr="00E60396">
        <w:rPr>
          <w:rFonts w:ascii="Courier New" w:hAnsi="Courier New" w:cs="Courier New"/>
          <w:color w:val="B4960A"/>
          <w:sz w:val="20"/>
          <w:szCs w:val="20"/>
          <w:lang w:val="en-US"/>
        </w:rPr>
        <w:t>()</w:t>
      </w:r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t>)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&lt;</w:t>
      </w:r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Command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 xml:space="preserve">&gt; 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suitableCommands</w:t>
      </w:r>
      <w:proofErr w:type="spellEnd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E60396">
        <w:rPr>
          <w:rFonts w:ascii="Courier New" w:hAnsi="Courier New" w:cs="Courier New"/>
          <w:color w:val="871094"/>
          <w:sz w:val="20"/>
          <w:szCs w:val="20"/>
          <w:lang w:val="en-US"/>
        </w:rPr>
        <w:t>commands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.stream</w:t>
      </w:r>
      <w:proofErr w:type="spellEnd"/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()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br/>
        <w:t xml:space="preserve">                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.filter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(</w:t>
      </w:r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command 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-&gt; </w:t>
      </w:r>
      <w:proofErr w:type="spellStart"/>
      <w:r w:rsidRPr="00E60396">
        <w:rPr>
          <w:rFonts w:ascii="Courier New" w:hAnsi="Courier New" w:cs="Courier New"/>
          <w:color w:val="851691"/>
          <w:sz w:val="20"/>
          <w:szCs w:val="20"/>
          <w:lang w:val="en-US"/>
        </w:rPr>
        <w:t>payload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.getCommand</w:t>
      </w:r>
      <w:proofErr w:type="spellEnd"/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t>()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.matches</w:t>
      </w:r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t>(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command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.getUsage</w:t>
      </w:r>
      <w:proofErr w:type="spellEnd"/>
      <w:r w:rsidRPr="00E60396">
        <w:rPr>
          <w:rFonts w:ascii="Courier New" w:hAnsi="Courier New" w:cs="Courier New"/>
          <w:color w:val="B4960A"/>
          <w:sz w:val="20"/>
          <w:szCs w:val="20"/>
          <w:lang w:val="en-US"/>
        </w:rPr>
        <w:t>()</w:t>
      </w:r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t>)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)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br/>
        <w:t xml:space="preserve">                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toList</w:t>
      </w:r>
      <w:proofErr w:type="spellEnd"/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()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603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(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suitableCommands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.isEmpty</w:t>
      </w:r>
      <w:proofErr w:type="spellEnd"/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t>()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)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br/>
        <w:t xml:space="preserve">            </w:t>
      </w:r>
      <w:r w:rsidRPr="00E603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new 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Response</w:t>
      </w:r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t>(</w:t>
      </w:r>
      <w:r w:rsidRPr="00E6039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E60396">
        <w:rPr>
          <w:rFonts w:ascii="Courier New" w:hAnsi="Courier New" w:cs="Courier New"/>
          <w:color w:val="067D17"/>
          <w:sz w:val="20"/>
          <w:szCs w:val="20"/>
        </w:rPr>
        <w:t>введена</w:t>
      </w:r>
      <w:r w:rsidRPr="00E60396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E60396">
        <w:rPr>
          <w:rFonts w:ascii="Courier New" w:hAnsi="Courier New" w:cs="Courier New"/>
          <w:color w:val="067D17"/>
          <w:sz w:val="20"/>
          <w:szCs w:val="20"/>
        </w:rPr>
        <w:t>некорректная</w:t>
      </w:r>
      <w:r w:rsidRPr="00E60396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E60396">
        <w:rPr>
          <w:rFonts w:ascii="Courier New" w:hAnsi="Courier New" w:cs="Courier New"/>
          <w:color w:val="067D17"/>
          <w:sz w:val="20"/>
          <w:szCs w:val="20"/>
        </w:rPr>
        <w:t>команда</w:t>
      </w:r>
      <w:r w:rsidRPr="00E60396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, help - </w:t>
      </w:r>
      <w:r w:rsidRPr="00E60396">
        <w:rPr>
          <w:rFonts w:ascii="Courier New" w:hAnsi="Courier New" w:cs="Courier New"/>
          <w:color w:val="067D17"/>
          <w:sz w:val="20"/>
          <w:szCs w:val="20"/>
        </w:rPr>
        <w:t>все</w:t>
      </w:r>
      <w:r w:rsidRPr="00E60396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E60396">
        <w:rPr>
          <w:rFonts w:ascii="Courier New" w:hAnsi="Courier New" w:cs="Courier New"/>
          <w:color w:val="067D17"/>
          <w:sz w:val="20"/>
          <w:szCs w:val="20"/>
        </w:rPr>
        <w:t>команды</w:t>
      </w:r>
      <w:r w:rsidRPr="00E6039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t>)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603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(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suitableCommands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.size</w:t>
      </w:r>
      <w:proofErr w:type="spellEnd"/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t xml:space="preserve">() 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r w:rsidRPr="00E60396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 xml:space="preserve">) </w:t>
      </w:r>
      <w:proofErr w:type="spellStart"/>
      <w:r w:rsidRPr="00E60396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log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.warn</w:t>
      </w:r>
      <w:proofErr w:type="spellEnd"/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t>(</w:t>
      </w:r>
      <w:r w:rsidRPr="00E60396">
        <w:rPr>
          <w:rFonts w:ascii="Courier New" w:hAnsi="Courier New" w:cs="Courier New"/>
          <w:color w:val="067D17"/>
          <w:sz w:val="20"/>
          <w:szCs w:val="20"/>
          <w:lang w:val="en-US"/>
        </w:rPr>
        <w:t>"suitable commands size &gt; 1 ! {}"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suitableCommands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.toString</w:t>
      </w:r>
      <w:proofErr w:type="spellEnd"/>
      <w:r w:rsidRPr="00E60396">
        <w:rPr>
          <w:rFonts w:ascii="Courier New" w:hAnsi="Courier New" w:cs="Courier New"/>
          <w:color w:val="B4960A"/>
          <w:sz w:val="20"/>
          <w:szCs w:val="20"/>
          <w:lang w:val="en-US"/>
        </w:rPr>
        <w:t>()</w:t>
      </w:r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t>)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60396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 create bridge</w:t>
      </w:r>
      <w:r w:rsidRPr="00E60396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Bridge</w:t>
      </w:r>
      <w:proofErr w:type="spellEnd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commandBridge</w:t>
      </w:r>
      <w:proofErr w:type="spellEnd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E603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Bridge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(</w:t>
      </w:r>
      <w:r w:rsidRPr="00E60396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USER_ID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payload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.getCommand</w:t>
      </w:r>
      <w:proofErr w:type="spellEnd"/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t>()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payload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.getString</w:t>
      </w:r>
      <w:proofErr w:type="spellEnd"/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t>()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payload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.getFlats</w:t>
      </w:r>
      <w:proofErr w:type="spellEnd"/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t>()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)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suitableCommands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.getFirst</w:t>
      </w:r>
      <w:proofErr w:type="spellEnd"/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()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.execute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(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commandBridge</w:t>
      </w:r>
      <w:proofErr w:type="spellEnd"/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)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60396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 check internal stack</w:t>
      </w:r>
      <w:r w:rsidRPr="00E60396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commandBridge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.getInternalQueries</w:t>
      </w:r>
      <w:proofErr w:type="spellEnd"/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()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forEach</w:t>
      </w:r>
      <w:proofErr w:type="spellEnd"/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(</w:t>
      </w:r>
      <w:r w:rsidRPr="00E60396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::handle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)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603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new 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Response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(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commandBridge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.getText</w:t>
      </w:r>
      <w:proofErr w:type="spellEnd"/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t>()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commandBridge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.getNestedProducts</w:t>
      </w:r>
      <w:proofErr w:type="spellEnd"/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t>()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)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t>}</w:t>
      </w:r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br/>
      </w:r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E603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E60396">
        <w:rPr>
          <w:rFonts w:ascii="Courier New" w:hAnsi="Courier New" w:cs="Courier New"/>
          <w:color w:val="00627A"/>
          <w:sz w:val="20"/>
          <w:szCs w:val="20"/>
          <w:lang w:val="en-US"/>
        </w:rPr>
        <w:t>getHelp</w:t>
      </w:r>
      <w:proofErr w:type="spellEnd"/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 xml:space="preserve">() </w:t>
      </w:r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t>{</w:t>
      </w:r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E603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E6039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E60396">
        <w:rPr>
          <w:rFonts w:ascii="Courier New" w:hAnsi="Courier New" w:cs="Courier New"/>
          <w:color w:val="067D17"/>
          <w:sz w:val="20"/>
          <w:szCs w:val="20"/>
        </w:rPr>
        <w:t>Все</w:t>
      </w:r>
      <w:r w:rsidRPr="00E60396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E60396">
        <w:rPr>
          <w:rFonts w:ascii="Courier New" w:hAnsi="Courier New" w:cs="Courier New"/>
          <w:color w:val="067D17"/>
          <w:sz w:val="20"/>
          <w:szCs w:val="20"/>
        </w:rPr>
        <w:t>доступные</w:t>
      </w:r>
      <w:r w:rsidRPr="00E60396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E60396">
        <w:rPr>
          <w:rFonts w:ascii="Courier New" w:hAnsi="Courier New" w:cs="Courier New"/>
          <w:color w:val="067D17"/>
          <w:sz w:val="20"/>
          <w:szCs w:val="20"/>
        </w:rPr>
        <w:t>команды</w:t>
      </w:r>
      <w:r w:rsidRPr="00E60396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</w:t>
      </w:r>
      <w:r w:rsidRPr="00E60396">
        <w:rPr>
          <w:rFonts w:ascii="Courier New" w:hAnsi="Courier New" w:cs="Courier New"/>
          <w:color w:val="0037A6"/>
          <w:sz w:val="20"/>
          <w:szCs w:val="20"/>
          <w:lang w:val="en-US"/>
        </w:rPr>
        <w:t>\n</w:t>
      </w:r>
      <w:r w:rsidRPr="00E60396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 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E60396">
        <w:rPr>
          <w:rFonts w:ascii="Courier New" w:hAnsi="Courier New" w:cs="Courier New"/>
          <w:color w:val="871094"/>
          <w:sz w:val="20"/>
          <w:szCs w:val="20"/>
          <w:lang w:val="en-US"/>
        </w:rPr>
        <w:t>commands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.stream</w:t>
      </w:r>
      <w:proofErr w:type="spellEnd"/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()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br/>
        <w:t xml:space="preserve">                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.map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(</w:t>
      </w:r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command 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-&gt; 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60396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format</w:t>
      </w:r>
      <w:proofErr w:type="spellEnd"/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t>(</w:t>
      </w:r>
      <w:r w:rsidRPr="00E60396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"%n" 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E60396">
        <w:rPr>
          <w:rFonts w:ascii="Courier New" w:hAnsi="Courier New" w:cs="Courier New"/>
          <w:color w:val="871094"/>
          <w:sz w:val="20"/>
          <w:szCs w:val="20"/>
          <w:lang w:val="en-US"/>
        </w:rPr>
        <w:t>helpPattern</w:t>
      </w:r>
      <w:proofErr w:type="spellEnd"/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command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.getSimpleUsage</w:t>
      </w:r>
      <w:proofErr w:type="spellEnd"/>
      <w:r w:rsidRPr="00E60396">
        <w:rPr>
          <w:rFonts w:ascii="Courier New" w:hAnsi="Courier New" w:cs="Courier New"/>
          <w:color w:val="B4960A"/>
          <w:sz w:val="20"/>
          <w:szCs w:val="20"/>
          <w:lang w:val="en-US"/>
        </w:rPr>
        <w:t>()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command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.getHelp</w:t>
      </w:r>
      <w:proofErr w:type="spellEnd"/>
      <w:r w:rsidRPr="00E60396">
        <w:rPr>
          <w:rFonts w:ascii="Courier New" w:hAnsi="Courier New" w:cs="Courier New"/>
          <w:color w:val="B4960A"/>
          <w:sz w:val="20"/>
          <w:szCs w:val="20"/>
          <w:lang w:val="en-US"/>
        </w:rPr>
        <w:t>()</w:t>
      </w:r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t>)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)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br/>
        <w:t xml:space="preserve">                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.collect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(</w:t>
      </w:r>
      <w:proofErr w:type="spellStart"/>
      <w:r w:rsidRPr="00E60396">
        <w:rPr>
          <w:rFonts w:ascii="Courier New" w:hAnsi="Courier New" w:cs="Courier New"/>
          <w:color w:val="000000"/>
          <w:sz w:val="20"/>
          <w:szCs w:val="20"/>
          <w:lang w:val="en-US"/>
        </w:rPr>
        <w:t>Collectors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E60396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joining</w:t>
      </w:r>
      <w:proofErr w:type="spellEnd"/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t>()</w:t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)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E603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t>}</w:t>
      </w:r>
      <w:r w:rsidRPr="00E60396">
        <w:rPr>
          <w:rFonts w:ascii="Courier New" w:hAnsi="Courier New" w:cs="Courier New"/>
          <w:color w:val="0E4A8E"/>
          <w:sz w:val="20"/>
          <w:szCs w:val="20"/>
          <w:lang w:val="en-US"/>
        </w:rPr>
        <w:br/>
      </w:r>
      <w:r w:rsidRPr="00E60396">
        <w:rPr>
          <w:rFonts w:ascii="Courier New" w:hAnsi="Courier New" w:cs="Courier New"/>
          <w:color w:val="3F9101"/>
          <w:sz w:val="20"/>
          <w:szCs w:val="20"/>
          <w:lang w:val="en-US"/>
        </w:rPr>
        <w:t>}</w:t>
      </w:r>
    </w:p>
    <w:p w14:paraId="7C16CEBD" w14:textId="77777777" w:rsidR="00E60396" w:rsidRPr="00E60396" w:rsidRDefault="00E60396" w:rsidP="00E60396">
      <w:pPr>
        <w:pStyle w:val="HTML0"/>
        <w:shd w:val="clear" w:color="auto" w:fill="FFFFFF"/>
        <w:rPr>
          <w:color w:val="080808"/>
          <w:lang w:val="en-US"/>
        </w:rPr>
      </w:pPr>
      <w:r w:rsidRPr="00E60396">
        <w:rPr>
          <w:b/>
          <w:bCs/>
          <w:sz w:val="24"/>
          <w:szCs w:val="24"/>
          <w:lang w:val="en-US"/>
        </w:rPr>
        <w:t>Lab6ClientHandler.java</w:t>
      </w:r>
      <w:r w:rsidRPr="00E60396">
        <w:rPr>
          <w:b/>
          <w:bCs/>
          <w:lang w:val="en-US"/>
        </w:rPr>
        <w:br/>
      </w:r>
      <w:r w:rsidRPr="00E60396">
        <w:rPr>
          <w:color w:val="0033B3"/>
          <w:lang w:val="en-US"/>
        </w:rPr>
        <w:t xml:space="preserve">package </w:t>
      </w:r>
      <w:r w:rsidRPr="00E60396">
        <w:rPr>
          <w:color w:val="000000"/>
          <w:lang w:val="en-US"/>
        </w:rPr>
        <w:t>com.serezka.lab.lab6.client.handler</w:t>
      </w:r>
      <w:r w:rsidRPr="00E60396">
        <w:rPr>
          <w:color w:val="080808"/>
          <w:lang w:val="en-US"/>
        </w:rPr>
        <w:t>;</w:t>
      </w:r>
      <w:r w:rsidRPr="00E60396">
        <w:rPr>
          <w:color w:val="080808"/>
          <w:lang w:val="en-US"/>
        </w:rPr>
        <w:br/>
      </w:r>
      <w:r w:rsidRPr="00E60396">
        <w:rPr>
          <w:color w:val="080808"/>
          <w:lang w:val="en-US"/>
        </w:rPr>
        <w:br/>
      </w:r>
      <w:r w:rsidRPr="00E60396">
        <w:rPr>
          <w:color w:val="0033B3"/>
          <w:lang w:val="en-US"/>
        </w:rPr>
        <w:t xml:space="preserve">import </w:t>
      </w:r>
      <w:proofErr w:type="spellStart"/>
      <w:r w:rsidRPr="00E60396">
        <w:rPr>
          <w:color w:val="000000"/>
          <w:lang w:val="en-US"/>
        </w:rPr>
        <w:t>com.serezka.lab.core.command.Command</w:t>
      </w:r>
      <w:proofErr w:type="spellEnd"/>
      <w:r w:rsidRPr="00E60396">
        <w:rPr>
          <w:color w:val="080808"/>
          <w:lang w:val="en-US"/>
        </w:rPr>
        <w:t>;</w:t>
      </w:r>
      <w:r w:rsidRPr="00E60396">
        <w:rPr>
          <w:color w:val="080808"/>
          <w:lang w:val="en-US"/>
        </w:rPr>
        <w:br/>
      </w:r>
      <w:r w:rsidRPr="00E60396">
        <w:rPr>
          <w:color w:val="0033B3"/>
          <w:lang w:val="en-US"/>
        </w:rPr>
        <w:t xml:space="preserve">import </w:t>
      </w:r>
      <w:proofErr w:type="spellStart"/>
      <w:r w:rsidRPr="00E60396">
        <w:rPr>
          <w:color w:val="000000"/>
          <w:lang w:val="en-US"/>
        </w:rPr>
        <w:t>com.serezka.lab.core.handler.Handler</w:t>
      </w:r>
      <w:proofErr w:type="spellEnd"/>
      <w:r w:rsidRPr="00E60396">
        <w:rPr>
          <w:color w:val="080808"/>
          <w:lang w:val="en-US"/>
        </w:rPr>
        <w:t>;</w:t>
      </w:r>
      <w:r w:rsidRPr="00E60396">
        <w:rPr>
          <w:color w:val="080808"/>
          <w:lang w:val="en-US"/>
        </w:rPr>
        <w:br/>
      </w:r>
      <w:r w:rsidRPr="00E60396">
        <w:rPr>
          <w:color w:val="0033B3"/>
          <w:lang w:val="en-US"/>
        </w:rPr>
        <w:t xml:space="preserve">import </w:t>
      </w:r>
      <w:proofErr w:type="spellStart"/>
      <w:r w:rsidRPr="00E60396">
        <w:rPr>
          <w:color w:val="000000"/>
          <w:lang w:val="en-US"/>
        </w:rPr>
        <w:t>com.serezka.lab.core.io.socket.objects.Payload</w:t>
      </w:r>
      <w:proofErr w:type="spellEnd"/>
      <w:r w:rsidRPr="00E60396">
        <w:rPr>
          <w:color w:val="080808"/>
          <w:lang w:val="en-US"/>
        </w:rPr>
        <w:t>;</w:t>
      </w:r>
      <w:r w:rsidRPr="00E60396">
        <w:rPr>
          <w:color w:val="080808"/>
          <w:lang w:val="en-US"/>
        </w:rPr>
        <w:br/>
      </w:r>
      <w:r w:rsidRPr="00E60396">
        <w:rPr>
          <w:color w:val="0033B3"/>
          <w:lang w:val="en-US"/>
        </w:rPr>
        <w:t xml:space="preserve">import </w:t>
      </w:r>
      <w:proofErr w:type="spellStart"/>
      <w:r w:rsidRPr="00E60396">
        <w:rPr>
          <w:color w:val="000000"/>
          <w:lang w:val="en-US"/>
        </w:rPr>
        <w:t>com.serezka.lab.core.io.socket.objects.Response</w:t>
      </w:r>
      <w:proofErr w:type="spellEnd"/>
      <w:r w:rsidRPr="00E60396">
        <w:rPr>
          <w:color w:val="080808"/>
          <w:lang w:val="en-US"/>
        </w:rPr>
        <w:t>;</w:t>
      </w:r>
      <w:r w:rsidRPr="00E60396">
        <w:rPr>
          <w:color w:val="080808"/>
          <w:lang w:val="en-US"/>
        </w:rPr>
        <w:br/>
      </w:r>
      <w:r w:rsidRPr="00E60396">
        <w:rPr>
          <w:color w:val="0033B3"/>
          <w:lang w:val="en-US"/>
        </w:rPr>
        <w:t xml:space="preserve">import </w:t>
      </w:r>
      <w:proofErr w:type="spellStart"/>
      <w:r w:rsidRPr="00E60396">
        <w:rPr>
          <w:color w:val="000000"/>
          <w:lang w:val="en-US"/>
        </w:rPr>
        <w:t>com.serezka.lab.core.io.socket.objects.State</w:t>
      </w:r>
      <w:proofErr w:type="spellEnd"/>
      <w:r w:rsidRPr="00E60396">
        <w:rPr>
          <w:color w:val="080808"/>
          <w:lang w:val="en-US"/>
        </w:rPr>
        <w:t>;</w:t>
      </w:r>
      <w:r w:rsidRPr="00E60396">
        <w:rPr>
          <w:color w:val="080808"/>
          <w:lang w:val="en-US"/>
        </w:rPr>
        <w:br/>
      </w:r>
      <w:r w:rsidRPr="00E60396">
        <w:rPr>
          <w:color w:val="0033B3"/>
          <w:lang w:val="en-US"/>
        </w:rPr>
        <w:t xml:space="preserve">import </w:t>
      </w:r>
      <w:proofErr w:type="spellStart"/>
      <w:r w:rsidRPr="00E60396">
        <w:rPr>
          <w:color w:val="000000"/>
          <w:lang w:val="en-US"/>
        </w:rPr>
        <w:t>io.netty.channel.ChannelHandler</w:t>
      </w:r>
      <w:proofErr w:type="spellEnd"/>
      <w:r w:rsidRPr="00E60396">
        <w:rPr>
          <w:color w:val="080808"/>
          <w:lang w:val="en-US"/>
        </w:rPr>
        <w:t>;</w:t>
      </w:r>
      <w:r w:rsidRPr="00E60396">
        <w:rPr>
          <w:color w:val="080808"/>
          <w:lang w:val="en-US"/>
        </w:rPr>
        <w:br/>
      </w:r>
      <w:r w:rsidRPr="00E60396">
        <w:rPr>
          <w:color w:val="0033B3"/>
          <w:lang w:val="en-US"/>
        </w:rPr>
        <w:t xml:space="preserve">import </w:t>
      </w:r>
      <w:proofErr w:type="spellStart"/>
      <w:r w:rsidRPr="00E60396">
        <w:rPr>
          <w:color w:val="000000"/>
          <w:lang w:val="en-US"/>
        </w:rPr>
        <w:t>io.netty.channel.ChannelHandlerContext</w:t>
      </w:r>
      <w:proofErr w:type="spellEnd"/>
      <w:r w:rsidRPr="00E60396">
        <w:rPr>
          <w:color w:val="080808"/>
          <w:lang w:val="en-US"/>
        </w:rPr>
        <w:t>;</w:t>
      </w:r>
      <w:r w:rsidRPr="00E60396">
        <w:rPr>
          <w:color w:val="080808"/>
          <w:lang w:val="en-US"/>
        </w:rPr>
        <w:br/>
      </w:r>
      <w:r w:rsidRPr="00E60396">
        <w:rPr>
          <w:color w:val="0033B3"/>
          <w:lang w:val="en-US"/>
        </w:rPr>
        <w:t xml:space="preserve">import </w:t>
      </w:r>
      <w:proofErr w:type="spellStart"/>
      <w:r w:rsidRPr="00E60396">
        <w:rPr>
          <w:color w:val="000000"/>
          <w:lang w:val="en-US"/>
        </w:rPr>
        <w:t>io.netty.channel.SimpleChannelInboundHandler</w:t>
      </w:r>
      <w:proofErr w:type="spellEnd"/>
      <w:r w:rsidRPr="00E60396">
        <w:rPr>
          <w:color w:val="080808"/>
          <w:lang w:val="en-US"/>
        </w:rPr>
        <w:t>;</w:t>
      </w:r>
      <w:r w:rsidRPr="00E60396">
        <w:rPr>
          <w:color w:val="080808"/>
          <w:lang w:val="en-US"/>
        </w:rPr>
        <w:br/>
      </w:r>
      <w:r w:rsidRPr="00E60396">
        <w:rPr>
          <w:color w:val="0033B3"/>
          <w:lang w:val="en-US"/>
        </w:rPr>
        <w:t xml:space="preserve">import </w:t>
      </w:r>
      <w:proofErr w:type="spellStart"/>
      <w:r w:rsidRPr="00E60396">
        <w:rPr>
          <w:color w:val="000000"/>
          <w:lang w:val="en-US"/>
        </w:rPr>
        <w:t>lombok.AccessLevel</w:t>
      </w:r>
      <w:proofErr w:type="spellEnd"/>
      <w:r w:rsidRPr="00E60396">
        <w:rPr>
          <w:color w:val="080808"/>
          <w:lang w:val="en-US"/>
        </w:rPr>
        <w:t>;</w:t>
      </w:r>
      <w:r w:rsidRPr="00E60396">
        <w:rPr>
          <w:color w:val="080808"/>
          <w:lang w:val="en-US"/>
        </w:rPr>
        <w:br/>
      </w:r>
      <w:r w:rsidRPr="00E60396">
        <w:rPr>
          <w:color w:val="0033B3"/>
          <w:lang w:val="en-US"/>
        </w:rPr>
        <w:t xml:space="preserve">import </w:t>
      </w:r>
      <w:proofErr w:type="spellStart"/>
      <w:r w:rsidRPr="00E60396">
        <w:rPr>
          <w:color w:val="000000"/>
          <w:lang w:val="en-US"/>
        </w:rPr>
        <w:t>lombok.</w:t>
      </w:r>
      <w:r w:rsidRPr="00E60396">
        <w:rPr>
          <w:color w:val="9E880D"/>
          <w:lang w:val="en-US"/>
        </w:rPr>
        <w:t>Getter</w:t>
      </w:r>
      <w:proofErr w:type="spellEnd"/>
      <w:r w:rsidRPr="00E60396">
        <w:rPr>
          <w:color w:val="080808"/>
          <w:lang w:val="en-US"/>
        </w:rPr>
        <w:t>;</w:t>
      </w:r>
      <w:r w:rsidRPr="00E60396">
        <w:rPr>
          <w:color w:val="080808"/>
          <w:lang w:val="en-US"/>
        </w:rPr>
        <w:br/>
      </w:r>
      <w:r w:rsidRPr="00E60396">
        <w:rPr>
          <w:color w:val="0033B3"/>
          <w:lang w:val="en-US"/>
        </w:rPr>
        <w:t xml:space="preserve">import </w:t>
      </w:r>
      <w:proofErr w:type="spellStart"/>
      <w:r w:rsidRPr="00E60396">
        <w:rPr>
          <w:color w:val="000000"/>
          <w:lang w:val="en-US"/>
        </w:rPr>
        <w:t>lombok.</w:t>
      </w:r>
      <w:r w:rsidRPr="00E60396">
        <w:rPr>
          <w:color w:val="9E880D"/>
          <w:lang w:val="en-US"/>
        </w:rPr>
        <w:t>NonNull</w:t>
      </w:r>
      <w:proofErr w:type="spellEnd"/>
      <w:r w:rsidRPr="00E60396">
        <w:rPr>
          <w:color w:val="080808"/>
          <w:lang w:val="en-US"/>
        </w:rPr>
        <w:t>;</w:t>
      </w:r>
      <w:r w:rsidRPr="00E60396">
        <w:rPr>
          <w:color w:val="080808"/>
          <w:lang w:val="en-US"/>
        </w:rPr>
        <w:br/>
      </w:r>
      <w:r w:rsidRPr="00E60396">
        <w:rPr>
          <w:color w:val="0033B3"/>
          <w:lang w:val="en-US"/>
        </w:rPr>
        <w:t xml:space="preserve">import </w:t>
      </w:r>
      <w:proofErr w:type="spellStart"/>
      <w:r w:rsidRPr="00E60396">
        <w:rPr>
          <w:color w:val="000000"/>
          <w:lang w:val="en-US"/>
        </w:rPr>
        <w:t>lombok.experimental.</w:t>
      </w:r>
      <w:r w:rsidRPr="00E60396">
        <w:rPr>
          <w:color w:val="9E880D"/>
          <w:lang w:val="en-US"/>
        </w:rPr>
        <w:t>FieldDefaults</w:t>
      </w:r>
      <w:proofErr w:type="spellEnd"/>
      <w:r w:rsidRPr="00E60396">
        <w:rPr>
          <w:color w:val="080808"/>
          <w:lang w:val="en-US"/>
        </w:rPr>
        <w:t>;</w:t>
      </w:r>
      <w:r w:rsidRPr="00E60396">
        <w:rPr>
          <w:color w:val="080808"/>
          <w:lang w:val="en-US"/>
        </w:rPr>
        <w:br/>
      </w:r>
      <w:r w:rsidRPr="00E60396">
        <w:rPr>
          <w:color w:val="0033B3"/>
          <w:lang w:val="en-US"/>
        </w:rPr>
        <w:t xml:space="preserve">import </w:t>
      </w:r>
      <w:proofErr w:type="spellStart"/>
      <w:r w:rsidRPr="00E60396">
        <w:rPr>
          <w:color w:val="000000"/>
          <w:lang w:val="en-US"/>
        </w:rPr>
        <w:t>lombok.experimental.</w:t>
      </w:r>
      <w:r w:rsidRPr="00E60396">
        <w:rPr>
          <w:color w:val="9E880D"/>
          <w:lang w:val="en-US"/>
        </w:rPr>
        <w:t>NonFinal</w:t>
      </w:r>
      <w:proofErr w:type="spellEnd"/>
      <w:r w:rsidRPr="00E60396">
        <w:rPr>
          <w:color w:val="080808"/>
          <w:lang w:val="en-US"/>
        </w:rPr>
        <w:t>;</w:t>
      </w:r>
      <w:r w:rsidRPr="00E60396">
        <w:rPr>
          <w:color w:val="080808"/>
          <w:lang w:val="en-US"/>
        </w:rPr>
        <w:br/>
      </w:r>
      <w:r w:rsidRPr="00E60396">
        <w:rPr>
          <w:color w:val="0033B3"/>
          <w:lang w:val="en-US"/>
        </w:rPr>
        <w:t xml:space="preserve">import </w:t>
      </w:r>
      <w:r w:rsidRPr="00E60396">
        <w:rPr>
          <w:color w:val="000000"/>
          <w:lang w:val="en-US"/>
        </w:rPr>
        <w:t>lombok.extern.log4j.</w:t>
      </w:r>
      <w:r w:rsidRPr="00E60396">
        <w:rPr>
          <w:color w:val="9E880D"/>
          <w:lang w:val="en-US"/>
        </w:rPr>
        <w:t>Log4j2</w:t>
      </w:r>
      <w:r w:rsidRPr="00E60396">
        <w:rPr>
          <w:color w:val="080808"/>
          <w:lang w:val="en-US"/>
        </w:rPr>
        <w:t>;</w:t>
      </w:r>
      <w:r w:rsidRPr="00E60396">
        <w:rPr>
          <w:color w:val="080808"/>
          <w:lang w:val="en-US"/>
        </w:rPr>
        <w:br/>
      </w:r>
      <w:r w:rsidRPr="00E60396">
        <w:rPr>
          <w:color w:val="0033B3"/>
          <w:lang w:val="en-US"/>
        </w:rPr>
        <w:t xml:space="preserve">import </w:t>
      </w:r>
      <w:proofErr w:type="spellStart"/>
      <w:r w:rsidRPr="00E60396">
        <w:rPr>
          <w:color w:val="000000"/>
          <w:lang w:val="en-US"/>
        </w:rPr>
        <w:t>org.springframework.beans.factory.annotation.</w:t>
      </w:r>
      <w:r w:rsidRPr="00E60396">
        <w:rPr>
          <w:color w:val="9E880D"/>
          <w:lang w:val="en-US"/>
        </w:rPr>
        <w:t>Qualifier</w:t>
      </w:r>
      <w:proofErr w:type="spellEnd"/>
      <w:r w:rsidRPr="00E60396">
        <w:rPr>
          <w:color w:val="080808"/>
          <w:lang w:val="en-US"/>
        </w:rPr>
        <w:t>;</w:t>
      </w:r>
      <w:r w:rsidRPr="00E60396">
        <w:rPr>
          <w:color w:val="080808"/>
          <w:lang w:val="en-US"/>
        </w:rPr>
        <w:br/>
      </w:r>
      <w:r w:rsidRPr="00E60396">
        <w:rPr>
          <w:color w:val="0033B3"/>
          <w:lang w:val="en-US"/>
        </w:rPr>
        <w:t xml:space="preserve">import </w:t>
      </w:r>
      <w:proofErr w:type="spellStart"/>
      <w:r w:rsidRPr="00E60396">
        <w:rPr>
          <w:color w:val="000000"/>
          <w:lang w:val="en-US"/>
        </w:rPr>
        <w:t>org.springframework.context.annotation.</w:t>
      </w:r>
      <w:r w:rsidRPr="00E60396">
        <w:rPr>
          <w:color w:val="9E880D"/>
          <w:lang w:val="en-US"/>
        </w:rPr>
        <w:t>PropertySource</w:t>
      </w:r>
      <w:proofErr w:type="spellEnd"/>
      <w:r w:rsidRPr="00E60396">
        <w:rPr>
          <w:color w:val="080808"/>
          <w:lang w:val="en-US"/>
        </w:rPr>
        <w:t>;</w:t>
      </w:r>
      <w:r w:rsidRPr="00E60396">
        <w:rPr>
          <w:color w:val="080808"/>
          <w:lang w:val="en-US"/>
        </w:rPr>
        <w:br/>
      </w:r>
      <w:r w:rsidRPr="00E60396">
        <w:rPr>
          <w:color w:val="0033B3"/>
          <w:lang w:val="en-US"/>
        </w:rPr>
        <w:t xml:space="preserve">import </w:t>
      </w:r>
      <w:proofErr w:type="spellStart"/>
      <w:r w:rsidRPr="00E60396">
        <w:rPr>
          <w:color w:val="000000"/>
          <w:lang w:val="en-US"/>
        </w:rPr>
        <w:t>org.springframework.stereotype.</w:t>
      </w:r>
      <w:r w:rsidRPr="00E60396">
        <w:rPr>
          <w:color w:val="9E880D"/>
          <w:lang w:val="en-US"/>
        </w:rPr>
        <w:t>Component</w:t>
      </w:r>
      <w:proofErr w:type="spellEnd"/>
      <w:r w:rsidRPr="00E60396">
        <w:rPr>
          <w:color w:val="080808"/>
          <w:lang w:val="en-US"/>
        </w:rPr>
        <w:t>;</w:t>
      </w:r>
      <w:r w:rsidRPr="00E60396">
        <w:rPr>
          <w:color w:val="080808"/>
          <w:lang w:val="en-US"/>
        </w:rPr>
        <w:br/>
      </w:r>
      <w:r w:rsidRPr="00E60396">
        <w:rPr>
          <w:color w:val="080808"/>
          <w:lang w:val="en-US"/>
        </w:rPr>
        <w:br/>
      </w:r>
      <w:r w:rsidRPr="00E60396">
        <w:rPr>
          <w:color w:val="0033B3"/>
          <w:lang w:val="en-US"/>
        </w:rPr>
        <w:t xml:space="preserve">import </w:t>
      </w:r>
      <w:proofErr w:type="spellStart"/>
      <w:r w:rsidRPr="00E60396">
        <w:rPr>
          <w:color w:val="000000"/>
          <w:lang w:val="en-US"/>
        </w:rPr>
        <w:t>java.util.ArrayDeque</w:t>
      </w:r>
      <w:proofErr w:type="spellEnd"/>
      <w:r w:rsidRPr="00E60396">
        <w:rPr>
          <w:color w:val="080808"/>
          <w:lang w:val="en-US"/>
        </w:rPr>
        <w:t>;</w:t>
      </w:r>
      <w:r w:rsidRPr="00E60396">
        <w:rPr>
          <w:color w:val="080808"/>
          <w:lang w:val="en-US"/>
        </w:rPr>
        <w:br/>
      </w:r>
      <w:r w:rsidRPr="00E60396">
        <w:rPr>
          <w:color w:val="0033B3"/>
          <w:lang w:val="en-US"/>
        </w:rPr>
        <w:t xml:space="preserve">import </w:t>
      </w:r>
      <w:proofErr w:type="spellStart"/>
      <w:r w:rsidRPr="00E60396">
        <w:rPr>
          <w:color w:val="000000"/>
          <w:lang w:val="en-US"/>
        </w:rPr>
        <w:t>java.util.Deque</w:t>
      </w:r>
      <w:proofErr w:type="spellEnd"/>
      <w:r w:rsidRPr="00E60396">
        <w:rPr>
          <w:color w:val="080808"/>
          <w:lang w:val="en-US"/>
        </w:rPr>
        <w:t>;</w:t>
      </w:r>
      <w:r w:rsidRPr="00E60396">
        <w:rPr>
          <w:color w:val="080808"/>
          <w:lang w:val="en-US"/>
        </w:rPr>
        <w:br/>
      </w:r>
      <w:r w:rsidRPr="00E60396">
        <w:rPr>
          <w:color w:val="0033B3"/>
          <w:lang w:val="en-US"/>
        </w:rPr>
        <w:t xml:space="preserve">import </w:t>
      </w:r>
      <w:proofErr w:type="spellStart"/>
      <w:r w:rsidRPr="00E60396">
        <w:rPr>
          <w:color w:val="000000"/>
          <w:lang w:val="en-US"/>
        </w:rPr>
        <w:t>java.util.List</w:t>
      </w:r>
      <w:proofErr w:type="spellEnd"/>
      <w:r w:rsidRPr="00E60396">
        <w:rPr>
          <w:color w:val="080808"/>
          <w:lang w:val="en-US"/>
        </w:rPr>
        <w:t>;</w:t>
      </w:r>
      <w:r w:rsidRPr="00E60396">
        <w:rPr>
          <w:color w:val="080808"/>
          <w:lang w:val="en-US"/>
        </w:rPr>
        <w:br/>
      </w:r>
      <w:r w:rsidRPr="00E60396">
        <w:rPr>
          <w:color w:val="0033B3"/>
          <w:lang w:val="en-US"/>
        </w:rPr>
        <w:t xml:space="preserve">import </w:t>
      </w:r>
      <w:proofErr w:type="spellStart"/>
      <w:r w:rsidRPr="00E60396">
        <w:rPr>
          <w:color w:val="000000"/>
          <w:lang w:val="en-US"/>
        </w:rPr>
        <w:t>java.util.Stack</w:t>
      </w:r>
      <w:proofErr w:type="spellEnd"/>
      <w:r w:rsidRPr="00E60396">
        <w:rPr>
          <w:color w:val="080808"/>
          <w:lang w:val="en-US"/>
        </w:rPr>
        <w:t>;</w:t>
      </w:r>
      <w:r w:rsidRPr="00E60396">
        <w:rPr>
          <w:color w:val="080808"/>
          <w:lang w:val="en-US"/>
        </w:rPr>
        <w:br/>
      </w:r>
      <w:r w:rsidRPr="00E60396">
        <w:rPr>
          <w:color w:val="080808"/>
          <w:lang w:val="en-US"/>
        </w:rPr>
        <w:br/>
      </w:r>
      <w:r w:rsidRPr="00E60396">
        <w:rPr>
          <w:color w:val="9E880D"/>
          <w:lang w:val="en-US"/>
        </w:rPr>
        <w:t>@Component</w:t>
      </w:r>
      <w:r w:rsidRPr="00E60396">
        <w:rPr>
          <w:color w:val="3F9101"/>
          <w:lang w:val="en-US"/>
        </w:rPr>
        <w:t>(</w:t>
      </w:r>
      <w:r w:rsidRPr="00E60396">
        <w:rPr>
          <w:color w:val="067D17"/>
          <w:lang w:val="en-US"/>
        </w:rPr>
        <w:t>"lab6client"</w:t>
      </w:r>
      <w:r w:rsidRPr="00E60396">
        <w:rPr>
          <w:color w:val="3F9101"/>
          <w:lang w:val="en-US"/>
        </w:rPr>
        <w:t>)</w:t>
      </w:r>
      <w:r w:rsidRPr="00E60396">
        <w:rPr>
          <w:color w:val="3F9101"/>
          <w:lang w:val="en-US"/>
        </w:rPr>
        <w:br/>
      </w:r>
      <w:r w:rsidRPr="00E60396">
        <w:rPr>
          <w:color w:val="9E880D"/>
          <w:lang w:val="en-US"/>
        </w:rPr>
        <w:t>@PropertySource</w:t>
      </w:r>
      <w:r w:rsidRPr="00E60396">
        <w:rPr>
          <w:color w:val="3F9101"/>
          <w:lang w:val="en-US"/>
        </w:rPr>
        <w:t>(</w:t>
      </w:r>
      <w:r w:rsidRPr="00E60396">
        <w:rPr>
          <w:color w:val="067D17"/>
          <w:lang w:val="en-US"/>
        </w:rPr>
        <w:t>"classpath:client.properties"</w:t>
      </w:r>
      <w:r w:rsidRPr="00E60396">
        <w:rPr>
          <w:color w:val="3F9101"/>
          <w:lang w:val="en-US"/>
        </w:rPr>
        <w:t>)</w:t>
      </w:r>
      <w:r w:rsidRPr="00E60396">
        <w:rPr>
          <w:color w:val="3F9101"/>
          <w:lang w:val="en-US"/>
        </w:rPr>
        <w:br/>
      </w:r>
      <w:r w:rsidRPr="00E60396">
        <w:rPr>
          <w:color w:val="9E880D"/>
          <w:lang w:val="en-US"/>
        </w:rPr>
        <w:lastRenderedPageBreak/>
        <w:t>@FieldDefaults</w:t>
      </w:r>
      <w:r w:rsidRPr="00E60396">
        <w:rPr>
          <w:color w:val="3F9101"/>
          <w:lang w:val="en-US"/>
        </w:rPr>
        <w:t>(</w:t>
      </w:r>
      <w:r w:rsidRPr="00E60396">
        <w:rPr>
          <w:color w:val="080808"/>
          <w:lang w:val="en-US"/>
        </w:rPr>
        <w:t xml:space="preserve">level = </w:t>
      </w:r>
      <w:proofErr w:type="spellStart"/>
      <w:r w:rsidRPr="00E60396">
        <w:rPr>
          <w:color w:val="000000"/>
          <w:lang w:val="en-US"/>
        </w:rPr>
        <w:t>AccessLevel</w:t>
      </w:r>
      <w:r w:rsidRPr="00E60396">
        <w:rPr>
          <w:color w:val="080808"/>
          <w:lang w:val="en-US"/>
        </w:rPr>
        <w:t>.</w:t>
      </w:r>
      <w:r w:rsidRPr="00E60396">
        <w:rPr>
          <w:i/>
          <w:iCs/>
          <w:color w:val="871094"/>
          <w:lang w:val="en-US"/>
        </w:rPr>
        <w:t>PRIVATE</w:t>
      </w:r>
      <w:proofErr w:type="spellEnd"/>
      <w:r w:rsidRPr="00E60396">
        <w:rPr>
          <w:color w:val="080808"/>
          <w:lang w:val="en-US"/>
        </w:rPr>
        <w:t xml:space="preserve">, </w:t>
      </w:r>
      <w:proofErr w:type="spellStart"/>
      <w:r w:rsidRPr="00E60396">
        <w:rPr>
          <w:color w:val="080808"/>
          <w:lang w:val="en-US"/>
        </w:rPr>
        <w:t>makeFinal</w:t>
      </w:r>
      <w:proofErr w:type="spellEnd"/>
      <w:r w:rsidRPr="00E60396">
        <w:rPr>
          <w:color w:val="080808"/>
          <w:lang w:val="en-US"/>
        </w:rPr>
        <w:t xml:space="preserve"> = </w:t>
      </w:r>
      <w:r w:rsidRPr="00E60396">
        <w:rPr>
          <w:color w:val="0033B3"/>
          <w:lang w:val="en-US"/>
        </w:rPr>
        <w:t>true</w:t>
      </w:r>
      <w:r w:rsidRPr="00E60396">
        <w:rPr>
          <w:color w:val="3F9101"/>
          <w:lang w:val="en-US"/>
        </w:rPr>
        <w:t>)</w:t>
      </w:r>
      <w:r w:rsidRPr="00E60396">
        <w:rPr>
          <w:color w:val="3F9101"/>
          <w:lang w:val="en-US"/>
        </w:rPr>
        <w:br/>
      </w:r>
      <w:r w:rsidRPr="00E60396">
        <w:rPr>
          <w:color w:val="9E880D"/>
          <w:lang w:val="en-US"/>
        </w:rPr>
        <w:t>@Log4j2</w:t>
      </w:r>
      <w:r w:rsidRPr="00E60396">
        <w:rPr>
          <w:color w:val="3F9101"/>
          <w:lang w:val="en-US"/>
        </w:rPr>
        <w:t>(</w:t>
      </w:r>
      <w:r w:rsidRPr="00E60396">
        <w:rPr>
          <w:color w:val="080808"/>
          <w:lang w:val="en-US"/>
        </w:rPr>
        <w:t xml:space="preserve">topic = </w:t>
      </w:r>
      <w:r w:rsidRPr="00E60396">
        <w:rPr>
          <w:color w:val="067D17"/>
          <w:lang w:val="en-US"/>
        </w:rPr>
        <w:t>"client6"</w:t>
      </w:r>
      <w:r w:rsidRPr="00E60396">
        <w:rPr>
          <w:color w:val="3F9101"/>
          <w:lang w:val="en-US"/>
        </w:rPr>
        <w:t>)</w:t>
      </w:r>
      <w:r w:rsidRPr="00E60396">
        <w:rPr>
          <w:color w:val="3F9101"/>
          <w:lang w:val="en-US"/>
        </w:rPr>
        <w:br/>
      </w:r>
      <w:r w:rsidRPr="00E60396">
        <w:rPr>
          <w:color w:val="9E880D"/>
          <w:lang w:val="en-US"/>
        </w:rPr>
        <w:t>@ChannelHandler.Sharable</w:t>
      </w:r>
      <w:r w:rsidRPr="00E60396">
        <w:rPr>
          <w:color w:val="9E880D"/>
          <w:lang w:val="en-US"/>
        </w:rPr>
        <w:br/>
      </w:r>
      <w:r w:rsidRPr="00E60396">
        <w:rPr>
          <w:color w:val="0033B3"/>
          <w:lang w:val="en-US"/>
        </w:rPr>
        <w:t xml:space="preserve">public class </w:t>
      </w:r>
      <w:r w:rsidRPr="00E60396">
        <w:rPr>
          <w:color w:val="000000"/>
          <w:lang w:val="en-US"/>
        </w:rPr>
        <w:t xml:space="preserve">Lab6ClientHandler </w:t>
      </w:r>
      <w:r w:rsidRPr="00E60396">
        <w:rPr>
          <w:color w:val="0033B3"/>
          <w:lang w:val="en-US"/>
        </w:rPr>
        <w:t xml:space="preserve">extends </w:t>
      </w:r>
      <w:proofErr w:type="spellStart"/>
      <w:r w:rsidRPr="00E60396">
        <w:rPr>
          <w:color w:val="000000"/>
          <w:lang w:val="en-US"/>
        </w:rPr>
        <w:t>SimpleChannelInboundHandler</w:t>
      </w:r>
      <w:proofErr w:type="spellEnd"/>
      <w:r w:rsidRPr="00E60396">
        <w:rPr>
          <w:color w:val="3F9101"/>
          <w:lang w:val="en-US"/>
        </w:rPr>
        <w:t>&lt;</w:t>
      </w:r>
      <w:r w:rsidRPr="00E60396">
        <w:rPr>
          <w:color w:val="000000"/>
          <w:lang w:val="en-US"/>
        </w:rPr>
        <w:t>Response</w:t>
      </w:r>
      <w:r w:rsidRPr="00E60396">
        <w:rPr>
          <w:color w:val="3F9101"/>
          <w:lang w:val="en-US"/>
        </w:rPr>
        <w:t xml:space="preserve">&gt; </w:t>
      </w:r>
      <w:r w:rsidRPr="00E60396">
        <w:rPr>
          <w:color w:val="0033B3"/>
          <w:lang w:val="en-US"/>
        </w:rPr>
        <w:t xml:space="preserve">implements </w:t>
      </w:r>
      <w:r w:rsidRPr="00E60396">
        <w:rPr>
          <w:color w:val="000000"/>
          <w:lang w:val="en-US"/>
        </w:rPr>
        <w:t>Handler</w:t>
      </w:r>
      <w:r w:rsidRPr="00E60396">
        <w:rPr>
          <w:color w:val="3F9101"/>
          <w:lang w:val="en-US"/>
        </w:rPr>
        <w:t>&lt;</w:t>
      </w:r>
      <w:r w:rsidRPr="00E60396">
        <w:rPr>
          <w:color w:val="000000"/>
          <w:lang w:val="en-US"/>
        </w:rPr>
        <w:t>Response</w:t>
      </w:r>
      <w:r w:rsidRPr="00E60396">
        <w:rPr>
          <w:color w:val="080808"/>
          <w:lang w:val="en-US"/>
        </w:rPr>
        <w:t xml:space="preserve">, </w:t>
      </w:r>
      <w:r w:rsidRPr="00E60396">
        <w:rPr>
          <w:color w:val="000000"/>
          <w:lang w:val="en-US"/>
        </w:rPr>
        <w:t>Payload</w:t>
      </w:r>
      <w:r w:rsidRPr="00E60396">
        <w:rPr>
          <w:color w:val="3F9101"/>
          <w:lang w:val="en-US"/>
        </w:rPr>
        <w:t>&gt; {</w:t>
      </w:r>
      <w:r w:rsidRPr="00E60396">
        <w:rPr>
          <w:color w:val="3F9101"/>
          <w:lang w:val="en-US"/>
        </w:rPr>
        <w:br/>
        <w:t xml:space="preserve">    </w:t>
      </w:r>
      <w:r w:rsidRPr="00E60396">
        <w:rPr>
          <w:color w:val="9E880D"/>
          <w:lang w:val="en-US"/>
        </w:rPr>
        <w:t xml:space="preserve">@NonFinal </w:t>
      </w:r>
      <w:r w:rsidRPr="00E60396">
        <w:rPr>
          <w:color w:val="000000"/>
          <w:lang w:val="en-US"/>
        </w:rPr>
        <w:t>Deque</w:t>
      </w:r>
      <w:r w:rsidRPr="00E60396">
        <w:rPr>
          <w:color w:val="3F9101"/>
          <w:lang w:val="en-US"/>
        </w:rPr>
        <w:t>&lt;</w:t>
      </w:r>
      <w:r w:rsidRPr="00E60396">
        <w:rPr>
          <w:color w:val="000000"/>
          <w:lang w:val="en-US"/>
        </w:rPr>
        <w:t>Response</w:t>
      </w:r>
      <w:r w:rsidRPr="00E60396">
        <w:rPr>
          <w:color w:val="3F9101"/>
          <w:lang w:val="en-US"/>
        </w:rPr>
        <w:t xml:space="preserve">&gt; </w:t>
      </w:r>
      <w:r w:rsidRPr="00E60396">
        <w:rPr>
          <w:color w:val="871094"/>
          <w:lang w:val="en-US"/>
        </w:rPr>
        <w:t xml:space="preserve">responses </w:t>
      </w:r>
      <w:r w:rsidRPr="00E60396">
        <w:rPr>
          <w:color w:val="080808"/>
          <w:lang w:val="en-US"/>
        </w:rPr>
        <w:t xml:space="preserve">= </w:t>
      </w:r>
      <w:r w:rsidRPr="00E60396">
        <w:rPr>
          <w:color w:val="0033B3"/>
          <w:lang w:val="en-US"/>
        </w:rPr>
        <w:t xml:space="preserve">new </w:t>
      </w:r>
      <w:proofErr w:type="spellStart"/>
      <w:r w:rsidRPr="00E60396">
        <w:rPr>
          <w:color w:val="080808"/>
          <w:lang w:val="en-US"/>
        </w:rPr>
        <w:t>ArrayDeque</w:t>
      </w:r>
      <w:proofErr w:type="spellEnd"/>
      <w:r w:rsidRPr="00E60396">
        <w:rPr>
          <w:color w:val="3F9101"/>
          <w:lang w:val="en-US"/>
        </w:rPr>
        <w:t>&lt;&gt;()</w:t>
      </w:r>
      <w:r w:rsidRPr="00E60396">
        <w:rPr>
          <w:color w:val="080808"/>
          <w:lang w:val="en-US"/>
        </w:rPr>
        <w:t>;</w:t>
      </w:r>
      <w:r w:rsidRPr="00E60396">
        <w:rPr>
          <w:color w:val="080808"/>
          <w:lang w:val="en-US"/>
        </w:rPr>
        <w:br/>
      </w:r>
      <w:r w:rsidRPr="00E60396">
        <w:rPr>
          <w:color w:val="080808"/>
          <w:lang w:val="en-US"/>
        </w:rPr>
        <w:br/>
        <w:t xml:space="preserve">    </w:t>
      </w:r>
      <w:r w:rsidRPr="00E60396">
        <w:rPr>
          <w:color w:val="0033B3"/>
          <w:lang w:val="en-US"/>
        </w:rPr>
        <w:t xml:space="preserve">public </w:t>
      </w:r>
      <w:r w:rsidRPr="00E60396">
        <w:rPr>
          <w:color w:val="000000"/>
          <w:lang w:val="en-US"/>
        </w:rPr>
        <w:t xml:space="preserve">Response </w:t>
      </w:r>
      <w:proofErr w:type="spellStart"/>
      <w:r w:rsidRPr="00E60396">
        <w:rPr>
          <w:color w:val="00627A"/>
          <w:lang w:val="en-US"/>
        </w:rPr>
        <w:t>getResponse</w:t>
      </w:r>
      <w:proofErr w:type="spellEnd"/>
      <w:r w:rsidRPr="00E60396">
        <w:rPr>
          <w:color w:val="3F9101"/>
          <w:lang w:val="en-US"/>
        </w:rPr>
        <w:t xml:space="preserve">() </w:t>
      </w:r>
      <w:r w:rsidRPr="00E60396">
        <w:rPr>
          <w:color w:val="0E4A8E"/>
          <w:lang w:val="en-US"/>
        </w:rPr>
        <w:t>{</w:t>
      </w:r>
      <w:r w:rsidRPr="00E60396">
        <w:rPr>
          <w:color w:val="0033B3"/>
          <w:lang w:val="en-US"/>
        </w:rPr>
        <w:t xml:space="preserve">return </w:t>
      </w:r>
      <w:proofErr w:type="spellStart"/>
      <w:r w:rsidRPr="00E60396">
        <w:rPr>
          <w:color w:val="871094"/>
          <w:lang w:val="en-US"/>
        </w:rPr>
        <w:t>responses</w:t>
      </w:r>
      <w:r w:rsidRPr="00E60396">
        <w:rPr>
          <w:color w:val="080808"/>
          <w:lang w:val="en-US"/>
        </w:rPr>
        <w:t>.isEmpty</w:t>
      </w:r>
      <w:proofErr w:type="spellEnd"/>
      <w:r w:rsidRPr="00E60396">
        <w:rPr>
          <w:color w:val="3F9101"/>
          <w:lang w:val="en-US"/>
        </w:rPr>
        <w:t xml:space="preserve">() </w:t>
      </w:r>
      <w:r w:rsidRPr="00E60396">
        <w:rPr>
          <w:color w:val="080808"/>
          <w:lang w:val="en-US"/>
        </w:rPr>
        <w:t xml:space="preserve">? </w:t>
      </w:r>
      <w:r w:rsidRPr="00E60396">
        <w:rPr>
          <w:color w:val="0033B3"/>
          <w:lang w:val="en-US"/>
        </w:rPr>
        <w:t xml:space="preserve">null </w:t>
      </w:r>
      <w:r w:rsidRPr="00E60396">
        <w:rPr>
          <w:color w:val="080808"/>
          <w:lang w:val="en-US"/>
        </w:rPr>
        <w:t xml:space="preserve">: </w:t>
      </w:r>
      <w:proofErr w:type="spellStart"/>
      <w:r w:rsidRPr="00E60396">
        <w:rPr>
          <w:color w:val="871094"/>
          <w:lang w:val="en-US"/>
        </w:rPr>
        <w:t>responses</w:t>
      </w:r>
      <w:r w:rsidRPr="00E60396">
        <w:rPr>
          <w:color w:val="080808"/>
          <w:lang w:val="en-US"/>
        </w:rPr>
        <w:t>.pop</w:t>
      </w:r>
      <w:proofErr w:type="spellEnd"/>
      <w:r w:rsidRPr="00E60396">
        <w:rPr>
          <w:color w:val="3F9101"/>
          <w:lang w:val="en-US"/>
        </w:rPr>
        <w:t>()</w:t>
      </w:r>
      <w:r w:rsidRPr="00E60396">
        <w:rPr>
          <w:color w:val="080808"/>
          <w:lang w:val="en-US"/>
        </w:rPr>
        <w:t>;</w:t>
      </w:r>
      <w:r w:rsidRPr="00E60396">
        <w:rPr>
          <w:color w:val="0E4A8E"/>
          <w:lang w:val="en-US"/>
        </w:rPr>
        <w:t>}</w:t>
      </w:r>
      <w:r w:rsidRPr="00E60396">
        <w:rPr>
          <w:color w:val="0E4A8E"/>
          <w:lang w:val="en-US"/>
        </w:rPr>
        <w:br/>
      </w:r>
      <w:r w:rsidRPr="00E60396">
        <w:rPr>
          <w:color w:val="0E4A8E"/>
          <w:lang w:val="en-US"/>
        </w:rPr>
        <w:br/>
        <w:t xml:space="preserve">    </w:t>
      </w:r>
      <w:r w:rsidRPr="00E60396">
        <w:rPr>
          <w:color w:val="9E880D"/>
          <w:lang w:val="en-US"/>
        </w:rPr>
        <w:t xml:space="preserve">@Getter </w:t>
      </w:r>
      <w:r w:rsidRPr="00E60396">
        <w:rPr>
          <w:color w:val="000000"/>
          <w:lang w:val="en-US"/>
        </w:rPr>
        <w:t>List</w:t>
      </w:r>
      <w:r w:rsidRPr="00E60396">
        <w:rPr>
          <w:color w:val="3F9101"/>
          <w:lang w:val="en-US"/>
        </w:rPr>
        <w:t>&lt;</w:t>
      </w:r>
      <w:r w:rsidRPr="00E60396">
        <w:rPr>
          <w:color w:val="000000"/>
          <w:lang w:val="en-US"/>
        </w:rPr>
        <w:t>Command</w:t>
      </w:r>
      <w:r w:rsidRPr="00E60396">
        <w:rPr>
          <w:color w:val="3F9101"/>
          <w:lang w:val="en-US"/>
        </w:rPr>
        <w:t xml:space="preserve">&gt; </w:t>
      </w:r>
      <w:r w:rsidRPr="00E60396">
        <w:rPr>
          <w:color w:val="871094"/>
          <w:lang w:val="en-US"/>
        </w:rPr>
        <w:t>commands</w:t>
      </w:r>
      <w:r w:rsidRPr="00E60396">
        <w:rPr>
          <w:color w:val="080808"/>
          <w:lang w:val="en-US"/>
        </w:rPr>
        <w:t>;</w:t>
      </w:r>
      <w:r w:rsidRPr="00E60396">
        <w:rPr>
          <w:color w:val="080808"/>
          <w:lang w:val="en-US"/>
        </w:rPr>
        <w:br/>
      </w:r>
      <w:r w:rsidRPr="00E60396">
        <w:rPr>
          <w:color w:val="080808"/>
          <w:lang w:val="en-US"/>
        </w:rPr>
        <w:br/>
        <w:t xml:space="preserve">    </w:t>
      </w:r>
      <w:r w:rsidRPr="00E60396">
        <w:rPr>
          <w:color w:val="9E880D"/>
          <w:lang w:val="en-US"/>
        </w:rPr>
        <w:t xml:space="preserve">@NonFinal </w:t>
      </w:r>
      <w:proofErr w:type="spellStart"/>
      <w:r w:rsidRPr="00E60396">
        <w:rPr>
          <w:color w:val="000000"/>
          <w:lang w:val="en-US"/>
        </w:rPr>
        <w:t>ChannelHandlerContext</w:t>
      </w:r>
      <w:proofErr w:type="spellEnd"/>
      <w:r w:rsidRPr="00E60396">
        <w:rPr>
          <w:color w:val="000000"/>
          <w:lang w:val="en-US"/>
        </w:rPr>
        <w:t xml:space="preserve"> </w:t>
      </w:r>
      <w:r w:rsidRPr="00E60396">
        <w:rPr>
          <w:color w:val="871094"/>
          <w:lang w:val="en-US"/>
        </w:rPr>
        <w:t xml:space="preserve">context </w:t>
      </w:r>
      <w:r w:rsidRPr="00E60396">
        <w:rPr>
          <w:color w:val="080808"/>
          <w:lang w:val="en-US"/>
        </w:rPr>
        <w:t xml:space="preserve">= </w:t>
      </w:r>
      <w:r w:rsidRPr="00E60396">
        <w:rPr>
          <w:color w:val="0033B3"/>
          <w:lang w:val="en-US"/>
        </w:rPr>
        <w:t>null</w:t>
      </w:r>
      <w:r w:rsidRPr="00E60396">
        <w:rPr>
          <w:color w:val="080808"/>
          <w:lang w:val="en-US"/>
        </w:rPr>
        <w:t>;</w:t>
      </w:r>
      <w:r w:rsidRPr="00E60396">
        <w:rPr>
          <w:color w:val="080808"/>
          <w:lang w:val="en-US"/>
        </w:rPr>
        <w:br/>
      </w:r>
      <w:r w:rsidRPr="00E60396">
        <w:rPr>
          <w:color w:val="080808"/>
          <w:lang w:val="en-US"/>
        </w:rPr>
        <w:br/>
        <w:t xml:space="preserve">    </w:t>
      </w:r>
      <w:r w:rsidRPr="00E60396">
        <w:rPr>
          <w:color w:val="0033B3"/>
          <w:lang w:val="en-US"/>
        </w:rPr>
        <w:t xml:space="preserve">public </w:t>
      </w:r>
      <w:r w:rsidRPr="00E60396">
        <w:rPr>
          <w:color w:val="00627A"/>
          <w:lang w:val="en-US"/>
        </w:rPr>
        <w:t>Lab6ClientHandler</w:t>
      </w:r>
      <w:r w:rsidRPr="00E60396">
        <w:rPr>
          <w:color w:val="3F9101"/>
          <w:lang w:val="en-US"/>
        </w:rPr>
        <w:t>(</w:t>
      </w:r>
      <w:r w:rsidRPr="00E60396">
        <w:rPr>
          <w:color w:val="9E880D"/>
          <w:lang w:val="en-US"/>
        </w:rPr>
        <w:t>@Qualifier</w:t>
      </w:r>
      <w:r w:rsidRPr="00E60396">
        <w:rPr>
          <w:color w:val="0E4A8E"/>
          <w:lang w:val="en-US"/>
        </w:rPr>
        <w:t>(</w:t>
      </w:r>
      <w:r w:rsidRPr="00E60396">
        <w:rPr>
          <w:color w:val="067D17"/>
          <w:lang w:val="en-US"/>
        </w:rPr>
        <w:t>"commands"</w:t>
      </w:r>
      <w:r w:rsidRPr="00E60396">
        <w:rPr>
          <w:color w:val="0E4A8E"/>
          <w:lang w:val="en-US"/>
        </w:rPr>
        <w:t xml:space="preserve">) </w:t>
      </w:r>
      <w:r w:rsidRPr="00E60396">
        <w:rPr>
          <w:color w:val="000000"/>
          <w:lang w:val="en-US"/>
        </w:rPr>
        <w:t>List</w:t>
      </w:r>
      <w:r w:rsidRPr="00E60396">
        <w:rPr>
          <w:color w:val="3F9101"/>
          <w:lang w:val="en-US"/>
        </w:rPr>
        <w:t>&lt;</w:t>
      </w:r>
      <w:r w:rsidRPr="00E60396">
        <w:rPr>
          <w:color w:val="000000"/>
          <w:lang w:val="en-US"/>
        </w:rPr>
        <w:t>Command</w:t>
      </w:r>
      <w:r w:rsidRPr="00E60396">
        <w:rPr>
          <w:color w:val="3F9101"/>
          <w:lang w:val="en-US"/>
        </w:rPr>
        <w:t xml:space="preserve">&gt; </w:t>
      </w:r>
      <w:r w:rsidRPr="00E60396">
        <w:rPr>
          <w:color w:val="000000"/>
          <w:lang w:val="en-US"/>
        </w:rPr>
        <w:t>commands</w:t>
      </w:r>
      <w:r w:rsidRPr="00E60396">
        <w:rPr>
          <w:color w:val="3F9101"/>
          <w:lang w:val="en-US"/>
        </w:rPr>
        <w:t xml:space="preserve">) </w:t>
      </w:r>
      <w:r w:rsidRPr="00E60396">
        <w:rPr>
          <w:color w:val="0E4A8E"/>
          <w:lang w:val="en-US"/>
        </w:rPr>
        <w:t>{</w:t>
      </w:r>
      <w:r w:rsidRPr="00E60396">
        <w:rPr>
          <w:color w:val="0E4A8E"/>
          <w:lang w:val="en-US"/>
        </w:rPr>
        <w:br/>
        <w:t xml:space="preserve">        </w:t>
      </w:r>
      <w:proofErr w:type="spellStart"/>
      <w:r w:rsidRPr="00E60396">
        <w:rPr>
          <w:color w:val="0033B3"/>
          <w:lang w:val="en-US"/>
        </w:rPr>
        <w:t>this</w:t>
      </w:r>
      <w:r w:rsidRPr="00E60396">
        <w:rPr>
          <w:color w:val="080808"/>
          <w:lang w:val="en-US"/>
        </w:rPr>
        <w:t>.</w:t>
      </w:r>
      <w:r w:rsidRPr="00E60396">
        <w:rPr>
          <w:color w:val="871094"/>
          <w:lang w:val="en-US"/>
        </w:rPr>
        <w:t>commands</w:t>
      </w:r>
      <w:proofErr w:type="spellEnd"/>
      <w:r w:rsidRPr="00E60396">
        <w:rPr>
          <w:color w:val="871094"/>
          <w:lang w:val="en-US"/>
        </w:rPr>
        <w:t xml:space="preserve"> </w:t>
      </w:r>
      <w:r w:rsidRPr="00E60396">
        <w:rPr>
          <w:color w:val="080808"/>
          <w:lang w:val="en-US"/>
        </w:rPr>
        <w:t xml:space="preserve">= </w:t>
      </w:r>
      <w:r w:rsidRPr="00E60396">
        <w:rPr>
          <w:color w:val="000000"/>
          <w:lang w:val="en-US"/>
        </w:rPr>
        <w:t>commands</w:t>
      </w:r>
      <w:r w:rsidRPr="00E60396">
        <w:rPr>
          <w:color w:val="080808"/>
          <w:lang w:val="en-US"/>
        </w:rPr>
        <w:t>;</w:t>
      </w:r>
      <w:r w:rsidRPr="00E60396">
        <w:rPr>
          <w:color w:val="080808"/>
          <w:lang w:val="en-US"/>
        </w:rPr>
        <w:br/>
        <w:t xml:space="preserve">    </w:t>
      </w:r>
      <w:r w:rsidRPr="00E60396">
        <w:rPr>
          <w:color w:val="0E4A8E"/>
          <w:lang w:val="en-US"/>
        </w:rPr>
        <w:t>}</w:t>
      </w:r>
      <w:r w:rsidRPr="00E60396">
        <w:rPr>
          <w:color w:val="0E4A8E"/>
          <w:lang w:val="en-US"/>
        </w:rPr>
        <w:br/>
      </w:r>
      <w:r w:rsidRPr="00E60396">
        <w:rPr>
          <w:color w:val="0E4A8E"/>
          <w:lang w:val="en-US"/>
        </w:rPr>
        <w:br/>
        <w:t xml:space="preserve">    </w:t>
      </w:r>
      <w:r w:rsidRPr="00E60396">
        <w:rPr>
          <w:color w:val="9E880D"/>
          <w:lang w:val="en-US"/>
        </w:rPr>
        <w:t>@Override</w:t>
      </w:r>
      <w:r w:rsidRPr="00E60396">
        <w:rPr>
          <w:color w:val="9E880D"/>
          <w:lang w:val="en-US"/>
        </w:rPr>
        <w:br/>
        <w:t xml:space="preserve">    </w:t>
      </w:r>
      <w:r w:rsidRPr="00E60396">
        <w:rPr>
          <w:color w:val="0033B3"/>
          <w:lang w:val="en-US"/>
        </w:rPr>
        <w:t xml:space="preserve">public void </w:t>
      </w:r>
      <w:proofErr w:type="spellStart"/>
      <w:r w:rsidRPr="00E60396">
        <w:rPr>
          <w:color w:val="00627A"/>
          <w:lang w:val="en-US"/>
        </w:rPr>
        <w:t>channelActive</w:t>
      </w:r>
      <w:proofErr w:type="spellEnd"/>
      <w:r w:rsidRPr="00E60396">
        <w:rPr>
          <w:color w:val="3F9101"/>
          <w:lang w:val="en-US"/>
        </w:rPr>
        <w:t>(</w:t>
      </w:r>
      <w:r w:rsidRPr="00E60396">
        <w:rPr>
          <w:color w:val="9E880D"/>
          <w:lang w:val="en-US"/>
        </w:rPr>
        <w:t xml:space="preserve">@NonNull </w:t>
      </w:r>
      <w:proofErr w:type="spellStart"/>
      <w:r w:rsidRPr="00E60396">
        <w:rPr>
          <w:color w:val="000000"/>
          <w:lang w:val="en-US"/>
        </w:rPr>
        <w:t>ChannelHandlerContext</w:t>
      </w:r>
      <w:proofErr w:type="spellEnd"/>
      <w:r w:rsidRPr="00E60396">
        <w:rPr>
          <w:color w:val="000000"/>
          <w:lang w:val="en-US"/>
        </w:rPr>
        <w:t xml:space="preserve"> context</w:t>
      </w:r>
      <w:r w:rsidRPr="00E60396">
        <w:rPr>
          <w:color w:val="3F9101"/>
          <w:lang w:val="en-US"/>
        </w:rPr>
        <w:t xml:space="preserve">) </w:t>
      </w:r>
      <w:r w:rsidRPr="00E60396">
        <w:rPr>
          <w:color w:val="0E4A8E"/>
          <w:lang w:val="en-US"/>
        </w:rPr>
        <w:t>{</w:t>
      </w:r>
      <w:r w:rsidRPr="00E60396">
        <w:rPr>
          <w:color w:val="0E4A8E"/>
          <w:lang w:val="en-US"/>
        </w:rPr>
        <w:br/>
        <w:t xml:space="preserve">        </w:t>
      </w:r>
      <w:proofErr w:type="spellStart"/>
      <w:r w:rsidRPr="00E60396">
        <w:rPr>
          <w:color w:val="0033B3"/>
          <w:lang w:val="en-US"/>
        </w:rPr>
        <w:t>this</w:t>
      </w:r>
      <w:r w:rsidRPr="00E60396">
        <w:rPr>
          <w:color w:val="080808"/>
          <w:lang w:val="en-US"/>
        </w:rPr>
        <w:t>.</w:t>
      </w:r>
      <w:r w:rsidRPr="00E60396">
        <w:rPr>
          <w:color w:val="871094"/>
          <w:lang w:val="en-US"/>
        </w:rPr>
        <w:t>context</w:t>
      </w:r>
      <w:proofErr w:type="spellEnd"/>
      <w:r w:rsidRPr="00E60396">
        <w:rPr>
          <w:color w:val="871094"/>
          <w:lang w:val="en-US"/>
        </w:rPr>
        <w:t xml:space="preserve"> </w:t>
      </w:r>
      <w:r w:rsidRPr="00E60396">
        <w:rPr>
          <w:color w:val="080808"/>
          <w:lang w:val="en-US"/>
        </w:rPr>
        <w:t xml:space="preserve">= </w:t>
      </w:r>
      <w:r w:rsidRPr="00E60396">
        <w:rPr>
          <w:color w:val="000000"/>
          <w:lang w:val="en-US"/>
        </w:rPr>
        <w:t>context</w:t>
      </w:r>
      <w:r w:rsidRPr="00E60396">
        <w:rPr>
          <w:color w:val="080808"/>
          <w:lang w:val="en-US"/>
        </w:rPr>
        <w:t>;</w:t>
      </w:r>
      <w:r w:rsidRPr="00E60396">
        <w:rPr>
          <w:color w:val="080808"/>
          <w:lang w:val="en-US"/>
        </w:rPr>
        <w:br/>
        <w:t xml:space="preserve">    </w:t>
      </w:r>
      <w:r w:rsidRPr="00E60396">
        <w:rPr>
          <w:color w:val="0E4A8E"/>
          <w:lang w:val="en-US"/>
        </w:rPr>
        <w:t>}</w:t>
      </w:r>
      <w:r w:rsidRPr="00E60396">
        <w:rPr>
          <w:color w:val="0E4A8E"/>
          <w:lang w:val="en-US"/>
        </w:rPr>
        <w:br/>
      </w:r>
      <w:r w:rsidRPr="00E60396">
        <w:rPr>
          <w:color w:val="0E4A8E"/>
          <w:lang w:val="en-US"/>
        </w:rPr>
        <w:br/>
        <w:t xml:space="preserve">    </w:t>
      </w:r>
      <w:r w:rsidRPr="00E60396">
        <w:rPr>
          <w:color w:val="9E880D"/>
          <w:lang w:val="en-US"/>
        </w:rPr>
        <w:t>@Override</w:t>
      </w:r>
      <w:r w:rsidRPr="00E60396">
        <w:rPr>
          <w:color w:val="9E880D"/>
          <w:lang w:val="en-US"/>
        </w:rPr>
        <w:br/>
        <w:t xml:space="preserve">    </w:t>
      </w:r>
      <w:r w:rsidRPr="00E60396">
        <w:rPr>
          <w:color w:val="0033B3"/>
          <w:lang w:val="en-US"/>
        </w:rPr>
        <w:t xml:space="preserve">protected void </w:t>
      </w:r>
      <w:r w:rsidRPr="00E60396">
        <w:rPr>
          <w:color w:val="00627A"/>
          <w:lang w:val="en-US"/>
        </w:rPr>
        <w:t>channelRead0</w:t>
      </w:r>
      <w:r w:rsidRPr="00E60396">
        <w:rPr>
          <w:color w:val="3F9101"/>
          <w:lang w:val="en-US"/>
        </w:rPr>
        <w:t>(</w:t>
      </w:r>
      <w:proofErr w:type="spellStart"/>
      <w:r w:rsidRPr="00E60396">
        <w:rPr>
          <w:color w:val="000000"/>
          <w:lang w:val="en-US"/>
        </w:rPr>
        <w:t>ChannelHandlerContext</w:t>
      </w:r>
      <w:proofErr w:type="spellEnd"/>
      <w:r w:rsidRPr="00E60396">
        <w:rPr>
          <w:color w:val="000000"/>
          <w:lang w:val="en-US"/>
        </w:rPr>
        <w:t xml:space="preserve"> </w:t>
      </w:r>
      <w:proofErr w:type="spellStart"/>
      <w:r w:rsidRPr="00E60396">
        <w:rPr>
          <w:color w:val="000000"/>
          <w:lang w:val="en-US"/>
        </w:rPr>
        <w:t>channelHandlerContext</w:t>
      </w:r>
      <w:proofErr w:type="spellEnd"/>
      <w:r w:rsidRPr="00E60396">
        <w:rPr>
          <w:color w:val="080808"/>
          <w:lang w:val="en-US"/>
        </w:rPr>
        <w:t xml:space="preserve">, </w:t>
      </w:r>
      <w:r w:rsidRPr="00E60396">
        <w:rPr>
          <w:color w:val="000000"/>
          <w:lang w:val="en-US"/>
        </w:rPr>
        <w:t>Response response</w:t>
      </w:r>
      <w:r w:rsidRPr="00E60396">
        <w:rPr>
          <w:color w:val="3F9101"/>
          <w:lang w:val="en-US"/>
        </w:rPr>
        <w:t xml:space="preserve">) </w:t>
      </w:r>
      <w:r w:rsidRPr="00E60396">
        <w:rPr>
          <w:color w:val="0033B3"/>
          <w:lang w:val="en-US"/>
        </w:rPr>
        <w:t xml:space="preserve">throws </w:t>
      </w:r>
      <w:r w:rsidRPr="00E60396">
        <w:rPr>
          <w:color w:val="000000"/>
          <w:lang w:val="en-US"/>
        </w:rPr>
        <w:t xml:space="preserve">Exception </w:t>
      </w:r>
      <w:r w:rsidRPr="00E60396">
        <w:rPr>
          <w:color w:val="0E4A8E"/>
          <w:lang w:val="en-US"/>
        </w:rPr>
        <w:t>{</w:t>
      </w:r>
      <w:r w:rsidRPr="00E60396">
        <w:rPr>
          <w:color w:val="0E4A8E"/>
          <w:lang w:val="en-US"/>
        </w:rPr>
        <w:br/>
        <w:t xml:space="preserve">        </w:t>
      </w:r>
      <w:proofErr w:type="spellStart"/>
      <w:r w:rsidRPr="00E60396">
        <w:rPr>
          <w:color w:val="871094"/>
          <w:lang w:val="en-US"/>
        </w:rPr>
        <w:t>responses</w:t>
      </w:r>
      <w:r w:rsidRPr="00E60396">
        <w:rPr>
          <w:color w:val="080808"/>
          <w:lang w:val="en-US"/>
        </w:rPr>
        <w:t>.add</w:t>
      </w:r>
      <w:proofErr w:type="spellEnd"/>
      <w:r w:rsidRPr="00E60396">
        <w:rPr>
          <w:color w:val="3F9101"/>
          <w:lang w:val="en-US"/>
        </w:rPr>
        <w:t>(</w:t>
      </w:r>
      <w:r w:rsidRPr="00E60396">
        <w:rPr>
          <w:color w:val="000000"/>
          <w:lang w:val="en-US"/>
        </w:rPr>
        <w:t>response</w:t>
      </w:r>
      <w:r w:rsidRPr="00E60396">
        <w:rPr>
          <w:color w:val="3F9101"/>
          <w:lang w:val="en-US"/>
        </w:rPr>
        <w:t>)</w:t>
      </w:r>
      <w:r w:rsidRPr="00E60396">
        <w:rPr>
          <w:color w:val="080808"/>
          <w:lang w:val="en-US"/>
        </w:rPr>
        <w:t>;</w:t>
      </w:r>
      <w:r w:rsidRPr="00E60396">
        <w:rPr>
          <w:color w:val="080808"/>
          <w:lang w:val="en-US"/>
        </w:rPr>
        <w:br/>
        <w:t xml:space="preserve">    </w:t>
      </w:r>
      <w:r w:rsidRPr="00E60396">
        <w:rPr>
          <w:color w:val="0E4A8E"/>
          <w:lang w:val="en-US"/>
        </w:rPr>
        <w:t>}</w:t>
      </w:r>
      <w:r w:rsidRPr="00E60396">
        <w:rPr>
          <w:color w:val="0E4A8E"/>
          <w:lang w:val="en-US"/>
        </w:rPr>
        <w:br/>
      </w:r>
      <w:r w:rsidRPr="00E60396">
        <w:rPr>
          <w:color w:val="0E4A8E"/>
          <w:lang w:val="en-US"/>
        </w:rPr>
        <w:br/>
        <w:t xml:space="preserve">    </w:t>
      </w:r>
      <w:r w:rsidRPr="00E60396">
        <w:rPr>
          <w:color w:val="9E880D"/>
          <w:lang w:val="en-US"/>
        </w:rPr>
        <w:t>@Override</w:t>
      </w:r>
      <w:r w:rsidRPr="00E60396">
        <w:rPr>
          <w:color w:val="9E880D"/>
          <w:lang w:val="en-US"/>
        </w:rPr>
        <w:br/>
        <w:t xml:space="preserve">    </w:t>
      </w:r>
      <w:r w:rsidRPr="00E60396">
        <w:rPr>
          <w:color w:val="0033B3"/>
          <w:lang w:val="en-US"/>
        </w:rPr>
        <w:t xml:space="preserve">public </w:t>
      </w:r>
      <w:r w:rsidRPr="00E60396">
        <w:rPr>
          <w:color w:val="000000"/>
          <w:lang w:val="en-US"/>
        </w:rPr>
        <w:t xml:space="preserve">Response </w:t>
      </w:r>
      <w:r w:rsidRPr="00E60396">
        <w:rPr>
          <w:color w:val="00627A"/>
          <w:lang w:val="en-US"/>
        </w:rPr>
        <w:t>handle</w:t>
      </w:r>
      <w:r w:rsidRPr="00E60396">
        <w:rPr>
          <w:color w:val="3F9101"/>
          <w:lang w:val="en-US"/>
        </w:rPr>
        <w:t>(</w:t>
      </w:r>
      <w:r w:rsidRPr="00E60396">
        <w:rPr>
          <w:color w:val="000000"/>
          <w:lang w:val="en-US"/>
        </w:rPr>
        <w:t>Payload input</w:t>
      </w:r>
      <w:r w:rsidRPr="00E60396">
        <w:rPr>
          <w:color w:val="3F9101"/>
          <w:lang w:val="en-US"/>
        </w:rPr>
        <w:t xml:space="preserve">) </w:t>
      </w:r>
      <w:r w:rsidRPr="00E60396">
        <w:rPr>
          <w:color w:val="0E4A8E"/>
          <w:lang w:val="en-US"/>
        </w:rPr>
        <w:t>{</w:t>
      </w:r>
      <w:r w:rsidRPr="00E60396">
        <w:rPr>
          <w:color w:val="0E4A8E"/>
          <w:lang w:val="en-US"/>
        </w:rPr>
        <w:br/>
        <w:t xml:space="preserve">        </w:t>
      </w:r>
      <w:proofErr w:type="spellStart"/>
      <w:r w:rsidRPr="00E60396">
        <w:rPr>
          <w:color w:val="871094"/>
          <w:lang w:val="en-US"/>
        </w:rPr>
        <w:t>context</w:t>
      </w:r>
      <w:r w:rsidRPr="00E60396">
        <w:rPr>
          <w:color w:val="080808"/>
          <w:lang w:val="en-US"/>
        </w:rPr>
        <w:t>.writeAndFlush</w:t>
      </w:r>
      <w:proofErr w:type="spellEnd"/>
      <w:r w:rsidRPr="00E60396">
        <w:rPr>
          <w:color w:val="3F9101"/>
          <w:lang w:val="en-US"/>
        </w:rPr>
        <w:t>(</w:t>
      </w:r>
      <w:r w:rsidRPr="00E60396">
        <w:rPr>
          <w:color w:val="000000"/>
          <w:lang w:val="en-US"/>
        </w:rPr>
        <w:t>input</w:t>
      </w:r>
      <w:r w:rsidRPr="00E60396">
        <w:rPr>
          <w:color w:val="3F9101"/>
          <w:lang w:val="en-US"/>
        </w:rPr>
        <w:t>)</w:t>
      </w:r>
      <w:r w:rsidRPr="00E60396">
        <w:rPr>
          <w:color w:val="080808"/>
          <w:lang w:val="en-US"/>
        </w:rPr>
        <w:t>;</w:t>
      </w:r>
      <w:r w:rsidRPr="00E60396">
        <w:rPr>
          <w:color w:val="080808"/>
          <w:lang w:val="en-US"/>
        </w:rPr>
        <w:br/>
        <w:t xml:space="preserve">        </w:t>
      </w:r>
      <w:r w:rsidRPr="00E60396">
        <w:rPr>
          <w:color w:val="0033B3"/>
          <w:lang w:val="en-US"/>
        </w:rPr>
        <w:t xml:space="preserve">return </w:t>
      </w:r>
      <w:r w:rsidRPr="00E60396">
        <w:rPr>
          <w:color w:val="000000"/>
          <w:lang w:val="en-US"/>
        </w:rPr>
        <w:t>Response</w:t>
      </w:r>
      <w:r w:rsidRPr="00E60396">
        <w:rPr>
          <w:color w:val="080808"/>
          <w:lang w:val="en-US"/>
        </w:rPr>
        <w:t>.</w:t>
      </w:r>
      <w:r w:rsidRPr="00E60396">
        <w:rPr>
          <w:i/>
          <w:iCs/>
          <w:color w:val="080808"/>
          <w:lang w:val="en-US"/>
        </w:rPr>
        <w:t>builder</w:t>
      </w:r>
      <w:r w:rsidRPr="00E60396">
        <w:rPr>
          <w:color w:val="3F9101"/>
          <w:lang w:val="en-US"/>
        </w:rPr>
        <w:t>()</w:t>
      </w:r>
      <w:r w:rsidRPr="00E60396">
        <w:rPr>
          <w:color w:val="080808"/>
          <w:lang w:val="en-US"/>
        </w:rPr>
        <w:t>.state</w:t>
      </w:r>
      <w:r w:rsidRPr="00E60396">
        <w:rPr>
          <w:color w:val="3F9101"/>
          <w:lang w:val="en-US"/>
        </w:rPr>
        <w:t>(</w:t>
      </w:r>
      <w:r w:rsidRPr="00E60396">
        <w:rPr>
          <w:color w:val="000000"/>
          <w:lang w:val="en-US"/>
        </w:rPr>
        <w:t>State</w:t>
      </w:r>
      <w:r w:rsidRPr="00E60396">
        <w:rPr>
          <w:color w:val="080808"/>
          <w:lang w:val="en-US"/>
        </w:rPr>
        <w:t>.</w:t>
      </w:r>
      <w:r w:rsidRPr="00E60396">
        <w:rPr>
          <w:i/>
          <w:iCs/>
          <w:color w:val="871094"/>
          <w:lang w:val="en-US"/>
        </w:rPr>
        <w:t>OK</w:t>
      </w:r>
      <w:r w:rsidRPr="00E60396">
        <w:rPr>
          <w:color w:val="3F9101"/>
          <w:lang w:val="en-US"/>
        </w:rPr>
        <w:t>)</w:t>
      </w:r>
      <w:r w:rsidRPr="00E60396">
        <w:rPr>
          <w:color w:val="080808"/>
          <w:lang w:val="en-US"/>
        </w:rPr>
        <w:t>.message</w:t>
      </w:r>
      <w:r w:rsidRPr="00E60396">
        <w:rPr>
          <w:color w:val="3F9101"/>
          <w:lang w:val="en-US"/>
        </w:rPr>
        <w:t>(</w:t>
      </w:r>
      <w:r w:rsidRPr="00E60396">
        <w:rPr>
          <w:color w:val="067D17"/>
          <w:lang w:val="en-US"/>
        </w:rPr>
        <w:t>"waiting..."</w:t>
      </w:r>
      <w:r w:rsidRPr="00E60396">
        <w:rPr>
          <w:color w:val="3F9101"/>
          <w:lang w:val="en-US"/>
        </w:rPr>
        <w:t>)</w:t>
      </w:r>
      <w:r w:rsidRPr="00E60396">
        <w:rPr>
          <w:color w:val="080808"/>
          <w:lang w:val="en-US"/>
        </w:rPr>
        <w:t>.build</w:t>
      </w:r>
      <w:r w:rsidRPr="00E60396">
        <w:rPr>
          <w:color w:val="3F9101"/>
          <w:lang w:val="en-US"/>
        </w:rPr>
        <w:t>()</w:t>
      </w:r>
      <w:r w:rsidRPr="00E60396">
        <w:rPr>
          <w:color w:val="080808"/>
          <w:lang w:val="en-US"/>
        </w:rPr>
        <w:t>;</w:t>
      </w:r>
      <w:r w:rsidRPr="00E60396">
        <w:rPr>
          <w:color w:val="080808"/>
          <w:lang w:val="en-US"/>
        </w:rPr>
        <w:br/>
        <w:t xml:space="preserve">    </w:t>
      </w:r>
      <w:r w:rsidRPr="00E60396">
        <w:rPr>
          <w:color w:val="0E4A8E"/>
          <w:lang w:val="en-US"/>
        </w:rPr>
        <w:t>}</w:t>
      </w:r>
      <w:r w:rsidRPr="00E60396">
        <w:rPr>
          <w:color w:val="0E4A8E"/>
          <w:lang w:val="en-US"/>
        </w:rPr>
        <w:br/>
      </w:r>
      <w:r w:rsidRPr="00E60396">
        <w:rPr>
          <w:color w:val="3F9101"/>
          <w:lang w:val="en-US"/>
        </w:rPr>
        <w:t>}</w:t>
      </w:r>
    </w:p>
    <w:p w14:paraId="1EFA1D8C" w14:textId="12061815" w:rsidR="00997DE4" w:rsidRPr="00E60396" w:rsidRDefault="00E60396" w:rsidP="0025073A">
      <w:pPr>
        <w:shd w:val="clear" w:color="auto" w:fill="FFFFFF"/>
        <w:spacing w:beforeAutospacing="1" w:afterAutospacing="1"/>
        <w:ind w:left="360"/>
        <w:rPr>
          <w:b/>
          <w:bCs/>
          <w:sz w:val="32"/>
          <w:szCs w:val="32"/>
          <w:lang w:val="en-US"/>
        </w:rPr>
      </w:pPr>
      <w:r w:rsidRPr="00E60396">
        <w:rPr>
          <w:b/>
          <w:bCs/>
          <w:sz w:val="32"/>
          <w:szCs w:val="32"/>
          <w:lang w:val="en-US"/>
        </w:rPr>
        <w:br/>
      </w:r>
    </w:p>
    <w:p w14:paraId="52C44F5C" w14:textId="4FCD033C" w:rsidR="00997DE4" w:rsidRDefault="00E60396" w:rsidP="0025073A">
      <w:pPr>
        <w:shd w:val="clear" w:color="auto" w:fill="FFFFFF"/>
        <w:spacing w:beforeAutospacing="1" w:afterAutospacing="1"/>
        <w:ind w:left="360"/>
        <w:rPr>
          <w:b/>
          <w:bCs/>
        </w:rPr>
      </w:pPr>
      <w:r>
        <w:rPr>
          <w:b/>
          <w:bCs/>
        </w:rPr>
        <w:t>Весь остальной к</w:t>
      </w:r>
      <w:r w:rsidR="00FE06C8">
        <w:rPr>
          <w:b/>
          <w:bCs/>
        </w:rPr>
        <w:t xml:space="preserve">од: </w:t>
      </w:r>
      <w:hyperlink r:id="rId7" w:history="1">
        <w:r w:rsidR="008205D3">
          <w:rPr>
            <w:rStyle w:val="a5"/>
            <w:b/>
            <w:bCs/>
          </w:rPr>
          <w:t>лабораторная работа №6</w:t>
        </w:r>
      </w:hyperlink>
    </w:p>
    <w:p w14:paraId="6556DD5B" w14:textId="5076D0C3" w:rsidR="00EF54F0" w:rsidRPr="008D160D" w:rsidRDefault="00EF54F0" w:rsidP="0025073A">
      <w:pPr>
        <w:shd w:val="clear" w:color="auto" w:fill="FFFFFF"/>
        <w:spacing w:beforeAutospacing="1" w:afterAutospacing="1"/>
        <w:ind w:left="360"/>
        <w:rPr>
          <w:b/>
          <w:bCs/>
        </w:rPr>
      </w:pPr>
    </w:p>
    <w:p w14:paraId="7933A779" w14:textId="5B72CC4C" w:rsidR="00EF54F0" w:rsidRPr="00EF54F0" w:rsidRDefault="00EF54F0" w:rsidP="0025073A">
      <w:pPr>
        <w:shd w:val="clear" w:color="auto" w:fill="FFFFFF"/>
        <w:spacing w:beforeAutospacing="1" w:afterAutospacing="1"/>
        <w:ind w:left="360"/>
        <w:rPr>
          <w:b/>
          <w:bCs/>
        </w:rPr>
      </w:pPr>
    </w:p>
    <w:p w14:paraId="66181B2C" w14:textId="77777777" w:rsidR="00E60396" w:rsidRDefault="00E60396" w:rsidP="003462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</w:p>
    <w:p w14:paraId="72E39683" w14:textId="77777777" w:rsidR="00E60396" w:rsidRDefault="00E60396" w:rsidP="003462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</w:p>
    <w:p w14:paraId="722F625B" w14:textId="77777777" w:rsidR="00E60396" w:rsidRDefault="00E60396" w:rsidP="003462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</w:p>
    <w:p w14:paraId="2636BFAD" w14:textId="77777777" w:rsidR="00E60396" w:rsidRDefault="00E60396" w:rsidP="003462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</w:p>
    <w:p w14:paraId="23056020" w14:textId="77777777" w:rsidR="00E60396" w:rsidRDefault="00E60396" w:rsidP="003462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</w:p>
    <w:p w14:paraId="2312FAF4" w14:textId="77777777" w:rsidR="00E60396" w:rsidRDefault="00E60396" w:rsidP="003462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</w:p>
    <w:p w14:paraId="5F19E7F9" w14:textId="77777777" w:rsidR="00E60396" w:rsidRDefault="00E60396" w:rsidP="003462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</w:p>
    <w:p w14:paraId="155D1488" w14:textId="77777777" w:rsidR="00E60396" w:rsidRDefault="00E60396" w:rsidP="003462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</w:p>
    <w:p w14:paraId="48BEAAE1" w14:textId="77777777" w:rsidR="00E60396" w:rsidRDefault="00E60396" w:rsidP="003462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</w:p>
    <w:p w14:paraId="194B0327" w14:textId="77777777" w:rsidR="00E60396" w:rsidRDefault="00E60396" w:rsidP="003462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</w:p>
    <w:p w14:paraId="2AAEF07A" w14:textId="77777777" w:rsidR="00E60396" w:rsidRDefault="00E60396" w:rsidP="003462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</w:p>
    <w:p w14:paraId="4F0FBF88" w14:textId="77777777" w:rsidR="00E60396" w:rsidRDefault="00E60396" w:rsidP="003462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</w:p>
    <w:p w14:paraId="76C2A310" w14:textId="144C52C3" w:rsidR="00FE06C8" w:rsidRPr="00346203" w:rsidRDefault="00EF54F0" w:rsidP="0034620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lastRenderedPageBreak/>
        <w:t>Результат</w:t>
      </w:r>
      <w:r w:rsidRPr="008D160D">
        <w:rPr>
          <w:rFonts w:eastAsiaTheme="minorHAnsi"/>
          <w:b/>
          <w:bCs/>
          <w:sz w:val="32"/>
          <w:szCs w:val="32"/>
          <w:lang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eastAsia="en-US"/>
        </w:rPr>
        <w:t>работы</w:t>
      </w:r>
    </w:p>
    <w:p w14:paraId="23F69F0A" w14:textId="5D338BD7" w:rsidR="00FE06C8" w:rsidRPr="00FE06C8" w:rsidRDefault="00346203" w:rsidP="00FE06C8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1D888D80" wp14:editId="52D4B700">
            <wp:extent cx="6645910" cy="32918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FDF5" w14:textId="457D4F4B" w:rsidR="00EF0A2E" w:rsidRDefault="00EF0A2E" w:rsidP="00FE06C8"/>
    <w:p w14:paraId="0176D3E2" w14:textId="7520BF7F" w:rsidR="00FE06C8" w:rsidRDefault="00FE06C8" w:rsidP="00FE06C8">
      <w:r w:rsidRPr="00FE06C8">
        <w:rPr>
          <w:noProof/>
        </w:rPr>
        <w:drawing>
          <wp:inline distT="0" distB="0" distL="0" distR="0" wp14:anchorId="47E81FAC" wp14:editId="6239D8E9">
            <wp:extent cx="3461047" cy="335257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7878" cy="337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4D86" w14:textId="604358CE" w:rsidR="00FD7D73" w:rsidRDefault="00346203" w:rsidP="00FE06C8">
      <w:r>
        <w:rPr>
          <w:noProof/>
          <w14:ligatures w14:val="standardContextual"/>
        </w:rPr>
        <w:drawing>
          <wp:inline distT="0" distB="0" distL="0" distR="0" wp14:anchorId="3973DC79" wp14:editId="2CDDF2BD">
            <wp:extent cx="1669263" cy="2587358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611" cy="260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1AD8" w14:textId="434279C1" w:rsidR="00FD7D73" w:rsidRDefault="00FD7D73" w:rsidP="00FE06C8"/>
    <w:p w14:paraId="569D8EC0" w14:textId="170C2971" w:rsidR="00FD7D73" w:rsidRDefault="00FD7D73" w:rsidP="00FD7D7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Вывод</w:t>
      </w:r>
    </w:p>
    <w:p w14:paraId="3D6E372C" w14:textId="41D53213" w:rsidR="00FD7D73" w:rsidRPr="00346203" w:rsidRDefault="00346203" w:rsidP="00FE06C8">
      <w:r>
        <w:t xml:space="preserve">Помимо интересного опыта, который я получил во время выполнения 5-ой лабораторной работы, дополнительно я познакомился с клиент-серверной разработкой и работой протокола </w:t>
      </w:r>
      <w:r>
        <w:rPr>
          <w:lang w:val="en-US"/>
        </w:rPr>
        <w:t>TCP</w:t>
      </w:r>
      <w:r w:rsidRPr="00346203">
        <w:t xml:space="preserve">. </w:t>
      </w:r>
      <w:r w:rsidR="00C074D9">
        <w:t>Это был так же очень занимательный и интересный опыт, который мне пригодится в будущем.</w:t>
      </w:r>
    </w:p>
    <w:sectPr w:rsidR="00FD7D73" w:rsidRPr="00346203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47784"/>
    <w:multiLevelType w:val="multilevel"/>
    <w:tmpl w:val="919E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33690DAE"/>
    <w:multiLevelType w:val="multilevel"/>
    <w:tmpl w:val="F100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4B9C5CD7"/>
    <w:multiLevelType w:val="multilevel"/>
    <w:tmpl w:val="F446C054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" w15:restartNumberingAfterBreak="0">
    <w:nsid w:val="6B1A0AA7"/>
    <w:multiLevelType w:val="hybridMultilevel"/>
    <w:tmpl w:val="17FC7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D3809"/>
    <w:multiLevelType w:val="multilevel"/>
    <w:tmpl w:val="D960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51"/>
    <w:rsid w:val="000E6231"/>
    <w:rsid w:val="0025073A"/>
    <w:rsid w:val="00346203"/>
    <w:rsid w:val="00380351"/>
    <w:rsid w:val="004816B5"/>
    <w:rsid w:val="006F092A"/>
    <w:rsid w:val="008205D3"/>
    <w:rsid w:val="008C4606"/>
    <w:rsid w:val="008D160D"/>
    <w:rsid w:val="00997DE4"/>
    <w:rsid w:val="00C074D9"/>
    <w:rsid w:val="00C80F41"/>
    <w:rsid w:val="00E60396"/>
    <w:rsid w:val="00E93AC8"/>
    <w:rsid w:val="00EF0A2E"/>
    <w:rsid w:val="00EF54F0"/>
    <w:rsid w:val="00FD7D73"/>
    <w:rsid w:val="00FE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FEC92"/>
  <w15:chartTrackingRefBased/>
  <w15:docId w15:val="{84B882A8-B671-4658-A265-EC10F953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DE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sid w:val="008C460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C4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C460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6F092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4">
    <w:name w:val="Normal (Web)"/>
    <w:basedOn w:val="a"/>
    <w:uiPriority w:val="99"/>
    <w:semiHidden/>
    <w:unhideWhenUsed/>
    <w:rsid w:val="0025073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25073A"/>
  </w:style>
  <w:style w:type="character" w:styleId="a5">
    <w:name w:val="Hyperlink"/>
    <w:basedOn w:val="a0"/>
    <w:uiPriority w:val="99"/>
    <w:unhideWhenUsed/>
    <w:rsid w:val="00997DE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97DE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97D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serezk4/ITMO.labs/tree/master/programming/lab_5_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erezk4/ITMO.labs/blob/master/programming/lab_5_6/LAB6.md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Котляренко Кирилл Андреевич</dc:creator>
  <cp:keywords/>
  <dc:description/>
  <cp:lastModifiedBy>Microsoft Office User</cp:lastModifiedBy>
  <cp:revision>2</cp:revision>
  <dcterms:created xsi:type="dcterms:W3CDTF">2024-02-21T10:11:00Z</dcterms:created>
  <dcterms:modified xsi:type="dcterms:W3CDTF">2024-02-21T10:11:00Z</dcterms:modified>
</cp:coreProperties>
</file>