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139" w:rsidRPr="003A7497" w:rsidRDefault="00831B50"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Міністерство освіти і науки України</w:t>
      </w:r>
    </w:p>
    <w:p w:rsidR="00831B50" w:rsidRPr="003A7497" w:rsidRDefault="00831B50"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 xml:space="preserve">Національний технічний університет України </w:t>
      </w:r>
    </w:p>
    <w:p w:rsidR="00831B50" w:rsidRPr="003A7497" w:rsidRDefault="00831B50"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«Київський політехнічний інститут імені Ігоря Сікорського»</w:t>
      </w:r>
    </w:p>
    <w:p w:rsidR="00831B50" w:rsidRPr="003A7497" w:rsidRDefault="00831B50" w:rsidP="00AA2250">
      <w:pPr>
        <w:spacing w:line="360" w:lineRule="auto"/>
        <w:jc w:val="center"/>
        <w:rPr>
          <w:rFonts w:ascii="Times New Roman" w:hAnsi="Times New Roman" w:cs="Times New Roman"/>
          <w:sz w:val="28"/>
          <w:szCs w:val="28"/>
        </w:rPr>
      </w:pPr>
    </w:p>
    <w:p w:rsidR="00831B50" w:rsidRPr="003A7497" w:rsidRDefault="00831B50"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Кафедра КЕОА</w:t>
      </w:r>
    </w:p>
    <w:p w:rsidR="00831B50" w:rsidRPr="003A7497" w:rsidRDefault="00831B50" w:rsidP="00AA2250">
      <w:pPr>
        <w:spacing w:line="360" w:lineRule="auto"/>
        <w:rPr>
          <w:rFonts w:ascii="Times New Roman" w:hAnsi="Times New Roman" w:cs="Times New Roman"/>
          <w:sz w:val="28"/>
          <w:szCs w:val="28"/>
        </w:rPr>
      </w:pPr>
    </w:p>
    <w:p w:rsidR="00831B50" w:rsidRPr="003A7497" w:rsidRDefault="00831B50" w:rsidP="00AA2250">
      <w:pPr>
        <w:spacing w:line="360" w:lineRule="auto"/>
        <w:jc w:val="center"/>
        <w:rPr>
          <w:rFonts w:ascii="Times New Roman" w:hAnsi="Times New Roman" w:cs="Times New Roman"/>
          <w:sz w:val="28"/>
          <w:szCs w:val="28"/>
        </w:rPr>
      </w:pPr>
    </w:p>
    <w:p w:rsidR="00831B50" w:rsidRPr="003A7497" w:rsidRDefault="00454F6F"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КУРСОВА РОБОТА</w:t>
      </w:r>
    </w:p>
    <w:p w:rsidR="00831B50" w:rsidRPr="003A7497" w:rsidRDefault="00831B50" w:rsidP="00AA2250">
      <w:pPr>
        <w:spacing w:line="360" w:lineRule="auto"/>
        <w:jc w:val="center"/>
        <w:rPr>
          <w:rFonts w:ascii="Times New Roman" w:hAnsi="Times New Roman" w:cs="Times New Roman"/>
          <w:sz w:val="28"/>
          <w:szCs w:val="28"/>
        </w:rPr>
      </w:pPr>
    </w:p>
    <w:p w:rsidR="00831B50" w:rsidRPr="003A7497" w:rsidRDefault="00831B50" w:rsidP="009D2092">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 xml:space="preserve">з дисципліни </w:t>
      </w:r>
      <w:r w:rsidRPr="003A7497">
        <w:rPr>
          <w:rFonts w:ascii="Times New Roman" w:hAnsi="Times New Roman" w:cs="Times New Roman"/>
          <w:sz w:val="28"/>
          <w:szCs w:val="28"/>
          <w:u w:val="single"/>
        </w:rPr>
        <w:t>Фізико-теоретичні основи конструювання ЕОА</w:t>
      </w:r>
    </w:p>
    <w:p w:rsidR="00831B50" w:rsidRPr="003A7497" w:rsidRDefault="00831B50" w:rsidP="009D2092">
      <w:pPr>
        <w:spacing w:line="360" w:lineRule="auto"/>
        <w:jc w:val="center"/>
        <w:rPr>
          <w:rFonts w:ascii="Times New Roman" w:hAnsi="Times New Roman" w:cs="Times New Roman"/>
          <w:sz w:val="28"/>
          <w:szCs w:val="28"/>
          <w:u w:val="single"/>
        </w:rPr>
      </w:pPr>
      <w:r w:rsidRPr="003A7497">
        <w:rPr>
          <w:rFonts w:ascii="Times New Roman" w:hAnsi="Times New Roman" w:cs="Times New Roman"/>
          <w:sz w:val="28"/>
          <w:szCs w:val="28"/>
        </w:rPr>
        <w:t>тема</w:t>
      </w:r>
      <w:r w:rsidRPr="003A7497">
        <w:rPr>
          <w:rFonts w:ascii="Times New Roman" w:hAnsi="Times New Roman" w:cs="Times New Roman"/>
          <w:sz w:val="28"/>
          <w:szCs w:val="28"/>
          <w:u w:val="single"/>
        </w:rPr>
        <w:t xml:space="preserve">  Розробка друкованого вузла багатоканальної охоронної системи</w:t>
      </w:r>
    </w:p>
    <w:p w:rsidR="00831B50" w:rsidRPr="003A7497" w:rsidRDefault="00831B50" w:rsidP="00AA2250">
      <w:pPr>
        <w:spacing w:line="360" w:lineRule="auto"/>
        <w:jc w:val="both"/>
        <w:rPr>
          <w:rFonts w:ascii="Times New Roman" w:hAnsi="Times New Roman" w:cs="Times New Roman"/>
          <w:sz w:val="28"/>
          <w:szCs w:val="28"/>
        </w:rPr>
      </w:pPr>
    </w:p>
    <w:p w:rsidR="00831B50" w:rsidRPr="003A7497" w:rsidRDefault="00831B50" w:rsidP="00AA2250">
      <w:pPr>
        <w:spacing w:line="360" w:lineRule="auto"/>
        <w:jc w:val="both"/>
        <w:rPr>
          <w:rFonts w:ascii="Times New Roman" w:hAnsi="Times New Roman" w:cs="Times New Roman"/>
          <w:sz w:val="28"/>
          <w:szCs w:val="28"/>
        </w:rPr>
      </w:pPr>
    </w:p>
    <w:p w:rsidR="00831B50" w:rsidRPr="003A7497" w:rsidRDefault="00831B50" w:rsidP="00AA2250">
      <w:pPr>
        <w:spacing w:line="360" w:lineRule="auto"/>
        <w:jc w:val="both"/>
        <w:rPr>
          <w:rFonts w:ascii="Times New Roman" w:hAnsi="Times New Roman" w:cs="Times New Roman"/>
          <w:sz w:val="28"/>
          <w:szCs w:val="28"/>
        </w:rPr>
      </w:pPr>
    </w:p>
    <w:p w:rsidR="00831B50" w:rsidRPr="003A7497" w:rsidRDefault="00831B50" w:rsidP="00AA2250">
      <w:pPr>
        <w:spacing w:line="360" w:lineRule="auto"/>
        <w:jc w:val="both"/>
        <w:rPr>
          <w:rFonts w:ascii="Times New Roman" w:hAnsi="Times New Roman" w:cs="Times New Roman"/>
          <w:sz w:val="28"/>
          <w:szCs w:val="28"/>
        </w:rPr>
      </w:pPr>
    </w:p>
    <w:p w:rsidR="00831B50" w:rsidRPr="003A7497" w:rsidRDefault="00831B50" w:rsidP="00AA2250">
      <w:pPr>
        <w:spacing w:line="360" w:lineRule="auto"/>
        <w:jc w:val="both"/>
        <w:rPr>
          <w:rFonts w:ascii="Times New Roman" w:hAnsi="Times New Roman" w:cs="Times New Roman"/>
          <w:sz w:val="28"/>
          <w:szCs w:val="28"/>
          <w:u w:val="single"/>
        </w:rPr>
      </w:pPr>
      <w:r w:rsidRPr="003A7497">
        <w:rPr>
          <w:rFonts w:ascii="Times New Roman" w:hAnsi="Times New Roman" w:cs="Times New Roman"/>
          <w:sz w:val="28"/>
          <w:szCs w:val="28"/>
        </w:rPr>
        <w:t xml:space="preserve">Керівник </w:t>
      </w:r>
      <w:proofErr w:type="spellStart"/>
      <w:r w:rsidRPr="003A7497">
        <w:rPr>
          <w:rFonts w:ascii="Times New Roman" w:hAnsi="Times New Roman" w:cs="Times New Roman"/>
          <w:sz w:val="28"/>
          <w:szCs w:val="28"/>
          <w:u w:val="single"/>
        </w:rPr>
        <w:t>Губар</w:t>
      </w:r>
      <w:proofErr w:type="spellEnd"/>
      <w:r w:rsidRPr="003A7497">
        <w:rPr>
          <w:rFonts w:ascii="Times New Roman" w:hAnsi="Times New Roman" w:cs="Times New Roman"/>
          <w:sz w:val="28"/>
          <w:szCs w:val="28"/>
          <w:u w:val="single"/>
        </w:rPr>
        <w:t xml:space="preserve"> В.Г.</w:t>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t xml:space="preserve">Виконав: </w:t>
      </w:r>
      <w:r w:rsidRPr="003A7497">
        <w:rPr>
          <w:rFonts w:ascii="Times New Roman" w:hAnsi="Times New Roman" w:cs="Times New Roman"/>
          <w:sz w:val="28"/>
          <w:szCs w:val="28"/>
          <w:u w:val="single"/>
        </w:rPr>
        <w:t>Федоренко С.Д.</w:t>
      </w:r>
      <w:r w:rsidR="00FC2A80" w:rsidRPr="003A7497">
        <w:rPr>
          <w:rFonts w:ascii="Times New Roman" w:hAnsi="Times New Roman" w:cs="Times New Roman"/>
          <w:sz w:val="28"/>
          <w:szCs w:val="28"/>
          <w:u w:val="single"/>
        </w:rPr>
        <w:tab/>
      </w:r>
    </w:p>
    <w:p w:rsidR="00831B50" w:rsidRPr="003A7497" w:rsidRDefault="00831B50" w:rsidP="00AA2250">
      <w:pPr>
        <w:spacing w:line="360" w:lineRule="auto"/>
        <w:rPr>
          <w:rFonts w:ascii="Times New Roman" w:hAnsi="Times New Roman" w:cs="Times New Roman"/>
          <w:sz w:val="28"/>
          <w:szCs w:val="28"/>
          <w:u w:val="single"/>
        </w:rPr>
      </w:pPr>
      <w:r w:rsidRPr="003A7497">
        <w:rPr>
          <w:rFonts w:ascii="Times New Roman" w:hAnsi="Times New Roman" w:cs="Times New Roman"/>
          <w:sz w:val="28"/>
          <w:szCs w:val="28"/>
        </w:rPr>
        <w:t>Допущено до захисту</w:t>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t>студент</w:t>
      </w:r>
      <w:r w:rsidRPr="003A7497">
        <w:rPr>
          <w:rFonts w:ascii="Times New Roman" w:hAnsi="Times New Roman" w:cs="Times New Roman"/>
          <w:sz w:val="28"/>
          <w:szCs w:val="28"/>
          <w:u w:val="single"/>
        </w:rPr>
        <w:t xml:space="preserve">             3      курсу</w:t>
      </w:r>
      <w:r w:rsidR="00FC2A80" w:rsidRPr="003A7497">
        <w:rPr>
          <w:rFonts w:ascii="Times New Roman" w:hAnsi="Times New Roman" w:cs="Times New Roman"/>
          <w:sz w:val="28"/>
          <w:szCs w:val="28"/>
          <w:u w:val="single"/>
        </w:rPr>
        <w:tab/>
      </w:r>
    </w:p>
    <w:p w:rsidR="00831B50" w:rsidRPr="003A7497" w:rsidRDefault="00831B50" w:rsidP="00AA2250">
      <w:pPr>
        <w:spacing w:line="360" w:lineRule="auto"/>
        <w:rPr>
          <w:rFonts w:ascii="Times New Roman" w:hAnsi="Times New Roman" w:cs="Times New Roman"/>
          <w:sz w:val="28"/>
          <w:szCs w:val="28"/>
          <w:u w:val="single"/>
        </w:rPr>
      </w:pPr>
      <w:r w:rsidRPr="003A7497">
        <w:rPr>
          <w:rFonts w:ascii="Times New Roman" w:hAnsi="Times New Roman" w:cs="Times New Roman"/>
          <w:sz w:val="28"/>
          <w:szCs w:val="28"/>
          <w:u w:val="single"/>
        </w:rPr>
        <w:t>«  »                      2018 р.</w:t>
      </w:r>
      <w:r w:rsidRPr="003A7497">
        <w:rPr>
          <w:rFonts w:ascii="Times New Roman" w:hAnsi="Times New Roman" w:cs="Times New Roman"/>
          <w:sz w:val="28"/>
          <w:szCs w:val="28"/>
          <w:u w:val="single"/>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t xml:space="preserve">групи </w:t>
      </w:r>
      <w:r w:rsidRPr="003A7497">
        <w:rPr>
          <w:rFonts w:ascii="Times New Roman" w:hAnsi="Times New Roman" w:cs="Times New Roman"/>
          <w:sz w:val="28"/>
          <w:szCs w:val="28"/>
          <w:u w:val="single"/>
        </w:rPr>
        <w:t xml:space="preserve">  ДК-51</w:t>
      </w:r>
      <w:r w:rsidR="00FC2A80" w:rsidRPr="003A7497">
        <w:rPr>
          <w:rFonts w:ascii="Times New Roman" w:hAnsi="Times New Roman" w:cs="Times New Roman"/>
          <w:sz w:val="28"/>
          <w:szCs w:val="28"/>
          <w:u w:val="single"/>
        </w:rPr>
        <w:tab/>
      </w:r>
      <w:r w:rsidR="00FC2A80" w:rsidRPr="003A7497">
        <w:rPr>
          <w:rFonts w:ascii="Times New Roman" w:hAnsi="Times New Roman" w:cs="Times New Roman"/>
          <w:sz w:val="28"/>
          <w:szCs w:val="28"/>
          <w:u w:val="single"/>
        </w:rPr>
        <w:tab/>
      </w:r>
      <w:r w:rsidR="00FC2A80" w:rsidRPr="003A7497">
        <w:rPr>
          <w:rFonts w:ascii="Times New Roman" w:hAnsi="Times New Roman" w:cs="Times New Roman"/>
          <w:sz w:val="28"/>
          <w:szCs w:val="28"/>
          <w:u w:val="single"/>
        </w:rPr>
        <w:tab/>
      </w:r>
    </w:p>
    <w:p w:rsidR="00831B50" w:rsidRPr="003A7497" w:rsidRDefault="00831B50" w:rsidP="00AA2250">
      <w:pPr>
        <w:spacing w:line="360" w:lineRule="auto"/>
        <w:rPr>
          <w:rFonts w:ascii="Times New Roman" w:hAnsi="Times New Roman" w:cs="Times New Roman"/>
          <w:sz w:val="28"/>
          <w:szCs w:val="28"/>
        </w:rPr>
      </w:pPr>
      <w:r w:rsidRPr="003A7497">
        <w:rPr>
          <w:rFonts w:ascii="Times New Roman" w:hAnsi="Times New Roman" w:cs="Times New Roman"/>
          <w:sz w:val="28"/>
          <w:szCs w:val="28"/>
        </w:rPr>
        <w:t>Захищено з оцінкою</w:t>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t>залікова книжка</w:t>
      </w:r>
    </w:p>
    <w:p w:rsidR="00831B50" w:rsidRPr="003A7497" w:rsidRDefault="00831B50" w:rsidP="00AA2250">
      <w:pPr>
        <w:spacing w:line="360" w:lineRule="auto"/>
        <w:rPr>
          <w:rFonts w:ascii="Times New Roman" w:hAnsi="Times New Roman" w:cs="Times New Roman"/>
          <w:sz w:val="28"/>
          <w:szCs w:val="28"/>
        </w:rPr>
      </w:pPr>
      <w:r w:rsidRPr="003A7497">
        <w:rPr>
          <w:rFonts w:ascii="Times New Roman" w:hAnsi="Times New Roman" w:cs="Times New Roman"/>
          <w:sz w:val="28"/>
          <w:szCs w:val="28"/>
          <w:u w:val="single"/>
        </w:rPr>
        <w:tab/>
      </w:r>
      <w:r w:rsidRPr="003A7497">
        <w:rPr>
          <w:rFonts w:ascii="Times New Roman" w:hAnsi="Times New Roman" w:cs="Times New Roman"/>
          <w:sz w:val="28"/>
          <w:szCs w:val="28"/>
          <w:u w:val="single"/>
        </w:rPr>
        <w:tab/>
      </w:r>
      <w:r w:rsidRPr="003A7497">
        <w:rPr>
          <w:rFonts w:ascii="Times New Roman" w:hAnsi="Times New Roman" w:cs="Times New Roman"/>
          <w:sz w:val="28"/>
          <w:szCs w:val="28"/>
          <w:u w:val="single"/>
        </w:rPr>
        <w:tab/>
      </w:r>
      <w:r w:rsidRPr="003A7497">
        <w:rPr>
          <w:rFonts w:ascii="Times New Roman" w:hAnsi="Times New Roman" w:cs="Times New Roman"/>
          <w:sz w:val="28"/>
          <w:szCs w:val="28"/>
          <w:u w:val="single"/>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r>
      <w:r w:rsidRPr="003A7497">
        <w:rPr>
          <w:rFonts w:ascii="Times New Roman" w:hAnsi="Times New Roman" w:cs="Times New Roman"/>
          <w:sz w:val="28"/>
          <w:szCs w:val="28"/>
        </w:rPr>
        <w:tab/>
        <w:t>№</w:t>
      </w:r>
      <w:r w:rsidRPr="003A7497">
        <w:rPr>
          <w:rFonts w:ascii="Times New Roman" w:hAnsi="Times New Roman" w:cs="Times New Roman"/>
          <w:sz w:val="28"/>
          <w:szCs w:val="28"/>
          <w:u w:val="single"/>
        </w:rPr>
        <w:t xml:space="preserve">  ДК-5117</w:t>
      </w:r>
      <w:r w:rsidR="00FC2A80" w:rsidRPr="003A7497">
        <w:rPr>
          <w:rFonts w:ascii="Times New Roman" w:hAnsi="Times New Roman" w:cs="Times New Roman"/>
          <w:sz w:val="28"/>
          <w:szCs w:val="28"/>
          <w:u w:val="single"/>
        </w:rPr>
        <w:tab/>
      </w:r>
      <w:r w:rsidR="00FC2A80" w:rsidRPr="003A7497">
        <w:rPr>
          <w:rFonts w:ascii="Times New Roman" w:hAnsi="Times New Roman" w:cs="Times New Roman"/>
          <w:sz w:val="28"/>
          <w:szCs w:val="28"/>
          <w:u w:val="single"/>
        </w:rPr>
        <w:tab/>
      </w:r>
      <w:r w:rsidR="00FC2A80" w:rsidRPr="003A7497">
        <w:rPr>
          <w:rFonts w:ascii="Times New Roman" w:hAnsi="Times New Roman" w:cs="Times New Roman"/>
          <w:sz w:val="28"/>
          <w:szCs w:val="28"/>
          <w:u w:val="single"/>
        </w:rPr>
        <w:tab/>
      </w:r>
    </w:p>
    <w:p w:rsidR="00831B50" w:rsidRPr="003A7497" w:rsidRDefault="00831B50" w:rsidP="00AA2250">
      <w:pPr>
        <w:spacing w:line="360" w:lineRule="auto"/>
        <w:rPr>
          <w:rFonts w:ascii="Times New Roman" w:hAnsi="Times New Roman" w:cs="Times New Roman"/>
          <w:sz w:val="28"/>
          <w:szCs w:val="28"/>
        </w:rPr>
      </w:pPr>
    </w:p>
    <w:p w:rsidR="00454F6F" w:rsidRPr="003A7497" w:rsidRDefault="00454F6F" w:rsidP="00AA2250">
      <w:pPr>
        <w:spacing w:line="360" w:lineRule="auto"/>
        <w:rPr>
          <w:rFonts w:ascii="Times New Roman" w:hAnsi="Times New Roman" w:cs="Times New Roman"/>
          <w:sz w:val="28"/>
          <w:szCs w:val="28"/>
        </w:rPr>
      </w:pPr>
    </w:p>
    <w:p w:rsidR="000A2F76" w:rsidRPr="003A7497" w:rsidRDefault="00831B50" w:rsidP="00AA2250">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Київ 2018</w:t>
      </w:r>
    </w:p>
    <w:p w:rsidR="000A2F76" w:rsidRPr="003A7497" w:rsidRDefault="000A2F76" w:rsidP="00AA2250">
      <w:pPr>
        <w:spacing w:line="360" w:lineRule="auto"/>
        <w:jc w:val="center"/>
        <w:rPr>
          <w:rFonts w:ascii="Times New Roman" w:hAnsi="Times New Roman" w:cs="Times New Roman"/>
          <w:sz w:val="28"/>
          <w:szCs w:val="28"/>
        </w:rPr>
        <w:sectPr w:rsidR="000A2F76" w:rsidRPr="003A7497" w:rsidSect="00E10E7D">
          <w:headerReference w:type="default" r:id="rId8"/>
          <w:headerReference w:type="first" r:id="rId9"/>
          <w:footerReference w:type="first" r:id="rId10"/>
          <w:pgSz w:w="11906" w:h="16838"/>
          <w:pgMar w:top="1134" w:right="850" w:bottom="1134" w:left="1701" w:header="708" w:footer="708" w:gutter="0"/>
          <w:cols w:space="708"/>
          <w:docGrid w:linePitch="360"/>
        </w:sectPr>
      </w:pPr>
    </w:p>
    <w:p w:rsidR="000A2F76" w:rsidRPr="003A7497" w:rsidRDefault="00AA2250" w:rsidP="00AA2250">
      <w:pPr>
        <w:autoSpaceDE w:val="0"/>
        <w:autoSpaceDN w:val="0"/>
        <w:adjustRightInd w:val="0"/>
        <w:spacing w:after="0" w:line="360" w:lineRule="auto"/>
        <w:jc w:val="center"/>
        <w:rPr>
          <w:rFonts w:ascii="Times New Roman" w:hAnsi="Times New Roman" w:cs="Times New Roman"/>
          <w:sz w:val="28"/>
          <w:szCs w:val="28"/>
        </w:rPr>
      </w:pPr>
      <w:r w:rsidRPr="003A7497">
        <w:rPr>
          <w:rFonts w:ascii="Times New Roman" w:hAnsi="Times New Roman" w:cs="Times New Roman"/>
          <w:sz w:val="28"/>
          <w:szCs w:val="28"/>
        </w:rPr>
        <w:lastRenderedPageBreak/>
        <w:t>НАЦІОНАЛЬНИ</w:t>
      </w:r>
      <w:r w:rsidR="000A2F76" w:rsidRPr="003A7497">
        <w:rPr>
          <w:rFonts w:ascii="Times New Roman" w:hAnsi="Times New Roman" w:cs="Times New Roman"/>
          <w:sz w:val="28"/>
          <w:szCs w:val="28"/>
        </w:rPr>
        <w:t>Й</w:t>
      </w:r>
      <w:r w:rsidRPr="003A7497">
        <w:rPr>
          <w:rFonts w:ascii="Times New Roman" w:hAnsi="Times New Roman" w:cs="Times New Roman"/>
          <w:sz w:val="28"/>
          <w:szCs w:val="28"/>
        </w:rPr>
        <w:t xml:space="preserve"> ТЕХН</w:t>
      </w:r>
      <w:r w:rsidR="00C87CB2" w:rsidRPr="003A7497">
        <w:rPr>
          <w:rFonts w:ascii="Times New Roman" w:hAnsi="Times New Roman" w:cs="Times New Roman"/>
          <w:sz w:val="28"/>
          <w:szCs w:val="28"/>
        </w:rPr>
        <w:t>І</w:t>
      </w:r>
      <w:r w:rsidRPr="003A7497">
        <w:rPr>
          <w:rFonts w:ascii="Times New Roman" w:hAnsi="Times New Roman" w:cs="Times New Roman"/>
          <w:sz w:val="28"/>
          <w:szCs w:val="28"/>
        </w:rPr>
        <w:t>ЧНИЙ УНІВЕРСИТЕТ УКРАЇНИ</w:t>
      </w:r>
    </w:p>
    <w:p w:rsidR="000A2F76" w:rsidRPr="003A7497" w:rsidRDefault="00AA2250" w:rsidP="00AA2250">
      <w:pPr>
        <w:autoSpaceDE w:val="0"/>
        <w:autoSpaceDN w:val="0"/>
        <w:adjustRightInd w:val="0"/>
        <w:spacing w:after="0" w:line="360" w:lineRule="auto"/>
        <w:jc w:val="center"/>
        <w:rPr>
          <w:rFonts w:ascii="Times New Roman" w:hAnsi="Times New Roman" w:cs="Times New Roman"/>
          <w:sz w:val="28"/>
          <w:szCs w:val="28"/>
        </w:rPr>
      </w:pPr>
      <w:r w:rsidRPr="003A7497">
        <w:rPr>
          <w:rFonts w:ascii="Times New Roman" w:hAnsi="Times New Roman" w:cs="Times New Roman"/>
          <w:sz w:val="28"/>
          <w:szCs w:val="28"/>
        </w:rPr>
        <w:t>“КИЇВСКИЙ ПОЛІ</w:t>
      </w:r>
      <w:r w:rsidR="00C87CB2" w:rsidRPr="003A7497">
        <w:rPr>
          <w:rFonts w:ascii="Times New Roman" w:hAnsi="Times New Roman" w:cs="Times New Roman"/>
          <w:sz w:val="28"/>
          <w:szCs w:val="28"/>
        </w:rPr>
        <w:t>ТЕХНІЧН</w:t>
      </w:r>
      <w:r w:rsidRPr="003A7497">
        <w:rPr>
          <w:rFonts w:ascii="Times New Roman" w:hAnsi="Times New Roman" w:cs="Times New Roman"/>
          <w:sz w:val="28"/>
          <w:szCs w:val="28"/>
        </w:rPr>
        <w:t>ИЙ І</w:t>
      </w:r>
      <w:r w:rsidR="000A2F76" w:rsidRPr="003A7497">
        <w:rPr>
          <w:rFonts w:ascii="Times New Roman" w:hAnsi="Times New Roman" w:cs="Times New Roman"/>
          <w:sz w:val="28"/>
          <w:szCs w:val="28"/>
        </w:rPr>
        <w:t>НСТИТУТ</w:t>
      </w:r>
      <w:r w:rsidRPr="003A7497">
        <w:rPr>
          <w:rFonts w:ascii="Times New Roman" w:hAnsi="Times New Roman" w:cs="Times New Roman"/>
          <w:sz w:val="28"/>
          <w:szCs w:val="28"/>
        </w:rPr>
        <w:t xml:space="preserve"> ІМЕНІ ІГОРЯ СІКОРСЬКОГО</w:t>
      </w:r>
      <w:r w:rsidR="000A2F76" w:rsidRPr="003A7497">
        <w:rPr>
          <w:rFonts w:ascii="Times New Roman" w:hAnsi="Times New Roman" w:cs="Times New Roman"/>
          <w:sz w:val="28"/>
          <w:szCs w:val="28"/>
        </w:rPr>
        <w:t>”</w:t>
      </w:r>
    </w:p>
    <w:p w:rsidR="000A2F76" w:rsidRPr="003A7497" w:rsidRDefault="000A2F76" w:rsidP="008F65A1">
      <w:pPr>
        <w:autoSpaceDE w:val="0"/>
        <w:autoSpaceDN w:val="0"/>
        <w:adjustRightInd w:val="0"/>
        <w:spacing w:after="0" w:line="360" w:lineRule="auto"/>
        <w:jc w:val="both"/>
        <w:rPr>
          <w:rFonts w:ascii="Times New Roman" w:hAnsi="Times New Roman" w:cs="Times New Roman"/>
          <w:i/>
          <w:iCs/>
          <w:sz w:val="28"/>
          <w:szCs w:val="28"/>
        </w:rPr>
      </w:pPr>
      <w:r w:rsidRPr="003A7497">
        <w:rPr>
          <w:rFonts w:ascii="Times New Roman" w:hAnsi="Times New Roman" w:cs="Times New Roman"/>
          <w:sz w:val="28"/>
          <w:szCs w:val="28"/>
        </w:rPr>
        <w:t xml:space="preserve">Кафедра </w:t>
      </w:r>
      <w:r w:rsidR="00BD1718" w:rsidRPr="003A7497">
        <w:rPr>
          <w:rFonts w:ascii="Times New Roman" w:hAnsi="Times New Roman" w:cs="Times New Roman"/>
          <w:i/>
          <w:iCs/>
          <w:sz w:val="28"/>
          <w:szCs w:val="28"/>
          <w:u w:val="single"/>
        </w:rPr>
        <w:t>Конструювання і виробництва електронно – обчислювальної апаратури</w:t>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r w:rsidR="008F65A1" w:rsidRPr="003A7497">
        <w:rPr>
          <w:rFonts w:ascii="Times New Roman" w:hAnsi="Times New Roman" w:cs="Times New Roman"/>
          <w:i/>
          <w:iCs/>
          <w:sz w:val="28"/>
          <w:szCs w:val="28"/>
          <w:u w:val="single"/>
        </w:rPr>
        <w:tab/>
      </w:r>
    </w:p>
    <w:p w:rsidR="000A2F76" w:rsidRPr="003A7497" w:rsidRDefault="00BD1718" w:rsidP="008F65A1">
      <w:pPr>
        <w:autoSpaceDE w:val="0"/>
        <w:autoSpaceDN w:val="0"/>
        <w:adjustRightInd w:val="0"/>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Дисциплі</w:t>
      </w:r>
      <w:r w:rsidR="000A2F76" w:rsidRPr="003A7497">
        <w:rPr>
          <w:rFonts w:ascii="Times New Roman" w:hAnsi="Times New Roman" w:cs="Times New Roman"/>
          <w:sz w:val="28"/>
          <w:szCs w:val="28"/>
        </w:rPr>
        <w:t xml:space="preserve">на </w:t>
      </w:r>
      <w:r w:rsidR="008F65A1" w:rsidRPr="003A7497">
        <w:rPr>
          <w:rFonts w:ascii="Times New Roman" w:hAnsi="Times New Roman" w:cs="Times New Roman"/>
          <w:i/>
          <w:iCs/>
          <w:sz w:val="28"/>
          <w:szCs w:val="28"/>
          <w:u w:val="single"/>
        </w:rPr>
        <w:t>Фі</w:t>
      </w:r>
      <w:r w:rsidR="00C87CB2" w:rsidRPr="003A7497">
        <w:rPr>
          <w:rFonts w:ascii="Times New Roman" w:hAnsi="Times New Roman" w:cs="Times New Roman"/>
          <w:i/>
          <w:iCs/>
          <w:sz w:val="28"/>
          <w:szCs w:val="28"/>
          <w:u w:val="single"/>
        </w:rPr>
        <w:t>зико-теоретичні основи конструювання</w:t>
      </w:r>
      <w:r w:rsidR="008F65A1" w:rsidRPr="003A7497">
        <w:rPr>
          <w:rFonts w:ascii="Times New Roman" w:hAnsi="Times New Roman" w:cs="Times New Roman"/>
          <w:i/>
          <w:iCs/>
          <w:sz w:val="28"/>
          <w:szCs w:val="28"/>
          <w:u w:val="single"/>
        </w:rPr>
        <w:t xml:space="preserve"> Е</w:t>
      </w:r>
      <w:r w:rsidR="000A2F76" w:rsidRPr="003A7497">
        <w:rPr>
          <w:rFonts w:ascii="Times New Roman" w:hAnsi="Times New Roman" w:cs="Times New Roman"/>
          <w:i/>
          <w:iCs/>
          <w:sz w:val="28"/>
          <w:szCs w:val="28"/>
          <w:u w:val="single"/>
        </w:rPr>
        <w:t xml:space="preserve">А </w:t>
      </w:r>
      <w:r w:rsidR="000A2F76" w:rsidRPr="003A7497">
        <w:rPr>
          <w:rFonts w:ascii="Times New Roman" w:hAnsi="Times New Roman" w:cs="Times New Roman"/>
          <w:sz w:val="28"/>
          <w:szCs w:val="28"/>
          <w:u w:val="single"/>
        </w:rPr>
        <w:t>__</w:t>
      </w:r>
      <w:r w:rsidR="00C87CB2" w:rsidRPr="003A7497">
        <w:rPr>
          <w:rFonts w:ascii="Times New Roman" w:hAnsi="Times New Roman" w:cs="Times New Roman"/>
          <w:sz w:val="28"/>
          <w:szCs w:val="28"/>
          <w:u w:val="single"/>
        </w:rPr>
        <w:tab/>
      </w:r>
      <w:r w:rsidR="00C87CB2" w:rsidRPr="003A7497">
        <w:rPr>
          <w:rFonts w:ascii="Times New Roman" w:hAnsi="Times New Roman" w:cs="Times New Roman"/>
          <w:sz w:val="28"/>
          <w:szCs w:val="28"/>
          <w:u w:val="single"/>
        </w:rPr>
        <w:tab/>
      </w:r>
      <w:r w:rsidR="00C87CB2" w:rsidRPr="003A7497">
        <w:rPr>
          <w:rFonts w:ascii="Times New Roman" w:hAnsi="Times New Roman" w:cs="Times New Roman"/>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Спец</w:t>
      </w:r>
      <w:r w:rsidR="00C87CB2" w:rsidRPr="003A7497">
        <w:rPr>
          <w:rFonts w:ascii="Times New Roman" w:hAnsi="Times New Roman" w:cs="Times New Roman"/>
          <w:sz w:val="28"/>
          <w:szCs w:val="28"/>
        </w:rPr>
        <w:t>іа</w:t>
      </w:r>
      <w:r w:rsidR="00BD1718" w:rsidRPr="003A7497">
        <w:rPr>
          <w:rFonts w:ascii="Times New Roman" w:hAnsi="Times New Roman" w:cs="Times New Roman"/>
          <w:sz w:val="28"/>
          <w:szCs w:val="28"/>
        </w:rPr>
        <w:t>льніст</w:t>
      </w:r>
      <w:r w:rsidRPr="003A7497">
        <w:rPr>
          <w:rFonts w:ascii="Times New Roman" w:hAnsi="Times New Roman" w:cs="Times New Roman"/>
          <w:sz w:val="28"/>
          <w:szCs w:val="28"/>
        </w:rPr>
        <w:t xml:space="preserve">ь </w:t>
      </w:r>
      <w:r w:rsidR="00BD1718" w:rsidRPr="003A7497">
        <w:rPr>
          <w:rFonts w:ascii="Times New Roman" w:hAnsi="Times New Roman" w:cs="Times New Roman"/>
          <w:i/>
          <w:iCs/>
          <w:sz w:val="28"/>
          <w:szCs w:val="28"/>
          <w:u w:val="single"/>
        </w:rPr>
        <w:t>Виробництво електронних пристроїв</w:t>
      </w:r>
      <w:r w:rsidRPr="003A7497">
        <w:rPr>
          <w:rFonts w:ascii="Times New Roman" w:hAnsi="Times New Roman" w:cs="Times New Roman"/>
          <w:i/>
          <w:iCs/>
          <w:sz w:val="28"/>
          <w:szCs w:val="28"/>
          <w:u w:val="single"/>
        </w:rPr>
        <w:t xml:space="preserve"> </w:t>
      </w:r>
      <w:r w:rsidRPr="003A7497">
        <w:rPr>
          <w:rFonts w:ascii="Times New Roman" w:hAnsi="Times New Roman" w:cs="Times New Roman"/>
          <w:sz w:val="28"/>
          <w:szCs w:val="28"/>
          <w:u w:val="single"/>
        </w:rPr>
        <w:t>___</w:t>
      </w:r>
      <w:r w:rsidR="00C87CB2" w:rsidRPr="003A7497">
        <w:rPr>
          <w:rFonts w:ascii="Times New Roman" w:hAnsi="Times New Roman" w:cs="Times New Roman"/>
          <w:sz w:val="28"/>
          <w:szCs w:val="28"/>
          <w:u w:val="single"/>
        </w:rPr>
        <w:tab/>
      </w:r>
      <w:r w:rsidR="00C87CB2" w:rsidRPr="003A7497">
        <w:rPr>
          <w:rFonts w:ascii="Times New Roman" w:hAnsi="Times New Roman" w:cs="Times New Roman"/>
          <w:sz w:val="28"/>
          <w:szCs w:val="28"/>
          <w:u w:val="single"/>
        </w:rPr>
        <w:tab/>
      </w:r>
      <w:r w:rsidR="00C87CB2" w:rsidRPr="003A7497">
        <w:rPr>
          <w:rFonts w:ascii="Times New Roman" w:hAnsi="Times New Roman" w:cs="Times New Roman"/>
          <w:sz w:val="28"/>
          <w:szCs w:val="28"/>
          <w:u w:val="single"/>
        </w:rPr>
        <w:tab/>
      </w:r>
      <w:r w:rsidR="00C87CB2" w:rsidRPr="003A7497">
        <w:rPr>
          <w:rFonts w:ascii="Times New Roman" w:hAnsi="Times New Roman" w:cs="Times New Roman"/>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Курс__</w:t>
      </w:r>
      <w:r w:rsidRPr="003A7497">
        <w:rPr>
          <w:rFonts w:ascii="Times New Roman" w:hAnsi="Times New Roman" w:cs="Times New Roman"/>
          <w:i/>
          <w:iCs/>
          <w:sz w:val="28"/>
          <w:szCs w:val="28"/>
        </w:rPr>
        <w:t>III</w:t>
      </w:r>
      <w:r w:rsidR="001C4F11" w:rsidRPr="003A7497">
        <w:rPr>
          <w:rFonts w:ascii="Times New Roman" w:hAnsi="Times New Roman" w:cs="Times New Roman"/>
          <w:sz w:val="28"/>
          <w:szCs w:val="28"/>
        </w:rPr>
        <w:t>____Гру</w:t>
      </w:r>
      <w:r w:rsidRPr="003A7497">
        <w:rPr>
          <w:rFonts w:ascii="Times New Roman" w:hAnsi="Times New Roman" w:cs="Times New Roman"/>
          <w:sz w:val="28"/>
          <w:szCs w:val="28"/>
        </w:rPr>
        <w:t>па__</w:t>
      </w:r>
      <w:r w:rsidR="00BD1718" w:rsidRPr="003A7497">
        <w:rPr>
          <w:rFonts w:ascii="Times New Roman" w:hAnsi="Times New Roman" w:cs="Times New Roman"/>
          <w:i/>
          <w:iCs/>
          <w:sz w:val="28"/>
          <w:szCs w:val="28"/>
        </w:rPr>
        <w:t>ДК5</w:t>
      </w:r>
      <w:r w:rsidRPr="003A7497">
        <w:rPr>
          <w:rFonts w:ascii="Times New Roman" w:hAnsi="Times New Roman" w:cs="Times New Roman"/>
          <w:i/>
          <w:iCs/>
          <w:sz w:val="28"/>
          <w:szCs w:val="28"/>
        </w:rPr>
        <w:t>1</w:t>
      </w:r>
      <w:r w:rsidRPr="003A7497">
        <w:rPr>
          <w:rFonts w:ascii="Times New Roman" w:hAnsi="Times New Roman" w:cs="Times New Roman"/>
          <w:sz w:val="28"/>
          <w:szCs w:val="28"/>
        </w:rPr>
        <w:t>___Семестр____</w:t>
      </w:r>
      <w:r w:rsidRPr="003A7497">
        <w:rPr>
          <w:rFonts w:ascii="Times New Roman" w:hAnsi="Times New Roman" w:cs="Times New Roman"/>
          <w:i/>
          <w:iCs/>
          <w:sz w:val="28"/>
          <w:szCs w:val="28"/>
        </w:rPr>
        <w:t>6</w:t>
      </w:r>
      <w:r w:rsidRPr="003A7497">
        <w:rPr>
          <w:rFonts w:ascii="Times New Roman" w:hAnsi="Times New Roman" w:cs="Times New Roman"/>
          <w:sz w:val="28"/>
          <w:szCs w:val="28"/>
        </w:rPr>
        <w:t>_______</w:t>
      </w:r>
      <w:r w:rsidR="008F65A1" w:rsidRPr="003A7497">
        <w:rPr>
          <w:rFonts w:ascii="Times New Roman" w:hAnsi="Times New Roman" w:cs="Times New Roman"/>
          <w:sz w:val="28"/>
          <w:szCs w:val="28"/>
        </w:rPr>
        <w:t>__________________</w:t>
      </w:r>
    </w:p>
    <w:p w:rsidR="00BD1718" w:rsidRPr="003A7497" w:rsidRDefault="00BD1718" w:rsidP="008F65A1">
      <w:pPr>
        <w:autoSpaceDE w:val="0"/>
        <w:autoSpaceDN w:val="0"/>
        <w:adjustRightInd w:val="0"/>
        <w:spacing w:after="0" w:line="360" w:lineRule="auto"/>
        <w:jc w:val="both"/>
        <w:rPr>
          <w:rFonts w:ascii="Times New Roman" w:hAnsi="Times New Roman" w:cs="Times New Roman"/>
          <w:sz w:val="28"/>
          <w:szCs w:val="28"/>
        </w:rPr>
      </w:pPr>
    </w:p>
    <w:p w:rsidR="000A2F76" w:rsidRPr="003A7497" w:rsidRDefault="000A2F76" w:rsidP="008F65A1">
      <w:pPr>
        <w:autoSpaceDE w:val="0"/>
        <w:autoSpaceDN w:val="0"/>
        <w:adjustRightInd w:val="0"/>
        <w:spacing w:after="0" w:line="360" w:lineRule="auto"/>
        <w:jc w:val="center"/>
        <w:rPr>
          <w:rFonts w:ascii="Times New Roman" w:hAnsi="Times New Roman" w:cs="Times New Roman"/>
          <w:b/>
          <w:bCs/>
          <w:sz w:val="28"/>
          <w:szCs w:val="28"/>
        </w:rPr>
      </w:pPr>
      <w:r w:rsidRPr="003A7497">
        <w:rPr>
          <w:rFonts w:ascii="Times New Roman" w:hAnsi="Times New Roman" w:cs="Times New Roman"/>
          <w:b/>
          <w:bCs/>
          <w:sz w:val="28"/>
          <w:szCs w:val="28"/>
        </w:rPr>
        <w:t>З</w:t>
      </w:r>
      <w:r w:rsidR="00BD1718" w:rsidRPr="003A7497">
        <w:rPr>
          <w:rFonts w:ascii="Times New Roman" w:hAnsi="Times New Roman" w:cs="Times New Roman"/>
          <w:b/>
          <w:bCs/>
          <w:sz w:val="28"/>
          <w:szCs w:val="28"/>
        </w:rPr>
        <w:t>АВДАННЯ</w:t>
      </w:r>
    </w:p>
    <w:p w:rsidR="000A2F76" w:rsidRPr="003A7497" w:rsidRDefault="001C4F11" w:rsidP="008F65A1">
      <w:pPr>
        <w:autoSpaceDE w:val="0"/>
        <w:autoSpaceDN w:val="0"/>
        <w:adjustRightInd w:val="0"/>
        <w:spacing w:after="0" w:line="360" w:lineRule="auto"/>
        <w:jc w:val="center"/>
        <w:rPr>
          <w:rFonts w:ascii="Times New Roman" w:hAnsi="Times New Roman" w:cs="Times New Roman"/>
          <w:sz w:val="28"/>
          <w:szCs w:val="28"/>
        </w:rPr>
      </w:pPr>
      <w:r w:rsidRPr="003A7497">
        <w:rPr>
          <w:rFonts w:ascii="Times New Roman" w:hAnsi="Times New Roman" w:cs="Times New Roman"/>
          <w:sz w:val="28"/>
          <w:szCs w:val="28"/>
        </w:rPr>
        <w:t>на курсовий</w:t>
      </w:r>
      <w:r w:rsidR="00BD1718" w:rsidRPr="003A7497">
        <w:rPr>
          <w:rFonts w:ascii="Times New Roman" w:hAnsi="Times New Roman" w:cs="Times New Roman"/>
          <w:sz w:val="28"/>
          <w:szCs w:val="28"/>
        </w:rPr>
        <w:t xml:space="preserve"> проект (ро</w:t>
      </w:r>
      <w:r w:rsidR="000A2F76" w:rsidRPr="003A7497">
        <w:rPr>
          <w:rFonts w:ascii="Times New Roman" w:hAnsi="Times New Roman" w:cs="Times New Roman"/>
          <w:sz w:val="28"/>
          <w:szCs w:val="28"/>
        </w:rPr>
        <w:t>боту) студента</w:t>
      </w:r>
    </w:p>
    <w:p w:rsidR="000A2F76" w:rsidRPr="003A7497" w:rsidRDefault="000A2F76" w:rsidP="008F65A1">
      <w:pPr>
        <w:autoSpaceDE w:val="0"/>
        <w:autoSpaceDN w:val="0"/>
        <w:adjustRightInd w:val="0"/>
        <w:spacing w:after="0" w:line="360" w:lineRule="auto"/>
        <w:jc w:val="both"/>
        <w:rPr>
          <w:rFonts w:ascii="Times New Roman" w:hAnsi="Times New Roman" w:cs="Times New Roman"/>
          <w:i/>
          <w:iCs/>
          <w:sz w:val="28"/>
          <w:szCs w:val="28"/>
          <w:u w:val="single"/>
        </w:rPr>
      </w:pPr>
      <w:r w:rsidRPr="003A7497">
        <w:rPr>
          <w:rFonts w:ascii="Times New Roman" w:hAnsi="Times New Roman" w:cs="Times New Roman"/>
          <w:sz w:val="28"/>
          <w:szCs w:val="28"/>
        </w:rPr>
        <w:t>________________________</w:t>
      </w:r>
      <w:r w:rsidR="00BD1718" w:rsidRPr="003A7497">
        <w:rPr>
          <w:rFonts w:ascii="Times New Roman" w:hAnsi="Times New Roman" w:cs="Times New Roman"/>
          <w:i/>
          <w:iCs/>
          <w:sz w:val="28"/>
          <w:szCs w:val="28"/>
          <w:u w:val="single"/>
        </w:rPr>
        <w:t>Федоренка Сергія Денисовича</w:t>
      </w:r>
      <w:r w:rsidRPr="003A7497">
        <w:rPr>
          <w:rFonts w:ascii="Times New Roman" w:hAnsi="Times New Roman" w:cs="Times New Roman"/>
          <w:i/>
          <w:iCs/>
          <w:sz w:val="28"/>
          <w:szCs w:val="28"/>
        </w:rPr>
        <w:t xml:space="preserve"> ___</w:t>
      </w:r>
      <w:r w:rsidR="00BD1718" w:rsidRPr="003A7497">
        <w:rPr>
          <w:rFonts w:ascii="Times New Roman" w:hAnsi="Times New Roman" w:cs="Times New Roman"/>
          <w:i/>
          <w:iCs/>
          <w:sz w:val="28"/>
          <w:szCs w:val="28"/>
          <w:u w:val="single"/>
        </w:rPr>
        <w:tab/>
      </w:r>
      <w:r w:rsidR="00BD1718" w:rsidRPr="003A7497">
        <w:rPr>
          <w:rFonts w:ascii="Times New Roman" w:hAnsi="Times New Roman" w:cs="Times New Roman"/>
          <w:i/>
          <w:iCs/>
          <w:sz w:val="28"/>
          <w:szCs w:val="28"/>
          <w:u w:val="single"/>
        </w:rPr>
        <w:tab/>
      </w:r>
      <w:r w:rsidR="00BD1718" w:rsidRPr="003A7497">
        <w:rPr>
          <w:rFonts w:ascii="Times New Roman" w:hAnsi="Times New Roman" w:cs="Times New Roman"/>
          <w:i/>
          <w:iCs/>
          <w:sz w:val="28"/>
          <w:szCs w:val="28"/>
          <w:u w:val="single"/>
        </w:rPr>
        <w:tab/>
      </w:r>
    </w:p>
    <w:p w:rsidR="000A2F76" w:rsidRPr="003A7497" w:rsidRDefault="00BD1718" w:rsidP="004542A5">
      <w:pPr>
        <w:autoSpaceDE w:val="0"/>
        <w:autoSpaceDN w:val="0"/>
        <w:adjustRightInd w:val="0"/>
        <w:spacing w:after="0" w:line="360" w:lineRule="auto"/>
        <w:jc w:val="center"/>
        <w:rPr>
          <w:rFonts w:ascii="Times New Roman" w:hAnsi="Times New Roman" w:cs="Times New Roman"/>
          <w:sz w:val="28"/>
          <w:szCs w:val="28"/>
        </w:rPr>
      </w:pPr>
      <w:r w:rsidRPr="003A7497">
        <w:rPr>
          <w:rFonts w:ascii="Times New Roman" w:hAnsi="Times New Roman" w:cs="Times New Roman"/>
          <w:sz w:val="28"/>
          <w:szCs w:val="28"/>
        </w:rPr>
        <w:t>(</w:t>
      </w:r>
      <w:r w:rsidRPr="003A7497">
        <w:rPr>
          <w:rFonts w:ascii="Times New Roman" w:hAnsi="Times New Roman" w:cs="Times New Roman"/>
          <w:sz w:val="20"/>
          <w:szCs w:val="20"/>
        </w:rPr>
        <w:t xml:space="preserve">прізвище, </w:t>
      </w:r>
      <w:r w:rsidR="00AE34C0" w:rsidRPr="003A7497">
        <w:rPr>
          <w:rFonts w:ascii="Times New Roman" w:hAnsi="Times New Roman" w:cs="Times New Roman"/>
          <w:sz w:val="20"/>
          <w:szCs w:val="20"/>
        </w:rPr>
        <w:t>ім’я</w:t>
      </w:r>
      <w:r w:rsidRPr="003A7497">
        <w:rPr>
          <w:rFonts w:ascii="Times New Roman" w:hAnsi="Times New Roman" w:cs="Times New Roman"/>
          <w:sz w:val="20"/>
          <w:szCs w:val="20"/>
        </w:rPr>
        <w:t>, по-батькові</w:t>
      </w:r>
      <w:r w:rsidR="000A2F76" w:rsidRPr="003A7497">
        <w:rPr>
          <w:rFonts w:ascii="Times New Roman" w:hAnsi="Times New Roman" w:cs="Times New Roman"/>
          <w:sz w:val="28"/>
          <w:szCs w:val="28"/>
        </w:rPr>
        <w:t>)</w:t>
      </w:r>
    </w:p>
    <w:p w:rsidR="000A2F76" w:rsidRPr="003A7497" w:rsidRDefault="00BD1718" w:rsidP="008F65A1">
      <w:pPr>
        <w:autoSpaceDE w:val="0"/>
        <w:autoSpaceDN w:val="0"/>
        <w:adjustRightInd w:val="0"/>
        <w:spacing w:after="0" w:line="360" w:lineRule="auto"/>
        <w:jc w:val="both"/>
        <w:rPr>
          <w:rFonts w:ascii="Times New Roman" w:hAnsi="Times New Roman" w:cs="Times New Roman"/>
          <w:i/>
          <w:iCs/>
          <w:sz w:val="28"/>
          <w:szCs w:val="28"/>
        </w:rPr>
      </w:pPr>
      <w:r w:rsidRPr="003A7497">
        <w:rPr>
          <w:rFonts w:ascii="Times New Roman" w:hAnsi="Times New Roman" w:cs="Times New Roman"/>
          <w:sz w:val="28"/>
          <w:szCs w:val="28"/>
        </w:rPr>
        <w:t>1. Тема проекту (роботи</w:t>
      </w:r>
      <w:r w:rsidR="000A2F76" w:rsidRPr="003A7497">
        <w:rPr>
          <w:rFonts w:ascii="Times New Roman" w:hAnsi="Times New Roman" w:cs="Times New Roman"/>
          <w:sz w:val="28"/>
          <w:szCs w:val="28"/>
        </w:rPr>
        <w:t xml:space="preserve">) </w:t>
      </w:r>
      <w:r w:rsidRPr="003A7497">
        <w:rPr>
          <w:rFonts w:ascii="Times New Roman" w:hAnsi="Times New Roman" w:cs="Times New Roman"/>
          <w:i/>
          <w:iCs/>
          <w:sz w:val="28"/>
          <w:szCs w:val="28"/>
          <w:u w:val="single"/>
        </w:rPr>
        <w:t>Розробити друкований вузол блоку кодування багатоканальної охоронної системи</w:t>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p>
    <w:p w:rsidR="000A2F76" w:rsidRPr="003A7497" w:rsidRDefault="003952CB"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sz w:val="28"/>
          <w:szCs w:val="28"/>
        </w:rPr>
        <w:t>2. Термін</w:t>
      </w:r>
      <w:r w:rsidR="000A2F76" w:rsidRPr="003A7497">
        <w:rPr>
          <w:rFonts w:ascii="Times New Roman" w:hAnsi="Times New Roman" w:cs="Times New Roman"/>
          <w:sz w:val="28"/>
          <w:szCs w:val="28"/>
        </w:rPr>
        <w:t xml:space="preserve"> </w:t>
      </w:r>
      <w:r w:rsidR="00BD1718" w:rsidRPr="003A7497">
        <w:rPr>
          <w:rFonts w:ascii="Times New Roman" w:hAnsi="Times New Roman" w:cs="Times New Roman"/>
          <w:sz w:val="28"/>
          <w:szCs w:val="28"/>
        </w:rPr>
        <w:t>здачі</w:t>
      </w:r>
      <w:r w:rsidR="000A2F76" w:rsidRPr="003A7497">
        <w:rPr>
          <w:rFonts w:ascii="Times New Roman" w:hAnsi="Times New Roman" w:cs="Times New Roman"/>
          <w:sz w:val="28"/>
          <w:szCs w:val="28"/>
        </w:rPr>
        <w:t xml:space="preserve"> студентом з</w:t>
      </w:r>
      <w:r w:rsidR="00BD1718" w:rsidRPr="003A7497">
        <w:rPr>
          <w:rFonts w:ascii="Times New Roman" w:hAnsi="Times New Roman" w:cs="Times New Roman"/>
          <w:sz w:val="28"/>
          <w:szCs w:val="28"/>
        </w:rPr>
        <w:t>авершеного проекту (ро</w:t>
      </w:r>
      <w:r w:rsidR="00544311" w:rsidRPr="003A7497">
        <w:rPr>
          <w:rFonts w:ascii="Times New Roman" w:hAnsi="Times New Roman" w:cs="Times New Roman"/>
          <w:sz w:val="28"/>
          <w:szCs w:val="28"/>
        </w:rPr>
        <w:t>боти</w:t>
      </w:r>
      <w:r w:rsidR="000A2F76" w:rsidRPr="003A7497">
        <w:rPr>
          <w:rFonts w:ascii="Times New Roman" w:hAnsi="Times New Roman" w:cs="Times New Roman"/>
          <w:sz w:val="28"/>
          <w:szCs w:val="28"/>
        </w:rPr>
        <w:t>)</w:t>
      </w:r>
      <w:r w:rsidR="00BD1718" w:rsidRPr="003A7497">
        <w:rPr>
          <w:rFonts w:ascii="Times New Roman" w:hAnsi="Times New Roman" w:cs="Times New Roman"/>
          <w:sz w:val="28"/>
          <w:szCs w:val="28"/>
          <w:u w:val="single"/>
        </w:rPr>
        <w:tab/>
      </w:r>
      <w:r w:rsidR="00BD1718" w:rsidRPr="003A7497">
        <w:rPr>
          <w:rFonts w:ascii="Times New Roman" w:hAnsi="Times New Roman" w:cs="Times New Roman"/>
          <w:i/>
          <w:iCs/>
          <w:sz w:val="28"/>
          <w:szCs w:val="28"/>
          <w:u w:val="single"/>
        </w:rPr>
        <w:t>9.05.2018</w:t>
      </w:r>
      <w:r w:rsidR="005443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i/>
          <w:iCs/>
          <w:sz w:val="28"/>
          <w:szCs w:val="28"/>
          <w:u w:val="single"/>
        </w:rPr>
      </w:pPr>
      <w:r w:rsidRPr="003A7497">
        <w:rPr>
          <w:rFonts w:ascii="Times New Roman" w:hAnsi="Times New Roman" w:cs="Times New Roman"/>
          <w:sz w:val="28"/>
          <w:szCs w:val="28"/>
        </w:rPr>
        <w:t xml:space="preserve">3. </w:t>
      </w:r>
      <w:r w:rsidR="00544311" w:rsidRPr="003A7497">
        <w:rPr>
          <w:rFonts w:ascii="Times New Roman" w:hAnsi="Times New Roman" w:cs="Times New Roman"/>
          <w:sz w:val="28"/>
          <w:szCs w:val="28"/>
        </w:rPr>
        <w:t>Ви</w:t>
      </w:r>
      <w:r w:rsidR="00BD1718" w:rsidRPr="003A7497">
        <w:rPr>
          <w:rFonts w:ascii="Times New Roman" w:hAnsi="Times New Roman" w:cs="Times New Roman"/>
          <w:sz w:val="28"/>
          <w:szCs w:val="28"/>
        </w:rPr>
        <w:t>хідні дані до проекту (роботи</w:t>
      </w:r>
      <w:r w:rsidRPr="003A7497">
        <w:rPr>
          <w:rFonts w:ascii="Times New Roman" w:hAnsi="Times New Roman" w:cs="Times New Roman"/>
          <w:sz w:val="28"/>
          <w:szCs w:val="28"/>
        </w:rPr>
        <w:t xml:space="preserve">) </w:t>
      </w:r>
      <w:r w:rsidR="00BD1718" w:rsidRPr="003A7497">
        <w:rPr>
          <w:rFonts w:ascii="Times New Roman" w:hAnsi="Times New Roman" w:cs="Times New Roman"/>
          <w:i/>
          <w:iCs/>
          <w:sz w:val="28"/>
          <w:szCs w:val="28"/>
          <w:u w:val="single"/>
        </w:rPr>
        <w:t>Схема електрична принципова, перелік елементів, ді</w:t>
      </w:r>
      <w:r w:rsidRPr="003A7497">
        <w:rPr>
          <w:rFonts w:ascii="Times New Roman" w:hAnsi="Times New Roman" w:cs="Times New Roman"/>
          <w:i/>
          <w:iCs/>
          <w:sz w:val="28"/>
          <w:szCs w:val="28"/>
          <w:u w:val="single"/>
        </w:rPr>
        <w:t>а</w:t>
      </w:r>
      <w:r w:rsidR="00AE34C0" w:rsidRPr="003A7497">
        <w:rPr>
          <w:rFonts w:ascii="Times New Roman" w:hAnsi="Times New Roman" w:cs="Times New Roman"/>
          <w:i/>
          <w:iCs/>
          <w:sz w:val="28"/>
          <w:szCs w:val="28"/>
          <w:u w:val="single"/>
        </w:rPr>
        <w:t>па</w:t>
      </w:r>
      <w:r w:rsidR="00BD1718" w:rsidRPr="003A7497">
        <w:rPr>
          <w:rFonts w:ascii="Times New Roman" w:hAnsi="Times New Roman" w:cs="Times New Roman"/>
          <w:i/>
          <w:iCs/>
          <w:sz w:val="28"/>
          <w:szCs w:val="28"/>
          <w:u w:val="single"/>
        </w:rPr>
        <w:t xml:space="preserve">зон </w:t>
      </w:r>
      <w:r w:rsidR="001C4F11" w:rsidRPr="003A7497">
        <w:rPr>
          <w:rFonts w:ascii="Times New Roman" w:hAnsi="Times New Roman" w:cs="Times New Roman"/>
          <w:i/>
          <w:iCs/>
          <w:sz w:val="28"/>
          <w:szCs w:val="28"/>
          <w:u w:val="single"/>
        </w:rPr>
        <w:t>температур (+10</w:t>
      </w:r>
      <w:r w:rsidR="00BD1718" w:rsidRPr="003A7497">
        <w:rPr>
          <w:rFonts w:ascii="Times New Roman" w:hAnsi="Times New Roman" w:cs="Times New Roman"/>
          <w:i/>
          <w:iCs/>
          <w:sz w:val="28"/>
          <w:szCs w:val="28"/>
          <w:u w:val="single"/>
        </w:rPr>
        <w:t>…+40</w:t>
      </w:r>
      <w:r w:rsidRPr="003A7497">
        <w:rPr>
          <w:rFonts w:ascii="Times New Roman" w:hAnsi="Times New Roman" w:cs="Times New Roman"/>
          <w:i/>
          <w:iCs/>
          <w:sz w:val="28"/>
          <w:szCs w:val="28"/>
          <w:u w:val="single"/>
        </w:rPr>
        <w:t xml:space="preserve"> </w:t>
      </w:r>
      <m:oMath>
        <m:r>
          <w:rPr>
            <w:rFonts w:ascii="Cambria Math" w:hAnsi="Cambria Math" w:cs="Times New Roman"/>
            <w:sz w:val="28"/>
            <w:szCs w:val="28"/>
            <w:u w:val="single"/>
          </w:rPr>
          <m:t>℃</m:t>
        </m:r>
      </m:oMath>
      <w:r w:rsidRPr="003A7497">
        <w:rPr>
          <w:rFonts w:ascii="Times New Roman" w:hAnsi="Times New Roman" w:cs="Times New Roman"/>
          <w:i/>
          <w:iCs/>
          <w:sz w:val="28"/>
          <w:szCs w:val="28"/>
          <w:u w:val="single"/>
        </w:rPr>
        <w:t xml:space="preserve">), </w:t>
      </w:r>
      <w:r w:rsidR="00BD1718" w:rsidRPr="003A7497">
        <w:rPr>
          <w:rFonts w:ascii="Times New Roman" w:hAnsi="Times New Roman" w:cs="Times New Roman"/>
          <w:i/>
          <w:iCs/>
          <w:sz w:val="28"/>
          <w:szCs w:val="28"/>
          <w:u w:val="single"/>
        </w:rPr>
        <w:t>друковани</w:t>
      </w:r>
      <w:r w:rsidRPr="003A7497">
        <w:rPr>
          <w:rFonts w:ascii="Times New Roman" w:hAnsi="Times New Roman" w:cs="Times New Roman"/>
          <w:i/>
          <w:iCs/>
          <w:sz w:val="28"/>
          <w:szCs w:val="28"/>
          <w:u w:val="single"/>
        </w:rPr>
        <w:t>й монтаж,</w:t>
      </w:r>
      <w:r w:rsidR="007031A4" w:rsidRPr="003A7497">
        <w:rPr>
          <w:rFonts w:ascii="Times New Roman" w:hAnsi="Times New Roman" w:cs="Times New Roman"/>
          <w:i/>
          <w:iCs/>
          <w:sz w:val="28"/>
          <w:szCs w:val="28"/>
          <w:u w:val="single"/>
        </w:rPr>
        <w:t xml:space="preserve"> </w:t>
      </w:r>
      <w:r w:rsidR="00BD1718" w:rsidRPr="003A7497">
        <w:rPr>
          <w:rFonts w:ascii="Times New Roman" w:hAnsi="Times New Roman" w:cs="Times New Roman"/>
          <w:i/>
          <w:iCs/>
          <w:sz w:val="28"/>
          <w:szCs w:val="28"/>
          <w:u w:val="single"/>
        </w:rPr>
        <w:t>сучасна ел</w:t>
      </w:r>
      <w:r w:rsidR="007031A4" w:rsidRPr="003A7497">
        <w:rPr>
          <w:rFonts w:ascii="Times New Roman" w:hAnsi="Times New Roman" w:cs="Times New Roman"/>
          <w:i/>
          <w:iCs/>
          <w:sz w:val="28"/>
          <w:szCs w:val="28"/>
          <w:u w:val="single"/>
        </w:rPr>
        <w:t>ементна</w:t>
      </w:r>
      <w:r w:rsidR="00BD1718" w:rsidRPr="003A7497">
        <w:rPr>
          <w:rFonts w:ascii="Times New Roman" w:hAnsi="Times New Roman" w:cs="Times New Roman"/>
          <w:i/>
          <w:iCs/>
          <w:sz w:val="28"/>
          <w:szCs w:val="28"/>
          <w:u w:val="single"/>
        </w:rPr>
        <w:t xml:space="preserve"> база і технологія, друкований вузол проектувати в середовищі </w:t>
      </w:r>
      <w:proofErr w:type="spellStart"/>
      <w:r w:rsidR="00BD1718" w:rsidRPr="003A7497">
        <w:rPr>
          <w:rFonts w:ascii="Times New Roman" w:hAnsi="Times New Roman" w:cs="Times New Roman"/>
          <w:i/>
          <w:iCs/>
          <w:sz w:val="28"/>
          <w:szCs w:val="28"/>
          <w:u w:val="single"/>
        </w:rPr>
        <w:t>Altium</w:t>
      </w:r>
      <w:proofErr w:type="spellEnd"/>
      <w:r w:rsidR="00BD1718" w:rsidRPr="003A7497">
        <w:rPr>
          <w:rFonts w:ascii="Times New Roman" w:hAnsi="Times New Roman" w:cs="Times New Roman"/>
          <w:i/>
          <w:iCs/>
          <w:sz w:val="28"/>
          <w:szCs w:val="28"/>
          <w:u w:val="single"/>
        </w:rPr>
        <w:t xml:space="preserve"> </w:t>
      </w:r>
      <w:proofErr w:type="spellStart"/>
      <w:r w:rsidR="00BD1718" w:rsidRPr="003A7497">
        <w:rPr>
          <w:rFonts w:ascii="Times New Roman" w:hAnsi="Times New Roman" w:cs="Times New Roman"/>
          <w:i/>
          <w:iCs/>
          <w:sz w:val="28"/>
          <w:szCs w:val="28"/>
          <w:u w:val="single"/>
        </w:rPr>
        <w:t>Designer</w:t>
      </w:r>
      <w:proofErr w:type="spellEnd"/>
      <w:r w:rsidR="00544311" w:rsidRPr="003A7497">
        <w:rPr>
          <w:rFonts w:ascii="Times New Roman" w:hAnsi="Times New Roman" w:cs="Times New Roman"/>
          <w:i/>
          <w:iCs/>
          <w:sz w:val="28"/>
          <w:szCs w:val="28"/>
          <w:u w:val="single"/>
        </w:rPr>
        <w:t xml:space="preserve"> 18</w:t>
      </w:r>
      <w:r w:rsidRPr="003A7497">
        <w:rPr>
          <w:rFonts w:ascii="Times New Roman" w:hAnsi="Times New Roman" w:cs="Times New Roman"/>
          <w:i/>
          <w:iCs/>
          <w:sz w:val="28"/>
          <w:szCs w:val="28"/>
          <w:u w:val="single"/>
        </w:rPr>
        <w:t>.</w:t>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001A1D72"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 xml:space="preserve"> </w:t>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sz w:val="28"/>
          <w:szCs w:val="28"/>
        </w:rPr>
        <w:t>4.</w:t>
      </w:r>
      <w:r w:rsidR="007031A4" w:rsidRPr="003A7497">
        <w:rPr>
          <w:rFonts w:ascii="Times New Roman" w:hAnsi="Times New Roman" w:cs="Times New Roman"/>
          <w:sz w:val="28"/>
          <w:szCs w:val="28"/>
        </w:rPr>
        <w:t xml:space="preserve"> </w:t>
      </w:r>
      <w:r w:rsidR="00544311" w:rsidRPr="003A7497">
        <w:rPr>
          <w:rFonts w:ascii="Times New Roman" w:hAnsi="Times New Roman" w:cs="Times New Roman"/>
          <w:sz w:val="28"/>
          <w:szCs w:val="28"/>
        </w:rPr>
        <w:t>Зміст розрахунково – пояснювальної записки</w:t>
      </w:r>
      <w:r w:rsidRPr="003A7497">
        <w:rPr>
          <w:rFonts w:ascii="Times New Roman" w:hAnsi="Times New Roman" w:cs="Times New Roman"/>
          <w:sz w:val="28"/>
          <w:szCs w:val="28"/>
        </w:rPr>
        <w:t xml:space="preserve"> (</w:t>
      </w:r>
      <w:r w:rsidR="00544311" w:rsidRPr="003A7497">
        <w:rPr>
          <w:rFonts w:ascii="Times New Roman" w:hAnsi="Times New Roman" w:cs="Times New Roman"/>
          <w:sz w:val="28"/>
          <w:szCs w:val="28"/>
        </w:rPr>
        <w:t>перелік питань, які належать розробці</w:t>
      </w:r>
      <w:r w:rsidR="00544311" w:rsidRPr="003A7497">
        <w:rPr>
          <w:rFonts w:ascii="Times New Roman" w:hAnsi="Times New Roman" w:cs="Times New Roman"/>
          <w:sz w:val="28"/>
          <w:szCs w:val="28"/>
          <w:u w:val="single"/>
        </w:rPr>
        <w:t>)</w:t>
      </w:r>
      <w:r w:rsidRPr="003A7497">
        <w:rPr>
          <w:rFonts w:ascii="Times New Roman" w:hAnsi="Times New Roman" w:cs="Times New Roman"/>
          <w:sz w:val="28"/>
          <w:szCs w:val="28"/>
          <w:u w:val="single"/>
        </w:rPr>
        <w:t xml:space="preserve"> </w:t>
      </w:r>
      <w:r w:rsidRPr="003A7497">
        <w:rPr>
          <w:rFonts w:ascii="Times New Roman" w:hAnsi="Times New Roman" w:cs="Times New Roman"/>
          <w:i/>
          <w:iCs/>
          <w:sz w:val="28"/>
          <w:szCs w:val="28"/>
          <w:u w:val="single"/>
        </w:rPr>
        <w:t>1)</w:t>
      </w:r>
      <w:r w:rsidR="00544311" w:rsidRPr="003A7497">
        <w:rPr>
          <w:rFonts w:ascii="Times New Roman" w:hAnsi="Times New Roman" w:cs="Times New Roman"/>
          <w:i/>
          <w:iCs/>
          <w:sz w:val="28"/>
          <w:szCs w:val="28"/>
          <w:u w:val="single"/>
        </w:rPr>
        <w:t xml:space="preserve"> Вибір і </w:t>
      </w:r>
      <w:r w:rsidR="00AE34C0" w:rsidRPr="003A7497">
        <w:rPr>
          <w:rFonts w:ascii="Times New Roman" w:hAnsi="Times New Roman" w:cs="Times New Roman"/>
          <w:i/>
          <w:iCs/>
          <w:sz w:val="28"/>
          <w:szCs w:val="28"/>
          <w:u w:val="single"/>
        </w:rPr>
        <w:t>обґрунтування</w:t>
      </w:r>
      <w:r w:rsidR="00446EE8" w:rsidRPr="003A7497">
        <w:rPr>
          <w:rFonts w:ascii="Times New Roman" w:hAnsi="Times New Roman" w:cs="Times New Roman"/>
          <w:i/>
          <w:iCs/>
          <w:sz w:val="28"/>
          <w:szCs w:val="28"/>
          <w:u w:val="single"/>
        </w:rPr>
        <w:t xml:space="preserve"> елементної бази матеріалу</w:t>
      </w:r>
      <w:r w:rsidR="001C4F11" w:rsidRPr="003A7497">
        <w:rPr>
          <w:rFonts w:ascii="Times New Roman" w:hAnsi="Times New Roman" w:cs="Times New Roman"/>
          <w:i/>
          <w:iCs/>
          <w:sz w:val="28"/>
          <w:szCs w:val="28"/>
          <w:u w:val="single"/>
        </w:rPr>
        <w:t>.</w:t>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p>
    <w:p w:rsidR="00446EE8" w:rsidRPr="003A7497" w:rsidRDefault="000A2F76" w:rsidP="008F65A1">
      <w:pPr>
        <w:autoSpaceDE w:val="0"/>
        <w:autoSpaceDN w:val="0"/>
        <w:adjustRightInd w:val="0"/>
        <w:spacing w:after="0" w:line="360" w:lineRule="auto"/>
        <w:jc w:val="both"/>
        <w:rPr>
          <w:rFonts w:ascii="Times New Roman" w:hAnsi="Times New Roman" w:cs="Times New Roman"/>
          <w:i/>
          <w:iCs/>
          <w:sz w:val="28"/>
          <w:szCs w:val="28"/>
          <w:u w:val="single"/>
        </w:rPr>
      </w:pPr>
      <w:r w:rsidRPr="003A7497">
        <w:rPr>
          <w:rFonts w:ascii="Times New Roman" w:hAnsi="Times New Roman" w:cs="Times New Roman"/>
          <w:sz w:val="28"/>
          <w:szCs w:val="28"/>
          <w:u w:val="single"/>
        </w:rPr>
        <w:t xml:space="preserve">2) </w:t>
      </w:r>
      <w:r w:rsidR="00446EE8" w:rsidRPr="003A7497">
        <w:rPr>
          <w:rFonts w:ascii="Times New Roman" w:hAnsi="Times New Roman" w:cs="Times New Roman"/>
          <w:i/>
          <w:sz w:val="28"/>
          <w:szCs w:val="28"/>
          <w:u w:val="single"/>
        </w:rPr>
        <w:t>Розміщення конструктивних</w:t>
      </w:r>
      <w:r w:rsidR="00446EE8" w:rsidRPr="003A7497">
        <w:rPr>
          <w:rFonts w:ascii="Times New Roman" w:hAnsi="Times New Roman" w:cs="Times New Roman"/>
          <w:sz w:val="28"/>
          <w:szCs w:val="28"/>
          <w:u w:val="single"/>
        </w:rPr>
        <w:t xml:space="preserve"> </w:t>
      </w:r>
      <w:r w:rsidR="00446EE8" w:rsidRPr="003A7497">
        <w:rPr>
          <w:rFonts w:ascii="Times New Roman" w:hAnsi="Times New Roman" w:cs="Times New Roman"/>
          <w:i/>
          <w:sz w:val="28"/>
          <w:szCs w:val="28"/>
          <w:u w:val="single"/>
        </w:rPr>
        <w:t>елементів по посадковим</w:t>
      </w:r>
      <w:r w:rsidR="001C4F11" w:rsidRPr="003A7497">
        <w:rPr>
          <w:rFonts w:ascii="Times New Roman" w:hAnsi="Times New Roman" w:cs="Times New Roman"/>
          <w:i/>
          <w:sz w:val="28"/>
          <w:szCs w:val="28"/>
          <w:u w:val="single"/>
        </w:rPr>
        <w:t xml:space="preserve"> </w:t>
      </w:r>
      <w:r w:rsidR="00446EE8" w:rsidRPr="003A7497">
        <w:rPr>
          <w:rFonts w:ascii="Times New Roman" w:hAnsi="Times New Roman" w:cs="Times New Roman"/>
          <w:i/>
          <w:sz w:val="28"/>
          <w:szCs w:val="28"/>
          <w:u w:val="single"/>
        </w:rPr>
        <w:t>місцям</w:t>
      </w:r>
      <w:r w:rsidR="001C4F11" w:rsidRPr="003A7497">
        <w:rPr>
          <w:rFonts w:ascii="Times New Roman" w:hAnsi="Times New Roman" w:cs="Times New Roman"/>
          <w:i/>
          <w:sz w:val="28"/>
          <w:szCs w:val="28"/>
          <w:u w:val="single"/>
        </w:rPr>
        <w:tab/>
      </w:r>
      <w:r w:rsidR="001C4F11" w:rsidRPr="003A7497">
        <w:rPr>
          <w:rFonts w:ascii="Times New Roman" w:hAnsi="Times New Roman" w:cs="Times New Roman"/>
          <w:i/>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3) </w:t>
      </w:r>
      <w:proofErr w:type="spellStart"/>
      <w:r w:rsidR="00446EE8" w:rsidRPr="003A7497">
        <w:rPr>
          <w:rFonts w:ascii="Times New Roman" w:hAnsi="Times New Roman" w:cs="Times New Roman"/>
          <w:i/>
          <w:iCs/>
          <w:sz w:val="28"/>
          <w:szCs w:val="28"/>
          <w:u w:val="single"/>
        </w:rPr>
        <w:t>Конструкторсько</w:t>
      </w:r>
      <w:proofErr w:type="spellEnd"/>
      <w:r w:rsidR="00446EE8" w:rsidRPr="003A7497">
        <w:rPr>
          <w:rFonts w:ascii="Times New Roman" w:hAnsi="Times New Roman" w:cs="Times New Roman"/>
          <w:i/>
          <w:iCs/>
          <w:sz w:val="28"/>
          <w:szCs w:val="28"/>
          <w:u w:val="single"/>
        </w:rPr>
        <w:t xml:space="preserve"> – технологічний і електричний розрахунок друкованої плати.</w:t>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4) </w:t>
      </w:r>
      <w:r w:rsidR="00446EE8" w:rsidRPr="003A7497">
        <w:rPr>
          <w:rFonts w:ascii="Times New Roman" w:hAnsi="Times New Roman" w:cs="Times New Roman"/>
          <w:i/>
          <w:iCs/>
          <w:sz w:val="28"/>
          <w:szCs w:val="28"/>
          <w:u w:val="single"/>
        </w:rPr>
        <w:t>Розрахунок основних показників надійності.</w:t>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r w:rsidR="001C4F11" w:rsidRPr="003A7497">
        <w:rPr>
          <w:rFonts w:ascii="Times New Roman" w:hAnsi="Times New Roman" w:cs="Times New Roman"/>
          <w:i/>
          <w:iCs/>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5) </w:t>
      </w:r>
      <w:r w:rsidR="00446EE8" w:rsidRPr="003A7497">
        <w:rPr>
          <w:rFonts w:ascii="Times New Roman" w:hAnsi="Times New Roman" w:cs="Times New Roman"/>
          <w:i/>
          <w:iCs/>
          <w:sz w:val="28"/>
          <w:szCs w:val="28"/>
          <w:u w:val="single"/>
        </w:rPr>
        <w:t xml:space="preserve">Методика проектування друкованого вузлу в середовищі </w:t>
      </w:r>
      <w:proofErr w:type="spellStart"/>
      <w:r w:rsidR="00446EE8" w:rsidRPr="003A7497">
        <w:rPr>
          <w:rFonts w:ascii="Times New Roman" w:hAnsi="Times New Roman" w:cs="Times New Roman"/>
          <w:i/>
          <w:iCs/>
          <w:sz w:val="28"/>
          <w:szCs w:val="28"/>
          <w:u w:val="single"/>
        </w:rPr>
        <w:t>Altium</w:t>
      </w:r>
      <w:proofErr w:type="spellEnd"/>
      <w:r w:rsidR="00446EE8" w:rsidRPr="003A7497">
        <w:rPr>
          <w:rFonts w:ascii="Times New Roman" w:hAnsi="Times New Roman" w:cs="Times New Roman"/>
          <w:i/>
          <w:iCs/>
          <w:sz w:val="28"/>
          <w:szCs w:val="28"/>
          <w:u w:val="single"/>
        </w:rPr>
        <w:t xml:space="preserve"> </w:t>
      </w:r>
      <w:proofErr w:type="spellStart"/>
      <w:r w:rsidR="00446EE8" w:rsidRPr="003A7497">
        <w:rPr>
          <w:rFonts w:ascii="Times New Roman" w:hAnsi="Times New Roman" w:cs="Times New Roman"/>
          <w:i/>
          <w:iCs/>
          <w:sz w:val="28"/>
          <w:szCs w:val="28"/>
          <w:u w:val="single"/>
        </w:rPr>
        <w:t>Designer</w:t>
      </w:r>
      <w:proofErr w:type="spellEnd"/>
      <w:r w:rsidR="00446EE8" w:rsidRPr="003A7497">
        <w:rPr>
          <w:rFonts w:ascii="Times New Roman" w:hAnsi="Times New Roman" w:cs="Times New Roman"/>
          <w:i/>
          <w:iCs/>
          <w:sz w:val="28"/>
          <w:szCs w:val="28"/>
          <w:u w:val="single"/>
        </w:rPr>
        <w:t xml:space="preserve"> 18.</w:t>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6) </w:t>
      </w:r>
      <w:r w:rsidR="00446EE8" w:rsidRPr="003A7497">
        <w:rPr>
          <w:rFonts w:ascii="Times New Roman" w:hAnsi="Times New Roman" w:cs="Times New Roman"/>
          <w:i/>
          <w:iCs/>
          <w:sz w:val="28"/>
          <w:szCs w:val="28"/>
          <w:u w:val="single"/>
        </w:rPr>
        <w:t>Висновки.</w:t>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p>
    <w:p w:rsidR="000A2F76" w:rsidRPr="003A7497" w:rsidRDefault="00F41C56" w:rsidP="008F65A1">
      <w:pPr>
        <w:autoSpaceDE w:val="0"/>
        <w:autoSpaceDN w:val="0"/>
        <w:adjustRightInd w:val="0"/>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5. Перелік гра</w:t>
      </w:r>
      <w:r w:rsidR="003952CB" w:rsidRPr="003A7497">
        <w:rPr>
          <w:rFonts w:ascii="Times New Roman" w:hAnsi="Times New Roman" w:cs="Times New Roman"/>
          <w:sz w:val="28"/>
          <w:szCs w:val="28"/>
        </w:rPr>
        <w:t xml:space="preserve">фічного матеріалу (з точним вказанням </w:t>
      </w:r>
      <w:r w:rsidR="00AE34C0" w:rsidRPr="003A7497">
        <w:rPr>
          <w:rFonts w:ascii="Times New Roman" w:hAnsi="Times New Roman" w:cs="Times New Roman"/>
          <w:sz w:val="28"/>
          <w:szCs w:val="28"/>
        </w:rPr>
        <w:t>обов’язкових</w:t>
      </w:r>
      <w:r w:rsidR="003952CB" w:rsidRPr="003A7497">
        <w:rPr>
          <w:rFonts w:ascii="Times New Roman" w:hAnsi="Times New Roman" w:cs="Times New Roman"/>
          <w:sz w:val="28"/>
          <w:szCs w:val="28"/>
        </w:rPr>
        <w:t xml:space="preserve"> креслень)</w:t>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1) Схема </w:t>
      </w:r>
      <w:r w:rsidR="003952CB" w:rsidRPr="003A7497">
        <w:rPr>
          <w:rFonts w:ascii="Times New Roman" w:hAnsi="Times New Roman" w:cs="Times New Roman"/>
          <w:i/>
          <w:iCs/>
          <w:sz w:val="28"/>
          <w:szCs w:val="28"/>
          <w:u w:val="single"/>
        </w:rPr>
        <w:t>електрична принципова</w:t>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t xml:space="preserve">2) </w:t>
      </w:r>
      <w:r w:rsidR="003952CB" w:rsidRPr="003A7497">
        <w:rPr>
          <w:rFonts w:ascii="Times New Roman" w:hAnsi="Times New Roman" w:cs="Times New Roman"/>
          <w:i/>
          <w:iCs/>
          <w:sz w:val="28"/>
          <w:szCs w:val="28"/>
          <w:u w:val="single"/>
        </w:rPr>
        <w:t>Складальне креслення</w:t>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p>
    <w:p w:rsidR="000A2F76" w:rsidRPr="003A7497" w:rsidRDefault="000A2F76" w:rsidP="008F65A1">
      <w:pPr>
        <w:autoSpaceDE w:val="0"/>
        <w:autoSpaceDN w:val="0"/>
        <w:adjustRightInd w:val="0"/>
        <w:spacing w:after="0" w:line="360" w:lineRule="auto"/>
        <w:jc w:val="both"/>
        <w:rPr>
          <w:rFonts w:ascii="Times New Roman" w:hAnsi="Times New Roman" w:cs="Times New Roman"/>
          <w:sz w:val="28"/>
          <w:szCs w:val="28"/>
          <w:u w:val="single"/>
        </w:rPr>
      </w:pPr>
      <w:r w:rsidRPr="003A7497">
        <w:rPr>
          <w:rFonts w:ascii="Times New Roman" w:hAnsi="Times New Roman" w:cs="Times New Roman"/>
          <w:i/>
          <w:iCs/>
          <w:sz w:val="28"/>
          <w:szCs w:val="28"/>
          <w:u w:val="single"/>
        </w:rPr>
        <w:lastRenderedPageBreak/>
        <w:t xml:space="preserve">3) </w:t>
      </w:r>
      <w:r w:rsidR="003952CB" w:rsidRPr="003A7497">
        <w:rPr>
          <w:rFonts w:ascii="Times New Roman" w:hAnsi="Times New Roman" w:cs="Times New Roman"/>
          <w:i/>
          <w:iCs/>
          <w:sz w:val="28"/>
          <w:szCs w:val="28"/>
          <w:u w:val="single"/>
        </w:rPr>
        <w:t>Креслення друкованої плати</w:t>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r w:rsidR="006B579E" w:rsidRPr="003A7497">
        <w:rPr>
          <w:rFonts w:ascii="Times New Roman" w:hAnsi="Times New Roman" w:cs="Times New Roman"/>
          <w:i/>
          <w:iCs/>
          <w:sz w:val="28"/>
          <w:szCs w:val="28"/>
          <w:u w:val="single"/>
        </w:rPr>
        <w:tab/>
      </w:r>
    </w:p>
    <w:p w:rsidR="000A2F76" w:rsidRPr="003A7497" w:rsidRDefault="00AC7809" w:rsidP="008F65A1">
      <w:pPr>
        <w:autoSpaceDE w:val="0"/>
        <w:autoSpaceDN w:val="0"/>
        <w:adjustRightInd w:val="0"/>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6. Дата видачі завдання </w:t>
      </w:r>
      <w:r w:rsidRPr="003A7497">
        <w:rPr>
          <w:rFonts w:ascii="Times New Roman" w:hAnsi="Times New Roman" w:cs="Times New Roman"/>
          <w:sz w:val="28"/>
          <w:szCs w:val="28"/>
          <w:u w:val="single"/>
        </w:rPr>
        <w:tab/>
      </w:r>
      <w:r w:rsidR="004542A5" w:rsidRPr="003A7497">
        <w:rPr>
          <w:rFonts w:ascii="Times New Roman" w:hAnsi="Times New Roman" w:cs="Times New Roman"/>
          <w:i/>
          <w:sz w:val="28"/>
          <w:szCs w:val="28"/>
          <w:u w:val="single"/>
        </w:rPr>
        <w:t>0</w:t>
      </w:r>
      <w:r w:rsidR="004542A5" w:rsidRPr="003A7497">
        <w:rPr>
          <w:rFonts w:ascii="Times New Roman" w:hAnsi="Times New Roman" w:cs="Times New Roman"/>
          <w:i/>
          <w:iCs/>
          <w:sz w:val="28"/>
          <w:szCs w:val="28"/>
          <w:u w:val="single"/>
        </w:rPr>
        <w:t>8</w:t>
      </w:r>
      <w:r w:rsidR="003952CB" w:rsidRPr="003A7497">
        <w:rPr>
          <w:rFonts w:ascii="Times New Roman" w:hAnsi="Times New Roman" w:cs="Times New Roman"/>
          <w:i/>
          <w:iCs/>
          <w:sz w:val="28"/>
          <w:szCs w:val="28"/>
          <w:u w:val="single"/>
        </w:rPr>
        <w:t>.02.2018</w:t>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r w:rsidRPr="003A7497">
        <w:rPr>
          <w:rFonts w:ascii="Times New Roman" w:hAnsi="Times New Roman" w:cs="Times New Roman"/>
          <w:i/>
          <w:iCs/>
          <w:sz w:val="28"/>
          <w:szCs w:val="28"/>
          <w:u w:val="single"/>
        </w:rPr>
        <w:tab/>
      </w:r>
    </w:p>
    <w:p w:rsidR="000A2F76" w:rsidRPr="003A7497" w:rsidRDefault="003952CB" w:rsidP="00AA2250">
      <w:pPr>
        <w:autoSpaceDE w:val="0"/>
        <w:autoSpaceDN w:val="0"/>
        <w:adjustRightInd w:val="0"/>
        <w:spacing w:after="0" w:line="360" w:lineRule="auto"/>
        <w:jc w:val="center"/>
        <w:rPr>
          <w:rFonts w:ascii="Times New Roman" w:hAnsi="Times New Roman" w:cs="Times New Roman"/>
          <w:sz w:val="28"/>
          <w:szCs w:val="28"/>
        </w:rPr>
      </w:pPr>
      <w:r w:rsidRPr="003A7497">
        <w:rPr>
          <w:rFonts w:ascii="Times New Roman" w:hAnsi="Times New Roman" w:cs="Times New Roman"/>
          <w:sz w:val="28"/>
          <w:szCs w:val="28"/>
        </w:rPr>
        <w:t>КАЛЕНДАРНИ</w:t>
      </w:r>
      <w:r w:rsidR="000A2F76" w:rsidRPr="003A7497">
        <w:rPr>
          <w:rFonts w:ascii="Times New Roman" w:hAnsi="Times New Roman" w:cs="Times New Roman"/>
          <w:sz w:val="28"/>
          <w:szCs w:val="28"/>
        </w:rPr>
        <w:t>Й ПЛАН</w:t>
      </w:r>
    </w:p>
    <w:p w:rsidR="007031A4" w:rsidRPr="003A7497" w:rsidRDefault="007031A4" w:rsidP="00AA2250">
      <w:pPr>
        <w:autoSpaceDE w:val="0"/>
        <w:autoSpaceDN w:val="0"/>
        <w:adjustRightInd w:val="0"/>
        <w:spacing w:after="0" w:line="360" w:lineRule="auto"/>
        <w:jc w:val="center"/>
        <w:rPr>
          <w:rFonts w:ascii="Times New Roman" w:hAnsi="Times New Roman" w:cs="Times New Roman"/>
          <w:sz w:val="28"/>
          <w:szCs w:val="28"/>
        </w:rPr>
      </w:pPr>
    </w:p>
    <w:tbl>
      <w:tblPr>
        <w:tblStyle w:val="a9"/>
        <w:tblW w:w="0" w:type="auto"/>
        <w:jc w:val="center"/>
        <w:tblLook w:val="04A0" w:firstRow="1" w:lastRow="0" w:firstColumn="1" w:lastColumn="0" w:noHBand="0" w:noVBand="1"/>
      </w:tblPr>
      <w:tblGrid>
        <w:gridCol w:w="562"/>
        <w:gridCol w:w="5055"/>
        <w:gridCol w:w="2909"/>
      </w:tblGrid>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Назва етапів курсового проекту(роботи)</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Термін</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Розробка технічного завдання</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8.02.2018-22.02.2018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Аналіз технічного завдання</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23.02.2018-08.03.2018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proofErr w:type="spellStart"/>
            <w:r w:rsidRPr="003A7497">
              <w:rPr>
                <w:rFonts w:ascii="Times New Roman" w:hAnsi="Times New Roman" w:cs="Times New Roman"/>
                <w:sz w:val="28"/>
                <w:szCs w:val="28"/>
              </w:rPr>
              <w:t>Схемотехнічне</w:t>
            </w:r>
            <w:proofErr w:type="spellEnd"/>
            <w:r w:rsidRPr="003A7497">
              <w:rPr>
                <w:rFonts w:ascii="Times New Roman" w:hAnsi="Times New Roman" w:cs="Times New Roman"/>
                <w:sz w:val="28"/>
                <w:szCs w:val="28"/>
              </w:rPr>
              <w:t xml:space="preserve"> проектування</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09.03.2018-22.03.2018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4</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креслення схеми електричної принципової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23.03.2018-29.03.2018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5</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Вибір елементної бази та друкованої плати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30.03.2018-05.04.2018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6</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 xml:space="preserve">Проектування в </w:t>
            </w:r>
            <w:proofErr w:type="spellStart"/>
            <w:r w:rsidRPr="003A7497">
              <w:rPr>
                <w:rFonts w:ascii="Times New Roman" w:hAnsi="Times New Roman" w:cs="Times New Roman"/>
                <w:sz w:val="28"/>
                <w:szCs w:val="28"/>
              </w:rPr>
              <w:t>Altium</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Designer</w:t>
            </w:r>
            <w:proofErr w:type="spellEnd"/>
            <w:r w:rsidRPr="003A7497">
              <w:rPr>
                <w:rFonts w:ascii="Times New Roman" w:hAnsi="Times New Roman" w:cs="Times New Roman"/>
                <w:sz w:val="28"/>
                <w:szCs w:val="28"/>
              </w:rPr>
              <w:t xml:space="preserve">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06.04.2018-12.04.2018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7</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Електричний розрахунок друкованої плати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13.04.2018-26.04.2018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8</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Розрахунок надійності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27.04.2018-03.05.2018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9</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креслення друкованої плати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04.05.2018-10.05.2018</w:t>
            </w:r>
          </w:p>
        </w:tc>
      </w:tr>
      <w:tr w:rsidR="003952CB" w:rsidRPr="003A7497" w:rsidTr="003952CB">
        <w:trPr>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10</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складального креслення друкованого вузла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11.05.2018-17.05-2018</w:t>
            </w:r>
          </w:p>
        </w:tc>
      </w:tr>
      <w:tr w:rsidR="003952CB" w:rsidRPr="003A7497" w:rsidTr="003952CB">
        <w:trPr>
          <w:trHeight w:val="263"/>
          <w:jc w:val="center"/>
        </w:trPr>
        <w:tc>
          <w:tcPr>
            <w:tcW w:w="562"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11</w:t>
            </w:r>
          </w:p>
        </w:tc>
        <w:tc>
          <w:tcPr>
            <w:tcW w:w="5055" w:type="dxa"/>
          </w:tcPr>
          <w:p w:rsidR="003952CB" w:rsidRPr="003A7497" w:rsidRDefault="003952CB" w:rsidP="00AA2250">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Оформлення пояснювальної записки  </w:t>
            </w:r>
          </w:p>
        </w:tc>
        <w:tc>
          <w:tcPr>
            <w:tcW w:w="2909" w:type="dxa"/>
          </w:tcPr>
          <w:p w:rsidR="003952CB" w:rsidRPr="003A7497" w:rsidRDefault="003952CB" w:rsidP="00AA2250">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18.05.2018-30.05.2018</w:t>
            </w:r>
          </w:p>
        </w:tc>
      </w:tr>
    </w:tbl>
    <w:p w:rsidR="003952CB" w:rsidRPr="003A7497" w:rsidRDefault="003952CB" w:rsidP="00AA2250">
      <w:pPr>
        <w:autoSpaceDE w:val="0"/>
        <w:autoSpaceDN w:val="0"/>
        <w:adjustRightInd w:val="0"/>
        <w:spacing w:after="0" w:line="360" w:lineRule="auto"/>
        <w:jc w:val="center"/>
        <w:rPr>
          <w:rFonts w:ascii="Times New Roman" w:hAnsi="Times New Roman" w:cs="Times New Roman"/>
          <w:sz w:val="28"/>
          <w:szCs w:val="28"/>
        </w:rPr>
      </w:pPr>
    </w:p>
    <w:p w:rsidR="000A2F76" w:rsidRPr="003A7497" w:rsidRDefault="000A2F76" w:rsidP="00AA2250">
      <w:pPr>
        <w:autoSpaceDE w:val="0"/>
        <w:autoSpaceDN w:val="0"/>
        <w:adjustRightInd w:val="0"/>
        <w:spacing w:after="0" w:line="360" w:lineRule="auto"/>
        <w:rPr>
          <w:rFonts w:ascii="Times New Roman" w:hAnsi="Times New Roman" w:cs="Times New Roman"/>
          <w:sz w:val="28"/>
          <w:szCs w:val="28"/>
        </w:rPr>
      </w:pPr>
      <w:r w:rsidRPr="003A7497">
        <w:rPr>
          <w:rFonts w:ascii="Times New Roman" w:hAnsi="Times New Roman" w:cs="Times New Roman"/>
          <w:sz w:val="28"/>
          <w:szCs w:val="28"/>
        </w:rPr>
        <w:t>Студент____________________________</w:t>
      </w:r>
    </w:p>
    <w:p w:rsidR="000A2F76" w:rsidRPr="003A7497" w:rsidRDefault="007031A4" w:rsidP="00AA2250">
      <w:pPr>
        <w:autoSpaceDE w:val="0"/>
        <w:autoSpaceDN w:val="0"/>
        <w:adjustRightInd w:val="0"/>
        <w:spacing w:after="0" w:line="360" w:lineRule="auto"/>
        <w:ind w:left="1416" w:firstLine="708"/>
        <w:rPr>
          <w:rFonts w:ascii="Times New Roman" w:hAnsi="Times New Roman" w:cs="Times New Roman"/>
          <w:sz w:val="28"/>
          <w:szCs w:val="28"/>
        </w:rPr>
      </w:pPr>
      <w:r w:rsidRPr="003A7497">
        <w:rPr>
          <w:rFonts w:ascii="Times New Roman" w:hAnsi="Times New Roman" w:cs="Times New Roman"/>
          <w:sz w:val="28"/>
          <w:szCs w:val="28"/>
        </w:rPr>
        <w:t>(підпис</w:t>
      </w:r>
      <w:r w:rsidR="000A2F76" w:rsidRPr="003A7497">
        <w:rPr>
          <w:rFonts w:ascii="Times New Roman" w:hAnsi="Times New Roman" w:cs="Times New Roman"/>
          <w:sz w:val="28"/>
          <w:szCs w:val="28"/>
        </w:rPr>
        <w:t>)</w:t>
      </w:r>
    </w:p>
    <w:p w:rsidR="000A2F76" w:rsidRPr="003A7497" w:rsidRDefault="007031A4" w:rsidP="00AA2250">
      <w:pPr>
        <w:autoSpaceDE w:val="0"/>
        <w:autoSpaceDN w:val="0"/>
        <w:adjustRightInd w:val="0"/>
        <w:spacing w:after="0" w:line="360" w:lineRule="auto"/>
        <w:rPr>
          <w:rFonts w:ascii="Times New Roman" w:hAnsi="Times New Roman" w:cs="Times New Roman"/>
          <w:sz w:val="28"/>
          <w:szCs w:val="28"/>
          <w:u w:val="single"/>
        </w:rPr>
      </w:pPr>
      <w:r w:rsidRPr="003A7497">
        <w:rPr>
          <w:rFonts w:ascii="Times New Roman" w:hAnsi="Times New Roman" w:cs="Times New Roman"/>
          <w:sz w:val="28"/>
          <w:szCs w:val="28"/>
        </w:rPr>
        <w:t>Керівник</w:t>
      </w:r>
      <w:r w:rsidR="000A2F76" w:rsidRPr="003A7497">
        <w:rPr>
          <w:rFonts w:ascii="Times New Roman" w:hAnsi="Times New Roman" w:cs="Times New Roman"/>
          <w:sz w:val="28"/>
          <w:szCs w:val="28"/>
        </w:rPr>
        <w:t xml:space="preserve"> _______________________</w:t>
      </w:r>
      <w:r w:rsidRPr="003A7497">
        <w:rPr>
          <w:rFonts w:ascii="Times New Roman" w:hAnsi="Times New Roman" w:cs="Times New Roman"/>
          <w:sz w:val="28"/>
          <w:szCs w:val="28"/>
        </w:rPr>
        <w:tab/>
      </w:r>
      <w:r w:rsidRPr="003A7497">
        <w:rPr>
          <w:rFonts w:ascii="Times New Roman" w:hAnsi="Times New Roman" w:cs="Times New Roman"/>
          <w:sz w:val="28"/>
          <w:szCs w:val="28"/>
        </w:rPr>
        <w:tab/>
      </w:r>
      <w:proofErr w:type="spellStart"/>
      <w:r w:rsidRPr="003A7497">
        <w:rPr>
          <w:rFonts w:ascii="Times New Roman" w:hAnsi="Times New Roman" w:cs="Times New Roman"/>
          <w:sz w:val="28"/>
          <w:szCs w:val="28"/>
          <w:u w:val="single"/>
        </w:rPr>
        <w:t>Губар</w:t>
      </w:r>
      <w:proofErr w:type="spellEnd"/>
      <w:r w:rsidRPr="003A7497">
        <w:rPr>
          <w:rFonts w:ascii="Times New Roman" w:hAnsi="Times New Roman" w:cs="Times New Roman"/>
          <w:sz w:val="28"/>
          <w:szCs w:val="28"/>
          <w:u w:val="single"/>
        </w:rPr>
        <w:t xml:space="preserve"> </w:t>
      </w:r>
      <w:proofErr w:type="spellStart"/>
      <w:r w:rsidRPr="003A7497">
        <w:rPr>
          <w:rFonts w:ascii="Times New Roman" w:hAnsi="Times New Roman" w:cs="Times New Roman"/>
          <w:sz w:val="28"/>
          <w:szCs w:val="28"/>
          <w:u w:val="single"/>
        </w:rPr>
        <w:t>Вячеслав</w:t>
      </w:r>
      <w:proofErr w:type="spellEnd"/>
      <w:r w:rsidRPr="003A7497">
        <w:rPr>
          <w:rFonts w:ascii="Times New Roman" w:hAnsi="Times New Roman" w:cs="Times New Roman"/>
          <w:sz w:val="28"/>
          <w:szCs w:val="28"/>
          <w:u w:val="single"/>
        </w:rPr>
        <w:t xml:space="preserve"> Григорович</w:t>
      </w:r>
    </w:p>
    <w:p w:rsidR="000A2F76" w:rsidRPr="003A7497" w:rsidRDefault="000A2F76" w:rsidP="00AA2250">
      <w:pPr>
        <w:autoSpaceDE w:val="0"/>
        <w:autoSpaceDN w:val="0"/>
        <w:adjustRightInd w:val="0"/>
        <w:spacing w:after="0" w:line="360" w:lineRule="auto"/>
        <w:ind w:left="1416" w:firstLine="708"/>
        <w:rPr>
          <w:rFonts w:ascii="Times New Roman" w:hAnsi="Times New Roman" w:cs="Times New Roman"/>
          <w:sz w:val="28"/>
          <w:szCs w:val="28"/>
        </w:rPr>
      </w:pPr>
      <w:r w:rsidRPr="003A7497">
        <w:rPr>
          <w:rFonts w:ascii="Times New Roman" w:hAnsi="Times New Roman" w:cs="Times New Roman"/>
          <w:sz w:val="28"/>
          <w:szCs w:val="28"/>
        </w:rPr>
        <w:t>(п</w:t>
      </w:r>
      <w:r w:rsidR="007031A4" w:rsidRPr="003A7497">
        <w:rPr>
          <w:rFonts w:ascii="Times New Roman" w:hAnsi="Times New Roman" w:cs="Times New Roman"/>
          <w:sz w:val="28"/>
          <w:szCs w:val="28"/>
        </w:rPr>
        <w:t>ідпис</w:t>
      </w:r>
      <w:r w:rsidRPr="003A7497">
        <w:rPr>
          <w:rFonts w:ascii="Times New Roman" w:hAnsi="Times New Roman" w:cs="Times New Roman"/>
          <w:sz w:val="28"/>
          <w:szCs w:val="28"/>
        </w:rPr>
        <w:t>)</w:t>
      </w:r>
    </w:p>
    <w:p w:rsidR="000A2F76" w:rsidRPr="003A7497" w:rsidRDefault="007031A4" w:rsidP="00AA2250">
      <w:pPr>
        <w:autoSpaceDE w:val="0"/>
        <w:autoSpaceDN w:val="0"/>
        <w:adjustRightInd w:val="0"/>
        <w:spacing w:after="0" w:line="360" w:lineRule="auto"/>
        <w:rPr>
          <w:rFonts w:ascii="Times New Roman" w:hAnsi="Times New Roman" w:cs="Times New Roman"/>
          <w:sz w:val="20"/>
          <w:szCs w:val="20"/>
        </w:rPr>
      </w:pPr>
      <w:r w:rsidRPr="003A7497">
        <w:rPr>
          <w:rFonts w:ascii="Times New Roman" w:hAnsi="Times New Roman" w:cs="Times New Roman"/>
          <w:sz w:val="28"/>
          <w:szCs w:val="28"/>
        </w:rPr>
        <w:t>«___»______________________2018р</w:t>
      </w:r>
      <w:r w:rsidR="000A2F76" w:rsidRPr="003A7497">
        <w:rPr>
          <w:rFonts w:ascii="Times New Roman" w:hAnsi="Times New Roman" w:cs="Times New Roman"/>
          <w:sz w:val="28"/>
          <w:szCs w:val="28"/>
        </w:rPr>
        <w:t xml:space="preserve">.___ </w:t>
      </w:r>
      <w:r w:rsidRPr="003A7497">
        <w:rPr>
          <w:rFonts w:ascii="Times New Roman" w:hAnsi="Times New Roman" w:cs="Times New Roman"/>
          <w:sz w:val="28"/>
          <w:szCs w:val="28"/>
        </w:rPr>
        <w:tab/>
      </w:r>
      <w:r w:rsidRPr="003A7497">
        <w:rPr>
          <w:rFonts w:ascii="Times New Roman" w:hAnsi="Times New Roman" w:cs="Times New Roman"/>
          <w:sz w:val="20"/>
          <w:szCs w:val="20"/>
        </w:rPr>
        <w:t xml:space="preserve">(прізвище, </w:t>
      </w:r>
      <w:r w:rsidR="00F41C56" w:rsidRPr="003A7497">
        <w:rPr>
          <w:rFonts w:ascii="Times New Roman" w:hAnsi="Times New Roman" w:cs="Times New Roman"/>
          <w:sz w:val="20"/>
          <w:szCs w:val="20"/>
        </w:rPr>
        <w:t>ім’я</w:t>
      </w:r>
      <w:r w:rsidRPr="003A7497">
        <w:rPr>
          <w:rFonts w:ascii="Times New Roman" w:hAnsi="Times New Roman" w:cs="Times New Roman"/>
          <w:sz w:val="20"/>
          <w:szCs w:val="20"/>
        </w:rPr>
        <w:t>, по-батькові)</w:t>
      </w:r>
    </w:p>
    <w:p w:rsidR="000A2F76" w:rsidRPr="003A7497" w:rsidRDefault="000A2F76" w:rsidP="00AA2250">
      <w:pPr>
        <w:spacing w:line="360" w:lineRule="auto"/>
        <w:rPr>
          <w:rFonts w:ascii="Times New Roman" w:hAnsi="Times New Roman" w:cs="Times New Roman"/>
          <w:sz w:val="28"/>
          <w:szCs w:val="28"/>
        </w:rPr>
      </w:pPr>
    </w:p>
    <w:p w:rsidR="000A2F76" w:rsidRPr="003A7497" w:rsidRDefault="000A2F76" w:rsidP="00AA2250">
      <w:pPr>
        <w:spacing w:line="360" w:lineRule="auto"/>
        <w:rPr>
          <w:rFonts w:ascii="Times New Roman" w:hAnsi="Times New Roman" w:cs="Times New Roman"/>
          <w:sz w:val="28"/>
          <w:szCs w:val="28"/>
        </w:rPr>
        <w:sectPr w:rsidR="000A2F76" w:rsidRPr="003A7497">
          <w:headerReference w:type="default" r:id="rId11"/>
          <w:footerReference w:type="default" r:id="rId12"/>
          <w:pgSz w:w="11906" w:h="16838"/>
          <w:pgMar w:top="1134" w:right="850" w:bottom="1134" w:left="1701" w:header="708" w:footer="708" w:gutter="0"/>
          <w:cols w:space="708"/>
          <w:docGrid w:linePitch="360"/>
        </w:sectPr>
      </w:pPr>
    </w:p>
    <w:p w:rsidR="00454F6F" w:rsidRPr="003A7497" w:rsidRDefault="00454F6F" w:rsidP="00F6757E">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lastRenderedPageBreak/>
        <w:t>ЗМІСТ</w:t>
      </w:r>
    </w:p>
    <w:p w:rsidR="0076639F" w:rsidRPr="003A7497" w:rsidRDefault="0076639F" w:rsidP="000735F7">
      <w:pPr>
        <w:tabs>
          <w:tab w:val="right" w:leader="dot" w:pos="8505"/>
        </w:tabs>
        <w:spacing w:line="360" w:lineRule="auto"/>
        <w:ind w:right="283"/>
        <w:jc w:val="both"/>
        <w:rPr>
          <w:rFonts w:ascii="Times New Roman" w:hAnsi="Times New Roman" w:cs="Times New Roman"/>
          <w:sz w:val="28"/>
          <w:szCs w:val="28"/>
        </w:rPr>
      </w:pPr>
    </w:p>
    <w:p w:rsidR="0076639F" w:rsidRPr="00A45D21" w:rsidRDefault="0076639F" w:rsidP="0076639F">
      <w:pPr>
        <w:spacing w:line="360" w:lineRule="auto"/>
        <w:ind w:right="283"/>
        <w:jc w:val="both"/>
        <w:rPr>
          <w:rFonts w:ascii="Times New Roman" w:hAnsi="Times New Roman" w:cs="Times New Roman"/>
          <w:sz w:val="28"/>
          <w:szCs w:val="28"/>
          <w:lang w:val="ru-RU"/>
        </w:rPr>
      </w:pPr>
    </w:p>
    <w:p w:rsidR="000735F7" w:rsidRPr="003A7497" w:rsidRDefault="00F6757E" w:rsidP="000735F7">
      <w:pPr>
        <w:tabs>
          <w:tab w:val="right" w:leader="dot" w:pos="8647"/>
        </w:tabs>
        <w:spacing w:line="360" w:lineRule="auto"/>
        <w:ind w:right="283" w:firstLine="360"/>
        <w:jc w:val="both"/>
        <w:rPr>
          <w:rFonts w:ascii="Times New Roman" w:hAnsi="Times New Roman" w:cs="Times New Roman"/>
          <w:sz w:val="28"/>
          <w:szCs w:val="28"/>
        </w:rPr>
      </w:pPr>
      <w:r w:rsidRPr="003A7497">
        <w:rPr>
          <w:rFonts w:ascii="Times New Roman" w:hAnsi="Times New Roman" w:cs="Times New Roman"/>
          <w:sz w:val="28"/>
          <w:szCs w:val="28"/>
        </w:rPr>
        <w:t>Перелік умовних скорочень</w:t>
      </w:r>
      <w:r w:rsidR="000735F7" w:rsidRPr="003A7497">
        <w:rPr>
          <w:rFonts w:ascii="Times New Roman" w:hAnsi="Times New Roman" w:cs="Times New Roman"/>
          <w:sz w:val="28"/>
          <w:szCs w:val="28"/>
        </w:rPr>
        <w:tab/>
        <w:t>3</w:t>
      </w:r>
    </w:p>
    <w:p w:rsidR="00454F6F" w:rsidRPr="003A7497" w:rsidRDefault="00454F6F" w:rsidP="000735F7">
      <w:pPr>
        <w:tabs>
          <w:tab w:val="right" w:leader="dot" w:pos="8647"/>
        </w:tabs>
        <w:spacing w:line="360" w:lineRule="auto"/>
        <w:ind w:right="283" w:firstLine="360"/>
        <w:jc w:val="both"/>
        <w:rPr>
          <w:rFonts w:ascii="Times New Roman" w:hAnsi="Times New Roman" w:cs="Times New Roman"/>
          <w:sz w:val="28"/>
          <w:szCs w:val="28"/>
        </w:rPr>
      </w:pPr>
      <w:r w:rsidRPr="003A7497">
        <w:rPr>
          <w:rFonts w:ascii="Times New Roman" w:hAnsi="Times New Roman" w:cs="Times New Roman"/>
          <w:sz w:val="28"/>
          <w:szCs w:val="28"/>
        </w:rPr>
        <w:t>Вступ</w:t>
      </w:r>
      <w:r w:rsidR="000735F7" w:rsidRPr="003A7497">
        <w:rPr>
          <w:rFonts w:ascii="Times New Roman" w:hAnsi="Times New Roman" w:cs="Times New Roman"/>
          <w:sz w:val="28"/>
          <w:szCs w:val="28"/>
        </w:rPr>
        <w:tab/>
        <w:t>4</w:t>
      </w:r>
    </w:p>
    <w:p w:rsidR="00454F6F" w:rsidRPr="003A7497" w:rsidRDefault="00454F6F"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Опис та аналіз схеми електричної принципової</w:t>
      </w:r>
      <w:r w:rsidR="000735F7" w:rsidRPr="003A7497">
        <w:rPr>
          <w:rFonts w:ascii="Times New Roman" w:hAnsi="Times New Roman" w:cs="Times New Roman"/>
          <w:sz w:val="28"/>
          <w:szCs w:val="28"/>
        </w:rPr>
        <w:tab/>
      </w:r>
      <w:r w:rsidR="00D46F42" w:rsidRPr="003A7497">
        <w:rPr>
          <w:rFonts w:ascii="Times New Roman" w:hAnsi="Times New Roman" w:cs="Times New Roman"/>
          <w:sz w:val="28"/>
          <w:szCs w:val="28"/>
        </w:rPr>
        <w:t>5</w:t>
      </w:r>
    </w:p>
    <w:p w:rsidR="00454F6F" w:rsidRPr="003A7497" w:rsidRDefault="00454F6F"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Вибір та </w:t>
      </w:r>
      <w:r w:rsidR="00AE34C0" w:rsidRPr="003A7497">
        <w:rPr>
          <w:rFonts w:ascii="Times New Roman" w:hAnsi="Times New Roman" w:cs="Times New Roman"/>
          <w:sz w:val="28"/>
          <w:szCs w:val="28"/>
        </w:rPr>
        <w:t>обґрунтування</w:t>
      </w:r>
      <w:r w:rsidRPr="003A7497">
        <w:rPr>
          <w:rFonts w:ascii="Times New Roman" w:hAnsi="Times New Roman" w:cs="Times New Roman"/>
          <w:sz w:val="28"/>
          <w:szCs w:val="28"/>
        </w:rPr>
        <w:t xml:space="preserve"> використання елементної бази</w:t>
      </w:r>
      <w:r w:rsidR="00D46F42" w:rsidRPr="003A7497">
        <w:rPr>
          <w:rFonts w:ascii="Times New Roman" w:hAnsi="Times New Roman" w:cs="Times New Roman"/>
          <w:sz w:val="28"/>
          <w:szCs w:val="28"/>
        </w:rPr>
        <w:tab/>
        <w:t>6</w:t>
      </w:r>
    </w:p>
    <w:p w:rsidR="00454F6F" w:rsidRPr="003A7497" w:rsidRDefault="00454F6F" w:rsidP="000735F7">
      <w:pPr>
        <w:pStyle w:val="aa"/>
        <w:numPr>
          <w:ilvl w:val="1"/>
          <w:numId w:val="4"/>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w:t>
      </w:r>
      <w:r w:rsidR="00AE34C0" w:rsidRPr="003A7497">
        <w:rPr>
          <w:rFonts w:ascii="Times New Roman" w:hAnsi="Times New Roman" w:cs="Times New Roman"/>
          <w:sz w:val="28"/>
          <w:szCs w:val="28"/>
        </w:rPr>
        <w:t>Обґрунтування</w:t>
      </w:r>
      <w:r w:rsidRPr="003A7497">
        <w:rPr>
          <w:rFonts w:ascii="Times New Roman" w:hAnsi="Times New Roman" w:cs="Times New Roman"/>
          <w:sz w:val="28"/>
          <w:szCs w:val="28"/>
        </w:rPr>
        <w:t xml:space="preserve"> та вибір ІС</w:t>
      </w:r>
      <w:r w:rsidR="00D46F42" w:rsidRPr="003A7497">
        <w:rPr>
          <w:rFonts w:ascii="Times New Roman" w:hAnsi="Times New Roman" w:cs="Times New Roman"/>
          <w:sz w:val="28"/>
          <w:szCs w:val="28"/>
        </w:rPr>
        <w:tab/>
        <w:t>6</w:t>
      </w:r>
    </w:p>
    <w:p w:rsidR="00454F6F" w:rsidRPr="003A7497" w:rsidRDefault="00454F6F" w:rsidP="000735F7">
      <w:pPr>
        <w:pStyle w:val="aa"/>
        <w:numPr>
          <w:ilvl w:val="1"/>
          <w:numId w:val="4"/>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Посадкові місця елементів</w:t>
      </w:r>
      <w:r w:rsidR="00D46F42" w:rsidRPr="003A7497">
        <w:rPr>
          <w:rFonts w:ascii="Times New Roman" w:hAnsi="Times New Roman" w:cs="Times New Roman"/>
          <w:sz w:val="28"/>
          <w:szCs w:val="28"/>
        </w:rPr>
        <w:tab/>
        <w:t>12</w:t>
      </w:r>
    </w:p>
    <w:p w:rsidR="00651CB5" w:rsidRPr="003A7497" w:rsidRDefault="00454F6F"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Розміщення конструктивних елементів на друкованій платі</w:t>
      </w:r>
      <w:r w:rsidR="00D46F42" w:rsidRPr="003A7497">
        <w:rPr>
          <w:rFonts w:ascii="Times New Roman" w:hAnsi="Times New Roman" w:cs="Times New Roman"/>
          <w:sz w:val="28"/>
          <w:szCs w:val="28"/>
        </w:rPr>
        <w:tab/>
        <w:t>15</w:t>
      </w:r>
    </w:p>
    <w:p w:rsidR="00D46F42" w:rsidRPr="003A7497" w:rsidRDefault="00454F6F"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proofErr w:type="spellStart"/>
      <w:r w:rsidRPr="003A7497">
        <w:rPr>
          <w:rFonts w:ascii="Times New Roman" w:hAnsi="Times New Roman" w:cs="Times New Roman"/>
          <w:sz w:val="28"/>
          <w:szCs w:val="28"/>
        </w:rPr>
        <w:t>Конструкторсько</w:t>
      </w:r>
      <w:proofErr w:type="spellEnd"/>
      <w:r w:rsidRPr="003A7497">
        <w:rPr>
          <w:rFonts w:ascii="Times New Roman" w:hAnsi="Times New Roman" w:cs="Times New Roman"/>
          <w:sz w:val="28"/>
          <w:szCs w:val="28"/>
        </w:rPr>
        <w:t xml:space="preserve"> – технологічний розрахунок друкованої </w:t>
      </w:r>
    </w:p>
    <w:p w:rsidR="00454F6F" w:rsidRPr="003A7497" w:rsidRDefault="00D46F42" w:rsidP="00D46F42">
      <w:pPr>
        <w:pStyle w:val="aa"/>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пл</w:t>
      </w:r>
      <w:r w:rsidR="00454F6F" w:rsidRPr="003A7497">
        <w:rPr>
          <w:rFonts w:ascii="Times New Roman" w:hAnsi="Times New Roman" w:cs="Times New Roman"/>
          <w:sz w:val="28"/>
          <w:szCs w:val="28"/>
        </w:rPr>
        <w:t>ати</w:t>
      </w:r>
      <w:r w:rsidRPr="003A7497">
        <w:rPr>
          <w:rFonts w:ascii="Times New Roman" w:hAnsi="Times New Roman" w:cs="Times New Roman"/>
          <w:sz w:val="28"/>
          <w:szCs w:val="28"/>
        </w:rPr>
        <w:tab/>
        <w:t>20</w:t>
      </w:r>
    </w:p>
    <w:p w:rsidR="00454F6F" w:rsidRPr="003A7497" w:rsidRDefault="00454F6F" w:rsidP="000735F7">
      <w:pPr>
        <w:pStyle w:val="aa"/>
        <w:numPr>
          <w:ilvl w:val="1"/>
          <w:numId w:val="3"/>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Вибір та </w:t>
      </w:r>
      <w:r w:rsidR="00AE34C0" w:rsidRPr="003A7497">
        <w:rPr>
          <w:rFonts w:ascii="Times New Roman" w:hAnsi="Times New Roman" w:cs="Times New Roman"/>
          <w:sz w:val="28"/>
          <w:szCs w:val="28"/>
        </w:rPr>
        <w:t>обґрунтування</w:t>
      </w:r>
      <w:r w:rsidRPr="003A7497">
        <w:rPr>
          <w:rFonts w:ascii="Times New Roman" w:hAnsi="Times New Roman" w:cs="Times New Roman"/>
          <w:sz w:val="28"/>
          <w:szCs w:val="28"/>
        </w:rPr>
        <w:t xml:space="preserve"> типу друкованої плати</w:t>
      </w:r>
      <w:r w:rsidR="00D46F42" w:rsidRPr="003A7497">
        <w:rPr>
          <w:rFonts w:ascii="Times New Roman" w:hAnsi="Times New Roman" w:cs="Times New Roman"/>
          <w:sz w:val="28"/>
          <w:szCs w:val="28"/>
        </w:rPr>
        <w:tab/>
        <w:t>20</w:t>
      </w:r>
    </w:p>
    <w:p w:rsidR="00454F6F" w:rsidRPr="003A7497" w:rsidRDefault="00454F6F" w:rsidP="000735F7">
      <w:pPr>
        <w:pStyle w:val="aa"/>
        <w:numPr>
          <w:ilvl w:val="1"/>
          <w:numId w:val="3"/>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Вибір та </w:t>
      </w:r>
      <w:r w:rsidR="00AE34C0" w:rsidRPr="003A7497">
        <w:rPr>
          <w:rFonts w:ascii="Times New Roman" w:hAnsi="Times New Roman" w:cs="Times New Roman"/>
          <w:sz w:val="28"/>
          <w:szCs w:val="28"/>
        </w:rPr>
        <w:t>обґрунтування</w:t>
      </w:r>
      <w:r w:rsidRPr="003A7497">
        <w:rPr>
          <w:rFonts w:ascii="Times New Roman" w:hAnsi="Times New Roman" w:cs="Times New Roman"/>
          <w:sz w:val="28"/>
          <w:szCs w:val="28"/>
        </w:rPr>
        <w:t xml:space="preserve"> матеріалу друкованої плати</w:t>
      </w:r>
      <w:r w:rsidR="00D46F42" w:rsidRPr="003A7497">
        <w:rPr>
          <w:rFonts w:ascii="Times New Roman" w:hAnsi="Times New Roman" w:cs="Times New Roman"/>
          <w:sz w:val="28"/>
          <w:szCs w:val="28"/>
        </w:rPr>
        <w:tab/>
        <w:t>21</w:t>
      </w:r>
    </w:p>
    <w:p w:rsidR="00454F6F" w:rsidRPr="003A7497" w:rsidRDefault="00454F6F" w:rsidP="000735F7">
      <w:pPr>
        <w:pStyle w:val="aa"/>
        <w:numPr>
          <w:ilvl w:val="1"/>
          <w:numId w:val="3"/>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Вибір мето</w:t>
      </w:r>
      <w:r w:rsidR="0076639F" w:rsidRPr="003A7497">
        <w:rPr>
          <w:rFonts w:ascii="Times New Roman" w:hAnsi="Times New Roman" w:cs="Times New Roman"/>
          <w:sz w:val="28"/>
          <w:szCs w:val="28"/>
        </w:rPr>
        <w:t>ду виготовлення друкованої плати</w:t>
      </w:r>
      <w:r w:rsidR="00D46F42" w:rsidRPr="003A7497">
        <w:rPr>
          <w:rFonts w:ascii="Times New Roman" w:hAnsi="Times New Roman" w:cs="Times New Roman"/>
          <w:sz w:val="28"/>
          <w:szCs w:val="28"/>
        </w:rPr>
        <w:tab/>
        <w:t>22</w:t>
      </w:r>
    </w:p>
    <w:p w:rsidR="00D46F42" w:rsidRPr="003A7497" w:rsidRDefault="00F6757E" w:rsidP="000735F7">
      <w:pPr>
        <w:pStyle w:val="aa"/>
        <w:numPr>
          <w:ilvl w:val="1"/>
          <w:numId w:val="3"/>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w:t>
      </w:r>
      <w:r w:rsidR="00454F6F" w:rsidRPr="003A7497">
        <w:rPr>
          <w:rFonts w:ascii="Times New Roman" w:hAnsi="Times New Roman" w:cs="Times New Roman"/>
          <w:sz w:val="28"/>
          <w:szCs w:val="28"/>
        </w:rPr>
        <w:t xml:space="preserve">Вибір та </w:t>
      </w:r>
      <w:r w:rsidR="00AE34C0" w:rsidRPr="003A7497">
        <w:rPr>
          <w:rFonts w:ascii="Times New Roman" w:hAnsi="Times New Roman" w:cs="Times New Roman"/>
          <w:sz w:val="28"/>
          <w:szCs w:val="28"/>
        </w:rPr>
        <w:t>обґрунтування</w:t>
      </w:r>
      <w:r w:rsidR="00454F6F" w:rsidRPr="003A7497">
        <w:rPr>
          <w:rFonts w:ascii="Times New Roman" w:hAnsi="Times New Roman" w:cs="Times New Roman"/>
          <w:sz w:val="28"/>
          <w:szCs w:val="28"/>
        </w:rPr>
        <w:t xml:space="preserve"> класу точності друкованої </w:t>
      </w:r>
    </w:p>
    <w:p w:rsidR="00454F6F" w:rsidRPr="003A7497" w:rsidRDefault="00D46F42" w:rsidP="00D46F42">
      <w:pPr>
        <w:pStyle w:val="aa"/>
        <w:tabs>
          <w:tab w:val="right" w:leader="dot" w:pos="8647"/>
        </w:tabs>
        <w:spacing w:line="360" w:lineRule="auto"/>
        <w:ind w:left="1455" w:right="283"/>
        <w:jc w:val="both"/>
        <w:rPr>
          <w:rFonts w:ascii="Times New Roman" w:hAnsi="Times New Roman" w:cs="Times New Roman"/>
          <w:sz w:val="28"/>
          <w:szCs w:val="28"/>
        </w:rPr>
      </w:pPr>
      <w:r w:rsidRPr="003A7497">
        <w:rPr>
          <w:rFonts w:ascii="Times New Roman" w:hAnsi="Times New Roman" w:cs="Times New Roman"/>
          <w:sz w:val="28"/>
          <w:szCs w:val="28"/>
        </w:rPr>
        <w:t>П</w:t>
      </w:r>
      <w:r w:rsidR="00454F6F" w:rsidRPr="003A7497">
        <w:rPr>
          <w:rFonts w:ascii="Times New Roman" w:hAnsi="Times New Roman" w:cs="Times New Roman"/>
          <w:sz w:val="28"/>
          <w:szCs w:val="28"/>
        </w:rPr>
        <w:t>лати</w:t>
      </w:r>
      <w:r w:rsidRPr="003A7497">
        <w:rPr>
          <w:rFonts w:ascii="Times New Roman" w:hAnsi="Times New Roman" w:cs="Times New Roman"/>
          <w:sz w:val="28"/>
          <w:szCs w:val="28"/>
        </w:rPr>
        <w:tab/>
        <w:t>23</w:t>
      </w:r>
    </w:p>
    <w:p w:rsidR="00F6757E" w:rsidRPr="003A7497" w:rsidRDefault="00F6757E" w:rsidP="000735F7">
      <w:pPr>
        <w:pStyle w:val="aa"/>
        <w:numPr>
          <w:ilvl w:val="1"/>
          <w:numId w:val="3"/>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 Розрахунок елементів друкованого монтажу</w:t>
      </w:r>
      <w:r w:rsidR="00D46F42" w:rsidRPr="003A7497">
        <w:rPr>
          <w:rFonts w:ascii="Times New Roman" w:hAnsi="Times New Roman" w:cs="Times New Roman"/>
          <w:sz w:val="28"/>
          <w:szCs w:val="28"/>
        </w:rPr>
        <w:tab/>
        <w:t>24</w:t>
      </w:r>
    </w:p>
    <w:p w:rsidR="00F6757E" w:rsidRPr="003A7497" w:rsidRDefault="00F6757E"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Електричний розрахунок друкованої плати</w:t>
      </w:r>
      <w:r w:rsidR="00D46F42" w:rsidRPr="003A7497">
        <w:rPr>
          <w:rFonts w:ascii="Times New Roman" w:hAnsi="Times New Roman" w:cs="Times New Roman"/>
          <w:sz w:val="28"/>
          <w:szCs w:val="28"/>
        </w:rPr>
        <w:tab/>
        <w:t>35</w:t>
      </w:r>
    </w:p>
    <w:p w:rsidR="00F6757E" w:rsidRPr="003A7497" w:rsidRDefault="00F6757E"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Розрахунок основних показників надійності </w:t>
      </w:r>
      <w:r w:rsidR="00D46F42" w:rsidRPr="003A7497">
        <w:rPr>
          <w:rFonts w:ascii="Times New Roman" w:hAnsi="Times New Roman" w:cs="Times New Roman"/>
          <w:sz w:val="28"/>
          <w:szCs w:val="28"/>
        </w:rPr>
        <w:tab/>
        <w:t>40</w:t>
      </w:r>
    </w:p>
    <w:p w:rsidR="00F6757E" w:rsidRPr="003A7497" w:rsidRDefault="00F6757E" w:rsidP="000735F7">
      <w:pPr>
        <w:pStyle w:val="aa"/>
        <w:numPr>
          <w:ilvl w:val="0"/>
          <w:numId w:val="2"/>
        </w:numPr>
        <w:tabs>
          <w:tab w:val="right" w:leader="dot" w:pos="8647"/>
        </w:tabs>
        <w:spacing w:line="360" w:lineRule="auto"/>
        <w:ind w:right="283"/>
        <w:jc w:val="both"/>
        <w:rPr>
          <w:rFonts w:ascii="Times New Roman" w:hAnsi="Times New Roman" w:cs="Times New Roman"/>
          <w:sz w:val="28"/>
          <w:szCs w:val="28"/>
        </w:rPr>
      </w:pPr>
      <w:r w:rsidRPr="003A7497">
        <w:rPr>
          <w:rFonts w:ascii="Times New Roman" w:hAnsi="Times New Roman" w:cs="Times New Roman"/>
          <w:sz w:val="28"/>
          <w:szCs w:val="28"/>
        </w:rPr>
        <w:t xml:space="preserve">Методика проектування друкованого вузлу в середовищі </w:t>
      </w:r>
      <w:proofErr w:type="spellStart"/>
      <w:r w:rsidRPr="003A7497">
        <w:rPr>
          <w:rFonts w:ascii="Times New Roman" w:hAnsi="Times New Roman" w:cs="Times New Roman"/>
          <w:sz w:val="28"/>
          <w:szCs w:val="28"/>
        </w:rPr>
        <w:t>Altium</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Designer</w:t>
      </w:r>
      <w:proofErr w:type="spellEnd"/>
      <w:r w:rsidR="00397C25">
        <w:rPr>
          <w:rFonts w:ascii="Times New Roman" w:hAnsi="Times New Roman" w:cs="Times New Roman"/>
          <w:sz w:val="28"/>
          <w:szCs w:val="28"/>
        </w:rPr>
        <w:tab/>
        <w:t>46</w:t>
      </w:r>
    </w:p>
    <w:p w:rsidR="00F6757E" w:rsidRPr="003A7497" w:rsidRDefault="00F6757E" w:rsidP="000735F7">
      <w:pPr>
        <w:tabs>
          <w:tab w:val="right" w:leader="dot" w:pos="8647"/>
        </w:tabs>
        <w:spacing w:line="360" w:lineRule="auto"/>
        <w:ind w:left="360" w:right="283"/>
        <w:jc w:val="both"/>
        <w:rPr>
          <w:rFonts w:ascii="Times New Roman" w:hAnsi="Times New Roman" w:cs="Times New Roman"/>
          <w:sz w:val="28"/>
          <w:szCs w:val="28"/>
        </w:rPr>
      </w:pPr>
      <w:r w:rsidRPr="003A7497">
        <w:rPr>
          <w:rFonts w:ascii="Times New Roman" w:hAnsi="Times New Roman" w:cs="Times New Roman"/>
          <w:sz w:val="28"/>
          <w:szCs w:val="28"/>
        </w:rPr>
        <w:t>Висновки</w:t>
      </w:r>
      <w:r w:rsidR="00397C25">
        <w:rPr>
          <w:rFonts w:ascii="Times New Roman" w:hAnsi="Times New Roman" w:cs="Times New Roman"/>
          <w:sz w:val="28"/>
          <w:szCs w:val="28"/>
        </w:rPr>
        <w:tab/>
        <w:t>48</w:t>
      </w:r>
    </w:p>
    <w:p w:rsidR="00F6757E" w:rsidRPr="003A7497" w:rsidRDefault="00622E0D" w:rsidP="000735F7">
      <w:pPr>
        <w:tabs>
          <w:tab w:val="right" w:leader="dot" w:pos="8647"/>
        </w:tabs>
        <w:spacing w:line="360" w:lineRule="auto"/>
        <w:ind w:right="283" w:firstLine="360"/>
        <w:jc w:val="both"/>
        <w:rPr>
          <w:rFonts w:ascii="Times New Roman" w:hAnsi="Times New Roman" w:cs="Times New Roman"/>
          <w:sz w:val="28"/>
          <w:szCs w:val="28"/>
        </w:rPr>
      </w:pPr>
      <w:r w:rsidRPr="003A7497">
        <w:rPr>
          <w:rFonts w:ascii="Times New Roman" w:hAnsi="Times New Roman" w:cs="Times New Roman"/>
          <w:sz w:val="28"/>
          <w:szCs w:val="28"/>
        </w:rPr>
        <w:t>Перелік джерел посилання</w:t>
      </w:r>
      <w:r w:rsidR="00397C25">
        <w:rPr>
          <w:rFonts w:ascii="Times New Roman" w:hAnsi="Times New Roman" w:cs="Times New Roman"/>
          <w:sz w:val="28"/>
          <w:szCs w:val="28"/>
        </w:rPr>
        <w:tab/>
        <w:t>49</w:t>
      </w:r>
    </w:p>
    <w:p w:rsidR="000735F7" w:rsidRPr="003A7497" w:rsidRDefault="000735F7" w:rsidP="000735F7">
      <w:pPr>
        <w:tabs>
          <w:tab w:val="right" w:leader="dot" w:pos="8647"/>
        </w:tabs>
        <w:spacing w:line="360" w:lineRule="auto"/>
        <w:ind w:left="360" w:right="283"/>
        <w:rPr>
          <w:rFonts w:ascii="Times New Roman" w:hAnsi="Times New Roman" w:cs="Times New Roman"/>
          <w:sz w:val="28"/>
          <w:szCs w:val="28"/>
        </w:rPr>
      </w:pPr>
    </w:p>
    <w:p w:rsidR="000735F7" w:rsidRPr="003A7497" w:rsidRDefault="000735F7" w:rsidP="000735F7">
      <w:pPr>
        <w:tabs>
          <w:tab w:val="right" w:leader="dot" w:pos="8647"/>
        </w:tabs>
        <w:spacing w:line="360" w:lineRule="auto"/>
        <w:ind w:left="360" w:right="283"/>
        <w:rPr>
          <w:rFonts w:ascii="Times New Roman" w:hAnsi="Times New Roman" w:cs="Times New Roman"/>
          <w:sz w:val="28"/>
          <w:szCs w:val="28"/>
        </w:rPr>
      </w:pPr>
    </w:p>
    <w:p w:rsidR="000735F7" w:rsidRPr="003A7497" w:rsidRDefault="000735F7" w:rsidP="00D46F42">
      <w:pPr>
        <w:tabs>
          <w:tab w:val="right" w:leader="dot" w:pos="8647"/>
        </w:tabs>
        <w:spacing w:line="360" w:lineRule="auto"/>
        <w:ind w:right="283"/>
        <w:rPr>
          <w:rFonts w:ascii="Times New Roman" w:hAnsi="Times New Roman" w:cs="Times New Roman"/>
          <w:sz w:val="28"/>
          <w:szCs w:val="28"/>
        </w:rPr>
      </w:pPr>
    </w:p>
    <w:p w:rsidR="00F6757E" w:rsidRPr="003A7497" w:rsidRDefault="00F6757E" w:rsidP="000735F7">
      <w:pPr>
        <w:tabs>
          <w:tab w:val="right" w:leader="dot" w:pos="8647"/>
        </w:tabs>
        <w:spacing w:line="360" w:lineRule="auto"/>
        <w:ind w:left="360" w:right="283"/>
        <w:rPr>
          <w:rFonts w:ascii="Times New Roman" w:hAnsi="Times New Roman" w:cs="Times New Roman"/>
          <w:sz w:val="28"/>
          <w:szCs w:val="28"/>
        </w:rPr>
      </w:pPr>
      <w:r w:rsidRPr="003A7497">
        <w:rPr>
          <w:rFonts w:ascii="Times New Roman" w:hAnsi="Times New Roman" w:cs="Times New Roman"/>
          <w:sz w:val="28"/>
          <w:szCs w:val="28"/>
        </w:rPr>
        <w:lastRenderedPageBreak/>
        <w:t>Додатки</w:t>
      </w:r>
    </w:p>
    <w:p w:rsidR="00F6757E" w:rsidRPr="003A7497" w:rsidRDefault="00816F7F" w:rsidP="000735F7">
      <w:pPr>
        <w:tabs>
          <w:tab w:val="right" w:leader="dot" w:pos="8647"/>
        </w:tabs>
        <w:spacing w:line="360" w:lineRule="auto"/>
        <w:ind w:left="360" w:right="283"/>
        <w:rPr>
          <w:rFonts w:ascii="Times New Roman" w:hAnsi="Times New Roman" w:cs="Times New Roman"/>
          <w:sz w:val="28"/>
          <w:szCs w:val="28"/>
        </w:rPr>
      </w:pPr>
      <w:r w:rsidRPr="003A7497">
        <w:rPr>
          <w:rFonts w:ascii="Times New Roman" w:hAnsi="Times New Roman" w:cs="Times New Roman"/>
          <w:sz w:val="28"/>
          <w:szCs w:val="28"/>
        </w:rPr>
        <w:t>ДОДАТОК</w:t>
      </w:r>
      <w:r w:rsidR="00F6757E" w:rsidRPr="003A7497">
        <w:rPr>
          <w:rFonts w:ascii="Times New Roman" w:hAnsi="Times New Roman" w:cs="Times New Roman"/>
          <w:sz w:val="28"/>
          <w:szCs w:val="28"/>
        </w:rPr>
        <w:t xml:space="preserve"> А. Технічне завдання</w:t>
      </w:r>
      <w:r w:rsidR="00622E0D" w:rsidRPr="003A7497">
        <w:rPr>
          <w:rFonts w:ascii="Times New Roman" w:hAnsi="Times New Roman" w:cs="Times New Roman"/>
          <w:sz w:val="28"/>
          <w:szCs w:val="28"/>
        </w:rPr>
        <w:t xml:space="preserve"> на проектування</w:t>
      </w:r>
      <w:r w:rsidR="00397C25">
        <w:rPr>
          <w:rFonts w:ascii="Times New Roman" w:hAnsi="Times New Roman" w:cs="Times New Roman"/>
          <w:sz w:val="28"/>
          <w:szCs w:val="28"/>
        </w:rPr>
        <w:tab/>
        <w:t>51</w:t>
      </w:r>
    </w:p>
    <w:p w:rsidR="00F6757E" w:rsidRPr="003A7497" w:rsidRDefault="00F6757E" w:rsidP="000735F7">
      <w:pPr>
        <w:spacing w:line="360" w:lineRule="auto"/>
        <w:ind w:firstLine="360"/>
        <w:rPr>
          <w:rFonts w:ascii="Times New Roman" w:hAnsi="Times New Roman" w:cs="Times New Roman"/>
          <w:sz w:val="28"/>
          <w:szCs w:val="28"/>
        </w:rPr>
      </w:pPr>
      <w:r w:rsidRPr="003A7497">
        <w:rPr>
          <w:rFonts w:ascii="Times New Roman" w:hAnsi="Times New Roman" w:cs="Times New Roman"/>
          <w:sz w:val="28"/>
          <w:szCs w:val="28"/>
        </w:rPr>
        <w:t>Креслення</w:t>
      </w:r>
    </w:p>
    <w:p w:rsidR="00AE34C0" w:rsidRPr="003A7497" w:rsidRDefault="00AE34C0" w:rsidP="00AE34C0">
      <w:pPr>
        <w:pStyle w:val="aa"/>
        <w:numPr>
          <w:ilvl w:val="0"/>
          <w:numId w:val="5"/>
        </w:numPr>
        <w:spacing w:line="360" w:lineRule="auto"/>
        <w:rPr>
          <w:rFonts w:ascii="Times New Roman" w:hAnsi="Times New Roman" w:cs="Times New Roman"/>
          <w:sz w:val="28"/>
          <w:szCs w:val="28"/>
        </w:rPr>
      </w:pPr>
      <w:r w:rsidRPr="003A7497">
        <w:rPr>
          <w:rFonts w:ascii="Times New Roman" w:hAnsi="Times New Roman" w:cs="Times New Roman"/>
          <w:sz w:val="28"/>
          <w:szCs w:val="28"/>
        </w:rPr>
        <w:t>Схема електрична принципова (Е3) з переліком елементів.</w:t>
      </w:r>
    </w:p>
    <w:p w:rsidR="00AE34C0" w:rsidRPr="003A7497" w:rsidRDefault="00AE34C0" w:rsidP="00AE34C0">
      <w:pPr>
        <w:pStyle w:val="aa"/>
        <w:numPr>
          <w:ilvl w:val="0"/>
          <w:numId w:val="5"/>
        </w:numPr>
        <w:spacing w:line="360" w:lineRule="auto"/>
        <w:rPr>
          <w:rFonts w:ascii="Times New Roman" w:hAnsi="Times New Roman" w:cs="Times New Roman"/>
          <w:sz w:val="28"/>
          <w:szCs w:val="28"/>
        </w:rPr>
      </w:pPr>
      <w:r w:rsidRPr="003A7497">
        <w:rPr>
          <w:rFonts w:ascii="Times New Roman" w:hAnsi="Times New Roman" w:cs="Times New Roman"/>
          <w:sz w:val="28"/>
          <w:szCs w:val="28"/>
        </w:rPr>
        <w:t>Креслення друкованої плати.</w:t>
      </w:r>
    </w:p>
    <w:p w:rsidR="00AE34C0" w:rsidRPr="003A7497" w:rsidRDefault="00AE34C0" w:rsidP="00AE34C0">
      <w:pPr>
        <w:pStyle w:val="aa"/>
        <w:numPr>
          <w:ilvl w:val="0"/>
          <w:numId w:val="5"/>
        </w:numPr>
        <w:spacing w:line="360" w:lineRule="auto"/>
        <w:rPr>
          <w:rFonts w:ascii="Times New Roman" w:hAnsi="Times New Roman" w:cs="Times New Roman"/>
          <w:sz w:val="28"/>
          <w:szCs w:val="28"/>
        </w:rPr>
      </w:pPr>
      <w:r w:rsidRPr="003A7497">
        <w:rPr>
          <w:rFonts w:ascii="Times New Roman" w:hAnsi="Times New Roman" w:cs="Times New Roman"/>
          <w:sz w:val="28"/>
          <w:szCs w:val="28"/>
        </w:rPr>
        <w:t>Складальне креслення зі специфікацією.</w:t>
      </w:r>
    </w:p>
    <w:p w:rsidR="00AE34C0" w:rsidRPr="003A7497" w:rsidRDefault="00AE34C0" w:rsidP="00AE34C0">
      <w:pPr>
        <w:spacing w:line="360" w:lineRule="auto"/>
        <w:ind w:left="360"/>
        <w:rPr>
          <w:rFonts w:ascii="Times New Roman" w:hAnsi="Times New Roman" w:cs="Times New Roman"/>
          <w:sz w:val="28"/>
          <w:szCs w:val="28"/>
        </w:rPr>
      </w:pPr>
    </w:p>
    <w:p w:rsidR="00F6757E" w:rsidRPr="003A7497" w:rsidRDefault="00F6757E" w:rsidP="00F6757E">
      <w:pPr>
        <w:spacing w:line="360" w:lineRule="auto"/>
        <w:ind w:left="360"/>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A2250">
      <w:pPr>
        <w:spacing w:line="360" w:lineRule="auto"/>
        <w:rPr>
          <w:rFonts w:ascii="Times New Roman" w:hAnsi="Times New Roman" w:cs="Times New Roman"/>
          <w:sz w:val="28"/>
          <w:szCs w:val="28"/>
        </w:rPr>
      </w:pPr>
    </w:p>
    <w:p w:rsidR="00651CB5" w:rsidRPr="003A7497" w:rsidRDefault="00651CB5" w:rsidP="00A1232E">
      <w:pPr>
        <w:spacing w:line="360" w:lineRule="auto"/>
        <w:rPr>
          <w:rFonts w:ascii="Times New Roman" w:hAnsi="Times New Roman" w:cs="Times New Roman"/>
          <w:sz w:val="28"/>
          <w:szCs w:val="28"/>
        </w:rPr>
      </w:pPr>
    </w:p>
    <w:p w:rsidR="00A1232E" w:rsidRPr="003A7497" w:rsidRDefault="00A1232E" w:rsidP="00DF6160">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ПЕРЕЛІК УМОВНИХ СКОРОЧЕНЬ</w:t>
      </w:r>
    </w:p>
    <w:p w:rsidR="006D40BA" w:rsidRPr="003A7497" w:rsidRDefault="006D40BA" w:rsidP="00DF6160">
      <w:pPr>
        <w:spacing w:line="360" w:lineRule="auto"/>
        <w:rPr>
          <w:rFonts w:ascii="Times New Roman" w:hAnsi="Times New Roman" w:cs="Times New Roman"/>
          <w:sz w:val="28"/>
          <w:szCs w:val="28"/>
        </w:rPr>
      </w:pPr>
    </w:p>
    <w:p w:rsidR="00EF3540" w:rsidRPr="003A7497" w:rsidRDefault="00EF3540" w:rsidP="00DF6160">
      <w:pPr>
        <w:spacing w:line="360" w:lineRule="auto"/>
        <w:rPr>
          <w:rFonts w:ascii="Times New Roman" w:hAnsi="Times New Roman" w:cs="Times New Roman"/>
          <w:sz w:val="28"/>
          <w:szCs w:val="28"/>
        </w:rPr>
      </w:pPr>
    </w:p>
    <w:p w:rsidR="00A1232E" w:rsidRPr="003A7497" w:rsidRDefault="00A1232E"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ІС – інтегральна схема.</w:t>
      </w:r>
    </w:p>
    <w:p w:rsidR="00A1232E" w:rsidRPr="003A7497" w:rsidRDefault="00A1232E"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КЕ – конструктивний елемент.</w:t>
      </w:r>
    </w:p>
    <w:p w:rsidR="00A1232E" w:rsidRPr="003A7497" w:rsidRDefault="00A1232E"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ДП – друкована плата.</w:t>
      </w:r>
    </w:p>
    <w:p w:rsidR="00A1232E" w:rsidRPr="003A7497" w:rsidRDefault="00A1232E"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ДВ – друкований вузол.</w:t>
      </w:r>
    </w:p>
    <w:p w:rsidR="006D40BA" w:rsidRPr="003A7497" w:rsidRDefault="00A1232E"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ТЗ – технічне завдання.</w:t>
      </w:r>
    </w:p>
    <w:p w:rsidR="000D2AC9" w:rsidRPr="003A7497" w:rsidRDefault="003708A6"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КМ – контактний майданчик.</w:t>
      </w:r>
    </w:p>
    <w:p w:rsidR="006D40BA" w:rsidRPr="003A7497" w:rsidRDefault="000D2AC9" w:rsidP="00DF6160">
      <w:pPr>
        <w:spacing w:line="360" w:lineRule="auto"/>
        <w:rPr>
          <w:rFonts w:ascii="Times New Roman" w:hAnsi="Times New Roman" w:cs="Times New Roman"/>
          <w:sz w:val="28"/>
          <w:szCs w:val="28"/>
        </w:rPr>
      </w:pPr>
      <w:r w:rsidRPr="003A7497">
        <w:rPr>
          <w:rFonts w:ascii="Times New Roman" w:hAnsi="Times New Roman" w:cs="Times New Roman"/>
          <w:sz w:val="28"/>
          <w:szCs w:val="28"/>
        </w:rPr>
        <w:t>ДМ – друкований монтаж.</w:t>
      </w:r>
      <w:r w:rsidR="006D40BA" w:rsidRPr="003A7497">
        <w:rPr>
          <w:rFonts w:ascii="Times New Roman" w:hAnsi="Times New Roman" w:cs="Times New Roman"/>
          <w:sz w:val="28"/>
          <w:szCs w:val="28"/>
        </w:rPr>
        <w:br w:type="page"/>
      </w:r>
    </w:p>
    <w:p w:rsidR="00DF6160" w:rsidRPr="003A7497" w:rsidRDefault="00DF6160" w:rsidP="00DF6160">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ВСТУП</w:t>
      </w:r>
    </w:p>
    <w:p w:rsidR="00DF6160" w:rsidRPr="003A7497" w:rsidRDefault="00DF6160" w:rsidP="00DF6160">
      <w:pPr>
        <w:spacing w:line="360" w:lineRule="auto"/>
        <w:jc w:val="both"/>
        <w:rPr>
          <w:rFonts w:ascii="Times New Roman" w:hAnsi="Times New Roman" w:cs="Times New Roman"/>
          <w:sz w:val="28"/>
          <w:szCs w:val="28"/>
        </w:rPr>
      </w:pPr>
    </w:p>
    <w:p w:rsidR="00EF3540" w:rsidRPr="003A7497" w:rsidRDefault="00EF3540" w:rsidP="00DF6160">
      <w:pPr>
        <w:spacing w:line="360" w:lineRule="auto"/>
        <w:jc w:val="both"/>
        <w:rPr>
          <w:rFonts w:ascii="Times New Roman" w:hAnsi="Times New Roman" w:cs="Times New Roman"/>
          <w:sz w:val="28"/>
          <w:szCs w:val="28"/>
        </w:rPr>
      </w:pPr>
    </w:p>
    <w:p w:rsidR="00053664" w:rsidRPr="003A7497" w:rsidRDefault="00DF6160" w:rsidP="00DF6160">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По сьогоднішній день не мало уваги приділяється</w:t>
      </w:r>
      <w:r w:rsidR="00053664" w:rsidRPr="003A7497">
        <w:rPr>
          <w:rFonts w:ascii="Times New Roman" w:hAnsi="Times New Roman" w:cs="Times New Roman"/>
          <w:sz w:val="28"/>
          <w:szCs w:val="28"/>
        </w:rPr>
        <w:t xml:space="preserve"> питанню</w:t>
      </w:r>
      <w:r w:rsidRPr="003A7497">
        <w:rPr>
          <w:rFonts w:ascii="Times New Roman" w:hAnsi="Times New Roman" w:cs="Times New Roman"/>
          <w:sz w:val="28"/>
          <w:szCs w:val="28"/>
        </w:rPr>
        <w:t xml:space="preserve"> охороні рухомого, не рухомого майна в будь – якій сфері людської діяльності. По мірі того, як збільшується вартість майна власника, збільшується також і</w:t>
      </w:r>
      <w:r w:rsidR="00053664" w:rsidRPr="003A7497">
        <w:rPr>
          <w:rFonts w:ascii="Times New Roman" w:hAnsi="Times New Roman" w:cs="Times New Roman"/>
          <w:sz w:val="28"/>
          <w:szCs w:val="28"/>
        </w:rPr>
        <w:t xml:space="preserve"> ризик втрати цього майна. Тому, для підвищення безпеки майна власників, розробляються різного роду пристрої захисту, які тим чи іншим способом сповіщають власника про небезпеку. </w:t>
      </w:r>
    </w:p>
    <w:p w:rsidR="00053664" w:rsidRPr="003A7497" w:rsidRDefault="00053664" w:rsidP="00DF6160">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 Для вирішення даного питання в цій курсовій роботі розроблено друкований вузол, який виконує основну функцію охорони невеликих об’єктів та який можна розмістити в житлових приміщеннях.</w:t>
      </w:r>
    </w:p>
    <w:p w:rsidR="00045F94" w:rsidRPr="003A7497" w:rsidRDefault="00053664">
      <w:pPr>
        <w:rPr>
          <w:rFonts w:ascii="Times New Roman" w:hAnsi="Times New Roman" w:cs="Times New Roman"/>
          <w:sz w:val="28"/>
          <w:szCs w:val="28"/>
        </w:rPr>
        <w:sectPr w:rsidR="00045F94" w:rsidRPr="003A7497" w:rsidSect="009C6BC6">
          <w:headerReference w:type="default" r:id="rId13"/>
          <w:footerReference w:type="default" r:id="rId14"/>
          <w:pgSz w:w="11906" w:h="16838"/>
          <w:pgMar w:top="1134" w:right="850" w:bottom="1134" w:left="1701" w:header="708" w:footer="708" w:gutter="0"/>
          <w:pgNumType w:start="1"/>
          <w:cols w:space="708"/>
          <w:titlePg/>
          <w:docGrid w:linePitch="360"/>
        </w:sectPr>
      </w:pPr>
      <w:r w:rsidRPr="003A7497">
        <w:rPr>
          <w:rFonts w:ascii="Times New Roman" w:hAnsi="Times New Roman" w:cs="Times New Roman"/>
          <w:sz w:val="28"/>
          <w:szCs w:val="28"/>
        </w:rPr>
        <w:br w:type="page"/>
      </w:r>
    </w:p>
    <w:p w:rsidR="00DF6160" w:rsidRPr="003A7497" w:rsidRDefault="00053664" w:rsidP="00BF3BA3">
      <w:pPr>
        <w:pStyle w:val="aa"/>
        <w:numPr>
          <w:ilvl w:val="0"/>
          <w:numId w:val="23"/>
        </w:numPr>
        <w:spacing w:line="360" w:lineRule="auto"/>
        <w:rPr>
          <w:rFonts w:ascii="Times New Roman" w:hAnsi="Times New Roman" w:cs="Times New Roman"/>
          <w:b/>
          <w:sz w:val="28"/>
          <w:szCs w:val="28"/>
        </w:rPr>
      </w:pPr>
      <w:r w:rsidRPr="003A7497">
        <w:rPr>
          <w:rFonts w:ascii="Times New Roman" w:hAnsi="Times New Roman" w:cs="Times New Roman"/>
          <w:b/>
          <w:sz w:val="28"/>
          <w:szCs w:val="28"/>
        </w:rPr>
        <w:lastRenderedPageBreak/>
        <w:t>ОПИС ТА АНАЛІЗ СХЕМИ ЕЛЕКТРИЧНОЇ ПРИНЦИПОВОЇ</w:t>
      </w:r>
    </w:p>
    <w:p w:rsidR="00053664" w:rsidRPr="003A7497" w:rsidRDefault="00053664" w:rsidP="00053664">
      <w:pPr>
        <w:spacing w:line="360" w:lineRule="auto"/>
        <w:jc w:val="both"/>
        <w:rPr>
          <w:rFonts w:ascii="Times New Roman" w:hAnsi="Times New Roman" w:cs="Times New Roman"/>
          <w:sz w:val="28"/>
          <w:szCs w:val="28"/>
        </w:rPr>
      </w:pPr>
    </w:p>
    <w:p w:rsidR="00EF3540" w:rsidRPr="003A7497" w:rsidRDefault="00EF3540" w:rsidP="00053664">
      <w:pPr>
        <w:spacing w:line="360" w:lineRule="auto"/>
        <w:jc w:val="both"/>
        <w:rPr>
          <w:rFonts w:ascii="Times New Roman" w:hAnsi="Times New Roman" w:cs="Times New Roman"/>
          <w:sz w:val="28"/>
          <w:szCs w:val="28"/>
        </w:rPr>
      </w:pPr>
    </w:p>
    <w:p w:rsidR="002A47D8" w:rsidRPr="003A7497" w:rsidRDefault="002A47D8" w:rsidP="00053664">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Для вирішення завдання даної курсової роботи обрано схему “багатоканальної охоронної системи” [1], а саме блок кодування.</w:t>
      </w:r>
    </w:p>
    <w:p w:rsidR="002A47D8" w:rsidRPr="003A7497" w:rsidRDefault="002A47D8" w:rsidP="00053664">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Схема живиться від</w:t>
      </w:r>
      <w:r w:rsidR="00C22278" w:rsidRPr="003A7497">
        <w:rPr>
          <w:rFonts w:ascii="Times New Roman" w:hAnsi="Times New Roman" w:cs="Times New Roman"/>
          <w:sz w:val="28"/>
          <w:szCs w:val="28"/>
        </w:rPr>
        <w:t xml:space="preserve"> лінії живлення номіналом 30 В. Для живлення мікросхем логіки, з який складається майже вся схема, передбачений подільник напруги, який понижує напругу з 30 В до 9 В, потрібних для живлення мікросхем. </w:t>
      </w:r>
    </w:p>
    <w:p w:rsidR="00C22278" w:rsidRPr="003A7497" w:rsidRDefault="00C22278" w:rsidP="003E171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Робота блоку ґрунтується на формуванні визначеної </w:t>
      </w:r>
      <w:r w:rsidR="00154AED" w:rsidRPr="003A7497">
        <w:rPr>
          <w:rFonts w:ascii="Times New Roman" w:hAnsi="Times New Roman" w:cs="Times New Roman"/>
          <w:sz w:val="28"/>
          <w:szCs w:val="28"/>
        </w:rPr>
        <w:t>кількості імпульсів.</w:t>
      </w:r>
      <w:r w:rsidRPr="003A7497">
        <w:rPr>
          <w:rFonts w:ascii="Times New Roman" w:hAnsi="Times New Roman" w:cs="Times New Roman"/>
          <w:sz w:val="28"/>
          <w:szCs w:val="28"/>
        </w:rPr>
        <w:t xml:space="preserve"> </w:t>
      </w:r>
      <w:r w:rsidR="00154AED" w:rsidRPr="003A7497">
        <w:rPr>
          <w:rFonts w:ascii="Times New Roman" w:hAnsi="Times New Roman" w:cs="Times New Roman"/>
          <w:sz w:val="28"/>
          <w:szCs w:val="28"/>
        </w:rPr>
        <w:t xml:space="preserve"> Н</w:t>
      </w:r>
      <w:r w:rsidRPr="003A7497">
        <w:rPr>
          <w:rFonts w:ascii="Times New Roman" w:hAnsi="Times New Roman" w:cs="Times New Roman"/>
          <w:sz w:val="28"/>
          <w:szCs w:val="28"/>
        </w:rPr>
        <w:t xml:space="preserve">аявність цих імпульсів означає що </w:t>
      </w:r>
      <w:r w:rsidR="00154AED" w:rsidRPr="003A7497">
        <w:rPr>
          <w:rFonts w:ascii="Times New Roman" w:hAnsi="Times New Roman" w:cs="Times New Roman"/>
          <w:sz w:val="28"/>
          <w:szCs w:val="28"/>
        </w:rPr>
        <w:t>«</w:t>
      </w:r>
      <w:r w:rsidRPr="003A7497">
        <w:rPr>
          <w:rFonts w:ascii="Times New Roman" w:hAnsi="Times New Roman" w:cs="Times New Roman"/>
          <w:sz w:val="28"/>
          <w:szCs w:val="28"/>
        </w:rPr>
        <w:t>небезпеки</w:t>
      </w:r>
      <w:r w:rsidR="00154AED" w:rsidRPr="003A7497">
        <w:rPr>
          <w:rFonts w:ascii="Times New Roman" w:hAnsi="Times New Roman" w:cs="Times New Roman"/>
          <w:sz w:val="28"/>
          <w:szCs w:val="28"/>
        </w:rPr>
        <w:t>»</w:t>
      </w:r>
      <w:r w:rsidRPr="003A7497">
        <w:rPr>
          <w:rFonts w:ascii="Times New Roman" w:hAnsi="Times New Roman" w:cs="Times New Roman"/>
          <w:sz w:val="28"/>
          <w:szCs w:val="28"/>
        </w:rPr>
        <w:t xml:space="preserve"> немає, якщо ж імпульсів схема не видає, то це свідчить або про несправність блоку </w:t>
      </w:r>
      <w:r w:rsidR="003E1716" w:rsidRPr="003A7497">
        <w:rPr>
          <w:rFonts w:ascii="Times New Roman" w:hAnsi="Times New Roman" w:cs="Times New Roman"/>
          <w:sz w:val="28"/>
          <w:szCs w:val="28"/>
        </w:rPr>
        <w:t xml:space="preserve">або про </w:t>
      </w:r>
      <w:r w:rsidR="00154AED" w:rsidRPr="003A7497">
        <w:rPr>
          <w:rFonts w:ascii="Times New Roman" w:hAnsi="Times New Roman" w:cs="Times New Roman"/>
          <w:sz w:val="28"/>
          <w:szCs w:val="28"/>
        </w:rPr>
        <w:t>«</w:t>
      </w:r>
      <w:r w:rsidR="003E1716" w:rsidRPr="003A7497">
        <w:rPr>
          <w:rFonts w:ascii="Times New Roman" w:hAnsi="Times New Roman" w:cs="Times New Roman"/>
          <w:sz w:val="28"/>
          <w:szCs w:val="28"/>
        </w:rPr>
        <w:t>тривогу</w:t>
      </w:r>
      <w:r w:rsidR="00154AED" w:rsidRPr="003A7497">
        <w:rPr>
          <w:rFonts w:ascii="Times New Roman" w:hAnsi="Times New Roman" w:cs="Times New Roman"/>
          <w:sz w:val="28"/>
          <w:szCs w:val="28"/>
        </w:rPr>
        <w:t>»</w:t>
      </w:r>
      <w:r w:rsidR="003E1716" w:rsidRPr="003A7497">
        <w:rPr>
          <w:rFonts w:ascii="Times New Roman" w:hAnsi="Times New Roman" w:cs="Times New Roman"/>
          <w:sz w:val="28"/>
          <w:szCs w:val="28"/>
        </w:rPr>
        <w:t xml:space="preserve"> – в цьому випадку спрацюватиме охоронний датчик, та, при приєднанні до схем</w:t>
      </w:r>
      <w:r w:rsidR="00154AED" w:rsidRPr="003A7497">
        <w:rPr>
          <w:rFonts w:ascii="Times New Roman" w:hAnsi="Times New Roman" w:cs="Times New Roman"/>
          <w:sz w:val="28"/>
          <w:szCs w:val="28"/>
        </w:rPr>
        <w:t>и</w:t>
      </w:r>
      <w:r w:rsidR="003E1716" w:rsidRPr="003A7497">
        <w:rPr>
          <w:rFonts w:ascii="Times New Roman" w:hAnsi="Times New Roman" w:cs="Times New Roman"/>
          <w:sz w:val="28"/>
          <w:szCs w:val="28"/>
        </w:rPr>
        <w:t xml:space="preserve"> відповідних блоків, спрацьовуватиме звукова або світлова індикація.</w:t>
      </w:r>
    </w:p>
    <w:p w:rsidR="003E1716" w:rsidRPr="003A7497" w:rsidRDefault="003E1716" w:rsidP="003E171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У схемі застосовано кварцовий резонатор, який видає еталонну частоту, на основі якої працює генератор імпульсів і виключає необхідність його налаштування – це забезпечує високу стабільність роботи схеми. </w:t>
      </w:r>
    </w:p>
    <w:p w:rsidR="00045F94" w:rsidRPr="003A7497" w:rsidRDefault="003E1716" w:rsidP="003E1716">
      <w:pPr>
        <w:spacing w:line="360" w:lineRule="auto"/>
        <w:jc w:val="both"/>
        <w:rPr>
          <w:rFonts w:ascii="Times New Roman" w:hAnsi="Times New Roman" w:cs="Times New Roman"/>
          <w:sz w:val="28"/>
          <w:szCs w:val="28"/>
        </w:rPr>
        <w:sectPr w:rsidR="00045F94" w:rsidRPr="003A7497" w:rsidSect="00045F94">
          <w:headerReference w:type="first" r:id="rId15"/>
          <w:footerReference w:type="first" r:id="rId16"/>
          <w:pgSz w:w="11906" w:h="16838"/>
          <w:pgMar w:top="1134" w:right="851" w:bottom="1134" w:left="1701" w:header="709" w:footer="709" w:gutter="0"/>
          <w:cols w:space="708"/>
          <w:docGrid w:linePitch="360"/>
        </w:sectPr>
      </w:pPr>
      <w:r w:rsidRPr="003A7497">
        <w:rPr>
          <w:rFonts w:ascii="Times New Roman" w:hAnsi="Times New Roman" w:cs="Times New Roman"/>
          <w:sz w:val="28"/>
          <w:szCs w:val="28"/>
        </w:rPr>
        <w:tab/>
      </w:r>
    </w:p>
    <w:p w:rsidR="00154AED" w:rsidRPr="003A7497" w:rsidRDefault="006424AE" w:rsidP="00EF3540">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2.</w:t>
      </w:r>
      <w:r w:rsidR="002A47D8" w:rsidRPr="003A7497">
        <w:rPr>
          <w:rFonts w:ascii="Times New Roman" w:hAnsi="Times New Roman" w:cs="Times New Roman"/>
          <w:b/>
          <w:sz w:val="28"/>
          <w:szCs w:val="28"/>
        </w:rPr>
        <w:t>ВИБІР ТА ОБГРУНТУВАННЯ ВИКОРИСТАННЯ ЕЛЕМЕНТНОЇ БАЗИ</w:t>
      </w:r>
    </w:p>
    <w:p w:rsidR="00EF3540" w:rsidRPr="003A7497" w:rsidRDefault="00EF3540" w:rsidP="00EF3540">
      <w:pPr>
        <w:spacing w:line="360" w:lineRule="auto"/>
        <w:jc w:val="center"/>
        <w:rPr>
          <w:rFonts w:ascii="Times New Roman" w:hAnsi="Times New Roman" w:cs="Times New Roman"/>
          <w:b/>
          <w:sz w:val="28"/>
          <w:szCs w:val="28"/>
        </w:rPr>
      </w:pPr>
    </w:p>
    <w:p w:rsidR="00EF3540" w:rsidRPr="003A7497" w:rsidRDefault="00EF3540" w:rsidP="00EF3540">
      <w:pPr>
        <w:spacing w:line="360" w:lineRule="auto"/>
        <w:jc w:val="center"/>
        <w:rPr>
          <w:rFonts w:ascii="Times New Roman" w:hAnsi="Times New Roman" w:cs="Times New Roman"/>
          <w:b/>
          <w:sz w:val="28"/>
          <w:szCs w:val="28"/>
        </w:rPr>
      </w:pPr>
    </w:p>
    <w:p w:rsidR="00154AED" w:rsidRPr="003A7497" w:rsidRDefault="00154AED" w:rsidP="00154AED">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Вибір елементної бази для РЕА є важливою частиною проектування. Від цього вибору залежить в першу чергу ціна майбутнього пристрою, а також його швидкодія, споживна потужність, надійність та інше.</w:t>
      </w:r>
    </w:p>
    <w:p w:rsidR="00154AED" w:rsidRPr="003A7497" w:rsidRDefault="00154AED" w:rsidP="00154AED">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Основну увагу буде приділено вибору ІМС за спеціальним методом, а для вибору інших компонентів буде застосовано словесне обґрунтування.</w:t>
      </w:r>
    </w:p>
    <w:p w:rsidR="00154AED" w:rsidRPr="003A7497" w:rsidRDefault="00154AED" w:rsidP="00154AED">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Існує декілька методів вибору елементної бази</w:t>
      </w:r>
      <w:r w:rsidR="00BF3BA3" w:rsidRPr="003A7497">
        <w:rPr>
          <w:rFonts w:ascii="Times New Roman" w:hAnsi="Times New Roman" w:cs="Times New Roman"/>
          <w:sz w:val="28"/>
          <w:szCs w:val="28"/>
        </w:rPr>
        <w:t xml:space="preserve"> [2]</w:t>
      </w:r>
      <w:r w:rsidRPr="003A7497">
        <w:rPr>
          <w:rFonts w:ascii="Times New Roman" w:hAnsi="Times New Roman" w:cs="Times New Roman"/>
          <w:sz w:val="28"/>
          <w:szCs w:val="28"/>
        </w:rPr>
        <w:t>, розглянемо три з них:</w:t>
      </w:r>
    </w:p>
    <w:p w:rsidR="00154AED" w:rsidRPr="003A7497" w:rsidRDefault="00154AED" w:rsidP="00154AED">
      <w:pPr>
        <w:pStyle w:val="aa"/>
        <w:numPr>
          <w:ilvl w:val="0"/>
          <w:numId w:val="7"/>
        </w:numPr>
        <w:spacing w:after="0"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по зрівнювальним параметрам</w:t>
      </w:r>
    </w:p>
    <w:p w:rsidR="00154AED" w:rsidRPr="003A7497" w:rsidRDefault="00154AED" w:rsidP="00154AED">
      <w:pPr>
        <w:pStyle w:val="aa"/>
        <w:numPr>
          <w:ilvl w:val="0"/>
          <w:numId w:val="7"/>
        </w:numPr>
        <w:spacing w:after="0"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по узагальненим параметрам</w:t>
      </w:r>
    </w:p>
    <w:p w:rsidR="00154AED" w:rsidRPr="003A7497" w:rsidRDefault="00154AED" w:rsidP="00154AED">
      <w:pPr>
        <w:pStyle w:val="aa"/>
        <w:numPr>
          <w:ilvl w:val="0"/>
          <w:numId w:val="7"/>
        </w:numPr>
        <w:spacing w:after="0"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 xml:space="preserve">по матриці параметрів </w:t>
      </w:r>
    </w:p>
    <w:p w:rsidR="00154AED" w:rsidRPr="003A7497" w:rsidRDefault="00154AED" w:rsidP="00154AED">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 xml:space="preserve">Перші два методи мають недолік – немає одного критерію, за яким можливо було б з сукупності компонентів вибрати такий, який би мав оптимальну сукупність параметрів. Вибір елементів по матриці параметрів не має цього недоліку, він включає в себе перші два методи, і є таким що визначить оптимальне рішення. </w:t>
      </w:r>
    </w:p>
    <w:p w:rsidR="00154AED" w:rsidRPr="003A7497" w:rsidRDefault="00154AED" w:rsidP="00154AED">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w:p>
    <w:p w:rsidR="00EF3540" w:rsidRPr="003A7497" w:rsidRDefault="006424AE" w:rsidP="00EF3540">
      <w:pPr>
        <w:spacing w:line="360" w:lineRule="auto"/>
        <w:ind w:firstLine="708"/>
        <w:rPr>
          <w:rFonts w:ascii="Times New Roman" w:hAnsi="Times New Roman" w:cs="Times New Roman"/>
          <w:b/>
          <w:sz w:val="28"/>
          <w:szCs w:val="28"/>
        </w:rPr>
      </w:pPr>
      <w:r w:rsidRPr="003A7497">
        <w:rPr>
          <w:rFonts w:ascii="Times New Roman" w:hAnsi="Times New Roman" w:cs="Times New Roman"/>
          <w:b/>
          <w:sz w:val="28"/>
          <w:szCs w:val="28"/>
        </w:rPr>
        <w:t xml:space="preserve">2.1 </w:t>
      </w:r>
      <w:r w:rsidR="00EF3540" w:rsidRPr="003A7497">
        <w:rPr>
          <w:rFonts w:ascii="Times New Roman" w:hAnsi="Times New Roman" w:cs="Times New Roman"/>
          <w:b/>
          <w:sz w:val="28"/>
          <w:szCs w:val="28"/>
        </w:rPr>
        <w:t>Обґрунтування</w:t>
      </w:r>
      <w:r w:rsidR="00154AED" w:rsidRPr="003A7497">
        <w:rPr>
          <w:rFonts w:ascii="Times New Roman" w:hAnsi="Times New Roman" w:cs="Times New Roman"/>
          <w:b/>
          <w:sz w:val="28"/>
          <w:szCs w:val="28"/>
        </w:rPr>
        <w:t xml:space="preserve"> та вибір </w:t>
      </w:r>
      <w:r w:rsidR="00EF3540" w:rsidRPr="003A7497">
        <w:rPr>
          <w:rFonts w:ascii="Times New Roman" w:hAnsi="Times New Roman" w:cs="Times New Roman"/>
          <w:b/>
          <w:sz w:val="28"/>
          <w:szCs w:val="28"/>
        </w:rPr>
        <w:t>ІС</w:t>
      </w:r>
    </w:p>
    <w:p w:rsidR="00EF3540" w:rsidRPr="003A7497" w:rsidRDefault="00EF3540" w:rsidP="003E35F8">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 xml:space="preserve">Для вибору необхідної ІС вибрані 4 серії ІС, які містять в собі по чотири вентилі І-НІ фірми </w:t>
      </w:r>
      <w:proofErr w:type="spellStart"/>
      <w:r w:rsidRPr="003A7497">
        <w:rPr>
          <w:rFonts w:ascii="Times New Roman" w:hAnsi="Times New Roman" w:cs="Times New Roman"/>
          <w:sz w:val="28"/>
          <w:szCs w:val="28"/>
        </w:rPr>
        <w:t>Texas</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Instruments</w:t>
      </w:r>
      <w:proofErr w:type="spellEnd"/>
      <w:r w:rsidRPr="003A7497">
        <w:rPr>
          <w:rFonts w:ascii="Times New Roman" w:hAnsi="Times New Roman" w:cs="Times New Roman"/>
          <w:sz w:val="28"/>
          <w:szCs w:val="28"/>
        </w:rPr>
        <w:t xml:space="preserve">. Параметри ІС наведені в таблиці 2.1.1, де </w:t>
      </w:r>
      <w:proofErr w:type="spellStart"/>
      <w:r w:rsidRPr="003A7497">
        <w:rPr>
          <w:rFonts w:ascii="Times New Roman" w:hAnsi="Times New Roman" w:cs="Times New Roman"/>
          <w:sz w:val="28"/>
          <w:szCs w:val="28"/>
        </w:rPr>
        <w:t>Ist</w:t>
      </w:r>
      <w:proofErr w:type="spellEnd"/>
      <w:r w:rsidRPr="003A7497">
        <w:rPr>
          <w:rFonts w:ascii="Times New Roman" w:hAnsi="Times New Roman" w:cs="Times New Roman"/>
          <w:sz w:val="28"/>
          <w:szCs w:val="28"/>
        </w:rPr>
        <w:t xml:space="preserve"> – статичний струм споживання, </w:t>
      </w:r>
      <w:proofErr w:type="spellStart"/>
      <w:r w:rsidRPr="003A7497">
        <w:rPr>
          <w:rFonts w:ascii="Times New Roman" w:hAnsi="Times New Roman" w:cs="Times New Roman"/>
          <w:sz w:val="28"/>
          <w:szCs w:val="28"/>
        </w:rPr>
        <w:t>Io</w:t>
      </w:r>
      <w:proofErr w:type="spellEnd"/>
      <w:r w:rsidRPr="003A7497">
        <w:rPr>
          <w:rFonts w:ascii="Times New Roman" w:hAnsi="Times New Roman" w:cs="Times New Roman"/>
          <w:sz w:val="28"/>
          <w:szCs w:val="28"/>
        </w:rPr>
        <w:t xml:space="preserve"> – максимальний вихідний струм, </w:t>
      </w:r>
      <w:proofErr w:type="spellStart"/>
      <w:r w:rsidRPr="003A7497">
        <w:rPr>
          <w:rFonts w:ascii="Times New Roman" w:hAnsi="Times New Roman" w:cs="Times New Roman"/>
          <w:sz w:val="28"/>
          <w:szCs w:val="28"/>
        </w:rPr>
        <w:t>tpd</w:t>
      </w:r>
      <w:proofErr w:type="spellEnd"/>
      <w:r w:rsidRPr="003A7497">
        <w:rPr>
          <w:rFonts w:ascii="Times New Roman" w:hAnsi="Times New Roman" w:cs="Times New Roman"/>
          <w:sz w:val="28"/>
          <w:szCs w:val="28"/>
        </w:rPr>
        <w:t xml:space="preserve"> – час реакції логічного вентилю на вхідний сигнал, </w:t>
      </w:r>
      <w:proofErr w:type="spellStart"/>
      <w:r w:rsidRPr="003A7497">
        <w:rPr>
          <w:rFonts w:ascii="Times New Roman" w:hAnsi="Times New Roman" w:cs="Times New Roman"/>
          <w:sz w:val="28"/>
          <w:szCs w:val="28"/>
        </w:rPr>
        <w:t>Price</w:t>
      </w:r>
      <w:proofErr w:type="spellEnd"/>
      <w:r w:rsidRPr="003A7497">
        <w:rPr>
          <w:rFonts w:ascii="Times New Roman" w:hAnsi="Times New Roman" w:cs="Times New Roman"/>
          <w:sz w:val="28"/>
          <w:szCs w:val="28"/>
        </w:rPr>
        <w:t xml:space="preserve"> – ціна. Вибираємо ці параметри тому, що: статичний струм споживання визначає споживчу </w:t>
      </w:r>
      <w:r w:rsidRPr="003A7497">
        <w:rPr>
          <w:rFonts w:ascii="Times New Roman" w:hAnsi="Times New Roman" w:cs="Times New Roman"/>
          <w:sz w:val="28"/>
          <w:szCs w:val="28"/>
        </w:rPr>
        <w:lastRenderedPageBreak/>
        <w:t>потужність схеми, а відповідно до призначення пристрою – перевагою є тривалий термін автономної роботи, тому цьому параметру присвоєно найбільший ваговий коефіцієнт, максимальний вихідний струм визначає навантажувальну здатність мікросхеми, час реакції логічного вентилю на вхідний сигнал визначає швидкодію пристрою – цьому параметру присвоєно найменший ваговий коефіцієнт, оскільки реакція схеми на збудження є все одно швидкою і помітною різниці людина не помітить, і останнє, ціна – важлива кожна заощаджена грошова одиниця, хоча в даному проекті це не є  визначним фактором, але для розрахунку візьмемо цей параметр.</w:t>
      </w:r>
    </w:p>
    <w:p w:rsidR="00EF3540" w:rsidRPr="003A7497" w:rsidRDefault="00EF3540" w:rsidP="00ED1A0E">
      <w:pPr>
        <w:spacing w:line="360" w:lineRule="auto"/>
        <w:ind w:firstLine="708"/>
        <w:rPr>
          <w:rFonts w:ascii="Times New Roman" w:hAnsi="Times New Roman" w:cs="Times New Roman"/>
          <w:sz w:val="28"/>
          <w:szCs w:val="28"/>
        </w:rPr>
      </w:pPr>
      <w:r w:rsidRPr="003A7497">
        <w:rPr>
          <w:rFonts w:ascii="Times New Roman" w:hAnsi="Times New Roman" w:cs="Times New Roman"/>
          <w:sz w:val="28"/>
          <w:szCs w:val="28"/>
        </w:rPr>
        <w:t>Таблиця 2.1.1 – Параметри ІС, що порівнюються</w:t>
      </w:r>
    </w:p>
    <w:tbl>
      <w:tblPr>
        <w:tblW w:w="6941" w:type="dxa"/>
        <w:jc w:val="center"/>
        <w:tblLook w:val="04A0" w:firstRow="1" w:lastRow="0" w:firstColumn="1" w:lastColumn="0" w:noHBand="0" w:noVBand="1"/>
      </w:tblPr>
      <w:tblGrid>
        <w:gridCol w:w="2547"/>
        <w:gridCol w:w="1134"/>
        <w:gridCol w:w="1134"/>
        <w:gridCol w:w="992"/>
        <w:gridCol w:w="1134"/>
      </w:tblGrid>
      <w:tr w:rsidR="00EF3540" w:rsidRPr="003A7497" w:rsidTr="00EF3540">
        <w:trPr>
          <w:trHeight w:val="300"/>
          <w:jc w:val="center"/>
        </w:trPr>
        <w:tc>
          <w:tcPr>
            <w:tcW w:w="25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Серія ІС</w:t>
            </w:r>
          </w:p>
        </w:tc>
        <w:tc>
          <w:tcPr>
            <w:tcW w:w="4394" w:type="dxa"/>
            <w:gridSpan w:val="4"/>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Параметри </w:t>
            </w:r>
          </w:p>
        </w:tc>
      </w:tr>
      <w:tr w:rsidR="00EF3540" w:rsidRPr="003A7497" w:rsidTr="00EF3540">
        <w:trPr>
          <w:trHeight w:val="300"/>
          <w:jc w:val="center"/>
        </w:trPr>
        <w:tc>
          <w:tcPr>
            <w:tcW w:w="2547"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proofErr w:type="spellStart"/>
            <w:r w:rsidRPr="003A7497">
              <w:rPr>
                <w:rFonts w:ascii="Times New Roman" w:hAnsi="Times New Roman" w:cs="Times New Roman"/>
                <w:color w:val="000000"/>
                <w:sz w:val="28"/>
                <w:szCs w:val="28"/>
              </w:rPr>
              <w:t>Io</w:t>
            </w:r>
            <w:proofErr w:type="spellEnd"/>
            <w:r w:rsidRPr="003A7497">
              <w:rPr>
                <w:rFonts w:ascii="Times New Roman" w:hAnsi="Times New Roman" w:cs="Times New Roman"/>
                <w:color w:val="000000"/>
                <w:sz w:val="28"/>
                <w:szCs w:val="28"/>
              </w:rPr>
              <w:t xml:space="preserve">, </w:t>
            </w:r>
            <w:proofErr w:type="spellStart"/>
            <w:r w:rsidRPr="003A7497">
              <w:rPr>
                <w:rFonts w:ascii="Times New Roman" w:hAnsi="Times New Roman" w:cs="Times New Roman"/>
                <w:color w:val="000000"/>
                <w:sz w:val="28"/>
                <w:szCs w:val="28"/>
              </w:rPr>
              <w:t>mA</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proofErr w:type="spellStart"/>
            <w:r w:rsidRPr="003A7497">
              <w:rPr>
                <w:rFonts w:ascii="Times New Roman" w:hAnsi="Times New Roman" w:cs="Times New Roman"/>
                <w:color w:val="000000"/>
                <w:sz w:val="28"/>
                <w:szCs w:val="28"/>
              </w:rPr>
              <w:t>Ist</w:t>
            </w:r>
            <w:proofErr w:type="spellEnd"/>
            <w:r w:rsidRPr="003A7497">
              <w:rPr>
                <w:rFonts w:ascii="Times New Roman" w:hAnsi="Times New Roman" w:cs="Times New Roman"/>
                <w:color w:val="000000"/>
                <w:sz w:val="28"/>
                <w:szCs w:val="28"/>
              </w:rPr>
              <w:t xml:space="preserve">, </w:t>
            </w:r>
            <w:proofErr w:type="spellStart"/>
            <w:r w:rsidRPr="003A7497">
              <w:rPr>
                <w:rFonts w:ascii="Times New Roman" w:hAnsi="Times New Roman" w:cs="Times New Roman"/>
                <w:color w:val="000000"/>
                <w:sz w:val="28"/>
                <w:szCs w:val="28"/>
              </w:rPr>
              <w:t>mA</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proofErr w:type="spellStart"/>
            <w:r w:rsidRPr="003A7497">
              <w:rPr>
                <w:rFonts w:ascii="Times New Roman" w:hAnsi="Times New Roman" w:cs="Times New Roman"/>
                <w:color w:val="000000"/>
                <w:sz w:val="28"/>
                <w:szCs w:val="28"/>
              </w:rPr>
              <w:t>tpd</w:t>
            </w:r>
            <w:proofErr w:type="spellEnd"/>
            <w:r w:rsidRPr="003A7497">
              <w:rPr>
                <w:rFonts w:ascii="Times New Roman" w:hAnsi="Times New Roman" w:cs="Times New Roman"/>
                <w:color w:val="000000"/>
                <w:sz w:val="28"/>
                <w:szCs w:val="28"/>
              </w:rPr>
              <w:t xml:space="preserve">, </w:t>
            </w:r>
            <w:proofErr w:type="spellStart"/>
            <w:r w:rsidRPr="003A7497">
              <w:rPr>
                <w:rFonts w:ascii="Times New Roman" w:hAnsi="Times New Roman" w:cs="Times New Roman"/>
                <w:color w:val="000000"/>
                <w:sz w:val="28"/>
                <w:szCs w:val="28"/>
              </w:rPr>
              <w:t>ns</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proofErr w:type="spellStart"/>
            <w:r w:rsidRPr="003A7497">
              <w:rPr>
                <w:rFonts w:ascii="Times New Roman" w:hAnsi="Times New Roman" w:cs="Times New Roman"/>
                <w:color w:val="000000"/>
                <w:sz w:val="28"/>
                <w:szCs w:val="28"/>
              </w:rPr>
              <w:t>Price</w:t>
            </w:r>
            <w:proofErr w:type="spellEnd"/>
            <w:r w:rsidRPr="003A7497">
              <w:rPr>
                <w:rFonts w:ascii="Times New Roman" w:hAnsi="Times New Roman" w:cs="Times New Roman"/>
                <w:color w:val="000000"/>
                <w:sz w:val="28"/>
                <w:szCs w:val="28"/>
              </w:rPr>
              <w:t>, $</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74HC</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25</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0,02</w:t>
            </w:r>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10</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0,48</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CD40</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6,8</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w:t>
            </w:r>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60</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0,42</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74F</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64</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0,03</w:t>
            </w:r>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13</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0,46</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74ALS</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20</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3</w:t>
            </w:r>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11</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0,88</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Вагові коефіцієнти</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0,3</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w:t>
            </w:r>
          </w:p>
        </w:tc>
        <w:tc>
          <w:tcPr>
            <w:tcW w:w="992"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0,1</w:t>
            </w:r>
          </w:p>
        </w:tc>
        <w:tc>
          <w:tcPr>
            <w:tcW w:w="1134"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0,2</w:t>
            </w:r>
          </w:p>
        </w:tc>
      </w:tr>
    </w:tbl>
    <w:p w:rsidR="00EF3540" w:rsidRPr="003A7497" w:rsidRDefault="00EF3540" w:rsidP="003E35F8">
      <w:pPr>
        <w:spacing w:line="360" w:lineRule="auto"/>
        <w:ind w:firstLine="709"/>
        <w:jc w:val="both"/>
        <w:rPr>
          <w:rFonts w:ascii="Times New Roman" w:hAnsi="Times New Roman" w:cs="Times New Roman"/>
          <w:sz w:val="28"/>
          <w:szCs w:val="28"/>
        </w:rPr>
      </w:pPr>
    </w:p>
    <w:p w:rsidR="00EF3540" w:rsidRPr="003A7497" w:rsidRDefault="00EF3540" w:rsidP="003E35F8">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Вагові коефіцієнти вибрані у відповідності до важливості параметру.</w:t>
      </w:r>
    </w:p>
    <w:p w:rsidR="00EF3540" w:rsidRPr="003A7497" w:rsidRDefault="00EF3540" w:rsidP="003E35F8">
      <w:pPr>
        <w:spacing w:line="360" w:lineRule="auto"/>
        <w:ind w:firstLine="709"/>
        <w:jc w:val="both"/>
        <w:rPr>
          <w:rFonts w:ascii="Times New Roman" w:hAnsi="Times New Roman" w:cs="Times New Roman"/>
          <w:sz w:val="28"/>
          <w:szCs w:val="28"/>
        </w:rPr>
      </w:pPr>
      <w:r w:rsidRPr="003A7497">
        <w:rPr>
          <w:rFonts w:ascii="Times New Roman" w:hAnsi="Times New Roman" w:cs="Times New Roman"/>
          <w:sz w:val="28"/>
          <w:szCs w:val="28"/>
        </w:rPr>
        <w:t>Складемо матрицю параметрів |X| згідно таблиці 2.1.1.</w:t>
      </w:r>
    </w:p>
    <w:p w:rsidR="00EF3540" w:rsidRPr="003A7497" w:rsidRDefault="00EF3540" w:rsidP="003E35F8">
      <w:pPr>
        <w:spacing w:line="360" w:lineRule="auto"/>
        <w:jc w:val="both"/>
        <w:rPr>
          <w:rFonts w:ascii="Times New Roman" w:hAnsi="Times New Roman" w:cs="Times New Roman"/>
          <w:sz w:val="28"/>
          <w:szCs w:val="28"/>
        </w:rPr>
      </w:pPr>
    </w:p>
    <w:p w:rsidR="00EF3540" w:rsidRPr="003A7497" w:rsidRDefault="00EF3540" w:rsidP="003E35F8">
      <w:pPr>
        <w:spacing w:line="360" w:lineRule="auto"/>
        <w:jc w:val="both"/>
        <w:rPr>
          <w:rFonts w:ascii="Times New Roman" w:hAnsi="Times New Roman" w:cs="Times New Roman"/>
          <w:sz w:val="28"/>
          <w:szCs w:val="28"/>
        </w:rPr>
      </w:pPr>
    </w:p>
    <w:p w:rsidR="00EF3540" w:rsidRPr="003A7497" w:rsidRDefault="00EF3540" w:rsidP="003E35F8">
      <w:pPr>
        <w:spacing w:line="360" w:lineRule="auto"/>
        <w:jc w:val="both"/>
        <w:rPr>
          <w:rFonts w:ascii="Times New Roman" w:hAnsi="Times New Roman" w:cs="Times New Roman"/>
          <w:sz w:val="28"/>
          <w:szCs w:val="28"/>
        </w:rPr>
      </w:pPr>
    </w:p>
    <w:tbl>
      <w:tblPr>
        <w:tblW w:w="5880" w:type="dxa"/>
        <w:jc w:val="center"/>
        <w:tblLook w:val="04A0" w:firstRow="1" w:lastRow="0" w:firstColumn="1" w:lastColumn="0" w:noHBand="0" w:noVBand="1"/>
      </w:tblPr>
      <w:tblGrid>
        <w:gridCol w:w="2000"/>
        <w:gridCol w:w="960"/>
        <w:gridCol w:w="1000"/>
        <w:gridCol w:w="960"/>
        <w:gridCol w:w="960"/>
      </w:tblGrid>
      <w:tr w:rsidR="00EF3540" w:rsidRPr="003A7497" w:rsidTr="00EF3540">
        <w:trPr>
          <w:trHeight w:val="300"/>
          <w:jc w:val="center"/>
        </w:trPr>
        <w:tc>
          <w:tcPr>
            <w:tcW w:w="2000" w:type="dxa"/>
            <w:tcBorders>
              <w:top w:val="nil"/>
              <w:left w:val="nil"/>
              <w:bottom w:val="nil"/>
              <w:right w:val="nil"/>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sz w:val="28"/>
                <w:szCs w:val="28"/>
              </w:rPr>
            </w:pPr>
          </w:p>
        </w:tc>
        <w:tc>
          <w:tcPr>
            <w:tcW w:w="960" w:type="dxa"/>
            <w:tcBorders>
              <w:top w:val="nil"/>
              <w:left w:val="nil"/>
              <w:bottom w:val="nil"/>
              <w:right w:val="nil"/>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sz w:val="28"/>
                <w:szCs w:val="28"/>
              </w:rPr>
            </w:pPr>
          </w:p>
        </w:tc>
        <w:tc>
          <w:tcPr>
            <w:tcW w:w="1000" w:type="dxa"/>
            <w:tcBorders>
              <w:top w:val="nil"/>
              <w:left w:val="nil"/>
              <w:bottom w:val="nil"/>
              <w:right w:val="nil"/>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w:t>
            </w:r>
          </w:p>
        </w:tc>
        <w:tc>
          <w:tcPr>
            <w:tcW w:w="960" w:type="dxa"/>
            <w:tcBorders>
              <w:top w:val="nil"/>
              <w:left w:val="nil"/>
              <w:bottom w:val="nil"/>
              <w:right w:val="nil"/>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w:t>
            </w:r>
          </w:p>
        </w:tc>
        <w:tc>
          <w:tcPr>
            <w:tcW w:w="960" w:type="dxa"/>
            <w:tcBorders>
              <w:top w:val="nil"/>
              <w:left w:val="nil"/>
              <w:bottom w:val="nil"/>
              <w:right w:val="nil"/>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w:t>
            </w:r>
          </w:p>
        </w:tc>
      </w:tr>
      <w:tr w:rsidR="00EF3540" w:rsidRPr="003A7497" w:rsidTr="00EF3540">
        <w:trPr>
          <w:trHeight w:val="300"/>
          <w:jc w:val="center"/>
        </w:trPr>
        <w:tc>
          <w:tcPr>
            <w:tcW w:w="2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25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0,48</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6,8</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60</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0,42</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64</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0,46</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20</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11</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0,88</w:t>
            </w:r>
          </w:p>
        </w:tc>
      </w:tr>
    </w:tbl>
    <w:p w:rsidR="00EF3540" w:rsidRPr="003A7497" w:rsidRDefault="00EF3540" w:rsidP="003E35F8">
      <w:pPr>
        <w:spacing w:line="360" w:lineRule="auto"/>
        <w:ind w:firstLine="709"/>
        <w:jc w:val="both"/>
        <w:rPr>
          <w:rFonts w:ascii="Times New Roman" w:hAnsi="Times New Roman" w:cs="Times New Roman"/>
          <w:sz w:val="28"/>
          <w:szCs w:val="28"/>
        </w:rPr>
      </w:pPr>
    </w:p>
    <w:p w:rsidR="00EF3540" w:rsidRPr="003A7497" w:rsidRDefault="00EF3540" w:rsidP="003E35F8">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Аналізуємо стовпчики матриці |X| та приведемо їх до такого вигляду, щоб більшому значенню параметра відповідало найкраща ІС. Параметри, що не задовольняють цій умові, перераховуються за формулою:</w:t>
      </w:r>
    </w:p>
    <w:p w:rsidR="00ED1A0E" w:rsidRPr="003A7497" w:rsidRDefault="00ED1A0E" w:rsidP="003E35F8">
      <w:pPr>
        <w:spacing w:line="360" w:lineRule="auto"/>
        <w:jc w:val="both"/>
        <w:rPr>
          <w:rFonts w:ascii="Times New Roman" w:hAnsi="Times New Roman" w:cs="Times New Roman"/>
          <w:sz w:val="28"/>
          <w:szCs w:val="28"/>
        </w:rPr>
      </w:pPr>
    </w:p>
    <w:p w:rsidR="00EF3540" w:rsidRPr="003A7497" w:rsidRDefault="00A45D21" w:rsidP="003E35F8">
      <w:pPr>
        <w:spacing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jk</m:t>
                </m:r>
              </m:sub>
            </m:sSub>
          </m:den>
        </m:f>
      </m:oMath>
      <w:r w:rsidR="00EF3540" w:rsidRPr="003A7497">
        <w:rPr>
          <w:rFonts w:ascii="Times New Roman" w:hAnsi="Times New Roman" w:cs="Times New Roman"/>
          <w:sz w:val="28"/>
          <w:szCs w:val="28"/>
        </w:rPr>
        <w:t>,</w:t>
      </w:r>
    </w:p>
    <w:p w:rsidR="00ED1A0E" w:rsidRPr="003A7497" w:rsidRDefault="00ED1A0E" w:rsidP="003E35F8">
      <w:pPr>
        <w:spacing w:line="360" w:lineRule="auto"/>
        <w:jc w:val="center"/>
        <w:rPr>
          <w:rFonts w:ascii="Times New Roman" w:hAnsi="Times New Roman" w:cs="Times New Roman"/>
          <w:sz w:val="28"/>
          <w:szCs w:val="28"/>
        </w:rPr>
      </w:pPr>
    </w:p>
    <w:p w:rsidR="00EF3540" w:rsidRPr="003A7497" w:rsidRDefault="00EF3540" w:rsidP="003E35F8">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r>
          <w:rPr>
            <w:rFonts w:ascii="Cambria Math" w:hAnsi="Cambria Math" w:cs="Times New Roman"/>
            <w:sz w:val="28"/>
            <w:szCs w:val="28"/>
          </w:rPr>
          <m:t xml:space="preserve">j= </m:t>
        </m:r>
        <m:acc>
          <m:accPr>
            <m:chr m:val="̅"/>
            <m:ctrlPr>
              <w:rPr>
                <w:rFonts w:ascii="Cambria Math" w:hAnsi="Cambria Math" w:cs="Times New Roman"/>
                <w:i/>
                <w:sz w:val="28"/>
                <w:szCs w:val="28"/>
              </w:rPr>
            </m:ctrlPr>
          </m:accPr>
          <m:e>
            <m:r>
              <w:rPr>
                <w:rFonts w:ascii="Cambria Math" w:hAnsi="Cambria Math" w:cs="Times New Roman"/>
                <w:sz w:val="28"/>
                <w:szCs w:val="28"/>
              </w:rPr>
              <m:t>1, n</m:t>
            </m:r>
          </m:e>
        </m:acc>
      </m:oMath>
      <w:r w:rsidRPr="003A7497">
        <w:rPr>
          <w:rFonts w:ascii="Times New Roman" w:hAnsi="Times New Roman" w:cs="Times New Roman"/>
          <w:sz w:val="28"/>
          <w:szCs w:val="28"/>
        </w:rPr>
        <w:t xml:space="preserve"> – кількість вибраних ІС.</w:t>
      </w:r>
    </w:p>
    <w:p w:rsidR="00EF3540" w:rsidRPr="003A7497" w:rsidRDefault="00EF3540" w:rsidP="00ED1A0E">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k= </m:t>
        </m:r>
        <m:acc>
          <m:accPr>
            <m:chr m:val="̅"/>
            <m:ctrlPr>
              <w:rPr>
                <w:rFonts w:ascii="Cambria Math" w:hAnsi="Cambria Math" w:cs="Times New Roman"/>
                <w:i/>
                <w:sz w:val="28"/>
                <w:szCs w:val="28"/>
              </w:rPr>
            </m:ctrlPr>
          </m:accPr>
          <m:e>
            <m:r>
              <w:rPr>
                <w:rFonts w:ascii="Cambria Math" w:hAnsi="Cambria Math" w:cs="Times New Roman"/>
                <w:sz w:val="28"/>
                <w:szCs w:val="28"/>
              </w:rPr>
              <m:t>1, n</m:t>
            </m:r>
          </m:e>
        </m:acc>
      </m:oMath>
      <w:r w:rsidRPr="003A7497">
        <w:rPr>
          <w:rFonts w:ascii="Times New Roman" w:hAnsi="Times New Roman" w:cs="Times New Roman"/>
          <w:sz w:val="28"/>
          <w:szCs w:val="28"/>
        </w:rPr>
        <w:t xml:space="preserve"> – кількість параметрів ІС.</w:t>
      </w:r>
    </w:p>
    <w:p w:rsidR="00EF3540" w:rsidRPr="003A7497" w:rsidRDefault="00EF3540" w:rsidP="003E35F8">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w:p>
    <w:p w:rsidR="00EF3540" w:rsidRPr="003A7497" w:rsidRDefault="00EF3540" w:rsidP="003E35F8">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Параметри, які більшому значенню не відповідає найкраща якість, відмічені в матриці |X| “-”.</w:t>
      </w:r>
    </w:p>
    <w:p w:rsidR="00EF3540" w:rsidRPr="003A7497" w:rsidRDefault="00EF3540" w:rsidP="003E35F8">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Тоді матриця приведених параметрів |Y| має вигляд:</w:t>
      </w:r>
    </w:p>
    <w:tbl>
      <w:tblPr>
        <w:tblW w:w="5880" w:type="dxa"/>
        <w:jc w:val="center"/>
        <w:tblLook w:val="04A0" w:firstRow="1" w:lastRow="0" w:firstColumn="1" w:lastColumn="0" w:noHBand="0" w:noVBand="1"/>
      </w:tblPr>
      <w:tblGrid>
        <w:gridCol w:w="2000"/>
        <w:gridCol w:w="960"/>
        <w:gridCol w:w="1000"/>
        <w:gridCol w:w="960"/>
        <w:gridCol w:w="960"/>
      </w:tblGrid>
      <w:tr w:rsidR="00EF3540" w:rsidRPr="003A7497" w:rsidTr="00EF3540">
        <w:trPr>
          <w:trHeight w:val="300"/>
          <w:jc w:val="center"/>
        </w:trPr>
        <w:tc>
          <w:tcPr>
            <w:tcW w:w="2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25,0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50,000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0,100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2,083</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6,8</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0,017</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2,381</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64,0</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33,333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0,077</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2,174</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20,0</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0,333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0,091</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0"/>
                <w:szCs w:val="20"/>
              </w:rPr>
            </w:pPr>
            <w:r w:rsidRPr="003A7497">
              <w:rPr>
                <w:rFonts w:ascii="Times New Roman" w:hAnsi="Times New Roman" w:cs="Times New Roman"/>
                <w:color w:val="000000"/>
                <w:sz w:val="20"/>
                <w:szCs w:val="20"/>
              </w:rPr>
              <w:t>1,136</w:t>
            </w:r>
          </w:p>
        </w:tc>
      </w:tr>
    </w:tbl>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sz w:val="28"/>
          <w:szCs w:val="28"/>
        </w:rPr>
        <w:lastRenderedPageBreak/>
        <w:tab/>
        <w:t xml:space="preserve">Далі матрицю </w:t>
      </w:r>
      <w:r w:rsidRPr="003A7497">
        <w:rPr>
          <w:rFonts w:ascii="Times New Roman" w:hAnsi="Times New Roman" w:cs="Times New Roman"/>
          <w:color w:val="000000"/>
          <w:sz w:val="28"/>
          <w:szCs w:val="28"/>
        </w:rPr>
        <w:t>|Y| приведених параметрів приведемо до матриці |А| нормованих параметрів. Нормування параметрів виконуємо за наступною формулою:</w:t>
      </w:r>
    </w:p>
    <w:p w:rsidR="003E35F8" w:rsidRPr="003A7497" w:rsidRDefault="003E35F8" w:rsidP="003E35F8">
      <w:pPr>
        <w:spacing w:line="360" w:lineRule="auto"/>
        <w:jc w:val="both"/>
        <w:rPr>
          <w:rFonts w:ascii="Times New Roman" w:hAnsi="Times New Roman" w:cs="Times New Roman"/>
          <w:color w:val="000000"/>
          <w:sz w:val="28"/>
          <w:szCs w:val="28"/>
        </w:rPr>
      </w:pPr>
    </w:p>
    <w:p w:rsidR="00EF3540" w:rsidRPr="003A7497" w:rsidRDefault="00A45D21" w:rsidP="003E35F8">
      <w:pPr>
        <w:spacing w:line="360" w:lineRule="auto"/>
        <w:jc w:val="center"/>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jk</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m>
              <m:mPr>
                <m:mcs>
                  <m:mc>
                    <m:mcPr>
                      <m:count m:val="1"/>
                      <m:mcJc m:val="center"/>
                    </m:mcPr>
                  </m:mc>
                </m:mcs>
                <m:ctrlPr>
                  <w:rPr>
                    <w:rFonts w:ascii="Cambria Math" w:hAnsi="Cambria Math" w:cs="Times New Roman"/>
                    <w:i/>
                    <w:color w:val="000000"/>
                    <w:sz w:val="28"/>
                    <w:szCs w:val="28"/>
                  </w:rPr>
                </m:ctrlPr>
              </m:mPr>
              <m:mr>
                <m:e>
                  <m:sSub>
                    <m:sSubPr>
                      <m:ctrlPr>
                        <w:rPr>
                          <w:rFonts w:ascii="Cambria Math" w:hAnsi="Cambria Math" w:cs="Times New Roman"/>
                          <w:i/>
                          <w:color w:val="000000"/>
                          <w:sz w:val="28"/>
                          <w:szCs w:val="28"/>
                        </w:rPr>
                      </m:ctrlPr>
                    </m:sSubPr>
                    <m:e>
                      <m:func>
                        <m:funcPr>
                          <m:ctrlPr>
                            <w:rPr>
                              <w:rFonts w:ascii="Cambria Math" w:hAnsi="Cambria Math" w:cs="Times New Roman"/>
                              <w:i/>
                              <w:color w:val="000000"/>
                              <w:sz w:val="28"/>
                              <w:szCs w:val="28"/>
                            </w:rPr>
                          </m:ctrlPr>
                        </m:funcPr>
                        <m:fName>
                          <m:r>
                            <m:rPr>
                              <m:sty m:val="p"/>
                            </m:rPr>
                            <w:rPr>
                              <w:rFonts w:ascii="Cambria Math" w:hAnsi="Cambria Math" w:cs="Times New Roman"/>
                              <w:color w:val="000000"/>
                              <w:sz w:val="28"/>
                              <w:szCs w:val="28"/>
                            </w:rPr>
                            <m:t>max</m:t>
                          </m:r>
                        </m:fName>
                        <m:e>
                          <m:r>
                            <w:rPr>
                              <w:rFonts w:ascii="Cambria Math" w:hAnsi="Cambria Math" w:cs="Times New Roman"/>
                              <w:color w:val="000000"/>
                              <w:sz w:val="28"/>
                              <w:szCs w:val="28"/>
                            </w:rPr>
                            <m:t>y</m:t>
                          </m:r>
                        </m:e>
                      </m:func>
                    </m:e>
                    <m:sub>
                      <m:r>
                        <w:rPr>
                          <w:rFonts w:ascii="Cambria Math" w:hAnsi="Cambria Math" w:cs="Times New Roman"/>
                          <w:color w:val="000000"/>
                          <w:sz w:val="28"/>
                          <w:szCs w:val="28"/>
                        </w:rPr>
                        <m:t>jk</m:t>
                      </m:r>
                    </m:sub>
                  </m:sSub>
                </m:e>
              </m:mr>
              <m:mr>
                <m:e>
                  <m:r>
                    <w:rPr>
                      <w:rFonts w:ascii="Cambria Math" w:hAnsi="Cambria Math" w:cs="Times New Roman"/>
                      <w:color w:val="000000"/>
                      <w:sz w:val="28"/>
                      <w:szCs w:val="28"/>
                    </w:rPr>
                    <m:t>j</m:t>
                  </m:r>
                </m:e>
              </m:mr>
            </m:m>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jk</m:t>
                </m:r>
              </m:sub>
            </m:sSub>
          </m:num>
          <m:den>
            <m:m>
              <m:mPr>
                <m:mcs>
                  <m:mc>
                    <m:mcPr>
                      <m:count m:val="1"/>
                      <m:mcJc m:val="center"/>
                    </m:mcPr>
                  </m:mc>
                </m:mcs>
                <m:ctrlPr>
                  <w:rPr>
                    <w:rFonts w:ascii="Cambria Math" w:hAnsi="Cambria Math" w:cs="Times New Roman"/>
                    <w:i/>
                    <w:color w:val="000000"/>
                    <w:sz w:val="28"/>
                    <w:szCs w:val="28"/>
                  </w:rPr>
                </m:ctrlPr>
              </m:mPr>
              <m:mr>
                <m:e>
                  <m:sSub>
                    <m:sSubPr>
                      <m:ctrlPr>
                        <w:rPr>
                          <w:rFonts w:ascii="Cambria Math" w:hAnsi="Cambria Math" w:cs="Times New Roman"/>
                          <w:i/>
                          <w:color w:val="000000"/>
                          <w:sz w:val="28"/>
                          <w:szCs w:val="28"/>
                        </w:rPr>
                      </m:ctrlPr>
                    </m:sSubPr>
                    <m:e>
                      <m:func>
                        <m:funcPr>
                          <m:ctrlPr>
                            <w:rPr>
                              <w:rFonts w:ascii="Cambria Math" w:hAnsi="Cambria Math" w:cs="Times New Roman"/>
                              <w:i/>
                              <w:color w:val="000000"/>
                              <w:sz w:val="28"/>
                              <w:szCs w:val="28"/>
                            </w:rPr>
                          </m:ctrlPr>
                        </m:funcPr>
                        <m:fName>
                          <m:r>
                            <m:rPr>
                              <m:sty m:val="p"/>
                            </m:rPr>
                            <w:rPr>
                              <w:rFonts w:ascii="Cambria Math" w:hAnsi="Cambria Math" w:cs="Times New Roman"/>
                              <w:color w:val="000000"/>
                              <w:sz w:val="28"/>
                              <w:szCs w:val="28"/>
                            </w:rPr>
                            <m:t>max</m:t>
                          </m:r>
                        </m:fName>
                        <m:e>
                          <m:r>
                            <w:rPr>
                              <w:rFonts w:ascii="Cambria Math" w:hAnsi="Cambria Math" w:cs="Times New Roman"/>
                              <w:color w:val="000000"/>
                              <w:sz w:val="28"/>
                              <w:szCs w:val="28"/>
                            </w:rPr>
                            <m:t>y</m:t>
                          </m:r>
                        </m:e>
                      </m:func>
                    </m:e>
                    <m:sub>
                      <m:r>
                        <w:rPr>
                          <w:rFonts w:ascii="Cambria Math" w:hAnsi="Cambria Math" w:cs="Times New Roman"/>
                          <w:color w:val="000000"/>
                          <w:sz w:val="28"/>
                          <w:szCs w:val="28"/>
                        </w:rPr>
                        <m:t>jk</m:t>
                      </m:r>
                    </m:sub>
                  </m:sSub>
                </m:e>
              </m:mr>
              <m:mr>
                <m:e>
                  <m:r>
                    <w:rPr>
                      <w:rFonts w:ascii="Cambria Math" w:hAnsi="Cambria Math" w:cs="Times New Roman"/>
                      <w:color w:val="000000"/>
                      <w:sz w:val="28"/>
                      <w:szCs w:val="28"/>
                    </w:rPr>
                    <m:t>j</m:t>
                  </m:r>
                </m:e>
              </m:mr>
            </m:m>
          </m:den>
        </m:f>
      </m:oMath>
      <w:r w:rsidR="00EF3540" w:rsidRPr="003A7497">
        <w:rPr>
          <w:rFonts w:ascii="Times New Roman" w:hAnsi="Times New Roman" w:cs="Times New Roman"/>
          <w:color w:val="000000"/>
          <w:sz w:val="28"/>
          <w:szCs w:val="28"/>
        </w:rPr>
        <w:t>,</w:t>
      </w:r>
    </w:p>
    <w:p w:rsidR="003E35F8" w:rsidRPr="003A7497" w:rsidRDefault="003E35F8" w:rsidP="003E35F8">
      <w:pPr>
        <w:spacing w:line="360" w:lineRule="auto"/>
        <w:ind w:firstLine="708"/>
        <w:jc w:val="both"/>
        <w:rPr>
          <w:rFonts w:ascii="Times New Roman" w:hAnsi="Times New Roman" w:cs="Times New Roman"/>
          <w:color w:val="000000"/>
          <w:sz w:val="28"/>
          <w:szCs w:val="28"/>
        </w:rPr>
      </w:pP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де </w:t>
      </w:r>
      <m:oMath>
        <m:m>
          <m:mPr>
            <m:mcs>
              <m:mc>
                <m:mcPr>
                  <m:count m:val="1"/>
                  <m:mcJc m:val="center"/>
                </m:mcPr>
              </m:mc>
            </m:mcs>
            <m:ctrlPr>
              <w:rPr>
                <w:rFonts w:ascii="Cambria Math" w:hAnsi="Cambria Math" w:cs="Times New Roman"/>
                <w:i/>
                <w:color w:val="000000"/>
                <w:sz w:val="28"/>
                <w:szCs w:val="28"/>
              </w:rPr>
            </m:ctrlPr>
          </m:mPr>
          <m:mr>
            <m:e>
              <m:sSub>
                <m:sSubPr>
                  <m:ctrlPr>
                    <w:rPr>
                      <w:rFonts w:ascii="Cambria Math" w:hAnsi="Cambria Math" w:cs="Times New Roman"/>
                      <w:i/>
                      <w:color w:val="000000"/>
                      <w:sz w:val="28"/>
                      <w:szCs w:val="28"/>
                    </w:rPr>
                  </m:ctrlPr>
                </m:sSubPr>
                <m:e>
                  <m:func>
                    <m:funcPr>
                      <m:ctrlPr>
                        <w:rPr>
                          <w:rFonts w:ascii="Cambria Math" w:hAnsi="Cambria Math" w:cs="Times New Roman"/>
                          <w:i/>
                          <w:color w:val="000000"/>
                          <w:sz w:val="28"/>
                          <w:szCs w:val="28"/>
                        </w:rPr>
                      </m:ctrlPr>
                    </m:funcPr>
                    <m:fName>
                      <m:r>
                        <m:rPr>
                          <m:sty m:val="p"/>
                        </m:rPr>
                        <w:rPr>
                          <w:rFonts w:ascii="Cambria Math" w:hAnsi="Cambria Math" w:cs="Times New Roman"/>
                          <w:color w:val="000000"/>
                          <w:sz w:val="28"/>
                          <w:szCs w:val="28"/>
                        </w:rPr>
                        <m:t>max</m:t>
                      </m:r>
                    </m:fName>
                    <m:e>
                      <m:r>
                        <w:rPr>
                          <w:rFonts w:ascii="Cambria Math" w:hAnsi="Cambria Math" w:cs="Times New Roman"/>
                          <w:color w:val="000000"/>
                          <w:sz w:val="28"/>
                          <w:szCs w:val="28"/>
                        </w:rPr>
                        <m:t>y</m:t>
                      </m:r>
                    </m:e>
                  </m:func>
                </m:e>
                <m:sub>
                  <m:r>
                    <w:rPr>
                      <w:rFonts w:ascii="Cambria Math" w:hAnsi="Cambria Math" w:cs="Times New Roman"/>
                      <w:color w:val="000000"/>
                      <w:sz w:val="28"/>
                      <w:szCs w:val="28"/>
                    </w:rPr>
                    <m:t>jk</m:t>
                  </m:r>
                </m:sub>
              </m:sSub>
            </m:e>
          </m:mr>
          <m:mr>
            <m:e>
              <m:r>
                <w:rPr>
                  <w:rFonts w:ascii="Cambria Math" w:hAnsi="Cambria Math" w:cs="Times New Roman"/>
                  <w:color w:val="000000"/>
                  <w:sz w:val="28"/>
                  <w:szCs w:val="28"/>
                </w:rPr>
                <m:t>j</m:t>
              </m:r>
            </m:e>
          </m:mr>
        </m:m>
      </m:oMath>
      <w:r w:rsidRPr="003A7497">
        <w:rPr>
          <w:rFonts w:ascii="Times New Roman" w:hAnsi="Times New Roman" w:cs="Times New Roman"/>
          <w:color w:val="000000"/>
          <w:sz w:val="28"/>
          <w:szCs w:val="28"/>
        </w:rPr>
        <w:t xml:space="preserve"> – максимальний елемент в стовпчику |Y|.</w:t>
      </w:r>
    </w:p>
    <w:p w:rsidR="00EF3540" w:rsidRPr="003A7497" w:rsidRDefault="00A45D21" w:rsidP="003E35F8">
      <w:pPr>
        <w:spacing w:line="360" w:lineRule="auto"/>
        <w:jc w:val="both"/>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jk</m:t>
            </m:r>
          </m:sub>
        </m:sSub>
      </m:oMath>
      <w:r w:rsidR="00EF3540" w:rsidRPr="003A7497">
        <w:rPr>
          <w:rFonts w:ascii="Times New Roman" w:hAnsi="Times New Roman" w:cs="Times New Roman"/>
          <w:color w:val="000000"/>
          <w:sz w:val="28"/>
          <w:szCs w:val="28"/>
        </w:rPr>
        <w:t xml:space="preserve"> – поточне значення в стовпчику |Y|.</w:t>
      </w:r>
    </w:p>
    <w:p w:rsidR="00EF3540" w:rsidRPr="003A7497" w:rsidRDefault="00EF3540" w:rsidP="003E35F8">
      <w:pPr>
        <w:spacing w:line="360" w:lineRule="auto"/>
        <w:ind w:firstLine="708"/>
        <w:jc w:val="both"/>
        <w:rPr>
          <w:rFonts w:ascii="Times New Roman" w:hAnsi="Times New Roman" w:cs="Times New Roman"/>
          <w:color w:val="000000"/>
          <w:sz w:val="28"/>
          <w:szCs w:val="28"/>
        </w:rPr>
      </w:pPr>
    </w:p>
    <w:tbl>
      <w:tblPr>
        <w:tblW w:w="5880" w:type="dxa"/>
        <w:jc w:val="center"/>
        <w:tblLook w:val="04A0" w:firstRow="1" w:lastRow="0" w:firstColumn="1" w:lastColumn="0" w:noHBand="0" w:noVBand="1"/>
      </w:tblPr>
      <w:tblGrid>
        <w:gridCol w:w="2000"/>
        <w:gridCol w:w="960"/>
        <w:gridCol w:w="1000"/>
        <w:gridCol w:w="960"/>
        <w:gridCol w:w="960"/>
      </w:tblGrid>
      <w:tr w:rsidR="00EF3540" w:rsidRPr="003A7497" w:rsidTr="00EF3540">
        <w:trPr>
          <w:trHeight w:val="300"/>
          <w:jc w:val="center"/>
        </w:trPr>
        <w:tc>
          <w:tcPr>
            <w:tcW w:w="20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0,609</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0,125</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000000"/>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0,894</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0,980</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0,833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0,000</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000000"/>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0,333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0,231</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0,087</w:t>
            </w:r>
          </w:p>
        </w:tc>
      </w:tr>
      <w:tr w:rsidR="00EF3540" w:rsidRPr="003A7497" w:rsidTr="00EF3540">
        <w:trPr>
          <w:trHeight w:val="300"/>
          <w:jc w:val="center"/>
        </w:trPr>
        <w:tc>
          <w:tcPr>
            <w:tcW w:w="2000" w:type="dxa"/>
            <w:vMerge/>
            <w:tcBorders>
              <w:top w:val="single" w:sz="4" w:space="0" w:color="auto"/>
              <w:left w:val="single" w:sz="4" w:space="0" w:color="auto"/>
              <w:bottom w:val="single" w:sz="4" w:space="0" w:color="000000"/>
              <w:right w:val="single" w:sz="4" w:space="0" w:color="auto"/>
            </w:tcBorders>
            <w:vAlign w:val="center"/>
            <w:hideMark/>
          </w:tcPr>
          <w:p w:rsidR="00EF3540" w:rsidRPr="003A7497" w:rsidRDefault="00EF3540" w:rsidP="003E35F8">
            <w:pPr>
              <w:spacing w:line="360" w:lineRule="auto"/>
              <w:jc w:val="both"/>
              <w:rPr>
                <w:rFonts w:ascii="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0,688</w:t>
            </w:r>
          </w:p>
        </w:tc>
        <w:tc>
          <w:tcPr>
            <w:tcW w:w="100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0,993</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0,091</w:t>
            </w:r>
          </w:p>
        </w:tc>
        <w:tc>
          <w:tcPr>
            <w:tcW w:w="960"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0,523</w:t>
            </w:r>
          </w:p>
        </w:tc>
      </w:tr>
    </w:tbl>
    <w:p w:rsidR="00FC20EC" w:rsidRPr="003A7497" w:rsidRDefault="00FC20EC" w:rsidP="003E35F8">
      <w:pPr>
        <w:spacing w:line="360" w:lineRule="auto"/>
        <w:jc w:val="both"/>
        <w:rPr>
          <w:rFonts w:ascii="Times New Roman" w:hAnsi="Times New Roman" w:cs="Times New Roman"/>
          <w:color w:val="000000"/>
          <w:sz w:val="28"/>
          <w:szCs w:val="28"/>
        </w:rPr>
      </w:pPr>
    </w:p>
    <w:p w:rsidR="00B147CC" w:rsidRDefault="00B147CC" w:rsidP="003E35F8">
      <w:pPr>
        <w:spacing w:line="360" w:lineRule="auto"/>
        <w:jc w:val="both"/>
        <w:rPr>
          <w:rFonts w:ascii="Times New Roman" w:hAnsi="Times New Roman" w:cs="Times New Roman"/>
          <w:color w:val="000000"/>
          <w:sz w:val="28"/>
          <w:szCs w:val="28"/>
        </w:rPr>
      </w:pP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Для узагальненого аналізу системи параметрів вводять оціночну функцію:</w:t>
      </w:r>
    </w:p>
    <w:p w:rsidR="003E35F8" w:rsidRPr="003A7497" w:rsidRDefault="003E35F8" w:rsidP="003E35F8">
      <w:pPr>
        <w:spacing w:line="360" w:lineRule="auto"/>
        <w:jc w:val="both"/>
        <w:rPr>
          <w:rFonts w:ascii="Times New Roman" w:hAnsi="Times New Roman" w:cs="Times New Roman"/>
          <w:color w:val="000000"/>
          <w:sz w:val="28"/>
          <w:szCs w:val="28"/>
        </w:rPr>
      </w:pPr>
    </w:p>
    <w:p w:rsidR="00EF3540" w:rsidRDefault="00A45D21" w:rsidP="003E35F8">
      <w:pPr>
        <w:spacing w:line="360" w:lineRule="auto"/>
        <w:jc w:val="center"/>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i</m:t>
            </m:r>
          </m:sub>
        </m:sSub>
        <m:r>
          <w:rPr>
            <w:rFonts w:ascii="Cambria Math" w:hAnsi="Cambria Math" w:cs="Times New Roman"/>
            <w:color w:val="000000"/>
            <w:sz w:val="28"/>
            <w:szCs w:val="28"/>
          </w:rPr>
          <m:t xml:space="preserve">= </m:t>
        </m:r>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j=1</m:t>
            </m:r>
          </m:sub>
          <m:sup>
            <m:r>
              <w:rPr>
                <w:rFonts w:ascii="Cambria Math" w:hAnsi="Cambria Math" w:cs="Times New Roman"/>
                <w:color w:val="000000"/>
                <w:sz w:val="28"/>
                <w:szCs w:val="28"/>
              </w:rPr>
              <m:t>k</m:t>
            </m:r>
          </m:sup>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j</m:t>
                </m:r>
              </m:sub>
            </m:sSub>
          </m:e>
        </m:nary>
      </m:oMath>
      <w:r w:rsidR="00EF3540" w:rsidRPr="003A7497">
        <w:rPr>
          <w:rFonts w:ascii="Times New Roman" w:hAnsi="Times New Roman" w:cs="Times New Roman"/>
          <w:color w:val="000000"/>
          <w:sz w:val="28"/>
          <w:szCs w:val="28"/>
        </w:rPr>
        <w:t>,</w:t>
      </w:r>
    </w:p>
    <w:p w:rsidR="00B147CC" w:rsidRPr="003A7497" w:rsidRDefault="00B147CC" w:rsidP="003E35F8">
      <w:pPr>
        <w:spacing w:line="360" w:lineRule="auto"/>
        <w:jc w:val="center"/>
        <w:rPr>
          <w:rFonts w:ascii="Times New Roman" w:hAnsi="Times New Roman" w:cs="Times New Roman"/>
          <w:color w:val="000000"/>
          <w:sz w:val="28"/>
          <w:szCs w:val="28"/>
        </w:rPr>
      </w:pPr>
    </w:p>
    <w:p w:rsidR="003E35F8" w:rsidRPr="003A7497" w:rsidRDefault="003E35F8" w:rsidP="003E35F8">
      <w:pPr>
        <w:spacing w:line="360" w:lineRule="auto"/>
        <w:jc w:val="center"/>
        <w:rPr>
          <w:rFonts w:ascii="Times New Roman" w:hAnsi="Times New Roman" w:cs="Times New Roman"/>
          <w:color w:val="000000"/>
          <w:sz w:val="28"/>
          <w:szCs w:val="28"/>
        </w:rPr>
      </w:pPr>
    </w:p>
    <w:p w:rsidR="00EF3540"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lastRenderedPageBreak/>
        <w:t xml:space="preserve">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j</m:t>
            </m:r>
          </m:sub>
        </m:sSub>
      </m:oMath>
      <w:r w:rsidRPr="003A7497">
        <w:rPr>
          <w:rFonts w:ascii="Times New Roman" w:hAnsi="Times New Roman" w:cs="Times New Roman"/>
          <w:color w:val="000000"/>
          <w:sz w:val="28"/>
          <w:szCs w:val="28"/>
        </w:rPr>
        <w:t xml:space="preserve"> – ваговий коефіцієнт.</w:t>
      </w:r>
    </w:p>
    <w:p w:rsidR="00802807" w:rsidRPr="003A7497" w:rsidRDefault="00802807" w:rsidP="003E35F8">
      <w:pPr>
        <w:spacing w:line="360" w:lineRule="auto"/>
        <w:jc w:val="both"/>
        <w:rPr>
          <w:rFonts w:ascii="Times New Roman" w:hAnsi="Times New Roman" w:cs="Times New Roman"/>
          <w:color w:val="000000"/>
          <w:sz w:val="28"/>
          <w:szCs w:val="28"/>
        </w:rPr>
      </w:pPr>
    </w:p>
    <w:p w:rsidR="00EF3540" w:rsidRPr="003A7497" w:rsidRDefault="00A45D21" w:rsidP="003E35F8">
      <w:pPr>
        <w:spacing w:line="360" w:lineRule="auto"/>
        <w:ind w:firstLine="708"/>
        <w:jc w:val="center"/>
        <w:rPr>
          <w:rFonts w:ascii="Times New Roman" w:hAnsi="Times New Roman" w:cs="Times New Roman"/>
          <w:color w:val="000000"/>
          <w:sz w:val="28"/>
          <w:szCs w:val="28"/>
        </w:rPr>
      </w:pPr>
      <m:oMath>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j=1</m:t>
            </m:r>
          </m:sub>
          <m:sup>
            <m:r>
              <w:rPr>
                <w:rFonts w:ascii="Cambria Math" w:hAnsi="Cambria Math" w:cs="Times New Roman"/>
                <w:color w:val="000000"/>
                <w:sz w:val="28"/>
                <w:szCs w:val="28"/>
              </w:rPr>
              <m:t>k</m:t>
            </m:r>
          </m:sup>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j</m:t>
                </m:r>
              </m:sub>
            </m:sSub>
            <m:r>
              <w:rPr>
                <w:rFonts w:ascii="Cambria Math" w:hAnsi="Cambria Math" w:cs="Times New Roman"/>
                <w:color w:val="000000"/>
                <w:sz w:val="28"/>
                <w:szCs w:val="28"/>
              </w:rPr>
              <m:t>=1</m:t>
            </m:r>
          </m:e>
        </m:nary>
      </m:oMath>
      <w:r w:rsidR="003E35F8" w:rsidRPr="003A7497">
        <w:rPr>
          <w:rFonts w:ascii="Times New Roman" w:hAnsi="Times New Roman" w:cs="Times New Roman"/>
          <w:color w:val="000000"/>
          <w:sz w:val="28"/>
          <w:szCs w:val="28"/>
        </w:rPr>
        <w:t>.</w:t>
      </w:r>
    </w:p>
    <w:p w:rsidR="003E35F8" w:rsidRPr="003A7497" w:rsidRDefault="003E35F8" w:rsidP="003E35F8">
      <w:pPr>
        <w:spacing w:line="360" w:lineRule="auto"/>
        <w:ind w:firstLine="708"/>
        <w:jc w:val="center"/>
        <w:rPr>
          <w:rFonts w:ascii="Times New Roman" w:hAnsi="Times New Roman" w:cs="Times New Roman"/>
          <w:color w:val="000000"/>
          <w:sz w:val="28"/>
          <w:szCs w:val="28"/>
        </w:rPr>
      </w:pPr>
    </w:p>
    <w:p w:rsidR="00EF3540" w:rsidRPr="003A7497" w:rsidRDefault="00EF3540" w:rsidP="003E35F8">
      <w:pPr>
        <w:spacing w:line="360" w:lineRule="auto"/>
        <w:ind w:firstLine="708"/>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Значення оціночної функції для вибраних ІС наведені в таблиці </w:t>
      </w:r>
      <w:r w:rsidR="003E35F8" w:rsidRPr="003A7497">
        <w:rPr>
          <w:rFonts w:ascii="Times New Roman" w:hAnsi="Times New Roman" w:cs="Times New Roman"/>
          <w:color w:val="000000"/>
          <w:sz w:val="28"/>
          <w:szCs w:val="28"/>
        </w:rPr>
        <w:t>2.</w:t>
      </w:r>
      <w:r w:rsidRPr="003A7497">
        <w:rPr>
          <w:rFonts w:ascii="Times New Roman" w:hAnsi="Times New Roman" w:cs="Times New Roman"/>
          <w:color w:val="000000"/>
          <w:sz w:val="28"/>
          <w:szCs w:val="28"/>
        </w:rPr>
        <w:t>1.2.</w:t>
      </w:r>
    </w:p>
    <w:p w:rsidR="00EF3540" w:rsidRPr="003A7497" w:rsidRDefault="00EF3540" w:rsidP="00ED1A0E">
      <w:pPr>
        <w:spacing w:line="360" w:lineRule="auto"/>
        <w:ind w:firstLine="708"/>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Таблиця </w:t>
      </w:r>
      <w:r w:rsidR="003E35F8" w:rsidRPr="003A7497">
        <w:rPr>
          <w:rFonts w:ascii="Times New Roman" w:hAnsi="Times New Roman" w:cs="Times New Roman"/>
          <w:color w:val="000000"/>
          <w:sz w:val="28"/>
          <w:szCs w:val="28"/>
        </w:rPr>
        <w:t>2.</w:t>
      </w:r>
      <w:r w:rsidRPr="003A7497">
        <w:rPr>
          <w:rFonts w:ascii="Times New Roman" w:hAnsi="Times New Roman" w:cs="Times New Roman"/>
          <w:color w:val="000000"/>
          <w:sz w:val="28"/>
          <w:szCs w:val="28"/>
        </w:rPr>
        <w:t>1.2. – значення оціночної функції для кожної серії ІС</w:t>
      </w:r>
    </w:p>
    <w:tbl>
      <w:tblPr>
        <w:tblW w:w="4106" w:type="dxa"/>
        <w:jc w:val="center"/>
        <w:tblLook w:val="04A0" w:firstRow="1" w:lastRow="0" w:firstColumn="1" w:lastColumn="0" w:noHBand="0" w:noVBand="1"/>
      </w:tblPr>
      <w:tblGrid>
        <w:gridCol w:w="2547"/>
        <w:gridCol w:w="1559"/>
      </w:tblGrid>
      <w:tr w:rsidR="00EF3540" w:rsidRPr="003A7497" w:rsidTr="00EF3540">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Серія ІС</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Q</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74HC</w:t>
            </w:r>
          </w:p>
        </w:tc>
        <w:tc>
          <w:tcPr>
            <w:tcW w:w="1559"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0,208</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CD40</w:t>
            </w:r>
          </w:p>
        </w:tc>
        <w:tc>
          <w:tcPr>
            <w:tcW w:w="1559"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0,743</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74F</w:t>
            </w:r>
          </w:p>
        </w:tc>
        <w:tc>
          <w:tcPr>
            <w:tcW w:w="1559"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0,174</w:t>
            </w:r>
          </w:p>
        </w:tc>
      </w:tr>
      <w:tr w:rsidR="00EF3540" w:rsidRPr="003A7497" w:rsidTr="00EF3540">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74ALS</w:t>
            </w:r>
          </w:p>
        </w:tc>
        <w:tc>
          <w:tcPr>
            <w:tcW w:w="1559" w:type="dxa"/>
            <w:tcBorders>
              <w:top w:val="nil"/>
              <w:left w:val="nil"/>
              <w:bottom w:val="single" w:sz="4" w:space="0" w:color="auto"/>
              <w:right w:val="single" w:sz="4" w:space="0" w:color="auto"/>
            </w:tcBorders>
            <w:shd w:val="clear" w:color="auto" w:fill="auto"/>
            <w:noWrap/>
            <w:vAlign w:val="bottom"/>
            <w:hideMark/>
          </w:tcPr>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0,717</w:t>
            </w:r>
          </w:p>
        </w:tc>
      </w:tr>
    </w:tbl>
    <w:p w:rsidR="00EF3540" w:rsidRPr="003A7497" w:rsidRDefault="00EF3540" w:rsidP="003E35F8">
      <w:pPr>
        <w:spacing w:line="360" w:lineRule="auto"/>
        <w:ind w:firstLine="708"/>
        <w:jc w:val="both"/>
        <w:rPr>
          <w:rFonts w:ascii="Times New Roman" w:hAnsi="Times New Roman" w:cs="Times New Roman"/>
          <w:color w:val="000000"/>
          <w:sz w:val="28"/>
          <w:szCs w:val="28"/>
        </w:rPr>
      </w:pP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ab/>
        <w:t xml:space="preserve">Визначивши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i</m:t>
            </m:r>
          </m:sub>
        </m:sSub>
      </m:oMath>
      <w:r w:rsidRPr="003A7497">
        <w:rPr>
          <w:rFonts w:ascii="Times New Roman" w:hAnsi="Times New Roman" w:cs="Times New Roman"/>
          <w:color w:val="000000"/>
          <w:sz w:val="28"/>
          <w:szCs w:val="28"/>
        </w:rPr>
        <w:t xml:space="preserve"> для кожної з порівняльних серій ІС, виберемо ту серію, значення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i</m:t>
            </m:r>
          </m:sub>
        </m:sSub>
      </m:oMath>
      <w:r w:rsidRPr="003A7497">
        <w:rPr>
          <w:rFonts w:ascii="Times New Roman" w:hAnsi="Times New Roman" w:cs="Times New Roman"/>
          <w:color w:val="000000"/>
          <w:sz w:val="28"/>
          <w:szCs w:val="28"/>
        </w:rPr>
        <w:t xml:space="preserve"> якої має найменше значення, а отже і оптимальна серія ІС.</w:t>
      </w: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ab/>
        <w:t xml:space="preserve">Аналізувавши значення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i</m:t>
            </m:r>
          </m:sub>
        </m:sSub>
      </m:oMath>
      <w:r w:rsidRPr="003A7497">
        <w:rPr>
          <w:rFonts w:ascii="Times New Roman" w:hAnsi="Times New Roman" w:cs="Times New Roman"/>
          <w:color w:val="000000"/>
          <w:sz w:val="28"/>
          <w:szCs w:val="28"/>
        </w:rPr>
        <w:t xml:space="preserve"> робимо висновок, що оптимальною серією по розглянутим параметрам можуть бути як серія 74F, так і 74НС. Оскільки у серії 74F вихідний струм є значно більший, то обираємо серію 74F.</w:t>
      </w: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ab/>
        <w:t>Для всіх інших ІС виберемо цю серію. Виняток становить ІС К176ИЕ5 – вона є спеціалізованою мікросхемою, яка здатна видавати секундні імпульси.</w:t>
      </w:r>
    </w:p>
    <w:p w:rsidR="00EF3540" w:rsidRPr="003A7497" w:rsidRDefault="00EF3540" w:rsidP="003E35F8">
      <w:pPr>
        <w:spacing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ab/>
        <w:t>Тепер обґрунтуємо вибір інших компонентів орієнтуючись на компоненти SMD монтажу:</w:t>
      </w:r>
    </w:p>
    <w:p w:rsidR="00EF3540" w:rsidRPr="003A7497" w:rsidRDefault="00EF3540" w:rsidP="003E35F8">
      <w:pPr>
        <w:pStyle w:val="aa"/>
        <w:numPr>
          <w:ilvl w:val="0"/>
          <w:numId w:val="8"/>
        </w:numPr>
        <w:spacing w:after="0"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lastRenderedPageBreak/>
        <w:t xml:space="preserve">конденсатори та резистори – основними параметрами для них є номінал та допуск. Наш пристрій не відноситься до категорії вимірювальних пристроїв, або таких, які потребують точних номіналів та малих допусків, тому для цих компонентів обираємо стандартний ряд номіналів Е24 з допуском 5% та потужністю 0,125Вт для резисторів та конденсаторів. Обираємо фірму </w:t>
      </w:r>
      <w:proofErr w:type="spellStart"/>
      <w:r w:rsidRPr="003A7497">
        <w:rPr>
          <w:rFonts w:ascii="Times New Roman" w:hAnsi="Times New Roman" w:cs="Times New Roman"/>
          <w:color w:val="000000"/>
          <w:sz w:val="28"/>
          <w:szCs w:val="28"/>
        </w:rPr>
        <w:t>Hitano</w:t>
      </w:r>
      <w:proofErr w:type="spellEnd"/>
      <w:r w:rsidRPr="003A7497">
        <w:rPr>
          <w:rFonts w:ascii="Times New Roman" w:hAnsi="Times New Roman" w:cs="Times New Roman"/>
          <w:color w:val="000000"/>
          <w:sz w:val="28"/>
          <w:szCs w:val="28"/>
        </w:rPr>
        <w:t xml:space="preserve"> для резисторів і </w:t>
      </w:r>
      <w:proofErr w:type="spellStart"/>
      <w:r w:rsidRPr="003A7497">
        <w:rPr>
          <w:rFonts w:ascii="Times New Roman" w:hAnsi="Times New Roman" w:cs="Times New Roman"/>
          <w:color w:val="000000"/>
          <w:sz w:val="28"/>
          <w:szCs w:val="28"/>
        </w:rPr>
        <w:t>Kemet</w:t>
      </w:r>
      <w:proofErr w:type="spellEnd"/>
      <w:r w:rsidRPr="003A7497">
        <w:rPr>
          <w:rFonts w:ascii="Times New Roman" w:hAnsi="Times New Roman" w:cs="Times New Roman"/>
          <w:color w:val="000000"/>
          <w:sz w:val="28"/>
          <w:szCs w:val="28"/>
        </w:rPr>
        <w:t xml:space="preserve"> для конденсаторів.</w:t>
      </w:r>
    </w:p>
    <w:p w:rsidR="00EF3540" w:rsidRPr="003A7497" w:rsidRDefault="00EF3540" w:rsidP="003E35F8">
      <w:pPr>
        <w:pStyle w:val="aa"/>
        <w:numPr>
          <w:ilvl w:val="0"/>
          <w:numId w:val="8"/>
        </w:numPr>
        <w:spacing w:after="0"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кварцовий резонатор – для цього компонента основним параметром є частота власних механічних коливань, обираємо фірму </w:t>
      </w:r>
      <w:proofErr w:type="spellStart"/>
      <w:r w:rsidRPr="003A7497">
        <w:rPr>
          <w:rFonts w:ascii="Times New Roman" w:hAnsi="Times New Roman" w:cs="Times New Roman"/>
          <w:color w:val="000000"/>
          <w:sz w:val="28"/>
          <w:szCs w:val="28"/>
        </w:rPr>
        <w:t>Jauch</w:t>
      </w:r>
      <w:proofErr w:type="spellEnd"/>
      <w:r w:rsidRPr="003A7497">
        <w:rPr>
          <w:rFonts w:ascii="Times New Roman" w:hAnsi="Times New Roman" w:cs="Times New Roman"/>
          <w:color w:val="000000"/>
          <w:sz w:val="28"/>
          <w:szCs w:val="28"/>
        </w:rPr>
        <w:t>.</w:t>
      </w:r>
    </w:p>
    <w:p w:rsidR="00EF3540" w:rsidRPr="003A7497" w:rsidRDefault="00EF3540" w:rsidP="003E35F8">
      <w:pPr>
        <w:pStyle w:val="aa"/>
        <w:numPr>
          <w:ilvl w:val="0"/>
          <w:numId w:val="8"/>
        </w:numPr>
        <w:spacing w:after="0"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 xml:space="preserve">транзистори – ці компоненти обираємо відповідно до номіналу напруги живлення, струму, який проходить через транзистор та частоті перемикання. В нашому випадку схема не є високочастотною, до 150 МГц, струм, який проходить через транзистори, не більше 300 </w:t>
      </w:r>
      <w:proofErr w:type="spellStart"/>
      <w:r w:rsidRPr="003A7497">
        <w:rPr>
          <w:rFonts w:ascii="Times New Roman" w:hAnsi="Times New Roman" w:cs="Times New Roman"/>
          <w:color w:val="000000"/>
          <w:sz w:val="28"/>
          <w:szCs w:val="28"/>
        </w:rPr>
        <w:t>мА</w:t>
      </w:r>
      <w:proofErr w:type="spellEnd"/>
      <w:r w:rsidRPr="003A7497">
        <w:rPr>
          <w:rFonts w:ascii="Times New Roman" w:hAnsi="Times New Roman" w:cs="Times New Roman"/>
          <w:color w:val="000000"/>
          <w:sz w:val="28"/>
          <w:szCs w:val="28"/>
        </w:rPr>
        <w:t>, а напруга яка може падати на колекторі не більше 30В, обираємо фірму NXP.</w:t>
      </w:r>
    </w:p>
    <w:p w:rsidR="00EF3540" w:rsidRPr="003A7497" w:rsidRDefault="00EF3540" w:rsidP="003E35F8">
      <w:pPr>
        <w:pStyle w:val="aa"/>
        <w:numPr>
          <w:ilvl w:val="0"/>
          <w:numId w:val="8"/>
        </w:numPr>
        <w:spacing w:after="0"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діоди – ці компоненти обираємо подібно до транзисторів, головне забезпечити струм, що проходитиме через діод, а він не перевищуватиме 100мА, обираємо фірму NXP.</w:t>
      </w:r>
    </w:p>
    <w:p w:rsidR="00EF3540" w:rsidRPr="003A7497" w:rsidRDefault="00EF3540" w:rsidP="003E35F8">
      <w:pPr>
        <w:pStyle w:val="aa"/>
        <w:numPr>
          <w:ilvl w:val="0"/>
          <w:numId w:val="8"/>
        </w:numPr>
        <w:spacing w:after="0" w:line="360" w:lineRule="auto"/>
        <w:jc w:val="both"/>
        <w:rPr>
          <w:rFonts w:ascii="Times New Roman" w:hAnsi="Times New Roman" w:cs="Times New Roman"/>
          <w:color w:val="000000"/>
          <w:sz w:val="28"/>
          <w:szCs w:val="28"/>
        </w:rPr>
      </w:pPr>
      <w:r w:rsidRPr="003A7497">
        <w:rPr>
          <w:rFonts w:ascii="Times New Roman" w:hAnsi="Times New Roman" w:cs="Times New Roman"/>
          <w:color w:val="000000"/>
          <w:sz w:val="28"/>
          <w:szCs w:val="28"/>
        </w:rPr>
        <w:t>роз’єми – роз’єми слугують для під’єднання до блоку лінії, яка є водночас джерелом живлення номіналом 30В, тому роз’єми повинні бути такі, які витримують напругу такого номіналу та здатні пропустити через себе необхідний струм. Найпоширенішими роз’ємами на ринку  є роз’єми фірми KLS.</w:t>
      </w:r>
    </w:p>
    <w:p w:rsidR="003E35F8" w:rsidRPr="003A7497" w:rsidRDefault="003E35F8" w:rsidP="003E35F8">
      <w:pPr>
        <w:pStyle w:val="aa"/>
        <w:spacing w:after="0" w:line="360" w:lineRule="auto"/>
        <w:jc w:val="both"/>
        <w:rPr>
          <w:rFonts w:ascii="Times New Roman" w:hAnsi="Times New Roman" w:cs="Times New Roman"/>
          <w:color w:val="000000"/>
          <w:sz w:val="28"/>
          <w:szCs w:val="28"/>
        </w:rPr>
      </w:pPr>
    </w:p>
    <w:p w:rsidR="00947669" w:rsidRPr="003A7497" w:rsidRDefault="00947669" w:rsidP="003E35F8">
      <w:pPr>
        <w:pStyle w:val="aa"/>
        <w:spacing w:after="0" w:line="360" w:lineRule="auto"/>
        <w:jc w:val="both"/>
        <w:rPr>
          <w:rFonts w:ascii="Times New Roman" w:hAnsi="Times New Roman" w:cs="Times New Roman"/>
          <w:color w:val="000000"/>
          <w:sz w:val="28"/>
          <w:szCs w:val="28"/>
        </w:rPr>
      </w:pPr>
    </w:p>
    <w:p w:rsidR="00947669" w:rsidRPr="003A7497" w:rsidRDefault="00947669" w:rsidP="003E35F8">
      <w:pPr>
        <w:pStyle w:val="aa"/>
        <w:spacing w:after="0" w:line="360" w:lineRule="auto"/>
        <w:jc w:val="both"/>
        <w:rPr>
          <w:rFonts w:ascii="Times New Roman" w:hAnsi="Times New Roman" w:cs="Times New Roman"/>
          <w:color w:val="000000"/>
          <w:sz w:val="28"/>
          <w:szCs w:val="28"/>
        </w:rPr>
      </w:pPr>
    </w:p>
    <w:p w:rsidR="00625F37" w:rsidRPr="003A7497" w:rsidRDefault="00625F37" w:rsidP="003E35F8">
      <w:pPr>
        <w:pStyle w:val="aa"/>
        <w:spacing w:after="0" w:line="360" w:lineRule="auto"/>
        <w:jc w:val="both"/>
        <w:rPr>
          <w:rFonts w:ascii="Times New Roman" w:hAnsi="Times New Roman" w:cs="Times New Roman"/>
          <w:color w:val="000000"/>
          <w:sz w:val="28"/>
          <w:szCs w:val="28"/>
        </w:rPr>
      </w:pPr>
    </w:p>
    <w:p w:rsidR="00625F37" w:rsidRPr="003A7497" w:rsidRDefault="00625F37" w:rsidP="003E35F8">
      <w:pPr>
        <w:pStyle w:val="aa"/>
        <w:spacing w:after="0" w:line="360" w:lineRule="auto"/>
        <w:jc w:val="both"/>
        <w:rPr>
          <w:rFonts w:ascii="Times New Roman" w:hAnsi="Times New Roman" w:cs="Times New Roman"/>
          <w:color w:val="000000"/>
          <w:sz w:val="28"/>
          <w:szCs w:val="28"/>
        </w:rPr>
      </w:pPr>
    </w:p>
    <w:p w:rsidR="00947669" w:rsidRPr="003A7497" w:rsidRDefault="00576E8F" w:rsidP="006424AE">
      <w:pPr>
        <w:spacing w:after="0" w:line="360" w:lineRule="auto"/>
        <w:ind w:left="720"/>
        <w:jc w:val="both"/>
        <w:rPr>
          <w:rFonts w:ascii="Times New Roman" w:hAnsi="Times New Roman" w:cs="Times New Roman"/>
          <w:b/>
          <w:color w:val="000000"/>
          <w:sz w:val="28"/>
          <w:szCs w:val="28"/>
        </w:rPr>
      </w:pPr>
      <w:r w:rsidRPr="003A7497">
        <w:rPr>
          <w:rFonts w:ascii="Times New Roman" w:hAnsi="Times New Roman" w:cs="Times New Roman"/>
          <w:b/>
          <w:color w:val="000000"/>
          <w:sz w:val="28"/>
          <w:szCs w:val="28"/>
        </w:rPr>
        <w:lastRenderedPageBreak/>
        <w:t>2.2</w:t>
      </w:r>
      <w:r w:rsidR="006424AE" w:rsidRPr="003A7497">
        <w:rPr>
          <w:rFonts w:ascii="Times New Roman" w:hAnsi="Times New Roman" w:cs="Times New Roman"/>
          <w:b/>
          <w:color w:val="000000"/>
          <w:sz w:val="28"/>
          <w:szCs w:val="28"/>
        </w:rPr>
        <w:t xml:space="preserve"> </w:t>
      </w:r>
      <w:r w:rsidR="00947669" w:rsidRPr="003A7497">
        <w:rPr>
          <w:rFonts w:ascii="Times New Roman" w:hAnsi="Times New Roman" w:cs="Times New Roman"/>
          <w:b/>
          <w:color w:val="000000"/>
          <w:sz w:val="28"/>
          <w:szCs w:val="28"/>
        </w:rPr>
        <w:t>Посадкові місця елементів</w:t>
      </w:r>
    </w:p>
    <w:p w:rsidR="00947669" w:rsidRPr="003A7497" w:rsidRDefault="00947669" w:rsidP="00947669">
      <w:pPr>
        <w:pStyle w:val="aa"/>
        <w:numPr>
          <w:ilvl w:val="0"/>
          <w:numId w:val="9"/>
        </w:numPr>
        <w:spacing w:after="0"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t>Для мікросхем серії 74Н</w:t>
      </w:r>
    </w:p>
    <w:p w:rsidR="00947669" w:rsidRPr="003A7497" w:rsidRDefault="00947669" w:rsidP="00625F37">
      <w:pPr>
        <w:pStyle w:val="aa"/>
        <w:spacing w:line="360" w:lineRule="auto"/>
        <w:ind w:left="1428"/>
        <w:jc w:val="center"/>
        <w:rPr>
          <w:rFonts w:ascii="Times New Roman" w:hAnsi="Times New Roman" w:cs="Times New Roman"/>
          <w:color w:val="000000"/>
          <w:sz w:val="28"/>
          <w:szCs w:val="28"/>
        </w:rPr>
      </w:pPr>
      <w:r w:rsidRPr="003A7497">
        <w:rPr>
          <w:rFonts w:ascii="Times New Roman" w:hAnsi="Times New Roman" w:cs="Times New Roman"/>
          <w:noProof/>
          <w:lang w:val="en-US"/>
        </w:rPr>
        <w:drawing>
          <wp:inline distT="0" distB="0" distL="0" distR="0" wp14:anchorId="2D922B36" wp14:editId="5B908285">
            <wp:extent cx="3600450" cy="3200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3200400"/>
                    </a:xfrm>
                    <a:prstGeom prst="rect">
                      <a:avLst/>
                    </a:prstGeom>
                  </pic:spPr>
                </pic:pic>
              </a:graphicData>
            </a:graphic>
          </wp:inline>
        </w:drawing>
      </w:r>
    </w:p>
    <w:p w:rsidR="00625F37" w:rsidRPr="003A7497" w:rsidRDefault="00625F37" w:rsidP="00625F37">
      <w:pPr>
        <w:spacing w:line="360" w:lineRule="auto"/>
        <w:jc w:val="center"/>
        <w:rPr>
          <w:rFonts w:ascii="Times New Roman" w:hAnsi="Times New Roman" w:cs="Times New Roman"/>
          <w:color w:val="000000"/>
          <w:sz w:val="28"/>
          <w:szCs w:val="28"/>
        </w:rPr>
      </w:pPr>
      <w:r w:rsidRPr="003A7497">
        <w:rPr>
          <w:rFonts w:ascii="Times New Roman" w:hAnsi="Times New Roman" w:cs="Times New Roman"/>
          <w:color w:val="000000"/>
          <w:sz w:val="28"/>
          <w:szCs w:val="28"/>
        </w:rPr>
        <w:t>Рисунок 2.2.1</w:t>
      </w:r>
    </w:p>
    <w:p w:rsidR="00625F37" w:rsidRPr="003A7497" w:rsidRDefault="00625F37" w:rsidP="00625F37">
      <w:pPr>
        <w:pStyle w:val="aa"/>
        <w:spacing w:line="360" w:lineRule="auto"/>
        <w:ind w:left="1428"/>
        <w:rPr>
          <w:rFonts w:ascii="Times New Roman" w:hAnsi="Times New Roman" w:cs="Times New Roman"/>
          <w:color w:val="000000"/>
          <w:sz w:val="28"/>
          <w:szCs w:val="28"/>
        </w:rPr>
      </w:pPr>
    </w:p>
    <w:p w:rsidR="00947669" w:rsidRPr="003A7497" w:rsidRDefault="00947669" w:rsidP="00947669">
      <w:pPr>
        <w:pStyle w:val="aa"/>
        <w:numPr>
          <w:ilvl w:val="0"/>
          <w:numId w:val="9"/>
        </w:numPr>
        <w:spacing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t>Для К176ИЕ5</w:t>
      </w:r>
    </w:p>
    <w:p w:rsidR="00947669" w:rsidRPr="003A7497" w:rsidRDefault="00947669" w:rsidP="00625F37">
      <w:pPr>
        <w:spacing w:line="360" w:lineRule="auto"/>
        <w:ind w:firstLine="708"/>
        <w:jc w:val="center"/>
        <w:rPr>
          <w:rFonts w:ascii="Times New Roman" w:hAnsi="Times New Roman" w:cs="Times New Roman"/>
          <w:color w:val="000000"/>
          <w:sz w:val="28"/>
          <w:szCs w:val="28"/>
        </w:rPr>
      </w:pPr>
      <w:r w:rsidRPr="003A7497">
        <w:rPr>
          <w:noProof/>
          <w:lang w:val="en-US"/>
        </w:rPr>
        <w:drawing>
          <wp:inline distT="0" distB="0" distL="0" distR="0" wp14:anchorId="51EC023B" wp14:editId="661E6A12">
            <wp:extent cx="3009014" cy="3123357"/>
            <wp:effectExtent l="0" t="0" r="127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8739" cy="3133451"/>
                    </a:xfrm>
                    <a:prstGeom prst="rect">
                      <a:avLst/>
                    </a:prstGeom>
                  </pic:spPr>
                </pic:pic>
              </a:graphicData>
            </a:graphic>
          </wp:inline>
        </w:drawing>
      </w:r>
    </w:p>
    <w:p w:rsidR="00947669" w:rsidRPr="003A7497" w:rsidRDefault="00625F37" w:rsidP="00625F37">
      <w:pPr>
        <w:spacing w:line="360" w:lineRule="auto"/>
        <w:jc w:val="center"/>
        <w:rPr>
          <w:rFonts w:ascii="Times New Roman" w:hAnsi="Times New Roman" w:cs="Times New Roman"/>
          <w:color w:val="000000"/>
          <w:sz w:val="28"/>
          <w:szCs w:val="28"/>
        </w:rPr>
      </w:pPr>
      <w:r w:rsidRPr="003A7497">
        <w:rPr>
          <w:rFonts w:ascii="Times New Roman" w:hAnsi="Times New Roman" w:cs="Times New Roman"/>
          <w:color w:val="000000"/>
          <w:sz w:val="28"/>
          <w:szCs w:val="28"/>
        </w:rPr>
        <w:t>Рисунок 2.2.2</w:t>
      </w:r>
    </w:p>
    <w:p w:rsidR="00947669" w:rsidRPr="003A7497" w:rsidRDefault="00947669" w:rsidP="00947669">
      <w:pPr>
        <w:pStyle w:val="aa"/>
        <w:numPr>
          <w:ilvl w:val="0"/>
          <w:numId w:val="9"/>
        </w:numPr>
        <w:spacing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lastRenderedPageBreak/>
        <w:t>Для конденсаторів та резисторів</w:t>
      </w:r>
    </w:p>
    <w:p w:rsidR="00947669" w:rsidRPr="003A7497" w:rsidRDefault="00947669" w:rsidP="00625F37">
      <w:pPr>
        <w:pStyle w:val="aa"/>
        <w:spacing w:line="360" w:lineRule="auto"/>
        <w:ind w:left="1428"/>
        <w:jc w:val="center"/>
        <w:rPr>
          <w:rFonts w:ascii="Times New Roman" w:hAnsi="Times New Roman" w:cs="Times New Roman"/>
          <w:color w:val="000000"/>
          <w:sz w:val="28"/>
          <w:szCs w:val="28"/>
        </w:rPr>
      </w:pPr>
      <w:r w:rsidRPr="003A7497">
        <w:rPr>
          <w:rFonts w:ascii="Times New Roman" w:hAnsi="Times New Roman" w:cs="Times New Roman"/>
          <w:noProof/>
          <w:lang w:val="en-US"/>
        </w:rPr>
        <w:drawing>
          <wp:inline distT="0" distB="0" distL="0" distR="0" wp14:anchorId="37D8302C" wp14:editId="7BBCD695">
            <wp:extent cx="2899281" cy="2179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9385" cy="2202307"/>
                    </a:xfrm>
                    <a:prstGeom prst="rect">
                      <a:avLst/>
                    </a:prstGeom>
                  </pic:spPr>
                </pic:pic>
              </a:graphicData>
            </a:graphic>
          </wp:inline>
        </w:drawing>
      </w:r>
    </w:p>
    <w:p w:rsidR="00625F37" w:rsidRPr="003A7497" w:rsidRDefault="00625F37" w:rsidP="00625F37">
      <w:pPr>
        <w:spacing w:line="360" w:lineRule="auto"/>
        <w:jc w:val="center"/>
        <w:rPr>
          <w:rFonts w:ascii="Times New Roman" w:hAnsi="Times New Roman" w:cs="Times New Roman"/>
          <w:color w:val="000000"/>
          <w:sz w:val="28"/>
          <w:szCs w:val="28"/>
        </w:rPr>
      </w:pPr>
      <w:r w:rsidRPr="003A7497">
        <w:rPr>
          <w:rFonts w:ascii="Times New Roman" w:hAnsi="Times New Roman" w:cs="Times New Roman"/>
          <w:color w:val="000000"/>
          <w:sz w:val="28"/>
          <w:szCs w:val="28"/>
        </w:rPr>
        <w:t>Рисунок 2.2.3</w:t>
      </w:r>
    </w:p>
    <w:p w:rsidR="00947669" w:rsidRPr="003A7497" w:rsidRDefault="00947669" w:rsidP="00947669">
      <w:pPr>
        <w:pStyle w:val="aa"/>
        <w:numPr>
          <w:ilvl w:val="0"/>
          <w:numId w:val="9"/>
        </w:numPr>
        <w:spacing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t>Для діодів та транзисторів</w:t>
      </w:r>
    </w:p>
    <w:p w:rsidR="00947669" w:rsidRPr="003A7497" w:rsidRDefault="00947669" w:rsidP="00625F37">
      <w:pPr>
        <w:spacing w:line="360" w:lineRule="auto"/>
        <w:ind w:left="708" w:firstLine="708"/>
        <w:jc w:val="center"/>
        <w:rPr>
          <w:rFonts w:ascii="Times New Roman" w:hAnsi="Times New Roman" w:cs="Times New Roman"/>
          <w:color w:val="000000"/>
          <w:sz w:val="28"/>
          <w:szCs w:val="28"/>
        </w:rPr>
      </w:pPr>
      <w:r w:rsidRPr="003A7497">
        <w:rPr>
          <w:rFonts w:ascii="Times New Roman" w:hAnsi="Times New Roman" w:cs="Times New Roman"/>
          <w:noProof/>
          <w:lang w:val="en-US"/>
        </w:rPr>
        <w:drawing>
          <wp:inline distT="0" distB="0" distL="0" distR="0" wp14:anchorId="168100BA" wp14:editId="6E0596F1">
            <wp:extent cx="3138674" cy="2647507"/>
            <wp:effectExtent l="0" t="0" r="508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9588" cy="2665148"/>
                    </a:xfrm>
                    <a:prstGeom prst="rect">
                      <a:avLst/>
                    </a:prstGeom>
                  </pic:spPr>
                </pic:pic>
              </a:graphicData>
            </a:graphic>
          </wp:inline>
        </w:drawing>
      </w:r>
    </w:p>
    <w:p w:rsidR="00625F37" w:rsidRPr="003A7497" w:rsidRDefault="00625F37" w:rsidP="00625F37">
      <w:pPr>
        <w:spacing w:line="360" w:lineRule="auto"/>
        <w:jc w:val="center"/>
        <w:rPr>
          <w:rFonts w:ascii="Times New Roman" w:hAnsi="Times New Roman" w:cs="Times New Roman"/>
          <w:color w:val="000000"/>
          <w:sz w:val="28"/>
          <w:szCs w:val="28"/>
        </w:rPr>
      </w:pPr>
      <w:r w:rsidRPr="003A7497">
        <w:rPr>
          <w:rFonts w:ascii="Times New Roman" w:hAnsi="Times New Roman" w:cs="Times New Roman"/>
          <w:color w:val="000000"/>
          <w:sz w:val="28"/>
          <w:szCs w:val="28"/>
        </w:rPr>
        <w:t>Рисунок 2.2.4</w:t>
      </w:r>
    </w:p>
    <w:p w:rsidR="00625F37" w:rsidRPr="003A7497" w:rsidRDefault="00625F37" w:rsidP="00625F37">
      <w:pPr>
        <w:pStyle w:val="aa"/>
        <w:spacing w:line="360" w:lineRule="auto"/>
        <w:ind w:left="1068"/>
        <w:rPr>
          <w:rFonts w:ascii="Times New Roman" w:hAnsi="Times New Roman" w:cs="Times New Roman"/>
          <w:color w:val="000000"/>
          <w:sz w:val="28"/>
          <w:szCs w:val="28"/>
        </w:rPr>
      </w:pPr>
    </w:p>
    <w:p w:rsidR="00625F37" w:rsidRPr="003A7497" w:rsidRDefault="00625F37" w:rsidP="00625F37">
      <w:pPr>
        <w:pStyle w:val="aa"/>
        <w:spacing w:line="360" w:lineRule="auto"/>
        <w:ind w:left="1068"/>
        <w:rPr>
          <w:rFonts w:ascii="Times New Roman" w:hAnsi="Times New Roman" w:cs="Times New Roman"/>
          <w:color w:val="000000"/>
          <w:sz w:val="28"/>
          <w:szCs w:val="28"/>
        </w:rPr>
      </w:pPr>
    </w:p>
    <w:p w:rsidR="00625F37" w:rsidRPr="003A7497" w:rsidRDefault="00625F37" w:rsidP="00625F37">
      <w:pPr>
        <w:pStyle w:val="aa"/>
        <w:spacing w:line="360" w:lineRule="auto"/>
        <w:ind w:left="1068"/>
        <w:rPr>
          <w:rFonts w:ascii="Times New Roman" w:hAnsi="Times New Roman" w:cs="Times New Roman"/>
          <w:color w:val="000000"/>
          <w:sz w:val="28"/>
          <w:szCs w:val="28"/>
        </w:rPr>
      </w:pPr>
    </w:p>
    <w:p w:rsidR="00625F37" w:rsidRPr="003A7497" w:rsidRDefault="00625F37" w:rsidP="00625F37">
      <w:pPr>
        <w:pStyle w:val="aa"/>
        <w:spacing w:line="360" w:lineRule="auto"/>
        <w:ind w:left="1068"/>
        <w:rPr>
          <w:rFonts w:ascii="Times New Roman" w:hAnsi="Times New Roman" w:cs="Times New Roman"/>
          <w:color w:val="000000"/>
          <w:sz w:val="28"/>
          <w:szCs w:val="28"/>
        </w:rPr>
      </w:pPr>
    </w:p>
    <w:p w:rsidR="00625F37" w:rsidRPr="003A7497" w:rsidRDefault="00625F37" w:rsidP="00625F37">
      <w:pPr>
        <w:pStyle w:val="aa"/>
        <w:spacing w:line="360" w:lineRule="auto"/>
        <w:ind w:left="1068"/>
        <w:rPr>
          <w:rFonts w:ascii="Times New Roman" w:hAnsi="Times New Roman" w:cs="Times New Roman"/>
          <w:color w:val="000000"/>
          <w:sz w:val="28"/>
          <w:szCs w:val="28"/>
        </w:rPr>
      </w:pPr>
    </w:p>
    <w:p w:rsidR="00625F37" w:rsidRPr="003A7497" w:rsidRDefault="00625F37" w:rsidP="00EE56A3">
      <w:pPr>
        <w:spacing w:line="360" w:lineRule="auto"/>
        <w:rPr>
          <w:rFonts w:ascii="Times New Roman" w:hAnsi="Times New Roman" w:cs="Times New Roman"/>
          <w:color w:val="000000"/>
          <w:sz w:val="28"/>
          <w:szCs w:val="28"/>
        </w:rPr>
      </w:pPr>
    </w:p>
    <w:p w:rsidR="00947669" w:rsidRPr="003A7497" w:rsidRDefault="00947669" w:rsidP="00625F37">
      <w:pPr>
        <w:pStyle w:val="aa"/>
        <w:numPr>
          <w:ilvl w:val="0"/>
          <w:numId w:val="9"/>
        </w:numPr>
        <w:spacing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lastRenderedPageBreak/>
        <w:t>Для кварцового резонатору</w:t>
      </w:r>
    </w:p>
    <w:p w:rsidR="00947669" w:rsidRPr="003A7497" w:rsidRDefault="00FC20EC" w:rsidP="00625F37">
      <w:pPr>
        <w:spacing w:line="360" w:lineRule="auto"/>
        <w:ind w:left="360" w:firstLine="708"/>
        <w:jc w:val="center"/>
        <w:rPr>
          <w:rFonts w:ascii="Times New Roman" w:hAnsi="Times New Roman" w:cs="Times New Roman"/>
          <w:color w:val="000000"/>
          <w:sz w:val="28"/>
          <w:szCs w:val="28"/>
        </w:rPr>
      </w:pPr>
      <w:r w:rsidRPr="003A7497">
        <w:rPr>
          <w:noProof/>
          <w:lang w:val="en-US"/>
        </w:rPr>
        <w:drawing>
          <wp:inline distT="0" distB="0" distL="0" distR="0" wp14:anchorId="2E412409" wp14:editId="4DD5A23E">
            <wp:extent cx="3795167" cy="221157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9443" cy="2219891"/>
                    </a:xfrm>
                    <a:prstGeom prst="rect">
                      <a:avLst/>
                    </a:prstGeom>
                  </pic:spPr>
                </pic:pic>
              </a:graphicData>
            </a:graphic>
          </wp:inline>
        </w:drawing>
      </w:r>
    </w:p>
    <w:p w:rsidR="00625F37" w:rsidRPr="003A7497" w:rsidRDefault="00625F37" w:rsidP="00625F37">
      <w:pPr>
        <w:spacing w:line="360" w:lineRule="auto"/>
        <w:jc w:val="center"/>
        <w:rPr>
          <w:rFonts w:ascii="Times New Roman" w:hAnsi="Times New Roman" w:cs="Times New Roman"/>
          <w:color w:val="000000"/>
          <w:sz w:val="28"/>
          <w:szCs w:val="28"/>
        </w:rPr>
      </w:pPr>
      <w:r w:rsidRPr="003A7497">
        <w:rPr>
          <w:rFonts w:ascii="Times New Roman" w:hAnsi="Times New Roman" w:cs="Times New Roman"/>
          <w:color w:val="000000"/>
          <w:sz w:val="28"/>
          <w:szCs w:val="28"/>
        </w:rPr>
        <w:t>Рисунок 2.2.5</w:t>
      </w:r>
    </w:p>
    <w:p w:rsidR="00625F37" w:rsidRPr="003A7497" w:rsidRDefault="00625F37" w:rsidP="00625F37">
      <w:pPr>
        <w:spacing w:line="360" w:lineRule="auto"/>
        <w:ind w:left="360" w:firstLine="708"/>
        <w:jc w:val="center"/>
        <w:rPr>
          <w:rFonts w:ascii="Times New Roman" w:hAnsi="Times New Roman" w:cs="Times New Roman"/>
          <w:color w:val="000000"/>
          <w:sz w:val="28"/>
          <w:szCs w:val="28"/>
        </w:rPr>
      </w:pPr>
    </w:p>
    <w:p w:rsidR="00947669" w:rsidRPr="003A7497" w:rsidRDefault="00947669" w:rsidP="00947669">
      <w:pPr>
        <w:pStyle w:val="aa"/>
        <w:numPr>
          <w:ilvl w:val="0"/>
          <w:numId w:val="9"/>
        </w:numPr>
        <w:spacing w:line="360" w:lineRule="auto"/>
        <w:rPr>
          <w:rFonts w:ascii="Times New Roman" w:hAnsi="Times New Roman" w:cs="Times New Roman"/>
          <w:color w:val="000000"/>
          <w:sz w:val="28"/>
          <w:szCs w:val="28"/>
        </w:rPr>
      </w:pPr>
      <w:r w:rsidRPr="003A7497">
        <w:rPr>
          <w:rFonts w:ascii="Times New Roman" w:hAnsi="Times New Roman" w:cs="Times New Roman"/>
          <w:color w:val="000000"/>
          <w:sz w:val="28"/>
          <w:szCs w:val="28"/>
        </w:rPr>
        <w:t>Для роз’ємів</w:t>
      </w:r>
    </w:p>
    <w:p w:rsidR="008C6D84" w:rsidRPr="003A7497" w:rsidRDefault="00947669" w:rsidP="00625F37">
      <w:pPr>
        <w:spacing w:line="360" w:lineRule="auto"/>
        <w:ind w:left="360" w:firstLine="708"/>
        <w:jc w:val="center"/>
        <w:rPr>
          <w:rFonts w:ascii="Times New Roman" w:hAnsi="Times New Roman" w:cs="Times New Roman"/>
          <w:color w:val="000000"/>
          <w:sz w:val="28"/>
          <w:szCs w:val="28"/>
        </w:rPr>
      </w:pPr>
      <w:r w:rsidRPr="003A7497">
        <w:rPr>
          <w:rFonts w:ascii="Times New Roman" w:hAnsi="Times New Roman" w:cs="Times New Roman"/>
          <w:noProof/>
          <w:lang w:val="en-US"/>
        </w:rPr>
        <w:drawing>
          <wp:inline distT="0" distB="0" distL="0" distR="0" wp14:anchorId="4594851F" wp14:editId="6DC3C276">
            <wp:extent cx="4136065" cy="1896718"/>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3884" cy="1923232"/>
                    </a:xfrm>
                    <a:prstGeom prst="rect">
                      <a:avLst/>
                    </a:prstGeom>
                  </pic:spPr>
                </pic:pic>
              </a:graphicData>
            </a:graphic>
          </wp:inline>
        </w:drawing>
      </w:r>
    </w:p>
    <w:p w:rsidR="00625F37" w:rsidRPr="003A7497" w:rsidRDefault="00625F37" w:rsidP="006424AE">
      <w:pPr>
        <w:spacing w:line="360" w:lineRule="auto"/>
        <w:jc w:val="center"/>
        <w:rPr>
          <w:rFonts w:ascii="Times New Roman" w:hAnsi="Times New Roman" w:cs="Times New Roman"/>
          <w:sz w:val="28"/>
          <w:szCs w:val="28"/>
        </w:rPr>
        <w:sectPr w:rsidR="00625F37" w:rsidRPr="003A7497" w:rsidSect="00045F94">
          <w:pgSz w:w="11906" w:h="16838"/>
          <w:pgMar w:top="1134" w:right="851" w:bottom="1134" w:left="1701" w:header="709" w:footer="709" w:gutter="0"/>
          <w:pgNumType w:start="6"/>
          <w:cols w:space="708"/>
          <w:docGrid w:linePitch="360"/>
        </w:sectPr>
      </w:pPr>
      <w:r w:rsidRPr="003A7497">
        <w:rPr>
          <w:rFonts w:ascii="Times New Roman" w:hAnsi="Times New Roman" w:cs="Times New Roman"/>
          <w:sz w:val="28"/>
          <w:szCs w:val="28"/>
        </w:rPr>
        <w:t>Рисунок 2.2.6</w:t>
      </w:r>
    </w:p>
    <w:p w:rsidR="002A47D8" w:rsidRPr="003A7497" w:rsidRDefault="006424AE" w:rsidP="006424AE">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3.</w:t>
      </w:r>
      <w:r w:rsidR="002A47D8" w:rsidRPr="003A7497">
        <w:rPr>
          <w:rFonts w:ascii="Times New Roman" w:hAnsi="Times New Roman" w:cs="Times New Roman"/>
          <w:b/>
          <w:sz w:val="28"/>
          <w:szCs w:val="28"/>
        </w:rPr>
        <w:t>РОЗМІЩЕННЯ КОНСТРУКТИВНИХ ЕЛЕМЕНТІВ НА ДРУКОВАНІЙ ПЛАТІ</w:t>
      </w:r>
    </w:p>
    <w:p w:rsidR="00622E0D" w:rsidRPr="003A7497" w:rsidRDefault="00622E0D" w:rsidP="00FC20EC">
      <w:pPr>
        <w:spacing w:line="360" w:lineRule="auto"/>
        <w:jc w:val="center"/>
        <w:rPr>
          <w:rFonts w:ascii="Times New Roman" w:hAnsi="Times New Roman" w:cs="Times New Roman"/>
          <w:sz w:val="28"/>
          <w:szCs w:val="28"/>
        </w:rPr>
      </w:pPr>
    </w:p>
    <w:p w:rsidR="00FC20EC" w:rsidRPr="003A7497" w:rsidRDefault="00FC20EC" w:rsidP="00FC20EC">
      <w:pPr>
        <w:spacing w:line="360" w:lineRule="auto"/>
        <w:jc w:val="center"/>
        <w:rPr>
          <w:rFonts w:ascii="Times New Roman" w:hAnsi="Times New Roman" w:cs="Times New Roman"/>
          <w:sz w:val="28"/>
          <w:szCs w:val="28"/>
        </w:rPr>
      </w:pP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Наступним важливим етапом конструювання кінцевого продукту є розміщення КЕ на підкладці, тобто на ДП.</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Від того, як саме буде розміщено КЕ залежать, в основному, розмір ДП, надійність пристрою, завадостійкість, а також величина паразитних параметрів індуктивності та ємності. Тому слід відповідно віднестись до розміщення КЕ.</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Також при виборі кроку розташування основних елементів  – ІС, слід враховувати температурний режим – це в свою чергу впливає на відстань між корпусами цих елементів, який також не може бути менший ніж 1.25 мм. </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Пріоритет розташування ІС має бути лінійно-багаторядним тому, що це спрощує встановлення корпусів на посадкові місця та подальшу пайку їхніх виводів, але також допускається розташування КЕ в шаховому порядку – це призведе до збільшення довжини провідників, але в свою чергу зменшення габаритних розмірів ДП.</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Корпуси </w:t>
      </w:r>
      <w:proofErr w:type="spellStart"/>
      <w:r w:rsidRPr="003A7497">
        <w:rPr>
          <w:rFonts w:ascii="Times New Roman" w:hAnsi="Times New Roman" w:cs="Times New Roman"/>
          <w:sz w:val="28"/>
          <w:szCs w:val="28"/>
        </w:rPr>
        <w:t>штирьових</w:t>
      </w:r>
      <w:proofErr w:type="spellEnd"/>
      <w:r w:rsidRPr="003A7497">
        <w:rPr>
          <w:rFonts w:ascii="Times New Roman" w:hAnsi="Times New Roman" w:cs="Times New Roman"/>
          <w:sz w:val="28"/>
          <w:szCs w:val="28"/>
        </w:rPr>
        <w:t xml:space="preserve"> ІС слід розташовувати з однієї сторони ДП. З двох сторін дозволяється розміщувати ІС які мають пленарні виводи.</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Вихідними даними для вирішення задачі розміщення КЕ є схема електрична принципова, яка описана матрицею з’єднань А та дано дискретний монтажний простір, який описується матрицею відстаней D.</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lastRenderedPageBreak/>
        <w:t xml:space="preserve">  </w:t>
      </w:r>
      <w:r w:rsidRPr="003A7497">
        <w:rPr>
          <w:rFonts w:ascii="Times New Roman" w:hAnsi="Times New Roman" w:cs="Times New Roman"/>
          <w:sz w:val="28"/>
          <w:szCs w:val="28"/>
        </w:rPr>
        <w:tab/>
        <w:t>Вирішенням задачі є розміщення КЕ на кожне вакантне посадкове місце таким чином, щоб функція якості розміщення була оптимальною.</w:t>
      </w:r>
    </w:p>
    <w:p w:rsidR="00FC20EC" w:rsidRPr="003A7497" w:rsidRDefault="00FC20EC" w:rsidP="00FC20EC">
      <w:pPr>
        <w:spacing w:before="240"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В якості критеріїв оптимальності використовують такі критерії, як:</w:t>
      </w:r>
    </w:p>
    <w:p w:rsidR="00FC20EC" w:rsidRPr="003A7497" w:rsidRDefault="00FC20EC" w:rsidP="00FC20EC">
      <w:pPr>
        <w:pStyle w:val="aa"/>
        <w:numPr>
          <w:ilvl w:val="0"/>
          <w:numId w:val="10"/>
        </w:numPr>
        <w:spacing w:before="240"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мінімальна сумарна довжина всіх з’єднань, тобто довжина всіх провідників повинна бути короткою.</w:t>
      </w:r>
    </w:p>
    <w:p w:rsidR="00FC20EC" w:rsidRPr="003A7497" w:rsidRDefault="00FC20EC" w:rsidP="00FC20EC">
      <w:pPr>
        <w:pStyle w:val="aa"/>
        <w:numPr>
          <w:ilvl w:val="0"/>
          <w:numId w:val="10"/>
        </w:numPr>
        <w:spacing w:before="240"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мінімальне число найбільш довгих з’єднань.</w:t>
      </w:r>
    </w:p>
    <w:p w:rsidR="00FC20EC" w:rsidRPr="003A7497" w:rsidRDefault="00FC20EC" w:rsidP="00FC20EC">
      <w:pPr>
        <w:pStyle w:val="aa"/>
        <w:numPr>
          <w:ilvl w:val="0"/>
          <w:numId w:val="10"/>
        </w:numPr>
        <w:spacing w:before="240"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максимально близьке розміщення КЕ, що мають найбільше число з’єднань між собою. </w:t>
      </w:r>
    </w:p>
    <w:p w:rsidR="00FC20EC" w:rsidRPr="003A7497" w:rsidRDefault="00FC20EC" w:rsidP="00FC20EC">
      <w:pPr>
        <w:spacing w:before="240" w:line="360" w:lineRule="auto"/>
        <w:ind w:left="708"/>
        <w:jc w:val="both"/>
        <w:rPr>
          <w:rFonts w:ascii="Times New Roman" w:hAnsi="Times New Roman" w:cs="Times New Roman"/>
          <w:sz w:val="28"/>
          <w:szCs w:val="28"/>
        </w:rPr>
      </w:pPr>
      <w:r w:rsidRPr="003A7497">
        <w:rPr>
          <w:rFonts w:ascii="Times New Roman" w:hAnsi="Times New Roman" w:cs="Times New Roman"/>
          <w:sz w:val="28"/>
          <w:szCs w:val="28"/>
        </w:rPr>
        <w:t>Вихідна схема зображена на Рис</w:t>
      </w:r>
      <w:r w:rsidR="006424AE" w:rsidRPr="003A7497">
        <w:rPr>
          <w:rFonts w:ascii="Times New Roman" w:hAnsi="Times New Roman" w:cs="Times New Roman"/>
          <w:sz w:val="28"/>
          <w:szCs w:val="28"/>
        </w:rPr>
        <w:t>унку 3</w:t>
      </w:r>
      <w:r w:rsidRPr="003A7497">
        <w:rPr>
          <w:rFonts w:ascii="Times New Roman" w:hAnsi="Times New Roman" w:cs="Times New Roman"/>
          <w:sz w:val="28"/>
          <w:szCs w:val="28"/>
        </w:rPr>
        <w:t>.1</w:t>
      </w:r>
    </w:p>
    <w:p w:rsidR="00FC20EC" w:rsidRPr="003A7497" w:rsidRDefault="00FC20EC" w:rsidP="00FC20EC">
      <w:pPr>
        <w:spacing w:before="240" w:line="360" w:lineRule="auto"/>
        <w:ind w:left="708"/>
        <w:jc w:val="center"/>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14:anchorId="049AFA08" wp14:editId="4876AB58">
            <wp:extent cx="5355274" cy="3600143"/>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298" cy="3614276"/>
                    </a:xfrm>
                    <a:prstGeom prst="rect">
                      <a:avLst/>
                    </a:prstGeom>
                  </pic:spPr>
                </pic:pic>
              </a:graphicData>
            </a:graphic>
          </wp:inline>
        </w:drawing>
      </w:r>
    </w:p>
    <w:p w:rsidR="00FC20EC" w:rsidRPr="003A7497" w:rsidRDefault="006424AE" w:rsidP="00FC20EC">
      <w:pPr>
        <w:spacing w:before="240" w:line="360" w:lineRule="auto"/>
        <w:ind w:left="708"/>
        <w:jc w:val="center"/>
        <w:rPr>
          <w:rFonts w:ascii="Times New Roman" w:hAnsi="Times New Roman" w:cs="Times New Roman"/>
          <w:sz w:val="28"/>
          <w:szCs w:val="28"/>
        </w:rPr>
      </w:pPr>
      <w:r w:rsidRPr="003A7497">
        <w:rPr>
          <w:rFonts w:ascii="Times New Roman" w:hAnsi="Times New Roman" w:cs="Times New Roman"/>
          <w:sz w:val="28"/>
          <w:szCs w:val="28"/>
        </w:rPr>
        <w:t>Рисунок 3.</w:t>
      </w:r>
      <w:r w:rsidR="00085899" w:rsidRPr="003A7497">
        <w:rPr>
          <w:rFonts w:ascii="Times New Roman" w:hAnsi="Times New Roman" w:cs="Times New Roman"/>
          <w:sz w:val="28"/>
          <w:szCs w:val="28"/>
        </w:rPr>
        <w:t>1 – П</w:t>
      </w:r>
      <w:r w:rsidR="00FC20EC" w:rsidRPr="003A7497">
        <w:rPr>
          <w:rFonts w:ascii="Times New Roman" w:hAnsi="Times New Roman" w:cs="Times New Roman"/>
          <w:sz w:val="28"/>
          <w:szCs w:val="28"/>
        </w:rPr>
        <w:t>ринципова схема пристрою</w:t>
      </w:r>
    </w:p>
    <w:p w:rsidR="00FC20EC" w:rsidRPr="003A7497" w:rsidRDefault="00FC20EC" w:rsidP="00FC20EC">
      <w:pPr>
        <w:spacing w:before="240"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Тепер потрібно спростити схему для подальшого вирішення задачі, а саме зробити </w:t>
      </w:r>
      <w:proofErr w:type="spellStart"/>
      <w:r w:rsidRPr="003A7497">
        <w:rPr>
          <w:rFonts w:ascii="Times New Roman" w:hAnsi="Times New Roman" w:cs="Times New Roman"/>
          <w:sz w:val="28"/>
          <w:szCs w:val="28"/>
        </w:rPr>
        <w:t>закороченими</w:t>
      </w:r>
      <w:proofErr w:type="spellEnd"/>
      <w:r w:rsidRPr="003A7497">
        <w:rPr>
          <w:rFonts w:ascii="Times New Roman" w:hAnsi="Times New Roman" w:cs="Times New Roman"/>
          <w:sz w:val="28"/>
          <w:szCs w:val="28"/>
        </w:rPr>
        <w:t xml:space="preserve"> всі елементи окрім ІС та роз’ємів. Спрощена схема зображена</w:t>
      </w:r>
      <w:r w:rsidR="006424AE" w:rsidRPr="003A7497">
        <w:rPr>
          <w:rFonts w:ascii="Times New Roman" w:hAnsi="Times New Roman" w:cs="Times New Roman"/>
          <w:sz w:val="28"/>
          <w:szCs w:val="28"/>
        </w:rPr>
        <w:t xml:space="preserve"> на Рисунку 3.</w:t>
      </w:r>
      <w:r w:rsidRPr="003A7497">
        <w:rPr>
          <w:rFonts w:ascii="Times New Roman" w:hAnsi="Times New Roman" w:cs="Times New Roman"/>
          <w:sz w:val="28"/>
          <w:szCs w:val="28"/>
        </w:rPr>
        <w:t>2.</w:t>
      </w:r>
    </w:p>
    <w:p w:rsidR="00FC20EC" w:rsidRPr="003A7497" w:rsidRDefault="00FC20EC" w:rsidP="00FC20EC">
      <w:pPr>
        <w:spacing w:before="240" w:line="360" w:lineRule="auto"/>
        <w:ind w:firstLine="708"/>
        <w:jc w:val="center"/>
        <w:rPr>
          <w:rFonts w:ascii="Times New Roman" w:hAnsi="Times New Roman" w:cs="Times New Roman"/>
          <w:sz w:val="28"/>
          <w:szCs w:val="28"/>
        </w:rPr>
      </w:pPr>
      <w:r w:rsidRPr="003A7497">
        <w:rPr>
          <w:rFonts w:ascii="Times New Roman" w:hAnsi="Times New Roman" w:cs="Times New Roman"/>
          <w:noProof/>
          <w:sz w:val="28"/>
          <w:szCs w:val="28"/>
          <w:lang w:val="en-US"/>
        </w:rPr>
        <w:lastRenderedPageBreak/>
        <w:drawing>
          <wp:inline distT="0" distB="0" distL="0" distR="0" wp14:anchorId="0B982FC8" wp14:editId="686DB2D7">
            <wp:extent cx="5388678" cy="3109938"/>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339" cy="3116091"/>
                    </a:xfrm>
                    <a:prstGeom prst="rect">
                      <a:avLst/>
                    </a:prstGeom>
                  </pic:spPr>
                </pic:pic>
              </a:graphicData>
            </a:graphic>
          </wp:inline>
        </w:drawing>
      </w:r>
    </w:p>
    <w:p w:rsidR="00FC20EC" w:rsidRPr="003A7497" w:rsidRDefault="006424AE" w:rsidP="00FC20EC">
      <w:pPr>
        <w:spacing w:before="240" w:line="360" w:lineRule="auto"/>
        <w:ind w:firstLine="708"/>
        <w:jc w:val="center"/>
        <w:rPr>
          <w:rFonts w:ascii="Times New Roman" w:hAnsi="Times New Roman" w:cs="Times New Roman"/>
          <w:sz w:val="28"/>
          <w:szCs w:val="28"/>
        </w:rPr>
      </w:pPr>
      <w:r w:rsidRPr="003A7497">
        <w:rPr>
          <w:rFonts w:ascii="Times New Roman" w:hAnsi="Times New Roman" w:cs="Times New Roman"/>
          <w:sz w:val="28"/>
          <w:szCs w:val="28"/>
        </w:rPr>
        <w:t>Рисунок 3.2 – С</w:t>
      </w:r>
      <w:r w:rsidR="00FC20EC" w:rsidRPr="003A7497">
        <w:rPr>
          <w:rFonts w:ascii="Times New Roman" w:hAnsi="Times New Roman" w:cs="Times New Roman"/>
          <w:sz w:val="28"/>
          <w:szCs w:val="28"/>
        </w:rPr>
        <w:t>прощена схема пристрою</w:t>
      </w:r>
    </w:p>
    <w:p w:rsidR="00FC20EC" w:rsidRPr="003A7497" w:rsidRDefault="00FC20EC" w:rsidP="00FC20EC">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t xml:space="preserve">Нам дана схема що має множину посадкових елементів: </w:t>
      </w:r>
    </w:p>
    <w:p w:rsidR="006424AE" w:rsidRPr="003A7497" w:rsidRDefault="006424AE" w:rsidP="00FC20EC">
      <w:pPr>
        <w:spacing w:before="240" w:line="360" w:lineRule="auto"/>
        <w:rPr>
          <w:rFonts w:ascii="Times New Roman" w:hAnsi="Times New Roman" w:cs="Times New Roman"/>
          <w:sz w:val="28"/>
          <w:szCs w:val="28"/>
        </w:rPr>
      </w:pPr>
    </w:p>
    <w:p w:rsidR="00FC20EC" w:rsidRPr="003A7497" w:rsidRDefault="00FC20EC" w:rsidP="00FC20EC">
      <w:pPr>
        <w:spacing w:before="240" w:line="360" w:lineRule="auto"/>
        <w:jc w:val="center"/>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X= </m:t>
          </m:r>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XS1, XS2, DD1, DD2, DD3, DD4, DD5, DD6, DD7, DD8, DD9, DD10, DD11 </m:t>
              </m:r>
            </m:e>
          </m:d>
        </m:oMath>
      </m:oMathPara>
    </w:p>
    <w:p w:rsidR="006424AE" w:rsidRPr="003A7497" w:rsidRDefault="006424AE" w:rsidP="00FC20EC">
      <w:pPr>
        <w:spacing w:before="240" w:line="360" w:lineRule="auto"/>
        <w:jc w:val="center"/>
        <w:rPr>
          <w:rFonts w:ascii="Times New Roman" w:hAnsi="Times New Roman" w:cs="Times New Roman"/>
          <w:sz w:val="26"/>
          <w:szCs w:val="26"/>
        </w:rPr>
      </w:pPr>
    </w:p>
    <w:p w:rsidR="00FC20EC" w:rsidRPr="003A7497" w:rsidRDefault="00FC20EC" w:rsidP="00FC20EC">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t>Та множину посадкових місць:</w:t>
      </w:r>
    </w:p>
    <w:p w:rsidR="006424AE" w:rsidRPr="003A7497" w:rsidRDefault="006424AE" w:rsidP="00FC20EC">
      <w:pPr>
        <w:spacing w:before="240" w:line="360" w:lineRule="auto"/>
        <w:rPr>
          <w:rFonts w:ascii="Times New Roman" w:hAnsi="Times New Roman" w:cs="Times New Roman"/>
          <w:sz w:val="28"/>
          <w:szCs w:val="28"/>
        </w:rPr>
      </w:pPr>
    </w:p>
    <w:p w:rsidR="00FC20EC" w:rsidRPr="003A7497" w:rsidRDefault="00FC20EC" w:rsidP="00FC20EC">
      <w:pPr>
        <w:spacing w:before="240"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p1, p2, p3, p4, p5, p6, p7, p8, p9, p10, p11, p12, p13, p14, p15</m:t>
              </m:r>
            </m:e>
          </m:d>
        </m:oMath>
      </m:oMathPara>
    </w:p>
    <w:p w:rsidR="006424AE" w:rsidRPr="003A7497" w:rsidRDefault="006424AE" w:rsidP="00FC20EC">
      <w:pPr>
        <w:spacing w:before="240" w:line="360" w:lineRule="auto"/>
        <w:jc w:val="center"/>
        <w:rPr>
          <w:rFonts w:ascii="Times New Roman" w:hAnsi="Times New Roman" w:cs="Times New Roman"/>
          <w:sz w:val="28"/>
          <w:szCs w:val="28"/>
        </w:rPr>
      </w:pP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Посадкові місця p14, p15 є вільними і додані для формування прямокутної матриці з’єднань. </w:t>
      </w:r>
    </w:p>
    <w:p w:rsidR="00FC20EC" w:rsidRPr="003A7497" w:rsidRDefault="00FC20EC" w:rsidP="00FC20EC">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lastRenderedPageBreak/>
        <w:tab/>
        <w:t>Розміщення КЕ виконаємо послідовним алгоритмом. Послідовний алгоритм представляє собою покроковий процес, де на кожному кроці обирається елемент, що має найбільшу кількість з’єднань з іншими елементами і розташовується в одну оптимальну вільну позицію при незмінному положенні раніш розміщених елементів за критерієм оптимізації, який полягає у мінімальній сумарній довжині з’єднань між розміщеними елементами.</w:t>
      </w:r>
    </w:p>
    <w:p w:rsidR="00FC20EC" w:rsidRPr="003A7497" w:rsidRDefault="006424AE" w:rsidP="00FC20EC">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t>Опишемо спрощену схему (Рисунок 3.2</w:t>
      </w:r>
      <w:r w:rsidR="00FC20EC" w:rsidRPr="003A7497">
        <w:rPr>
          <w:rFonts w:ascii="Times New Roman" w:hAnsi="Times New Roman" w:cs="Times New Roman"/>
          <w:sz w:val="28"/>
          <w:szCs w:val="28"/>
        </w:rPr>
        <w:t xml:space="preserve">) матрицею з’єднань А, представлену в </w:t>
      </w:r>
      <w:r w:rsidRPr="003A7497">
        <w:rPr>
          <w:rFonts w:ascii="Times New Roman" w:hAnsi="Times New Roman" w:cs="Times New Roman"/>
          <w:sz w:val="28"/>
          <w:szCs w:val="28"/>
        </w:rPr>
        <w:t>Таблиці</w:t>
      </w:r>
      <w:r w:rsidR="00FC20EC" w:rsidRPr="003A7497">
        <w:rPr>
          <w:rFonts w:ascii="Times New Roman" w:hAnsi="Times New Roman" w:cs="Times New Roman"/>
          <w:sz w:val="28"/>
          <w:szCs w:val="28"/>
        </w:rPr>
        <w:t xml:space="preserve"> 3.1.</w:t>
      </w:r>
    </w:p>
    <w:p w:rsidR="00FC20EC" w:rsidRPr="003A7497" w:rsidRDefault="00FC20EC" w:rsidP="006424AE">
      <w:pPr>
        <w:spacing w:before="240" w:line="360" w:lineRule="auto"/>
        <w:ind w:firstLine="708"/>
        <w:rPr>
          <w:rFonts w:ascii="Times New Roman" w:hAnsi="Times New Roman" w:cs="Times New Roman"/>
          <w:sz w:val="28"/>
          <w:szCs w:val="28"/>
        </w:rPr>
      </w:pPr>
      <w:r w:rsidRPr="003A7497">
        <w:rPr>
          <w:rFonts w:ascii="Times New Roman" w:hAnsi="Times New Roman" w:cs="Times New Roman"/>
          <w:sz w:val="28"/>
          <w:szCs w:val="28"/>
        </w:rPr>
        <w:t>Таблиця 3.1 – Матриця з’єднань А</w:t>
      </w:r>
    </w:p>
    <w:tbl>
      <w:tblPr>
        <w:tblW w:w="9345" w:type="dxa"/>
        <w:tblLook w:val="04A0" w:firstRow="1" w:lastRow="0" w:firstColumn="1" w:lastColumn="0" w:noHBand="0" w:noVBand="1"/>
      </w:tblPr>
      <w:tblGrid>
        <w:gridCol w:w="846"/>
        <w:gridCol w:w="739"/>
        <w:gridCol w:w="556"/>
        <w:gridCol w:w="589"/>
        <w:gridCol w:w="589"/>
        <w:gridCol w:w="589"/>
        <w:gridCol w:w="589"/>
        <w:gridCol w:w="589"/>
        <w:gridCol w:w="589"/>
        <w:gridCol w:w="589"/>
        <w:gridCol w:w="589"/>
        <w:gridCol w:w="589"/>
        <w:gridCol w:w="684"/>
        <w:gridCol w:w="684"/>
        <w:gridCol w:w="535"/>
      </w:tblGrid>
      <w:tr w:rsidR="006424AE" w:rsidRPr="003A7497" w:rsidTr="006424A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 </w:t>
            </w:r>
          </w:p>
        </w:tc>
        <w:tc>
          <w:tcPr>
            <w:tcW w:w="73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XP1</w:t>
            </w:r>
          </w:p>
        </w:tc>
        <w:tc>
          <w:tcPr>
            <w:tcW w:w="556"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XP2</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DD2</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DD3</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DD4</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DD5</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DD6</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DD7</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DD8</w:t>
            </w:r>
          </w:p>
        </w:tc>
        <w:tc>
          <w:tcPr>
            <w:tcW w:w="589"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DD9</w:t>
            </w:r>
          </w:p>
        </w:tc>
        <w:tc>
          <w:tcPr>
            <w:tcW w:w="684"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DD10</w:t>
            </w:r>
          </w:p>
        </w:tc>
        <w:tc>
          <w:tcPr>
            <w:tcW w:w="684" w:type="dxa"/>
            <w:tcBorders>
              <w:top w:val="single" w:sz="4" w:space="0" w:color="auto"/>
              <w:left w:val="nil"/>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DD11</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p(x)</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XP1</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XP2</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DD2</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8</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DD3</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4</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13</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DD4</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DD5</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DD6</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DD7</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4</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4</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10</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DD8</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4</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9</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DD9</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5</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DD10</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3</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9</w:t>
            </w:r>
          </w:p>
        </w:tc>
      </w:tr>
      <w:tr w:rsidR="006424AE" w:rsidRPr="003A7497" w:rsidTr="006424AE">
        <w:trPr>
          <w:trHeight w:val="300"/>
        </w:trPr>
        <w:tc>
          <w:tcPr>
            <w:tcW w:w="846" w:type="dxa"/>
            <w:tcBorders>
              <w:top w:val="nil"/>
              <w:left w:val="single" w:sz="4" w:space="0" w:color="auto"/>
              <w:bottom w:val="single" w:sz="4" w:space="0" w:color="auto"/>
              <w:right w:val="single" w:sz="4" w:space="0" w:color="auto"/>
            </w:tcBorders>
            <w:shd w:val="clear" w:color="000000" w:fill="F8CBAD"/>
            <w:noWrap/>
            <w:vAlign w:val="bottom"/>
            <w:hideMark/>
          </w:tcPr>
          <w:p w:rsidR="00FC20EC" w:rsidRPr="003A7497" w:rsidRDefault="00FC20EC" w:rsidP="00FC20EC">
            <w:pPr>
              <w:spacing w:line="360" w:lineRule="auto"/>
              <w:rPr>
                <w:rFonts w:ascii="Times New Roman" w:hAnsi="Times New Roman" w:cs="Times New Roman"/>
                <w:color w:val="000000"/>
                <w:sz w:val="18"/>
                <w:szCs w:val="18"/>
              </w:rPr>
            </w:pPr>
            <w:r w:rsidRPr="003A7497">
              <w:rPr>
                <w:rFonts w:ascii="Times New Roman" w:hAnsi="Times New Roman" w:cs="Times New Roman"/>
                <w:color w:val="000000"/>
                <w:sz w:val="18"/>
                <w:szCs w:val="18"/>
              </w:rPr>
              <w:t>DD11</w:t>
            </w:r>
          </w:p>
        </w:tc>
        <w:tc>
          <w:tcPr>
            <w:tcW w:w="73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56"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89"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1</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2</w:t>
            </w:r>
          </w:p>
        </w:tc>
        <w:tc>
          <w:tcPr>
            <w:tcW w:w="684"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0</w:t>
            </w:r>
          </w:p>
        </w:tc>
        <w:tc>
          <w:tcPr>
            <w:tcW w:w="535" w:type="dxa"/>
            <w:tcBorders>
              <w:top w:val="nil"/>
              <w:left w:val="nil"/>
              <w:bottom w:val="single" w:sz="4" w:space="0" w:color="auto"/>
              <w:right w:val="single" w:sz="4" w:space="0" w:color="auto"/>
            </w:tcBorders>
            <w:shd w:val="clear" w:color="auto" w:fill="auto"/>
            <w:noWrap/>
            <w:vAlign w:val="bottom"/>
            <w:hideMark/>
          </w:tcPr>
          <w:p w:rsidR="00FC20EC" w:rsidRPr="003A7497" w:rsidRDefault="00FC20EC" w:rsidP="00FC20EC">
            <w:pPr>
              <w:spacing w:line="360" w:lineRule="auto"/>
              <w:jc w:val="right"/>
              <w:rPr>
                <w:rFonts w:ascii="Times New Roman" w:hAnsi="Times New Roman" w:cs="Times New Roman"/>
                <w:color w:val="000000"/>
                <w:sz w:val="18"/>
                <w:szCs w:val="18"/>
              </w:rPr>
            </w:pPr>
            <w:r w:rsidRPr="003A7497">
              <w:rPr>
                <w:rFonts w:ascii="Times New Roman" w:hAnsi="Times New Roman" w:cs="Times New Roman"/>
                <w:color w:val="000000"/>
                <w:sz w:val="18"/>
                <w:szCs w:val="18"/>
              </w:rPr>
              <w:t>5</w:t>
            </w:r>
          </w:p>
        </w:tc>
      </w:tr>
    </w:tbl>
    <w:p w:rsidR="00FC20EC" w:rsidRPr="003A7497" w:rsidRDefault="00FC20EC" w:rsidP="00FC20EC">
      <w:pPr>
        <w:spacing w:before="240" w:line="360" w:lineRule="auto"/>
        <w:rPr>
          <w:rFonts w:ascii="Times New Roman" w:hAnsi="Times New Roman" w:cs="Times New Roman"/>
          <w:sz w:val="28"/>
          <w:szCs w:val="28"/>
        </w:rPr>
      </w:pPr>
    </w:p>
    <w:p w:rsidR="00FC20EC" w:rsidRPr="003A7497" w:rsidRDefault="00FC20EC" w:rsidP="00FC20EC">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r>
    </w:p>
    <w:p w:rsidR="00FC20EC" w:rsidRPr="003A7497" w:rsidRDefault="00FC20EC" w:rsidP="00FC20EC">
      <w:pPr>
        <w:spacing w:before="240" w:line="360" w:lineRule="auto"/>
        <w:ind w:firstLine="708"/>
        <w:rPr>
          <w:rFonts w:ascii="Times New Roman" w:hAnsi="Times New Roman" w:cs="Times New Roman"/>
          <w:sz w:val="28"/>
          <w:szCs w:val="28"/>
        </w:rPr>
      </w:pPr>
      <w:r w:rsidRPr="003A7497">
        <w:rPr>
          <w:rFonts w:ascii="Times New Roman" w:hAnsi="Times New Roman" w:cs="Times New Roman"/>
          <w:sz w:val="28"/>
          <w:szCs w:val="28"/>
        </w:rPr>
        <w:lastRenderedPageBreak/>
        <w:t>Маючи матрицю з’єднань А, можна розмістити КЕ наступним чином:</w:t>
      </w:r>
    </w:p>
    <w:p w:rsidR="00FC20EC" w:rsidRPr="003A7497" w:rsidRDefault="00FC20EC" w:rsidP="00FC20EC">
      <w:pPr>
        <w:spacing w:before="240" w:line="360" w:lineRule="auto"/>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extent cx="5943600" cy="3636645"/>
            <wp:effectExtent l="0" t="0" r="0" b="1905"/>
            <wp:docPr id="27" name="Рисунок 27" descr="fir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rsidR="00761636" w:rsidRPr="003A7497" w:rsidRDefault="00761636" w:rsidP="00761636">
      <w:pPr>
        <w:spacing w:before="240" w:line="360" w:lineRule="auto"/>
        <w:jc w:val="center"/>
        <w:rPr>
          <w:rFonts w:ascii="Times New Roman" w:hAnsi="Times New Roman" w:cs="Times New Roman"/>
          <w:sz w:val="28"/>
          <w:szCs w:val="28"/>
        </w:rPr>
      </w:pPr>
      <w:r w:rsidRPr="003A7497">
        <w:rPr>
          <w:rFonts w:ascii="Times New Roman" w:hAnsi="Times New Roman" w:cs="Times New Roman"/>
          <w:sz w:val="28"/>
          <w:szCs w:val="28"/>
        </w:rPr>
        <w:t>Рисунок 3.3 – Розміщення КЕ</w:t>
      </w:r>
    </w:p>
    <w:p w:rsidR="008C6D84" w:rsidRPr="003A7497" w:rsidRDefault="00A45D21" w:rsidP="00B02891">
      <w:pPr>
        <w:spacing w:before="240" w:line="360" w:lineRule="auto"/>
        <w:jc w:val="both"/>
        <w:rPr>
          <w:rFonts w:ascii="Times New Roman" w:hAnsi="Times New Roman" w:cs="Times New Roman"/>
          <w:sz w:val="28"/>
          <w:szCs w:val="28"/>
        </w:rPr>
        <w:sectPr w:rsidR="008C6D84" w:rsidRPr="003A7497" w:rsidSect="00625F37">
          <w:pgSz w:w="11906" w:h="16838"/>
          <w:pgMar w:top="1134" w:right="851" w:bottom="1134" w:left="1701" w:header="709" w:footer="709" w:gutter="0"/>
          <w:pgNumType w:start="15"/>
          <w:cols w:space="708"/>
          <w:docGrid w:linePitch="360"/>
        </w:sectPr>
      </w:pPr>
      <w:r>
        <w:rPr>
          <w:rFonts w:ascii="Times New Roman" w:hAnsi="Times New Roman" w:cs="Times New Roman"/>
          <w:sz w:val="28"/>
          <w:szCs w:val="28"/>
        </w:rPr>
        <w:tab/>
        <w:t xml:space="preserve">Перший компонент для розміщення </w:t>
      </w:r>
      <w:proofErr w:type="spellStart"/>
      <w:r>
        <w:rPr>
          <w:rFonts w:ascii="Times New Roman" w:hAnsi="Times New Roman" w:cs="Times New Roman"/>
          <w:sz w:val="28"/>
          <w:szCs w:val="28"/>
        </w:rPr>
        <w:t>оберемо</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DD</w:t>
      </w:r>
      <w:r w:rsidRPr="00A45D21">
        <w:rPr>
          <w:rFonts w:ascii="Times New Roman" w:hAnsi="Times New Roman" w:cs="Times New Roman"/>
          <w:sz w:val="28"/>
          <w:szCs w:val="28"/>
        </w:rPr>
        <w:t>7</w:t>
      </w:r>
      <w:r>
        <w:rPr>
          <w:rFonts w:ascii="Times New Roman" w:hAnsi="Times New Roman" w:cs="Times New Roman"/>
          <w:sz w:val="28"/>
          <w:szCs w:val="28"/>
        </w:rPr>
        <w:t xml:space="preserve">, оскільки він має найбільшу кількість з’єднань, розташуємо його ближче до центральної частини монтажного простору на місце </w:t>
      </w:r>
      <w:r>
        <w:rPr>
          <w:rFonts w:ascii="Times New Roman" w:hAnsi="Times New Roman" w:cs="Times New Roman"/>
          <w:sz w:val="28"/>
          <w:szCs w:val="28"/>
          <w:lang w:val="en-US"/>
        </w:rPr>
        <w:t>P</w:t>
      </w:r>
      <w:r w:rsidRPr="00A45D21">
        <w:rPr>
          <w:rFonts w:ascii="Times New Roman" w:hAnsi="Times New Roman" w:cs="Times New Roman"/>
          <w:sz w:val="28"/>
          <w:szCs w:val="28"/>
        </w:rPr>
        <w:t>11</w:t>
      </w:r>
      <w:r>
        <w:rPr>
          <w:rFonts w:ascii="Times New Roman" w:hAnsi="Times New Roman" w:cs="Times New Roman"/>
          <w:sz w:val="28"/>
          <w:szCs w:val="28"/>
        </w:rPr>
        <w:t xml:space="preserve">. Далі розмістимо компоненти що мають найбільшу кількість з’єднань з </w:t>
      </w:r>
      <w:r>
        <w:rPr>
          <w:rFonts w:ascii="Times New Roman" w:hAnsi="Times New Roman" w:cs="Times New Roman"/>
          <w:sz w:val="28"/>
          <w:szCs w:val="28"/>
          <w:lang w:val="en-US"/>
        </w:rPr>
        <w:t>DD</w:t>
      </w:r>
      <w:r w:rsidRPr="00A45D21">
        <w:rPr>
          <w:rFonts w:ascii="Times New Roman" w:hAnsi="Times New Roman" w:cs="Times New Roman"/>
          <w:sz w:val="28"/>
          <w:szCs w:val="28"/>
        </w:rPr>
        <w:t xml:space="preserve">7 </w:t>
      </w:r>
      <w:r>
        <w:rPr>
          <w:rFonts w:ascii="Times New Roman" w:hAnsi="Times New Roman" w:cs="Times New Roman"/>
          <w:sz w:val="28"/>
          <w:szCs w:val="28"/>
        </w:rPr>
        <w:t>–</w:t>
      </w:r>
      <w:r w:rsidRPr="00A45D21">
        <w:rPr>
          <w:rFonts w:ascii="Times New Roman" w:hAnsi="Times New Roman" w:cs="Times New Roman"/>
          <w:sz w:val="28"/>
          <w:szCs w:val="28"/>
        </w:rPr>
        <w:t xml:space="preserve"> </w:t>
      </w:r>
      <w:r>
        <w:rPr>
          <w:rFonts w:ascii="Times New Roman" w:hAnsi="Times New Roman" w:cs="Times New Roman"/>
          <w:sz w:val="28"/>
          <w:szCs w:val="28"/>
        </w:rPr>
        <w:t xml:space="preserve">це </w:t>
      </w:r>
      <w:r>
        <w:rPr>
          <w:rFonts w:ascii="Times New Roman" w:hAnsi="Times New Roman" w:cs="Times New Roman"/>
          <w:sz w:val="28"/>
          <w:szCs w:val="28"/>
          <w:lang w:val="en-US"/>
        </w:rPr>
        <w:t>DD</w:t>
      </w:r>
      <w:r>
        <w:rPr>
          <w:rFonts w:ascii="Times New Roman" w:hAnsi="Times New Roman" w:cs="Times New Roman"/>
          <w:sz w:val="28"/>
          <w:szCs w:val="28"/>
        </w:rPr>
        <w:t xml:space="preserve">3 та </w:t>
      </w:r>
      <w:r>
        <w:rPr>
          <w:rFonts w:ascii="Times New Roman" w:hAnsi="Times New Roman" w:cs="Times New Roman"/>
          <w:sz w:val="28"/>
          <w:szCs w:val="28"/>
          <w:lang w:val="en-US"/>
        </w:rPr>
        <w:t>DD</w:t>
      </w:r>
      <w:r w:rsidRPr="00A45D21">
        <w:rPr>
          <w:rFonts w:ascii="Times New Roman" w:hAnsi="Times New Roman" w:cs="Times New Roman"/>
          <w:sz w:val="28"/>
          <w:szCs w:val="28"/>
        </w:rPr>
        <w:t xml:space="preserve">8 </w:t>
      </w:r>
      <w:r>
        <w:rPr>
          <w:rFonts w:ascii="Times New Roman" w:hAnsi="Times New Roman" w:cs="Times New Roman"/>
          <w:sz w:val="28"/>
          <w:szCs w:val="28"/>
        </w:rPr>
        <w:t>відповідно</w:t>
      </w:r>
      <w:r w:rsidRPr="00A45D21">
        <w:rPr>
          <w:rFonts w:ascii="Times New Roman" w:hAnsi="Times New Roman" w:cs="Times New Roman"/>
          <w:sz w:val="28"/>
          <w:szCs w:val="28"/>
        </w:rPr>
        <w:t xml:space="preserve"> </w:t>
      </w:r>
      <w:r>
        <w:rPr>
          <w:rFonts w:ascii="Times New Roman" w:hAnsi="Times New Roman" w:cs="Times New Roman"/>
          <w:sz w:val="28"/>
          <w:szCs w:val="28"/>
          <w:lang w:val="en-US"/>
        </w:rPr>
        <w:t>P</w:t>
      </w:r>
      <w:r w:rsidRPr="00A45D21">
        <w:rPr>
          <w:rFonts w:ascii="Times New Roman" w:hAnsi="Times New Roman" w:cs="Times New Roman"/>
          <w:sz w:val="28"/>
          <w:szCs w:val="28"/>
        </w:rPr>
        <w:t xml:space="preserve">10 </w:t>
      </w:r>
      <w:r>
        <w:rPr>
          <w:rFonts w:ascii="Times New Roman" w:hAnsi="Times New Roman" w:cs="Times New Roman"/>
          <w:sz w:val="28"/>
          <w:szCs w:val="28"/>
        </w:rPr>
        <w:t>та</w:t>
      </w:r>
      <w:r w:rsidRPr="00A45D21">
        <w:rPr>
          <w:rFonts w:ascii="Times New Roman" w:hAnsi="Times New Roman" w:cs="Times New Roman"/>
          <w:sz w:val="28"/>
          <w:szCs w:val="28"/>
        </w:rPr>
        <w:t xml:space="preserve"> </w:t>
      </w:r>
      <w:r>
        <w:rPr>
          <w:rFonts w:ascii="Times New Roman" w:hAnsi="Times New Roman" w:cs="Times New Roman"/>
          <w:sz w:val="28"/>
          <w:szCs w:val="28"/>
          <w:lang w:val="en-US"/>
        </w:rPr>
        <w:t>P</w:t>
      </w:r>
      <w:r w:rsidRPr="00A45D21">
        <w:rPr>
          <w:rFonts w:ascii="Times New Roman" w:hAnsi="Times New Roman" w:cs="Times New Roman"/>
          <w:sz w:val="28"/>
          <w:szCs w:val="28"/>
        </w:rPr>
        <w:t>12</w:t>
      </w:r>
      <w:r>
        <w:rPr>
          <w:rFonts w:ascii="Times New Roman" w:hAnsi="Times New Roman" w:cs="Times New Roman"/>
          <w:sz w:val="28"/>
          <w:szCs w:val="28"/>
        </w:rPr>
        <w:t>. Тепер, аналізуємо таблицю на найбільшу кількість з’єднан</w:t>
      </w:r>
      <w:r w:rsidR="00B02891">
        <w:rPr>
          <w:rFonts w:ascii="Times New Roman" w:hAnsi="Times New Roman" w:cs="Times New Roman"/>
          <w:sz w:val="28"/>
          <w:szCs w:val="28"/>
        </w:rPr>
        <w:t>ь враховуючи попередньо розміще</w:t>
      </w:r>
      <w:r>
        <w:rPr>
          <w:rFonts w:ascii="Times New Roman" w:hAnsi="Times New Roman" w:cs="Times New Roman"/>
          <w:sz w:val="28"/>
          <w:szCs w:val="28"/>
        </w:rPr>
        <w:t xml:space="preserve">ні компоненти -  </w:t>
      </w:r>
      <w:r w:rsidR="00B02891">
        <w:rPr>
          <w:rFonts w:ascii="Times New Roman" w:hAnsi="Times New Roman" w:cs="Times New Roman"/>
          <w:sz w:val="28"/>
          <w:szCs w:val="28"/>
        </w:rPr>
        <w:t xml:space="preserve">це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2,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10</w:t>
      </w:r>
      <w:r w:rsidR="00B02891">
        <w:rPr>
          <w:rFonts w:ascii="Times New Roman" w:hAnsi="Times New Roman" w:cs="Times New Roman"/>
          <w:sz w:val="28"/>
          <w:szCs w:val="28"/>
        </w:rPr>
        <w:t xml:space="preserve"> – розмістимо їх ближче до розміщених компонентів на місця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8</w:t>
      </w:r>
      <w:r w:rsidR="00B02891">
        <w:rPr>
          <w:rFonts w:ascii="Times New Roman" w:hAnsi="Times New Roman" w:cs="Times New Roman"/>
          <w:sz w:val="28"/>
          <w:szCs w:val="28"/>
        </w:rPr>
        <w:t xml:space="preserve"> та</w:t>
      </w:r>
      <w:r w:rsidR="00B02891" w:rsidRPr="00B02891">
        <w:rPr>
          <w:rFonts w:ascii="Times New Roman" w:hAnsi="Times New Roman" w:cs="Times New Roman"/>
          <w:sz w:val="28"/>
          <w:szCs w:val="28"/>
        </w:rPr>
        <w:t xml:space="preserve">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 xml:space="preserve">9 </w:t>
      </w:r>
      <w:r w:rsidR="00B02891">
        <w:rPr>
          <w:rFonts w:ascii="Times New Roman" w:hAnsi="Times New Roman" w:cs="Times New Roman"/>
          <w:sz w:val="28"/>
          <w:szCs w:val="28"/>
        </w:rPr>
        <w:t xml:space="preserve">відповідно. Розміщення інших КЕ можна розмістити наступним чином: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1 </w:t>
      </w:r>
      <w:r w:rsidR="00B02891">
        <w:rPr>
          <w:rFonts w:ascii="Times New Roman" w:hAnsi="Times New Roman" w:cs="Times New Roman"/>
          <w:sz w:val="28"/>
          <w:szCs w:val="28"/>
        </w:rPr>
        <w:t xml:space="preserve">ближче до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2 </w:t>
      </w:r>
      <w:r w:rsidR="00B02891">
        <w:rPr>
          <w:rFonts w:ascii="Times New Roman" w:hAnsi="Times New Roman" w:cs="Times New Roman"/>
          <w:sz w:val="28"/>
          <w:szCs w:val="28"/>
        </w:rPr>
        <w:t xml:space="preserve">та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3 </w:t>
      </w:r>
      <w:r w:rsidR="00B02891">
        <w:rPr>
          <w:rFonts w:ascii="Times New Roman" w:hAnsi="Times New Roman" w:cs="Times New Roman"/>
          <w:sz w:val="28"/>
          <w:szCs w:val="28"/>
        </w:rPr>
        <w:t xml:space="preserve">на місце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 xml:space="preserve">7,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11 </w:t>
      </w:r>
      <w:r w:rsidR="00B02891">
        <w:rPr>
          <w:rFonts w:ascii="Times New Roman" w:hAnsi="Times New Roman" w:cs="Times New Roman"/>
          <w:sz w:val="28"/>
          <w:szCs w:val="28"/>
        </w:rPr>
        <w:t xml:space="preserve">на місце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6</w:t>
      </w:r>
      <w:r w:rsidR="00B02891">
        <w:rPr>
          <w:rFonts w:ascii="Times New Roman" w:hAnsi="Times New Roman" w:cs="Times New Roman"/>
          <w:sz w:val="28"/>
          <w:szCs w:val="28"/>
        </w:rPr>
        <w:t xml:space="preserve"> – поряд з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10,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9 </w:t>
      </w:r>
      <w:r w:rsidR="00B02891">
        <w:rPr>
          <w:rFonts w:ascii="Times New Roman" w:hAnsi="Times New Roman" w:cs="Times New Roman"/>
          <w:sz w:val="28"/>
          <w:szCs w:val="28"/>
        </w:rPr>
        <w:t xml:space="preserve">на місце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 xml:space="preserve">5,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5 </w:t>
      </w:r>
      <w:r w:rsidR="00B02891">
        <w:rPr>
          <w:rFonts w:ascii="Times New Roman" w:hAnsi="Times New Roman" w:cs="Times New Roman"/>
          <w:sz w:val="28"/>
          <w:szCs w:val="28"/>
        </w:rPr>
        <w:t xml:space="preserve">на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 xml:space="preserve">4,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 xml:space="preserve">4 </w:t>
      </w:r>
      <w:r w:rsidR="00B02891">
        <w:rPr>
          <w:rFonts w:ascii="Times New Roman" w:hAnsi="Times New Roman" w:cs="Times New Roman"/>
          <w:sz w:val="28"/>
          <w:szCs w:val="28"/>
        </w:rPr>
        <w:t>на</w:t>
      </w:r>
      <w:r w:rsidR="00B02891" w:rsidRPr="00B02891">
        <w:rPr>
          <w:rFonts w:ascii="Times New Roman" w:hAnsi="Times New Roman" w:cs="Times New Roman"/>
          <w:sz w:val="28"/>
          <w:szCs w:val="28"/>
        </w:rPr>
        <w:t xml:space="preserve">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 xml:space="preserve">13, </w:t>
      </w:r>
      <w:r w:rsidR="00B02891">
        <w:rPr>
          <w:rFonts w:ascii="Times New Roman" w:hAnsi="Times New Roman" w:cs="Times New Roman"/>
          <w:sz w:val="28"/>
          <w:szCs w:val="28"/>
          <w:lang w:val="en-US"/>
        </w:rPr>
        <w:t>DD</w:t>
      </w:r>
      <w:r w:rsidR="00B02891" w:rsidRPr="00B02891">
        <w:rPr>
          <w:rFonts w:ascii="Times New Roman" w:hAnsi="Times New Roman" w:cs="Times New Roman"/>
          <w:sz w:val="28"/>
          <w:szCs w:val="28"/>
        </w:rPr>
        <w:t>6</w:t>
      </w:r>
      <w:r w:rsidR="00B02891">
        <w:rPr>
          <w:rFonts w:ascii="Times New Roman" w:hAnsi="Times New Roman" w:cs="Times New Roman"/>
          <w:sz w:val="28"/>
          <w:szCs w:val="28"/>
        </w:rPr>
        <w:t xml:space="preserve"> на</w:t>
      </w:r>
      <w:r w:rsidR="00B02891" w:rsidRPr="00B02891">
        <w:rPr>
          <w:rFonts w:ascii="Times New Roman" w:hAnsi="Times New Roman" w:cs="Times New Roman"/>
          <w:sz w:val="28"/>
          <w:szCs w:val="28"/>
        </w:rPr>
        <w:t xml:space="preserve">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14.</w:t>
      </w:r>
      <w:r w:rsidR="00B02891">
        <w:rPr>
          <w:rFonts w:ascii="Times New Roman" w:hAnsi="Times New Roman" w:cs="Times New Roman"/>
          <w:sz w:val="28"/>
          <w:szCs w:val="28"/>
        </w:rPr>
        <w:t xml:space="preserve"> Залишаються роз’єми</w:t>
      </w:r>
      <w:bookmarkStart w:id="0" w:name="_GoBack"/>
      <w:bookmarkEnd w:id="0"/>
      <w:r w:rsidR="00B02891">
        <w:rPr>
          <w:rFonts w:ascii="Times New Roman" w:hAnsi="Times New Roman" w:cs="Times New Roman"/>
          <w:sz w:val="28"/>
          <w:szCs w:val="28"/>
        </w:rPr>
        <w:t xml:space="preserve">, оскільки вони мають найменшу кількість з’єднань з компонентами, розмістимо їх на краях монтажного простору, але ближче до тих компонентів з якими вони мають зв'язок: </w:t>
      </w:r>
      <w:r w:rsidR="00B02891" w:rsidRPr="00B02891">
        <w:rPr>
          <w:rFonts w:ascii="Times New Roman" w:hAnsi="Times New Roman" w:cs="Times New Roman"/>
          <w:sz w:val="28"/>
          <w:szCs w:val="28"/>
        </w:rPr>
        <w:t xml:space="preserve"> </w:t>
      </w:r>
      <w:r w:rsidR="00B02891">
        <w:rPr>
          <w:rFonts w:ascii="Times New Roman" w:hAnsi="Times New Roman" w:cs="Times New Roman"/>
          <w:sz w:val="28"/>
          <w:szCs w:val="28"/>
          <w:lang w:val="en-US"/>
        </w:rPr>
        <w:t>XP</w:t>
      </w:r>
      <w:r w:rsidR="00B02891">
        <w:rPr>
          <w:rFonts w:ascii="Times New Roman" w:hAnsi="Times New Roman" w:cs="Times New Roman"/>
          <w:sz w:val="28"/>
          <w:szCs w:val="28"/>
        </w:rPr>
        <w:t xml:space="preserve">1, </w:t>
      </w:r>
      <w:r w:rsidR="00B02891">
        <w:rPr>
          <w:rFonts w:ascii="Times New Roman" w:hAnsi="Times New Roman" w:cs="Times New Roman"/>
          <w:sz w:val="28"/>
          <w:szCs w:val="28"/>
          <w:lang w:val="en-US"/>
        </w:rPr>
        <w:t>XP</w:t>
      </w:r>
      <w:r w:rsidR="00B02891" w:rsidRPr="00B02891">
        <w:rPr>
          <w:rFonts w:ascii="Times New Roman" w:hAnsi="Times New Roman" w:cs="Times New Roman"/>
          <w:sz w:val="28"/>
          <w:szCs w:val="28"/>
        </w:rPr>
        <w:t xml:space="preserve">2 </w:t>
      </w:r>
      <w:r w:rsidR="00B02891">
        <w:rPr>
          <w:rFonts w:ascii="Times New Roman" w:hAnsi="Times New Roman" w:cs="Times New Roman"/>
          <w:sz w:val="28"/>
          <w:szCs w:val="28"/>
        </w:rPr>
        <w:t xml:space="preserve">відповідно на місця </w:t>
      </w:r>
      <w:r w:rsidR="00B02891">
        <w:rPr>
          <w:rFonts w:ascii="Times New Roman" w:hAnsi="Times New Roman" w:cs="Times New Roman"/>
          <w:sz w:val="28"/>
          <w:szCs w:val="28"/>
          <w:lang w:val="en-US"/>
        </w:rPr>
        <w:t>P</w:t>
      </w:r>
      <w:r w:rsidR="00B02891">
        <w:rPr>
          <w:rFonts w:ascii="Times New Roman" w:hAnsi="Times New Roman" w:cs="Times New Roman"/>
          <w:sz w:val="28"/>
          <w:szCs w:val="28"/>
        </w:rPr>
        <w:t xml:space="preserve">1, </w:t>
      </w:r>
      <w:r w:rsidR="00B02891">
        <w:rPr>
          <w:rFonts w:ascii="Times New Roman" w:hAnsi="Times New Roman" w:cs="Times New Roman"/>
          <w:sz w:val="28"/>
          <w:szCs w:val="28"/>
          <w:lang w:val="en-US"/>
        </w:rPr>
        <w:t>P</w:t>
      </w:r>
      <w:r w:rsidR="00B02891" w:rsidRPr="00B02891">
        <w:rPr>
          <w:rFonts w:ascii="Times New Roman" w:hAnsi="Times New Roman" w:cs="Times New Roman"/>
          <w:sz w:val="28"/>
          <w:szCs w:val="28"/>
        </w:rPr>
        <w:t>15</w:t>
      </w:r>
      <w:r w:rsidR="00B02891">
        <w:rPr>
          <w:rFonts w:ascii="Times New Roman" w:hAnsi="Times New Roman" w:cs="Times New Roman"/>
          <w:sz w:val="28"/>
          <w:szCs w:val="28"/>
        </w:rPr>
        <w:t>.</w:t>
      </w:r>
    </w:p>
    <w:p w:rsidR="006424AE" w:rsidRPr="003A7497" w:rsidRDefault="00622E0D" w:rsidP="008C6D84">
      <w:pPr>
        <w:pStyle w:val="aa"/>
        <w:numPr>
          <w:ilvl w:val="0"/>
          <w:numId w:val="5"/>
        </w:numPr>
        <w:jc w:val="center"/>
        <w:rPr>
          <w:rFonts w:ascii="Times New Roman" w:hAnsi="Times New Roman" w:cs="Times New Roman"/>
          <w:sz w:val="28"/>
          <w:szCs w:val="28"/>
        </w:rPr>
      </w:pPr>
      <w:r w:rsidRPr="003A7497">
        <w:rPr>
          <w:rFonts w:ascii="Times New Roman" w:hAnsi="Times New Roman" w:cs="Times New Roman"/>
          <w:b/>
          <w:sz w:val="28"/>
          <w:szCs w:val="28"/>
        </w:rPr>
        <w:lastRenderedPageBreak/>
        <w:t>КОНСТРУКТОРСЬКО ТЕХНОЛОГІЧ</w:t>
      </w:r>
      <w:r w:rsidR="006424AE" w:rsidRPr="003A7497">
        <w:rPr>
          <w:rFonts w:ascii="Times New Roman" w:hAnsi="Times New Roman" w:cs="Times New Roman"/>
          <w:b/>
          <w:sz w:val="28"/>
          <w:szCs w:val="28"/>
        </w:rPr>
        <w:t>НИЙ РОЗРАХУНОК ДРУКОВАНОЇ ПЛАТИ</w:t>
      </w:r>
    </w:p>
    <w:p w:rsidR="006424AE" w:rsidRPr="003A7497" w:rsidRDefault="006424AE" w:rsidP="006424AE">
      <w:pPr>
        <w:spacing w:line="360" w:lineRule="auto"/>
        <w:jc w:val="center"/>
        <w:rPr>
          <w:rFonts w:ascii="Times New Roman" w:hAnsi="Times New Roman" w:cs="Times New Roman"/>
          <w:b/>
          <w:sz w:val="28"/>
          <w:szCs w:val="28"/>
        </w:rPr>
      </w:pPr>
    </w:p>
    <w:p w:rsidR="006424AE" w:rsidRPr="003A7497" w:rsidRDefault="006424AE" w:rsidP="006424AE">
      <w:pPr>
        <w:spacing w:line="360" w:lineRule="auto"/>
        <w:jc w:val="center"/>
        <w:rPr>
          <w:rFonts w:ascii="Times New Roman" w:hAnsi="Times New Roman" w:cs="Times New Roman"/>
          <w:b/>
          <w:sz w:val="28"/>
          <w:szCs w:val="28"/>
        </w:rPr>
      </w:pPr>
    </w:p>
    <w:p w:rsidR="00576E8F" w:rsidRPr="003A7497" w:rsidRDefault="00576E8F" w:rsidP="00576E8F">
      <w:pPr>
        <w:spacing w:line="360" w:lineRule="auto"/>
        <w:jc w:val="both"/>
        <w:rPr>
          <w:rFonts w:ascii="Times New Roman" w:hAnsi="Times New Roman" w:cs="Times New Roman"/>
          <w:sz w:val="28"/>
          <w:szCs w:val="28"/>
        </w:rPr>
      </w:pPr>
      <w:r w:rsidRPr="003A7497">
        <w:rPr>
          <w:rFonts w:ascii="Times New Roman" w:hAnsi="Times New Roman" w:cs="Times New Roman"/>
          <w:b/>
          <w:sz w:val="28"/>
          <w:szCs w:val="28"/>
        </w:rPr>
        <w:tab/>
      </w:r>
      <w:r w:rsidRPr="003A7497">
        <w:rPr>
          <w:rFonts w:ascii="Times New Roman" w:hAnsi="Times New Roman" w:cs="Times New Roman"/>
          <w:sz w:val="28"/>
          <w:szCs w:val="28"/>
        </w:rPr>
        <w:t>В даному розділі мова буде йти про вибір та обґрунтування типу матеріалу , методу виготовлення та класу точності ДП.</w:t>
      </w:r>
    </w:p>
    <w:p w:rsidR="00576E8F" w:rsidRPr="003A7497" w:rsidRDefault="00576E8F" w:rsidP="00576E8F">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Друкована плата – пластина, виконана з діелектрика на якій, або в середині якої сформований хоча б один шар з провідними доріжками, які в майбутньому, при встановлені КЕ, будуть з’єднувати КЕ між собою. В результаті чого отримуємо ДВ – змонтована ДП. В якості діелектрика можуть слугувати такі матеріали як склотекстоліт, текстоліт, гетинакс, ситал тощо.</w:t>
      </w:r>
    </w:p>
    <w:p w:rsidR="00576E8F" w:rsidRPr="003A7497" w:rsidRDefault="00576E8F" w:rsidP="00576E8F">
      <w:pPr>
        <w:spacing w:line="360" w:lineRule="auto"/>
        <w:jc w:val="both"/>
        <w:rPr>
          <w:rFonts w:ascii="Times New Roman" w:hAnsi="Times New Roman" w:cs="Times New Roman"/>
          <w:sz w:val="28"/>
          <w:szCs w:val="28"/>
        </w:rPr>
      </w:pPr>
    </w:p>
    <w:p w:rsidR="006424AE" w:rsidRPr="003A7497" w:rsidRDefault="006424AE" w:rsidP="008C6D84">
      <w:pPr>
        <w:pStyle w:val="aa"/>
        <w:numPr>
          <w:ilvl w:val="1"/>
          <w:numId w:val="5"/>
        </w:num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Вибір та обґрунтування типу друкованої плати</w:t>
      </w:r>
    </w:p>
    <w:p w:rsidR="00576E8F" w:rsidRPr="003A7497" w:rsidRDefault="00576E8F" w:rsidP="00576E8F">
      <w:pPr>
        <w:spacing w:line="360" w:lineRule="auto"/>
        <w:jc w:val="both"/>
        <w:rPr>
          <w:rFonts w:ascii="Times New Roman" w:hAnsi="Times New Roman" w:cs="Times New Roman"/>
          <w:sz w:val="28"/>
          <w:szCs w:val="28"/>
        </w:rPr>
      </w:pPr>
      <w:r w:rsidRPr="003A7497">
        <w:rPr>
          <w:rFonts w:ascii="Times New Roman" w:hAnsi="Times New Roman" w:cs="Times New Roman"/>
          <w:b/>
          <w:sz w:val="28"/>
          <w:szCs w:val="28"/>
        </w:rPr>
        <w:tab/>
      </w:r>
      <w:r w:rsidRPr="003A7497">
        <w:rPr>
          <w:rFonts w:ascii="Times New Roman" w:hAnsi="Times New Roman" w:cs="Times New Roman"/>
          <w:sz w:val="28"/>
          <w:szCs w:val="28"/>
        </w:rPr>
        <w:t>За конструкцією ДП поділяються на такі класи: односторонні (одношарові) - ОДП, двосторонні (двошарові) – ДДП та багатошарові – БДП.</w:t>
      </w:r>
    </w:p>
    <w:p w:rsidR="00576E8F" w:rsidRPr="003A7497" w:rsidRDefault="00576E8F" w:rsidP="00576E8F">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ОДП мають друковані провідники тільки з однієї сторони діелектричної основи. Такі ДП є легкими у виготовлені та простими у виготовлені, але, монтажні та трасувальні можливості таких плат водночас з надійністю та механічною міцністю кріплення є не високими.</w:t>
      </w:r>
    </w:p>
    <w:p w:rsidR="00576E8F" w:rsidRPr="003A7497" w:rsidRDefault="00576E8F" w:rsidP="00576E8F">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На відміну від ОДП, ДДП мають друковані провідники з обох сторін, це надає широкі можливості у виготовлені ДВ, оскільки компоненти які мають штирові з’єднання можна встановити з однієї сторони, а компоненти SMD монтажу з обох сторін. Такі ДП мають високу механічну міцність монтажу, підвищену надійність з’єднань, також вони дозволяють зменшувати габаритні розміри ДВ, за допомогою щільного монтажу компонентів. </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lastRenderedPageBreak/>
        <w:t xml:space="preserve">ДДП широко використовуються в електронній апаратурі, тому для проектування ДВ </w:t>
      </w:r>
      <w:proofErr w:type="spellStart"/>
      <w:r w:rsidRPr="003A7497">
        <w:rPr>
          <w:rFonts w:ascii="Times New Roman" w:hAnsi="Times New Roman" w:cs="Times New Roman"/>
          <w:sz w:val="28"/>
          <w:szCs w:val="28"/>
        </w:rPr>
        <w:t>оберемо</w:t>
      </w:r>
      <w:proofErr w:type="spellEnd"/>
      <w:r w:rsidRPr="003A7497">
        <w:rPr>
          <w:rFonts w:ascii="Times New Roman" w:hAnsi="Times New Roman" w:cs="Times New Roman"/>
          <w:sz w:val="28"/>
          <w:szCs w:val="28"/>
        </w:rPr>
        <w:t xml:space="preserve"> ДДП. Вихідна схема не дозволяє розмістити компоненти на ОДП, а необхідності виготовляти ДВ на БДП немає, також вона є складнішою у виготовлені.</w:t>
      </w:r>
    </w:p>
    <w:p w:rsidR="00576E8F" w:rsidRPr="003A7497" w:rsidRDefault="00576E8F" w:rsidP="00576E8F">
      <w:pPr>
        <w:spacing w:line="360" w:lineRule="auto"/>
        <w:ind w:firstLine="708"/>
        <w:jc w:val="both"/>
        <w:rPr>
          <w:rFonts w:ascii="Times New Roman" w:hAnsi="Times New Roman" w:cs="Times New Roman"/>
          <w:sz w:val="28"/>
          <w:szCs w:val="28"/>
        </w:rPr>
      </w:pPr>
    </w:p>
    <w:p w:rsidR="00576E8F" w:rsidRPr="003A7497" w:rsidRDefault="00576E8F" w:rsidP="008C6D84">
      <w:pPr>
        <w:pStyle w:val="aa"/>
        <w:numPr>
          <w:ilvl w:val="1"/>
          <w:numId w:val="5"/>
        </w:num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Вибір та обґрунтування матеріалу ДП</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Базовими матеріалами в сучасному виробництві ДП називають матеріали основи, які виготовляються зазвичай з полімерних або композитних матеріалів – шаруватих пресованих пластиків різного типу з армуванням на основі паперу, склотканини, тканин з поліефірних волокон, і </w:t>
      </w:r>
      <w:proofErr w:type="spellStart"/>
      <w:r w:rsidRPr="003A7497">
        <w:rPr>
          <w:rFonts w:ascii="Times New Roman" w:hAnsi="Times New Roman" w:cs="Times New Roman"/>
          <w:sz w:val="28"/>
          <w:szCs w:val="28"/>
        </w:rPr>
        <w:t>т.п</w:t>
      </w:r>
      <w:proofErr w:type="spellEnd"/>
      <w:r w:rsidRPr="003A7497">
        <w:rPr>
          <w:rFonts w:ascii="Times New Roman" w:hAnsi="Times New Roman" w:cs="Times New Roman"/>
          <w:sz w:val="28"/>
          <w:szCs w:val="28"/>
        </w:rPr>
        <w:t>. Ці матеріали повинні мати: високі електроізоляційні властивості; достатню механічну міцність; бути стійкими до кліматичних впливів.</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В сучасному виготовлені ДП введено такий параметр як опір займанню. За цим параметром виділено полімерні композиційні матеріали FR-1…FR-5 (FR – </w:t>
      </w:r>
      <w:proofErr w:type="spellStart"/>
      <w:r w:rsidRPr="003A7497">
        <w:rPr>
          <w:rFonts w:ascii="Times New Roman" w:hAnsi="Times New Roman" w:cs="Times New Roman"/>
          <w:sz w:val="28"/>
          <w:szCs w:val="28"/>
        </w:rPr>
        <w:t>Fire</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Retardent</w:t>
      </w:r>
      <w:proofErr w:type="spellEnd"/>
      <w:r w:rsidRPr="003A7497">
        <w:rPr>
          <w:rFonts w:ascii="Times New Roman" w:hAnsi="Times New Roman" w:cs="Times New Roman"/>
          <w:sz w:val="28"/>
          <w:szCs w:val="28"/>
        </w:rPr>
        <w:t>). Охарактеризуємо, коротко, кожен з цих матеріалів</w:t>
      </w:r>
      <w:r w:rsidR="00C03960" w:rsidRPr="003A7497">
        <w:rPr>
          <w:rFonts w:ascii="Times New Roman" w:hAnsi="Times New Roman" w:cs="Times New Roman"/>
          <w:sz w:val="28"/>
          <w:szCs w:val="28"/>
        </w:rPr>
        <w:t xml:space="preserve"> [2]</w:t>
      </w:r>
      <w:r w:rsidRPr="003A7497">
        <w:rPr>
          <w:rFonts w:ascii="Times New Roman" w:hAnsi="Times New Roman" w:cs="Times New Roman"/>
          <w:sz w:val="28"/>
          <w:szCs w:val="28"/>
        </w:rPr>
        <w:t xml:space="preserve">: </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FR1 – це </w:t>
      </w:r>
      <w:proofErr w:type="spellStart"/>
      <w:r w:rsidRPr="003A7497">
        <w:rPr>
          <w:rFonts w:ascii="Times New Roman" w:hAnsi="Times New Roman" w:cs="Times New Roman"/>
          <w:sz w:val="28"/>
          <w:szCs w:val="28"/>
        </w:rPr>
        <w:t>фольгований</w:t>
      </w:r>
      <w:proofErr w:type="spellEnd"/>
      <w:r w:rsidRPr="003A7497">
        <w:rPr>
          <w:rFonts w:ascii="Times New Roman" w:hAnsi="Times New Roman" w:cs="Times New Roman"/>
          <w:sz w:val="28"/>
          <w:szCs w:val="28"/>
        </w:rPr>
        <w:t xml:space="preserve"> гетинакс, який має основу з целюлозного паперу, просоченого фенольною смолою), широко застосовуються при виготовлені ДП для побутової електроніки. Має велику температуру </w:t>
      </w:r>
      <w:proofErr w:type="spellStart"/>
      <w:r w:rsidRPr="003A7497">
        <w:rPr>
          <w:rFonts w:ascii="Times New Roman" w:hAnsi="Times New Roman" w:cs="Times New Roman"/>
          <w:sz w:val="28"/>
          <w:szCs w:val="28"/>
        </w:rPr>
        <w:t>склування</w:t>
      </w:r>
      <w:proofErr w:type="spellEnd"/>
      <w:r w:rsidRPr="003A7497">
        <w:rPr>
          <w:rFonts w:ascii="Times New Roman" w:hAnsi="Times New Roman" w:cs="Times New Roman"/>
          <w:sz w:val="28"/>
          <w:szCs w:val="28"/>
        </w:rPr>
        <w:t xml:space="preserve"> – 130 </w:t>
      </w:r>
      <m:oMath>
        <m:r>
          <w:rPr>
            <w:rFonts w:ascii="Cambria Math" w:hAnsi="Cambria Math" w:cs="Times New Roman"/>
            <w:sz w:val="28"/>
            <w:szCs w:val="28"/>
          </w:rPr>
          <m:t>℃</m:t>
        </m:r>
      </m:oMath>
      <w:r w:rsidRPr="003A7497">
        <w:rPr>
          <w:rFonts w:ascii="Times New Roman" w:hAnsi="Times New Roman" w:cs="Times New Roman"/>
          <w:sz w:val="28"/>
          <w:szCs w:val="28"/>
        </w:rPr>
        <w:t>.</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FR2 – теж саме що і FR1, але має меншу температуру </w:t>
      </w:r>
      <w:proofErr w:type="spellStart"/>
      <w:r w:rsidRPr="003A7497">
        <w:rPr>
          <w:rFonts w:ascii="Times New Roman" w:hAnsi="Times New Roman" w:cs="Times New Roman"/>
          <w:sz w:val="28"/>
          <w:szCs w:val="28"/>
        </w:rPr>
        <w:t>склування</w:t>
      </w:r>
      <w:proofErr w:type="spellEnd"/>
      <w:r w:rsidRPr="003A7497">
        <w:rPr>
          <w:rFonts w:ascii="Times New Roman" w:hAnsi="Times New Roman" w:cs="Times New Roman"/>
          <w:sz w:val="28"/>
          <w:szCs w:val="28"/>
        </w:rPr>
        <w:t xml:space="preserve"> – 105</w:t>
      </w:r>
      <m:oMath>
        <m:r>
          <w:rPr>
            <w:rFonts w:ascii="Cambria Math" w:hAnsi="Cambria Math" w:cs="Times New Roman"/>
            <w:sz w:val="28"/>
            <w:szCs w:val="28"/>
          </w:rPr>
          <m:t>℃</m:t>
        </m:r>
      </m:oMath>
      <w:r w:rsidRPr="003A7497">
        <w:rPr>
          <w:rFonts w:ascii="Times New Roman" w:hAnsi="Times New Roman" w:cs="Times New Roman"/>
          <w:sz w:val="28"/>
          <w:szCs w:val="28"/>
        </w:rPr>
        <w:t>.</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FR3 – теж саме що і FR2, але в якості наповнювача замість фенольної смоли використовується епоксидна смола. Основний шар – папір.</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FR4 – це склотекстоліт. Це найбільш розповсюджений матеріал для ДП. Він має товщину 1.6 мм, і складається з 8-ми шарів склотканини. Температура використовування цього матеріалу – 120 - 130 </w:t>
      </w:r>
      <m:oMath>
        <m:r>
          <w:rPr>
            <w:rFonts w:ascii="Cambria Math" w:hAnsi="Cambria Math" w:cs="Times New Roman"/>
            <w:sz w:val="28"/>
            <w:szCs w:val="28"/>
          </w:rPr>
          <m:t>℃</m:t>
        </m:r>
      </m:oMath>
      <w:r w:rsidRPr="003A7497">
        <w:rPr>
          <w:rFonts w:ascii="Times New Roman" w:hAnsi="Times New Roman" w:cs="Times New Roman"/>
          <w:sz w:val="28"/>
          <w:szCs w:val="28"/>
        </w:rPr>
        <w:t xml:space="preserve">. Клас горючості – UL94-V0. Тут, UL – це ряд стандартів, розроблений </w:t>
      </w:r>
      <w:proofErr w:type="spellStart"/>
      <w:r w:rsidRPr="003A7497">
        <w:rPr>
          <w:rFonts w:ascii="Times New Roman" w:hAnsi="Times New Roman" w:cs="Times New Roman"/>
          <w:sz w:val="28"/>
          <w:szCs w:val="28"/>
        </w:rPr>
        <w:t>Underwriters</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Laboratories</w:t>
      </w:r>
      <w:proofErr w:type="spellEnd"/>
      <w:r w:rsidRPr="003A7497">
        <w:rPr>
          <w:rFonts w:ascii="Times New Roman" w:hAnsi="Times New Roman" w:cs="Times New Roman"/>
          <w:sz w:val="28"/>
          <w:szCs w:val="28"/>
        </w:rPr>
        <w:t xml:space="preserve"> для </w:t>
      </w:r>
      <w:r w:rsidRPr="003A7497">
        <w:rPr>
          <w:rFonts w:ascii="Times New Roman" w:hAnsi="Times New Roman" w:cs="Times New Roman"/>
          <w:sz w:val="28"/>
          <w:szCs w:val="28"/>
        </w:rPr>
        <w:lastRenderedPageBreak/>
        <w:t xml:space="preserve">визначення степені вогнестійкості і горючості матеріалів, V – </w:t>
      </w:r>
      <w:proofErr w:type="spellStart"/>
      <w:r w:rsidRPr="003A7497">
        <w:rPr>
          <w:rFonts w:ascii="Times New Roman" w:hAnsi="Times New Roman" w:cs="Times New Roman"/>
          <w:sz w:val="28"/>
          <w:szCs w:val="28"/>
        </w:rPr>
        <w:t>Vertical</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burning</w:t>
      </w:r>
      <w:proofErr w:type="spellEnd"/>
      <w:r w:rsidRPr="003A7497">
        <w:rPr>
          <w:rFonts w:ascii="Times New Roman" w:hAnsi="Times New Roman" w:cs="Times New Roman"/>
          <w:sz w:val="28"/>
          <w:szCs w:val="28"/>
        </w:rPr>
        <w:t xml:space="preserve">, зразок вміщується у вогонь вертикально. Матеріал здатний до </w:t>
      </w:r>
      <w:proofErr w:type="spellStart"/>
      <w:r w:rsidRPr="003A7497">
        <w:rPr>
          <w:rFonts w:ascii="Times New Roman" w:hAnsi="Times New Roman" w:cs="Times New Roman"/>
          <w:sz w:val="28"/>
          <w:szCs w:val="28"/>
        </w:rPr>
        <w:t>самозагасанню</w:t>
      </w:r>
      <w:proofErr w:type="spellEnd"/>
      <w:r w:rsidRPr="003A7497">
        <w:rPr>
          <w:rFonts w:ascii="Times New Roman" w:hAnsi="Times New Roman" w:cs="Times New Roman"/>
          <w:sz w:val="28"/>
          <w:szCs w:val="28"/>
        </w:rPr>
        <w:t>.</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FR5 – це такий самий склотекстоліт як FR4, але температура використання цього матеріалу – 140 - 170</w:t>
      </w:r>
      <m:oMath>
        <m:r>
          <w:rPr>
            <w:rFonts w:ascii="Cambria Math" w:hAnsi="Cambria Math" w:cs="Times New Roman"/>
            <w:sz w:val="28"/>
            <w:szCs w:val="28"/>
          </w:rPr>
          <m:t>℃</m:t>
        </m:r>
      </m:oMath>
      <w:r w:rsidRPr="003A7497">
        <w:rPr>
          <w:rFonts w:ascii="Times New Roman" w:hAnsi="Times New Roman" w:cs="Times New Roman"/>
          <w:sz w:val="28"/>
          <w:szCs w:val="28"/>
        </w:rPr>
        <w:t>.</w:t>
      </w:r>
    </w:p>
    <w:p w:rsidR="00576E8F" w:rsidRPr="003A7497" w:rsidRDefault="00576E8F" w:rsidP="00576E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Аналізуючи дані матеріали обрано матеріал FR4-2-35-1.5, оскільки він найбільш популярним матеріалом для виготовлення ДП. Також, компоненти які використовуються в цьому матеріалі, особливо склотканина і епоксидна смола, забезпечують дуже хорошу комбінацію технічних характеристик, технологічності та вартості. Цей матеріал також найкраще підходить для металізації наскрізних отворів.</w:t>
      </w:r>
    </w:p>
    <w:p w:rsidR="00576E8F" w:rsidRPr="003A7497" w:rsidRDefault="00576E8F" w:rsidP="00576E8F">
      <w:pPr>
        <w:spacing w:line="360" w:lineRule="auto"/>
        <w:ind w:firstLine="708"/>
        <w:jc w:val="both"/>
        <w:rPr>
          <w:rFonts w:ascii="Times New Roman" w:hAnsi="Times New Roman" w:cs="Times New Roman"/>
          <w:b/>
          <w:sz w:val="28"/>
          <w:szCs w:val="28"/>
        </w:rPr>
      </w:pPr>
    </w:p>
    <w:p w:rsidR="00576E8F" w:rsidRPr="003A7497" w:rsidRDefault="003F1653" w:rsidP="008C6D84">
      <w:pPr>
        <w:pStyle w:val="aa"/>
        <w:numPr>
          <w:ilvl w:val="1"/>
          <w:numId w:val="5"/>
        </w:num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Вибір методу виготовлення друкованої плати</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Існує декілька методів виготовлення ДП: хімічний, електрохімічний, комбінований позитивний метод, </w:t>
      </w:r>
      <w:proofErr w:type="spellStart"/>
      <w:r w:rsidRPr="003A7497">
        <w:rPr>
          <w:rFonts w:ascii="Times New Roman" w:hAnsi="Times New Roman" w:cs="Times New Roman"/>
          <w:sz w:val="28"/>
          <w:szCs w:val="28"/>
        </w:rPr>
        <w:t>полуадитивний</w:t>
      </w:r>
      <w:proofErr w:type="spellEnd"/>
      <w:r w:rsidRPr="003A7497">
        <w:rPr>
          <w:rFonts w:ascii="Times New Roman" w:hAnsi="Times New Roman" w:cs="Times New Roman"/>
          <w:sz w:val="28"/>
          <w:szCs w:val="28"/>
        </w:rPr>
        <w:t xml:space="preserve"> метод с диференційним травленням.</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Для виготовлення ДВ обрано комбінований позитивний метод, оскільки він має ряд переваг перед іншими переліченими вище методами:</w:t>
      </w:r>
    </w:p>
    <w:p w:rsidR="003F1653" w:rsidRPr="003A7497" w:rsidRDefault="003F1653" w:rsidP="003F1653">
      <w:pPr>
        <w:pStyle w:val="aa"/>
        <w:numPr>
          <w:ilvl w:val="0"/>
          <w:numId w:val="11"/>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Можливість відтворення всіх типів друкованих елементів з високою степеню розділової здатності;</w:t>
      </w:r>
    </w:p>
    <w:p w:rsidR="003F1653" w:rsidRPr="003A7497" w:rsidRDefault="003F1653" w:rsidP="003F1653">
      <w:pPr>
        <w:pStyle w:val="aa"/>
        <w:numPr>
          <w:ilvl w:val="0"/>
          <w:numId w:val="11"/>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Захищеність фольгою ізоляції від технологічних  розчинів – хороша надійність ізоляції.</w:t>
      </w:r>
    </w:p>
    <w:p w:rsidR="003F1653" w:rsidRPr="003A7497" w:rsidRDefault="003F1653" w:rsidP="003F1653">
      <w:pPr>
        <w:pStyle w:val="aa"/>
        <w:numPr>
          <w:ilvl w:val="0"/>
          <w:numId w:val="11"/>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Хороша міцність адгезії металічних елементів плати з діелектричною основою.</w:t>
      </w:r>
    </w:p>
    <w:p w:rsidR="003F1653" w:rsidRPr="003A7497" w:rsidRDefault="003F1653" w:rsidP="00576E8F">
      <w:pPr>
        <w:spacing w:line="360" w:lineRule="auto"/>
        <w:ind w:firstLine="708"/>
        <w:jc w:val="both"/>
        <w:rPr>
          <w:rFonts w:ascii="Times New Roman" w:hAnsi="Times New Roman" w:cs="Times New Roman"/>
          <w:b/>
          <w:sz w:val="28"/>
          <w:szCs w:val="28"/>
        </w:rPr>
      </w:pPr>
    </w:p>
    <w:p w:rsidR="00576E8F" w:rsidRPr="003A7497" w:rsidRDefault="00576E8F" w:rsidP="006424AE">
      <w:pPr>
        <w:spacing w:line="360" w:lineRule="auto"/>
        <w:jc w:val="both"/>
        <w:rPr>
          <w:rFonts w:ascii="Times New Roman" w:hAnsi="Times New Roman" w:cs="Times New Roman"/>
          <w:b/>
          <w:sz w:val="28"/>
          <w:szCs w:val="28"/>
        </w:rPr>
      </w:pPr>
    </w:p>
    <w:p w:rsidR="003F1653" w:rsidRPr="003A7497" w:rsidRDefault="003F1653" w:rsidP="008C6D84">
      <w:pPr>
        <w:pStyle w:val="aa"/>
        <w:numPr>
          <w:ilvl w:val="1"/>
          <w:numId w:val="5"/>
        </w:num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lastRenderedPageBreak/>
        <w:t>Вибір та обґрунтування класу точності друкованої плати</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Точність виготовлення ДП залежить від комплексу технологічних параметрів і визначає основні параметри елементів ДП. </w:t>
      </w:r>
    </w:p>
    <w:p w:rsidR="003F1653" w:rsidRPr="003A7497" w:rsidRDefault="001628A0"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ГОСТ 23</w:t>
      </w:r>
      <w:r w:rsidR="003F1653" w:rsidRPr="003A7497">
        <w:rPr>
          <w:rFonts w:ascii="Times New Roman" w:hAnsi="Times New Roman" w:cs="Times New Roman"/>
          <w:sz w:val="28"/>
          <w:szCs w:val="28"/>
        </w:rPr>
        <w:t>7</w:t>
      </w:r>
      <w:r w:rsidRPr="003A7497">
        <w:rPr>
          <w:rFonts w:ascii="Times New Roman" w:hAnsi="Times New Roman" w:cs="Times New Roman"/>
          <w:sz w:val="28"/>
          <w:szCs w:val="28"/>
        </w:rPr>
        <w:t>5</w:t>
      </w:r>
      <w:r w:rsidR="003F1653" w:rsidRPr="003A7497">
        <w:rPr>
          <w:rFonts w:ascii="Times New Roman" w:hAnsi="Times New Roman" w:cs="Times New Roman"/>
          <w:sz w:val="28"/>
          <w:szCs w:val="28"/>
        </w:rPr>
        <w:t xml:space="preserve">1-86 передбачає п’ять класів точності ДП. Вибір класу точності визначає такі параметри як: мінімальна ширина друкованих провідників, мінімальний зазор між елементами провідникового малюнку, а також ряд інших параметрів. </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Чим вище клас точності тим складніше обладнання потрібне для його забезпечення при виготовлені ДВ, а як наслідок, тим вище вартість виготовлення.</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Виготовлення ДП п’ятого класу точності вимагає застосування високоточного обладнання, спеціальних матеріалів, а виробництво створюється у дуже чистих приміщеннях. Однак виготовлення плат цього класу які мають невеликі габаритні розміри можуть виконуватись на обладнанні яке призначене для 4-го класу точності. </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ДП 4-го класу точності випускаються теж на високоточному обладнанні, але вимога до матеріалів, обладнанню і приміщенням нижче ніж для 5-го класу.</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ДП 3-го класу точності – найбільш розповсюдженні у виготовленні тому, що забезпечують достатню щільність монтажу КЕ, трасування, а з іншої сторони достатньо рядового спеціалізованого обладнання.</w:t>
      </w:r>
    </w:p>
    <w:p w:rsidR="003F1653" w:rsidRPr="003A7497" w:rsidRDefault="003F1653" w:rsidP="003F1653">
      <w:pPr>
        <w:spacing w:line="360" w:lineRule="auto"/>
        <w:jc w:val="both"/>
        <w:rPr>
          <w:rFonts w:ascii="Times New Roman" w:hAnsi="Times New Roman" w:cs="Times New Roman"/>
          <w:b/>
          <w:sz w:val="28"/>
          <w:szCs w:val="28"/>
        </w:rPr>
      </w:pPr>
      <w:r w:rsidRPr="003A7497">
        <w:rPr>
          <w:rFonts w:ascii="Times New Roman" w:hAnsi="Times New Roman" w:cs="Times New Roman"/>
          <w:sz w:val="28"/>
          <w:szCs w:val="28"/>
        </w:rPr>
        <w:tab/>
        <w:t>Для реалізації ДП обрано 4-ий клас точності, оскільки забезпечує достатню щільність монтажу при наявності великої частини КЕ SMD монтажу, а також, даний клас точності дозволяє проводити друковані провідники між виводами КЕ.</w:t>
      </w:r>
    </w:p>
    <w:p w:rsidR="006424AE" w:rsidRPr="003A7497" w:rsidRDefault="006424AE" w:rsidP="006424AE">
      <w:p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ab/>
      </w:r>
    </w:p>
    <w:p w:rsidR="003F1653" w:rsidRPr="003A7497" w:rsidRDefault="003F1653" w:rsidP="008C6D84">
      <w:pPr>
        <w:pStyle w:val="aa"/>
        <w:numPr>
          <w:ilvl w:val="1"/>
          <w:numId w:val="5"/>
        </w:num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lastRenderedPageBreak/>
        <w:t>Розрахунок елементів друкованого монтажу</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При виконанні розрахунку елементів друкованого монтажу необхідно використовувати граничні значення елементів ДМ з урахуванням похибки їх виконання. Необхідні граничні значення елементів друкованого монтажу та допустимі похибки наведені в Таблицях </w:t>
      </w:r>
      <w:r w:rsidR="000D2AC9" w:rsidRPr="003A7497">
        <w:rPr>
          <w:rFonts w:ascii="Times New Roman" w:hAnsi="Times New Roman" w:cs="Times New Roman"/>
          <w:sz w:val="28"/>
          <w:szCs w:val="28"/>
        </w:rPr>
        <w:t>4.5.</w:t>
      </w:r>
      <w:r w:rsidRPr="003A7497">
        <w:rPr>
          <w:rFonts w:ascii="Times New Roman" w:hAnsi="Times New Roman" w:cs="Times New Roman"/>
          <w:sz w:val="28"/>
          <w:szCs w:val="28"/>
        </w:rPr>
        <w:t xml:space="preserve">1 та </w:t>
      </w:r>
      <w:r w:rsidR="000D2AC9" w:rsidRPr="003A7497">
        <w:rPr>
          <w:rFonts w:ascii="Times New Roman" w:hAnsi="Times New Roman" w:cs="Times New Roman"/>
          <w:sz w:val="28"/>
          <w:szCs w:val="28"/>
        </w:rPr>
        <w:t>4.5.</w:t>
      </w:r>
      <w:r w:rsidRPr="003A7497">
        <w:rPr>
          <w:rFonts w:ascii="Times New Roman" w:hAnsi="Times New Roman" w:cs="Times New Roman"/>
          <w:sz w:val="28"/>
          <w:szCs w:val="28"/>
        </w:rPr>
        <w:t>2</w:t>
      </w:r>
      <w:r w:rsidR="004A2832" w:rsidRPr="003A7497">
        <w:rPr>
          <w:rFonts w:ascii="Times New Roman" w:hAnsi="Times New Roman" w:cs="Times New Roman"/>
          <w:sz w:val="28"/>
          <w:szCs w:val="28"/>
        </w:rPr>
        <w:t xml:space="preserve"> </w:t>
      </w:r>
      <w:r w:rsidR="00816F7F" w:rsidRPr="003A7497">
        <w:rPr>
          <w:rFonts w:ascii="Times New Roman" w:hAnsi="Times New Roman" w:cs="Times New Roman"/>
          <w:sz w:val="28"/>
          <w:szCs w:val="28"/>
        </w:rPr>
        <w:t>[3</w:t>
      </w:r>
      <w:r w:rsidR="004A2832" w:rsidRPr="003A7497">
        <w:rPr>
          <w:rFonts w:ascii="Times New Roman" w:hAnsi="Times New Roman" w:cs="Times New Roman"/>
          <w:sz w:val="28"/>
          <w:szCs w:val="28"/>
        </w:rPr>
        <w:t>]</w:t>
      </w:r>
      <w:r w:rsidRPr="003A7497">
        <w:rPr>
          <w:rFonts w:ascii="Times New Roman" w:hAnsi="Times New Roman" w:cs="Times New Roman"/>
          <w:sz w:val="28"/>
          <w:szCs w:val="28"/>
        </w:rPr>
        <w:t>.</w:t>
      </w:r>
      <w:r w:rsidR="004A2832" w:rsidRPr="003A7497">
        <w:rPr>
          <w:rFonts w:ascii="Times New Roman" w:hAnsi="Times New Roman" w:cs="Times New Roman"/>
          <w:sz w:val="28"/>
          <w:szCs w:val="28"/>
        </w:rPr>
        <w:t xml:space="preserve"> Всі формули для розрахунку взято з джерела </w:t>
      </w:r>
      <w:r w:rsidR="00816F7F" w:rsidRPr="003A7497">
        <w:rPr>
          <w:rFonts w:ascii="Times New Roman" w:hAnsi="Times New Roman" w:cs="Times New Roman"/>
          <w:sz w:val="28"/>
          <w:szCs w:val="28"/>
        </w:rPr>
        <w:t>[3</w:t>
      </w:r>
      <w:r w:rsidR="004A2832" w:rsidRPr="003A7497">
        <w:rPr>
          <w:rFonts w:ascii="Times New Roman" w:hAnsi="Times New Roman" w:cs="Times New Roman"/>
          <w:sz w:val="28"/>
          <w:szCs w:val="28"/>
        </w:rPr>
        <w:t>].</w:t>
      </w:r>
    </w:p>
    <w:p w:rsidR="003F1653" w:rsidRPr="003A7497" w:rsidRDefault="003F1653" w:rsidP="003F1653">
      <w:pPr>
        <w:spacing w:line="360" w:lineRule="auto"/>
        <w:ind w:firstLine="708"/>
        <w:rPr>
          <w:rFonts w:ascii="Times New Roman" w:hAnsi="Times New Roman" w:cs="Times New Roman"/>
          <w:sz w:val="28"/>
          <w:szCs w:val="28"/>
        </w:rPr>
      </w:pPr>
      <w:r w:rsidRPr="003A7497">
        <w:rPr>
          <w:rFonts w:ascii="Times New Roman" w:hAnsi="Times New Roman" w:cs="Times New Roman"/>
          <w:sz w:val="28"/>
          <w:szCs w:val="28"/>
        </w:rPr>
        <w:t xml:space="preserve">Таблиця </w:t>
      </w:r>
      <w:r w:rsidR="000D2AC9" w:rsidRPr="003A7497">
        <w:rPr>
          <w:rFonts w:ascii="Times New Roman" w:hAnsi="Times New Roman" w:cs="Times New Roman"/>
          <w:sz w:val="28"/>
          <w:szCs w:val="28"/>
        </w:rPr>
        <w:t>4.5.</w:t>
      </w:r>
      <w:r w:rsidRPr="003A7497">
        <w:rPr>
          <w:rFonts w:ascii="Times New Roman" w:hAnsi="Times New Roman" w:cs="Times New Roman"/>
          <w:sz w:val="28"/>
          <w:szCs w:val="28"/>
        </w:rPr>
        <w:t>1 – Граничні значення основних параметрів ДМ</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14:anchorId="32612F20" wp14:editId="5559A26F">
            <wp:extent cx="4940135" cy="170409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2366" cy="1708315"/>
                    </a:xfrm>
                    <a:prstGeom prst="rect">
                      <a:avLst/>
                    </a:prstGeom>
                  </pic:spPr>
                </pic:pic>
              </a:graphicData>
            </a:graphic>
          </wp:inline>
        </w:drawing>
      </w:r>
    </w:p>
    <w:p w:rsidR="003F1653" w:rsidRPr="003A7497" w:rsidRDefault="003F1653" w:rsidP="003F1653">
      <w:pPr>
        <w:spacing w:line="360" w:lineRule="auto"/>
        <w:ind w:firstLine="708"/>
        <w:rPr>
          <w:rFonts w:ascii="Times New Roman" w:hAnsi="Times New Roman" w:cs="Times New Roman"/>
          <w:sz w:val="28"/>
          <w:szCs w:val="28"/>
        </w:rPr>
      </w:pPr>
      <w:r w:rsidRPr="003A7497">
        <w:rPr>
          <w:rFonts w:ascii="Times New Roman" w:hAnsi="Times New Roman" w:cs="Times New Roman"/>
          <w:sz w:val="28"/>
          <w:szCs w:val="28"/>
        </w:rPr>
        <w:t xml:space="preserve">Таблиця </w:t>
      </w:r>
      <w:r w:rsidR="000D2AC9" w:rsidRPr="003A7497">
        <w:rPr>
          <w:rFonts w:ascii="Times New Roman" w:hAnsi="Times New Roman" w:cs="Times New Roman"/>
          <w:sz w:val="28"/>
          <w:szCs w:val="28"/>
        </w:rPr>
        <w:t>4.5.</w:t>
      </w:r>
      <w:r w:rsidRPr="003A7497">
        <w:rPr>
          <w:rFonts w:ascii="Times New Roman" w:hAnsi="Times New Roman" w:cs="Times New Roman"/>
          <w:sz w:val="28"/>
          <w:szCs w:val="28"/>
        </w:rPr>
        <w:t>2 – Допустимі похибки виконання елементів ДМ</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14:anchorId="6AB964EC" wp14:editId="6561A173">
            <wp:extent cx="4928260" cy="1469786"/>
            <wp:effectExtent l="0" t="0" r="571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8118" cy="1481673"/>
                    </a:xfrm>
                    <a:prstGeom prst="rect">
                      <a:avLst/>
                    </a:prstGeom>
                  </pic:spPr>
                </pic:pic>
              </a:graphicData>
            </a:graphic>
          </wp:inline>
        </w:drawing>
      </w:r>
    </w:p>
    <w:p w:rsidR="008C6D84" w:rsidRPr="003A7497" w:rsidRDefault="008C6D84" w:rsidP="008C6D84">
      <w:pPr>
        <w:spacing w:after="0" w:line="360" w:lineRule="auto"/>
        <w:jc w:val="both"/>
        <w:rPr>
          <w:rFonts w:ascii="Times New Roman" w:hAnsi="Times New Roman" w:cs="Times New Roman"/>
          <w:b/>
          <w:sz w:val="28"/>
          <w:szCs w:val="28"/>
        </w:rPr>
      </w:pPr>
    </w:p>
    <w:p w:rsidR="003F1653" w:rsidRPr="003A7497" w:rsidRDefault="003F1653" w:rsidP="003708A6">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Визначення мінімальної ширини друкованого провідника по постійному струму для ланцюгів живлення та землі.</w:t>
      </w:r>
    </w:p>
    <w:p w:rsidR="003F1653" w:rsidRPr="003A7497" w:rsidRDefault="003F1653" w:rsidP="003F1653">
      <w:pPr>
        <w:spacing w:line="360" w:lineRule="auto"/>
        <w:ind w:firstLine="360"/>
        <w:jc w:val="both"/>
        <w:rPr>
          <w:rFonts w:ascii="Times New Roman" w:hAnsi="Times New Roman" w:cs="Times New Roman"/>
          <w:sz w:val="28"/>
          <w:szCs w:val="28"/>
        </w:rPr>
      </w:pPr>
      <w:r w:rsidRPr="003A7497">
        <w:rPr>
          <w:rFonts w:ascii="Times New Roman" w:hAnsi="Times New Roman" w:cs="Times New Roman"/>
          <w:sz w:val="28"/>
          <w:szCs w:val="28"/>
        </w:rPr>
        <w:t xml:space="preserve">Мінімальна ширина друкованого провідника по постійному струму </w:t>
      </w:r>
      <w:proofErr w:type="spellStart"/>
      <w:r w:rsidRPr="003A7497">
        <w:rPr>
          <w:rFonts w:ascii="Times New Roman" w:hAnsi="Times New Roman" w:cs="Times New Roman"/>
          <w:sz w:val="28"/>
          <w:szCs w:val="28"/>
        </w:rPr>
        <w:t>b</w:t>
      </w:r>
      <w:r w:rsidRPr="003A7497">
        <w:rPr>
          <w:rFonts w:ascii="Times New Roman" w:hAnsi="Times New Roman" w:cs="Times New Roman"/>
          <w:sz w:val="28"/>
          <w:szCs w:val="28"/>
          <w:vertAlign w:val="subscript"/>
        </w:rPr>
        <w:t>min</w:t>
      </w:r>
      <w:proofErr w:type="spellEnd"/>
      <w:r w:rsidRPr="003A7497">
        <w:rPr>
          <w:rFonts w:ascii="Times New Roman" w:hAnsi="Times New Roman" w:cs="Times New Roman"/>
          <w:sz w:val="28"/>
          <w:szCs w:val="28"/>
          <w:vertAlign w:val="subscript"/>
        </w:rPr>
        <w:t xml:space="preserve"> I </w:t>
      </w:r>
      <w:r w:rsidRPr="003A7497">
        <w:rPr>
          <w:rFonts w:ascii="Times New Roman" w:hAnsi="Times New Roman" w:cs="Times New Roman"/>
          <w:sz w:val="28"/>
          <w:szCs w:val="28"/>
        </w:rPr>
        <w:t>(мм) для ланцюгів живлення та «землі» визначається виразом:</w:t>
      </w:r>
    </w:p>
    <w:p w:rsidR="003708A6" w:rsidRPr="003A7497" w:rsidRDefault="003708A6" w:rsidP="003F1653">
      <w:pPr>
        <w:spacing w:line="360" w:lineRule="auto"/>
        <w:ind w:firstLine="360"/>
        <w:jc w:val="both"/>
        <w:rPr>
          <w:rFonts w:ascii="Times New Roman" w:hAnsi="Times New Roman" w:cs="Times New Roman"/>
          <w:sz w:val="28"/>
          <w:szCs w:val="28"/>
        </w:rPr>
      </w:pPr>
    </w:p>
    <w:p w:rsidR="003708A6" w:rsidRPr="003A7497" w:rsidRDefault="003708A6" w:rsidP="003F1653">
      <w:pPr>
        <w:spacing w:line="360" w:lineRule="auto"/>
        <w:ind w:firstLine="360"/>
        <w:jc w:val="both"/>
        <w:rPr>
          <w:rFonts w:ascii="Times New Roman" w:hAnsi="Times New Roman" w:cs="Times New Roman"/>
          <w:sz w:val="28"/>
          <w:szCs w:val="28"/>
        </w:rPr>
      </w:pPr>
    </w:p>
    <w:p w:rsidR="003F1653" w:rsidRPr="003A7497" w:rsidRDefault="00A45D21" w:rsidP="003F1653">
      <w:pPr>
        <w:spacing w:line="360" w:lineRule="auto"/>
        <w:ind w:left="709" w:firstLine="709"/>
        <w:jc w:val="cente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oMath>
      <w:r w:rsidR="003708A6" w:rsidRPr="003A7497">
        <w:rPr>
          <w:rFonts w:ascii="Times New Roman" w:eastAsiaTheme="minorEastAsia" w:hAnsi="Times New Roman" w:cs="Times New Roman"/>
          <w:sz w:val="28"/>
          <w:szCs w:val="28"/>
        </w:rPr>
        <w:t xml:space="preserve"> </w:t>
      </w:r>
      <w:r w:rsidR="003708A6" w:rsidRPr="003A7497">
        <w:rPr>
          <w:rFonts w:ascii="Times New Roman" w:eastAsiaTheme="minorEastAsia" w:hAnsi="Times New Roman" w:cs="Times New Roman"/>
          <w:sz w:val="28"/>
          <w:szCs w:val="28"/>
        </w:rPr>
        <w:tab/>
      </w:r>
      <w:r w:rsidR="003708A6" w:rsidRPr="003A7497">
        <w:rPr>
          <w:rFonts w:ascii="Times New Roman" w:eastAsiaTheme="minorEastAsia" w:hAnsi="Times New Roman" w:cs="Times New Roman"/>
          <w:sz w:val="28"/>
          <w:szCs w:val="28"/>
        </w:rPr>
        <w:tab/>
        <w:t>(4.5</w:t>
      </w:r>
      <w:r w:rsidR="003F1653" w:rsidRPr="003A7497">
        <w:rPr>
          <w:rFonts w:ascii="Times New Roman" w:eastAsiaTheme="minorEastAsia" w:hAnsi="Times New Roman" w:cs="Times New Roman"/>
          <w:sz w:val="28"/>
          <w:szCs w:val="28"/>
        </w:rPr>
        <w:t>.1</w:t>
      </w:r>
      <w:r w:rsidR="003708A6" w:rsidRPr="003A7497">
        <w:rPr>
          <w:rFonts w:ascii="Times New Roman" w:eastAsiaTheme="minorEastAsia" w:hAnsi="Times New Roman" w:cs="Times New Roman"/>
          <w:sz w:val="28"/>
          <w:szCs w:val="28"/>
        </w:rPr>
        <w:t>.1</w:t>
      </w:r>
      <w:r w:rsidR="003F1653" w:rsidRPr="003A7497">
        <w:rPr>
          <w:rFonts w:ascii="Times New Roman" w:eastAsiaTheme="minorEastAsia" w:hAnsi="Times New Roman" w:cs="Times New Roman"/>
          <w:sz w:val="28"/>
          <w:szCs w:val="28"/>
        </w:rPr>
        <w:t>)</w:t>
      </w:r>
    </w:p>
    <w:p w:rsidR="003708A6" w:rsidRPr="003A7497" w:rsidRDefault="003708A6" w:rsidP="003F1653">
      <w:pPr>
        <w:spacing w:line="360" w:lineRule="auto"/>
        <w:ind w:left="709" w:firstLine="709"/>
        <w:jc w:val="center"/>
        <w:rPr>
          <w:rFonts w:ascii="Times New Roman" w:eastAsiaTheme="minorEastAsia" w:hAnsi="Times New Roman" w:cs="Times New Roman"/>
          <w:sz w:val="28"/>
          <w:szCs w:val="28"/>
        </w:rPr>
      </w:pPr>
    </w:p>
    <w:p w:rsidR="003F1653" w:rsidRPr="003A7497" w:rsidRDefault="003F1653" w:rsidP="003708A6">
      <w:pPr>
        <w:spacing w:line="360" w:lineRule="auto"/>
        <w:rPr>
          <w:rFonts w:ascii="Times New Roman" w:eastAsiaTheme="minorEastAsia" w:hAnsi="Times New Roman" w:cs="Times New Roman"/>
          <w:sz w:val="28"/>
          <w:szCs w:val="28"/>
        </w:rPr>
      </w:pPr>
      <w:r w:rsidRPr="003A7497">
        <w:rPr>
          <w:rFonts w:ascii="Times New Roman" w:hAnsi="Times New Roman" w:cs="Times New Roman"/>
          <w:sz w:val="28"/>
          <w:szCs w:val="28"/>
        </w:rPr>
        <w:t xml:space="preserve">де </w:t>
      </w:r>
      <w:proofErr w:type="spellStart"/>
      <w:r w:rsidRPr="003A7497">
        <w:rPr>
          <w:rFonts w:ascii="Times New Roman" w:hAnsi="Times New Roman" w:cs="Times New Roman"/>
          <w:i/>
          <w:sz w:val="28"/>
          <w:szCs w:val="28"/>
        </w:rPr>
        <w:t>I</w:t>
      </w:r>
      <w:r w:rsidRPr="003A7497">
        <w:rPr>
          <w:rFonts w:ascii="Times New Roman" w:hAnsi="Times New Roman" w:cs="Times New Roman"/>
          <w:i/>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максимально можливий струм в ланцюгу, А</w:t>
      </w:r>
    </w:p>
    <w:p w:rsidR="003F1653" w:rsidRPr="003A7497" w:rsidRDefault="003F1653" w:rsidP="003708A6">
      <w:pPr>
        <w:spacing w:line="360" w:lineRule="auto"/>
        <w:jc w:val="both"/>
        <w:rPr>
          <w:rFonts w:ascii="Times New Roman" w:eastAsiaTheme="minorEastAsia" w:hAnsi="Times New Roman" w:cs="Times New Roman"/>
          <w:sz w:val="28"/>
          <w:szCs w:val="28"/>
          <w:vertAlign w:val="subscript"/>
        </w:rPr>
      </w:pPr>
      <w:proofErr w:type="spellStart"/>
      <w:r w:rsidRPr="003A7497">
        <w:rPr>
          <w:rFonts w:ascii="Times New Roman" w:hAnsi="Times New Roman" w:cs="Times New Roman"/>
          <w:i/>
          <w:sz w:val="28"/>
          <w:szCs w:val="28"/>
        </w:rPr>
        <w:t>j</w:t>
      </w:r>
      <w:r w:rsidRPr="003A7497">
        <w:rPr>
          <w:rFonts w:ascii="Times New Roman" w:hAnsi="Times New Roman" w:cs="Times New Roman"/>
          <w:sz w:val="28"/>
          <w:szCs w:val="28"/>
          <w:vertAlign w:val="subscript"/>
        </w:rPr>
        <w:t>доп</w:t>
      </w:r>
      <w:proofErr w:type="spellEnd"/>
      <w:r w:rsidRPr="003A7497">
        <w:rPr>
          <w:rFonts w:ascii="Times New Roman" w:hAnsi="Times New Roman" w:cs="Times New Roman"/>
          <w:sz w:val="28"/>
          <w:szCs w:val="28"/>
        </w:rPr>
        <w:t xml:space="preserve"> – допустима щільність струму для ДП, яка виготовлена комбінованим позитивним методом,  </w:t>
      </w:r>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j</m:t>
            </m:r>
          </m:e>
          <m:sub>
            <m:r>
              <w:rPr>
                <w:rFonts w:ascii="Cambria Math" w:hAnsi="Cambria Math" w:cs="Times New Roman"/>
                <w:sz w:val="28"/>
                <w:szCs w:val="28"/>
                <w:vertAlign w:val="subscript"/>
              </w:rPr>
              <m:t>доп</m:t>
            </m:r>
          </m:sub>
        </m:sSub>
        <m:r>
          <w:rPr>
            <w:rFonts w:ascii="Cambria Math" w:hAnsi="Cambria Math" w:cs="Times New Roman"/>
            <w:sz w:val="28"/>
            <w:szCs w:val="28"/>
            <w:vertAlign w:val="subscript"/>
          </w:rPr>
          <m:t>=48</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А</m:t>
            </m:r>
          </m:num>
          <m:den>
            <m:sSup>
              <m:sSupPr>
                <m:ctrlPr>
                  <w:rPr>
                    <w:rFonts w:ascii="Cambria Math" w:hAnsi="Cambria Math" w:cs="Times New Roman"/>
                    <w:i/>
                    <w:sz w:val="28"/>
                    <w:szCs w:val="28"/>
                    <w:vertAlign w:val="subscript"/>
                  </w:rPr>
                </m:ctrlPr>
              </m:sSupPr>
              <m:e>
                <m:r>
                  <w:rPr>
                    <w:rFonts w:ascii="Cambria Math" w:hAnsi="Cambria Math" w:cs="Times New Roman"/>
                    <w:sz w:val="28"/>
                    <w:szCs w:val="28"/>
                    <w:vertAlign w:val="subscript"/>
                  </w:rPr>
                  <m:t>mm</m:t>
                </m:r>
              </m:e>
              <m:sup>
                <m:r>
                  <w:rPr>
                    <w:rFonts w:ascii="Cambria Math" w:hAnsi="Cambria Math" w:cs="Times New Roman"/>
                    <w:sz w:val="28"/>
                    <w:szCs w:val="28"/>
                    <w:vertAlign w:val="subscript"/>
                  </w:rPr>
                  <m:t>2</m:t>
                </m:r>
              </m:sup>
            </m:sSup>
          </m:den>
        </m:f>
      </m:oMath>
    </w:p>
    <w:p w:rsidR="003F1653" w:rsidRPr="003A7497" w:rsidRDefault="003F1653" w:rsidP="003708A6">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i/>
          <w:sz w:val="28"/>
          <w:szCs w:val="28"/>
        </w:rPr>
        <w:t>t</w:t>
      </w:r>
      <w:r w:rsidRPr="003A7497">
        <w:rPr>
          <w:rFonts w:ascii="Times New Roman" w:hAnsi="Times New Roman" w:cs="Times New Roman"/>
          <w:sz w:val="28"/>
          <w:szCs w:val="28"/>
          <w:vertAlign w:val="subscript"/>
        </w:rPr>
        <w:t>пров</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sz w:val="28"/>
          <w:szCs w:val="28"/>
        </w:rPr>
        <w:t>– товщина друкованого провідника, яка визначається виразом (</w:t>
      </w:r>
      <w:r w:rsidR="00731C66" w:rsidRPr="003A7497">
        <w:rPr>
          <w:rFonts w:ascii="Times New Roman" w:hAnsi="Times New Roman" w:cs="Times New Roman"/>
          <w:sz w:val="28"/>
          <w:szCs w:val="28"/>
        </w:rPr>
        <w:t>4.5.</w:t>
      </w:r>
      <w:r w:rsidRPr="003A7497">
        <w:rPr>
          <w:rFonts w:ascii="Times New Roman" w:hAnsi="Times New Roman" w:cs="Times New Roman"/>
          <w:sz w:val="28"/>
          <w:szCs w:val="28"/>
        </w:rPr>
        <w:t>1.2)</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Друкований провідник виготовляється комбінованим позитивним методом. Згідно цього методу:</w:t>
      </w:r>
    </w:p>
    <w:p w:rsidR="003F1653" w:rsidRPr="003A7497" w:rsidRDefault="003F1653" w:rsidP="003F1653">
      <w:pPr>
        <w:spacing w:line="360" w:lineRule="auto"/>
        <w:ind w:firstLine="708"/>
        <w:jc w:val="both"/>
        <w:rPr>
          <w:rFonts w:ascii="Times New Roman" w:hAnsi="Times New Roman" w:cs="Times New Roman"/>
          <w:sz w:val="28"/>
          <w:szCs w:val="28"/>
        </w:rPr>
      </w:pPr>
    </w:p>
    <w:p w:rsidR="003F1653" w:rsidRPr="003A7497" w:rsidRDefault="00A45D21" w:rsidP="003F1653">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пров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хм</m:t>
            </m:r>
          </m:sub>
        </m:sSub>
      </m:oMath>
      <w:r w:rsidR="003F1653" w:rsidRPr="003A7497">
        <w:rPr>
          <w:rFonts w:ascii="Times New Roman" w:hAnsi="Times New Roman" w:cs="Times New Roman"/>
          <w:sz w:val="28"/>
          <w:szCs w:val="28"/>
        </w:rPr>
        <w:t xml:space="preserve"> , </w:t>
      </w:r>
      <w:r w:rsidR="003F1653" w:rsidRPr="003A7497">
        <w:rPr>
          <w:rFonts w:ascii="Times New Roman" w:hAnsi="Times New Roman" w:cs="Times New Roman"/>
          <w:sz w:val="28"/>
          <w:szCs w:val="28"/>
        </w:rPr>
        <w:tab/>
      </w:r>
      <w:r w:rsidR="003F1653" w:rsidRPr="003A7497">
        <w:rPr>
          <w:rFonts w:ascii="Times New Roman" w:hAnsi="Times New Roman" w:cs="Times New Roman"/>
          <w:sz w:val="28"/>
          <w:szCs w:val="28"/>
        </w:rPr>
        <w:tab/>
        <w:t>(</w:t>
      </w:r>
      <w:r w:rsidR="003708A6" w:rsidRPr="003A7497">
        <w:rPr>
          <w:rFonts w:ascii="Times New Roman" w:hAnsi="Times New Roman" w:cs="Times New Roman"/>
          <w:sz w:val="28"/>
          <w:szCs w:val="28"/>
        </w:rPr>
        <w:t>4.5.</w:t>
      </w:r>
      <w:r w:rsidR="003F1653" w:rsidRPr="003A7497">
        <w:rPr>
          <w:rFonts w:ascii="Times New Roman" w:hAnsi="Times New Roman" w:cs="Times New Roman"/>
          <w:sz w:val="28"/>
          <w:szCs w:val="28"/>
        </w:rPr>
        <w:t>1.2)</w:t>
      </w:r>
    </w:p>
    <w:p w:rsidR="003F1653" w:rsidRPr="003A7497" w:rsidRDefault="003F1653" w:rsidP="003F1653">
      <w:pPr>
        <w:spacing w:line="360" w:lineRule="auto"/>
        <w:ind w:left="709" w:firstLine="709"/>
        <w:jc w:val="center"/>
        <w:rPr>
          <w:rFonts w:ascii="Times New Roman" w:hAnsi="Times New Roman" w:cs="Times New Roman"/>
          <w:sz w:val="28"/>
          <w:szCs w:val="28"/>
        </w:rPr>
      </w:pPr>
    </w:p>
    <w:p w:rsidR="003F1653" w:rsidRPr="003A7497" w:rsidRDefault="003F1653" w:rsidP="003708A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w:proofErr w:type="spellStart"/>
      <w:r w:rsidRPr="003A7497">
        <w:rPr>
          <w:rFonts w:ascii="Times New Roman" w:hAnsi="Times New Roman" w:cs="Times New Roman"/>
          <w:i/>
          <w:sz w:val="28"/>
          <w:szCs w:val="28"/>
        </w:rPr>
        <w:t>h</w:t>
      </w:r>
      <w:r w:rsidRPr="003A7497">
        <w:rPr>
          <w:rFonts w:ascii="Times New Roman" w:hAnsi="Times New Roman" w:cs="Times New Roman"/>
          <w:i/>
          <w:sz w:val="28"/>
          <w:szCs w:val="28"/>
          <w:vertAlign w:val="subscript"/>
        </w:rPr>
        <w:t>ф</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sz w:val="28"/>
          <w:szCs w:val="28"/>
        </w:rPr>
        <w:t xml:space="preserve">– товщина фольги, </w:t>
      </w:r>
      <w:proofErr w:type="spellStart"/>
      <w:r w:rsidRPr="003A7497">
        <w:rPr>
          <w:rFonts w:ascii="Times New Roman" w:hAnsi="Times New Roman" w:cs="Times New Roman"/>
          <w:i/>
          <w:sz w:val="28"/>
          <w:szCs w:val="28"/>
        </w:rPr>
        <w:t>h</w:t>
      </w:r>
      <w:r w:rsidRPr="003A7497">
        <w:rPr>
          <w:rFonts w:ascii="Times New Roman" w:hAnsi="Times New Roman" w:cs="Times New Roman"/>
          <w:i/>
          <w:sz w:val="28"/>
          <w:szCs w:val="28"/>
          <w:vertAlign w:val="subscript"/>
        </w:rPr>
        <w:t>ф</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i/>
          <w:sz w:val="28"/>
          <w:szCs w:val="28"/>
        </w:rPr>
        <w:t xml:space="preserve">= </w:t>
      </w:r>
      <w:r w:rsidRPr="003A7497">
        <w:rPr>
          <w:rFonts w:ascii="Times New Roman" w:hAnsi="Times New Roman" w:cs="Times New Roman"/>
          <w:sz w:val="28"/>
          <w:szCs w:val="28"/>
        </w:rPr>
        <w:t>0,035 мм</w:t>
      </w:r>
    </w:p>
    <w:p w:rsidR="003F1653" w:rsidRPr="003A7497" w:rsidRDefault="003F1653" w:rsidP="003708A6">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i/>
          <w:sz w:val="28"/>
          <w:szCs w:val="28"/>
        </w:rPr>
        <w:t>h</w:t>
      </w:r>
      <w:r w:rsidRPr="003A7497">
        <w:rPr>
          <w:rFonts w:ascii="Times New Roman" w:hAnsi="Times New Roman" w:cs="Times New Roman"/>
          <w:i/>
          <w:sz w:val="28"/>
          <w:szCs w:val="28"/>
          <w:vertAlign w:val="subscript"/>
        </w:rPr>
        <w:t>гм</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sz w:val="28"/>
          <w:szCs w:val="28"/>
        </w:rPr>
        <w:t xml:space="preserve">– товщина шара </w:t>
      </w:r>
      <w:proofErr w:type="spellStart"/>
      <w:r w:rsidRPr="003A7497">
        <w:rPr>
          <w:rFonts w:ascii="Times New Roman" w:hAnsi="Times New Roman" w:cs="Times New Roman"/>
          <w:sz w:val="28"/>
          <w:szCs w:val="28"/>
        </w:rPr>
        <w:t>гальванічно</w:t>
      </w:r>
      <w:proofErr w:type="spellEnd"/>
      <w:r w:rsidRPr="003A7497">
        <w:rPr>
          <w:rFonts w:ascii="Times New Roman" w:hAnsi="Times New Roman" w:cs="Times New Roman"/>
          <w:sz w:val="28"/>
          <w:szCs w:val="28"/>
        </w:rPr>
        <w:t xml:space="preserve"> осадженої міді, </w:t>
      </w:r>
      <w:proofErr w:type="spellStart"/>
      <w:r w:rsidRPr="003A7497">
        <w:rPr>
          <w:rFonts w:ascii="Times New Roman" w:hAnsi="Times New Roman" w:cs="Times New Roman"/>
          <w:sz w:val="28"/>
          <w:szCs w:val="28"/>
        </w:rPr>
        <w:t>h</w:t>
      </w:r>
      <w:r w:rsidRPr="003A7497">
        <w:rPr>
          <w:rFonts w:ascii="Times New Roman" w:hAnsi="Times New Roman" w:cs="Times New Roman"/>
          <w:sz w:val="28"/>
          <w:szCs w:val="28"/>
          <w:vertAlign w:val="subscript"/>
        </w:rPr>
        <w:t>гм</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0,055 мм</w:t>
      </w:r>
    </w:p>
    <w:p w:rsidR="003F1653" w:rsidRPr="003A7497" w:rsidRDefault="003F1653" w:rsidP="003708A6">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i/>
          <w:sz w:val="28"/>
          <w:szCs w:val="28"/>
        </w:rPr>
        <w:t>h</w:t>
      </w:r>
      <w:r w:rsidRPr="003A7497">
        <w:rPr>
          <w:rFonts w:ascii="Times New Roman" w:hAnsi="Times New Roman" w:cs="Times New Roman"/>
          <w:i/>
          <w:sz w:val="28"/>
          <w:szCs w:val="28"/>
          <w:vertAlign w:val="subscript"/>
        </w:rPr>
        <w:t>хм</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товщина шара хімічно осадженої міді, </w:t>
      </w:r>
      <w:proofErr w:type="spellStart"/>
      <w:r w:rsidRPr="003A7497">
        <w:rPr>
          <w:rFonts w:ascii="Times New Roman" w:hAnsi="Times New Roman" w:cs="Times New Roman"/>
          <w:sz w:val="28"/>
          <w:szCs w:val="28"/>
        </w:rPr>
        <w:t>h</w:t>
      </w:r>
      <w:r w:rsidRPr="003A7497">
        <w:rPr>
          <w:rFonts w:ascii="Times New Roman" w:hAnsi="Times New Roman" w:cs="Times New Roman"/>
          <w:sz w:val="28"/>
          <w:szCs w:val="28"/>
          <w:vertAlign w:val="subscript"/>
        </w:rPr>
        <w:t>хм</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0,0065 мм</w:t>
      </w:r>
    </w:p>
    <w:p w:rsidR="003F1653" w:rsidRPr="003A7497" w:rsidRDefault="003F1653" w:rsidP="003F1653">
      <w:pPr>
        <w:spacing w:line="360" w:lineRule="auto"/>
        <w:ind w:left="709" w:firstLine="709"/>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hAnsi="Times New Roman" w:cs="Times New Roman"/>
          <w:sz w:val="28"/>
          <w:szCs w:val="28"/>
        </w:rPr>
      </w:pPr>
      <w:proofErr w:type="spellStart"/>
      <w:r w:rsidRPr="003A7497">
        <w:rPr>
          <w:rFonts w:ascii="Times New Roman" w:hAnsi="Times New Roman" w:cs="Times New Roman"/>
          <w:i/>
          <w:sz w:val="28"/>
          <w:szCs w:val="28"/>
        </w:rPr>
        <w:t>t</w:t>
      </w:r>
      <w:r w:rsidRPr="003A7497">
        <w:rPr>
          <w:rFonts w:ascii="Times New Roman" w:hAnsi="Times New Roman" w:cs="Times New Roman"/>
          <w:i/>
          <w:sz w:val="28"/>
          <w:szCs w:val="28"/>
          <w:vertAlign w:val="subscript"/>
        </w:rPr>
        <w:t>пров</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sz w:val="28"/>
          <w:szCs w:val="28"/>
        </w:rPr>
        <w:t>= 0,035 + 0,055 + 0,0065 = 0,0965 мм</w:t>
      </w:r>
    </w:p>
    <w:p w:rsidR="003F1653" w:rsidRPr="003A7497" w:rsidRDefault="003F1653"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Параметр </w:t>
      </w:r>
      <w:proofErr w:type="spellStart"/>
      <w:r w:rsidRPr="003A7497">
        <w:rPr>
          <w:rFonts w:ascii="Times New Roman" w:hAnsi="Times New Roman" w:cs="Times New Roman"/>
          <w:i/>
          <w:sz w:val="28"/>
          <w:szCs w:val="28"/>
        </w:rPr>
        <w:t>I</w:t>
      </w:r>
      <w:r w:rsidRPr="003A7497">
        <w:rPr>
          <w:rFonts w:ascii="Times New Roman" w:hAnsi="Times New Roman" w:cs="Times New Roman"/>
          <w:i/>
          <w:sz w:val="28"/>
          <w:szCs w:val="28"/>
          <w:vertAlign w:val="subscript"/>
        </w:rPr>
        <w:t>max</w:t>
      </w:r>
      <w:proofErr w:type="spellEnd"/>
      <w:r w:rsidRPr="003A7497">
        <w:rPr>
          <w:rFonts w:ascii="Times New Roman" w:hAnsi="Times New Roman" w:cs="Times New Roman"/>
          <w:i/>
          <w:sz w:val="28"/>
          <w:szCs w:val="28"/>
          <w:vertAlign w:val="subscript"/>
        </w:rPr>
        <w:t xml:space="preserve"> </w:t>
      </w:r>
      <w:r w:rsidRPr="003A7497">
        <w:rPr>
          <w:rFonts w:ascii="Times New Roman" w:hAnsi="Times New Roman" w:cs="Times New Roman"/>
          <w:sz w:val="28"/>
          <w:szCs w:val="28"/>
        </w:rPr>
        <w:t>в виразі (</w:t>
      </w:r>
      <w:r w:rsidR="00985477" w:rsidRPr="003A7497">
        <w:rPr>
          <w:rFonts w:ascii="Times New Roman" w:hAnsi="Times New Roman" w:cs="Times New Roman"/>
          <w:sz w:val="28"/>
          <w:szCs w:val="28"/>
        </w:rPr>
        <w:t>4.5.</w:t>
      </w:r>
      <w:r w:rsidRPr="003A7497">
        <w:rPr>
          <w:rFonts w:ascii="Times New Roman" w:hAnsi="Times New Roman" w:cs="Times New Roman"/>
          <w:sz w:val="28"/>
          <w:szCs w:val="28"/>
        </w:rPr>
        <w:t xml:space="preserve">1.1) визначається як сума струмів, які споживають усі активні елементи схеми. Значення струмів, які споживають активні елементи схеми, наведені у Таблиці </w:t>
      </w:r>
      <w:r w:rsidR="000D2AC9" w:rsidRPr="003A7497">
        <w:rPr>
          <w:rFonts w:ascii="Times New Roman" w:hAnsi="Times New Roman" w:cs="Times New Roman"/>
          <w:sz w:val="28"/>
          <w:szCs w:val="28"/>
        </w:rPr>
        <w:t>4.5.</w:t>
      </w:r>
      <w:r w:rsidR="00985477" w:rsidRPr="003A7497">
        <w:rPr>
          <w:rFonts w:ascii="Times New Roman" w:hAnsi="Times New Roman" w:cs="Times New Roman"/>
          <w:sz w:val="28"/>
          <w:szCs w:val="28"/>
        </w:rPr>
        <w:t>1.</w:t>
      </w:r>
      <w:r w:rsidRPr="003A7497">
        <w:rPr>
          <w:rFonts w:ascii="Times New Roman" w:hAnsi="Times New Roman" w:cs="Times New Roman"/>
          <w:sz w:val="28"/>
          <w:szCs w:val="28"/>
        </w:rPr>
        <w:t>1.</w:t>
      </w:r>
    </w:p>
    <w:p w:rsidR="003F1653" w:rsidRPr="003A7497" w:rsidRDefault="003F1653" w:rsidP="003F1653">
      <w:pPr>
        <w:spacing w:line="360" w:lineRule="auto"/>
        <w:ind w:firstLine="708"/>
        <w:jc w:val="both"/>
        <w:rPr>
          <w:rFonts w:ascii="Times New Roman" w:hAnsi="Times New Roman" w:cs="Times New Roman"/>
          <w:sz w:val="28"/>
          <w:szCs w:val="28"/>
        </w:rPr>
      </w:pPr>
    </w:p>
    <w:p w:rsidR="003708A6" w:rsidRPr="003A7497" w:rsidRDefault="003708A6" w:rsidP="003F1653">
      <w:pPr>
        <w:spacing w:line="360" w:lineRule="auto"/>
        <w:ind w:firstLine="708"/>
        <w:jc w:val="both"/>
        <w:rPr>
          <w:rFonts w:ascii="Times New Roman" w:hAnsi="Times New Roman" w:cs="Times New Roman"/>
          <w:sz w:val="28"/>
          <w:szCs w:val="28"/>
        </w:rPr>
      </w:pPr>
    </w:p>
    <w:p w:rsidR="003F1653" w:rsidRPr="003A7497" w:rsidRDefault="00985477" w:rsidP="003708A6">
      <w:pPr>
        <w:spacing w:line="360" w:lineRule="auto"/>
        <w:ind w:firstLine="708"/>
        <w:rPr>
          <w:rFonts w:ascii="Times New Roman" w:hAnsi="Times New Roman" w:cs="Times New Roman"/>
          <w:sz w:val="28"/>
          <w:szCs w:val="28"/>
        </w:rPr>
      </w:pPr>
      <w:r w:rsidRPr="003A7497">
        <w:rPr>
          <w:rFonts w:ascii="Times New Roman" w:hAnsi="Times New Roman" w:cs="Times New Roman"/>
          <w:sz w:val="28"/>
          <w:szCs w:val="28"/>
        </w:rPr>
        <w:lastRenderedPageBreak/>
        <w:t>Таблиця 4.5.1</w:t>
      </w:r>
      <w:r w:rsidR="003F1653" w:rsidRPr="003A7497">
        <w:rPr>
          <w:rFonts w:ascii="Times New Roman" w:hAnsi="Times New Roman" w:cs="Times New Roman"/>
          <w:sz w:val="28"/>
          <w:szCs w:val="28"/>
        </w:rPr>
        <w:t>.1. Струми, які споживають елементи схеми</w:t>
      </w:r>
    </w:p>
    <w:tbl>
      <w:tblPr>
        <w:tblStyle w:val="a9"/>
        <w:tblW w:w="0" w:type="auto"/>
        <w:jc w:val="center"/>
        <w:tblLook w:val="04A0" w:firstRow="1" w:lastRow="0" w:firstColumn="1" w:lastColumn="0" w:noHBand="0" w:noVBand="1"/>
      </w:tblPr>
      <w:tblGrid>
        <w:gridCol w:w="2099"/>
        <w:gridCol w:w="1436"/>
        <w:gridCol w:w="1634"/>
      </w:tblGrid>
      <w:tr w:rsidR="003F1653" w:rsidRPr="003A7497" w:rsidTr="003F1653">
        <w:trPr>
          <w:trHeight w:val="436"/>
          <w:jc w:val="center"/>
        </w:trPr>
        <w:tc>
          <w:tcPr>
            <w:tcW w:w="2006" w:type="dxa"/>
            <w:vAlign w:val="center"/>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ІС</w:t>
            </w:r>
          </w:p>
        </w:tc>
        <w:tc>
          <w:tcPr>
            <w:tcW w:w="1436" w:type="dxa"/>
            <w:vAlign w:val="center"/>
          </w:tcPr>
          <w:p w:rsidR="003F1653" w:rsidRPr="003A7497" w:rsidRDefault="003F1653" w:rsidP="003F1653">
            <w:pPr>
              <w:spacing w:line="360" w:lineRule="auto"/>
              <w:ind w:hanging="3"/>
              <w:jc w:val="center"/>
              <w:rPr>
                <w:rFonts w:ascii="Times New Roman" w:hAnsi="Times New Roman" w:cs="Times New Roman"/>
                <w:sz w:val="28"/>
                <w:szCs w:val="28"/>
              </w:rPr>
            </w:pPr>
            <w:r w:rsidRPr="003A7497">
              <w:rPr>
                <w:rFonts w:ascii="Times New Roman" w:hAnsi="Times New Roman" w:cs="Times New Roman"/>
                <w:sz w:val="28"/>
                <w:szCs w:val="28"/>
              </w:rPr>
              <w:t>Кількість ІС</w:t>
            </w:r>
          </w:p>
        </w:tc>
        <w:tc>
          <w:tcPr>
            <w:tcW w:w="1634" w:type="dxa"/>
            <w:vAlign w:val="center"/>
          </w:tcPr>
          <w:p w:rsidR="003F1653" w:rsidRPr="003A7497" w:rsidRDefault="003F1653" w:rsidP="003F1653">
            <w:pPr>
              <w:spacing w:line="360" w:lineRule="auto"/>
              <w:jc w:val="center"/>
              <w:rPr>
                <w:rFonts w:ascii="Times New Roman" w:hAnsi="Times New Roman" w:cs="Times New Roman"/>
                <w:sz w:val="28"/>
                <w:szCs w:val="28"/>
              </w:rPr>
            </w:pPr>
            <w:proofErr w:type="spellStart"/>
            <w:r w:rsidRPr="003A7497">
              <w:rPr>
                <w:rFonts w:ascii="Times New Roman" w:hAnsi="Times New Roman" w:cs="Times New Roman"/>
                <w:sz w:val="28"/>
                <w:szCs w:val="28"/>
              </w:rPr>
              <w:t>I</w:t>
            </w:r>
            <w:r w:rsidRPr="003A7497">
              <w:rPr>
                <w:rFonts w:ascii="Times New Roman" w:hAnsi="Times New Roman" w:cs="Times New Roman"/>
                <w:sz w:val="28"/>
                <w:szCs w:val="28"/>
                <w:vertAlign w:val="subscript"/>
              </w:rPr>
              <w:t>спож</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мА</w:t>
            </w:r>
            <w:proofErr w:type="spellEnd"/>
          </w:p>
        </w:tc>
      </w:tr>
      <w:tr w:rsidR="003F1653" w:rsidRPr="003A7497" w:rsidTr="003F1653">
        <w:trPr>
          <w:trHeight w:val="31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К176ИЕ5</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0.005</w:t>
            </w:r>
          </w:p>
        </w:tc>
      </w:tr>
      <w:tr w:rsidR="003F1653" w:rsidRPr="003A7497" w:rsidTr="003F1653">
        <w:trPr>
          <w:trHeight w:val="30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SN74F38DR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2</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24</w:t>
            </w:r>
          </w:p>
        </w:tc>
      </w:tr>
      <w:tr w:rsidR="003F1653" w:rsidRPr="003A7497" w:rsidTr="003F1653">
        <w:trPr>
          <w:trHeight w:val="31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SN74F24DR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2</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2*20=40</w:t>
            </w:r>
          </w:p>
        </w:tc>
      </w:tr>
      <w:tr w:rsidR="003F1653" w:rsidRPr="003A7497" w:rsidTr="003F1653">
        <w:trPr>
          <w:trHeight w:val="30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SN74F86DR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24</w:t>
            </w:r>
          </w:p>
        </w:tc>
      </w:tr>
      <w:tr w:rsidR="003F1653" w:rsidRPr="003A7497" w:rsidTr="003F1653">
        <w:trPr>
          <w:trHeight w:val="31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SN74F13DR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2</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2*20=40</w:t>
            </w:r>
          </w:p>
        </w:tc>
      </w:tr>
      <w:tr w:rsidR="003F1653" w:rsidRPr="003A7497" w:rsidTr="003F1653">
        <w:trPr>
          <w:trHeight w:val="4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SN74F28DR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2</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2*20=40</w:t>
            </w:r>
          </w:p>
        </w:tc>
      </w:tr>
      <w:tr w:rsidR="003F1653" w:rsidRPr="003A7497" w:rsidTr="003F1653">
        <w:trPr>
          <w:trHeight w:val="4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SN74F10DR</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28</w:t>
            </w:r>
          </w:p>
        </w:tc>
      </w:tr>
      <w:tr w:rsidR="003F1653" w:rsidRPr="003A7497" w:rsidTr="003F1653">
        <w:trPr>
          <w:trHeight w:val="48"/>
          <w:jc w:val="center"/>
        </w:trPr>
        <w:tc>
          <w:tcPr>
            <w:tcW w:w="2006" w:type="dxa"/>
            <w:vAlign w:val="center"/>
          </w:tcPr>
          <w:p w:rsidR="003F1653" w:rsidRPr="003A7497" w:rsidRDefault="003F1653" w:rsidP="003F1653">
            <w:pPr>
              <w:spacing w:line="360" w:lineRule="auto"/>
              <w:rPr>
                <w:rFonts w:ascii="Times New Roman" w:hAnsi="Times New Roman" w:cs="Times New Roman"/>
                <w:sz w:val="28"/>
                <w:szCs w:val="28"/>
              </w:rPr>
            </w:pPr>
            <w:r w:rsidRPr="003A7497">
              <w:rPr>
                <w:rFonts w:ascii="Times New Roman" w:hAnsi="Times New Roman" w:cs="Times New Roman"/>
                <w:sz w:val="28"/>
                <w:szCs w:val="28"/>
              </w:rPr>
              <w:t>KSC1623YMTF</w:t>
            </w:r>
          </w:p>
        </w:tc>
        <w:tc>
          <w:tcPr>
            <w:tcW w:w="1436" w:type="dxa"/>
          </w:tcPr>
          <w:p w:rsidR="003F1653" w:rsidRPr="003A7497" w:rsidRDefault="003F1653" w:rsidP="003F1653">
            <w:pPr>
              <w:spacing w:line="360" w:lineRule="auto"/>
              <w:ind w:left="31"/>
              <w:jc w:val="center"/>
              <w:rPr>
                <w:rFonts w:ascii="Times New Roman" w:hAnsi="Times New Roman" w:cs="Times New Roman"/>
                <w:sz w:val="28"/>
                <w:szCs w:val="28"/>
              </w:rPr>
            </w:pPr>
            <w:r w:rsidRPr="003A7497">
              <w:rPr>
                <w:rFonts w:ascii="Times New Roman" w:hAnsi="Times New Roman" w:cs="Times New Roman"/>
                <w:sz w:val="28"/>
                <w:szCs w:val="28"/>
              </w:rPr>
              <w:t>3</w:t>
            </w:r>
          </w:p>
        </w:tc>
        <w:tc>
          <w:tcPr>
            <w:tcW w:w="1634" w:type="dxa"/>
          </w:tcPr>
          <w:p w:rsidR="003F1653" w:rsidRPr="003A7497" w:rsidRDefault="003F1653" w:rsidP="003F1653">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3*100 = 300</w:t>
            </w:r>
          </w:p>
        </w:tc>
      </w:tr>
    </w:tbl>
    <w:p w:rsidR="003F1653" w:rsidRPr="003A7497" w:rsidRDefault="003F1653" w:rsidP="003F1653">
      <w:pPr>
        <w:spacing w:line="360" w:lineRule="auto"/>
        <w:ind w:left="709" w:firstLine="709"/>
        <w:jc w:val="both"/>
        <w:rPr>
          <w:rFonts w:ascii="Times New Roman" w:hAnsi="Times New Roman" w:cs="Times New Roman"/>
          <w:sz w:val="28"/>
          <w:szCs w:val="28"/>
        </w:rPr>
      </w:pPr>
    </w:p>
    <w:p w:rsidR="003F1653" w:rsidRPr="003A7497" w:rsidRDefault="003F1653" w:rsidP="000D2AC9">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У результаті:</w:t>
      </w:r>
    </w:p>
    <w:p w:rsidR="003708A6" w:rsidRPr="003A7497" w:rsidRDefault="003708A6" w:rsidP="003F1653">
      <w:pPr>
        <w:spacing w:line="360" w:lineRule="auto"/>
        <w:ind w:left="709" w:firstLine="709"/>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hAnsi="Times New Roman" w:cs="Times New Roman"/>
          <w:sz w:val="28"/>
          <w:szCs w:val="28"/>
        </w:rPr>
      </w:pPr>
      <w:proofErr w:type="spellStart"/>
      <w:r w:rsidRPr="003A7497">
        <w:rPr>
          <w:rFonts w:ascii="Times New Roman" w:hAnsi="Times New Roman" w:cs="Times New Roman"/>
          <w:sz w:val="28"/>
          <w:szCs w:val="28"/>
        </w:rPr>
        <w:t>I</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0.005 + 24 + 40 + 24 + 40 + 40 + 28 + 300 </w:t>
      </w:r>
      <m:oMath>
        <m:r>
          <w:rPr>
            <w:rFonts w:ascii="Cambria Math" w:hAnsi="Cambria Math" w:cs="Times New Roman"/>
            <w:sz w:val="28"/>
            <w:szCs w:val="28"/>
          </w:rPr>
          <m:t>≈</m:t>
        </m:r>
      </m:oMath>
      <w:r w:rsidRPr="003A7497">
        <w:rPr>
          <w:rFonts w:ascii="Times New Roman" w:hAnsi="Times New Roman" w:cs="Times New Roman"/>
          <w:sz w:val="28"/>
          <w:szCs w:val="28"/>
        </w:rPr>
        <w:t xml:space="preserve"> 496 мА.</w:t>
      </w:r>
    </w:p>
    <w:p w:rsidR="003708A6" w:rsidRPr="003A7497" w:rsidRDefault="003708A6"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Мінімальна ширина друкованого провідника на постійному струмі для ланцюгів живлення та «землі» визначається наступним чином:</w:t>
      </w:r>
    </w:p>
    <w:p w:rsidR="003708A6" w:rsidRPr="003A7497" w:rsidRDefault="003708A6" w:rsidP="003F1653">
      <w:pPr>
        <w:spacing w:line="360" w:lineRule="auto"/>
        <w:ind w:firstLine="708"/>
        <w:jc w:val="both"/>
        <w:rPr>
          <w:rFonts w:ascii="Times New Roman" w:hAnsi="Times New Roman" w:cs="Times New Roman"/>
          <w:sz w:val="28"/>
          <w:szCs w:val="28"/>
        </w:rPr>
      </w:pPr>
    </w:p>
    <w:p w:rsidR="003F1653" w:rsidRPr="003A7497" w:rsidRDefault="00A45D21" w:rsidP="003F1653">
      <w:pPr>
        <w:spacing w:line="360" w:lineRule="auto"/>
        <w:ind w:left="709"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0,49</m:t>
              </m:r>
            </m:num>
            <m:den>
              <m:r>
                <w:rPr>
                  <w:rFonts w:ascii="Cambria Math" w:hAnsi="Cambria Math" w:cs="Times New Roman"/>
                  <w:sz w:val="28"/>
                  <w:szCs w:val="28"/>
                </w:rPr>
                <m:t>48∙0,0965</m:t>
              </m:r>
            </m:den>
          </m:f>
          <m:r>
            <w:rPr>
              <w:rFonts w:ascii="Cambria Math" w:hAnsi="Cambria Math" w:cs="Times New Roman"/>
              <w:sz w:val="28"/>
              <w:szCs w:val="28"/>
            </w:rPr>
            <m:t>=0,105 мм</m:t>
          </m:r>
        </m:oMath>
      </m:oMathPara>
    </w:p>
    <w:p w:rsidR="00985477" w:rsidRPr="003A7497" w:rsidRDefault="00985477" w:rsidP="003F1653">
      <w:pPr>
        <w:spacing w:line="360" w:lineRule="auto"/>
        <w:ind w:firstLine="360"/>
        <w:jc w:val="both"/>
        <w:rPr>
          <w:rFonts w:ascii="Times New Roman" w:hAnsi="Times New Roman" w:cs="Times New Roman"/>
          <w:sz w:val="28"/>
          <w:szCs w:val="28"/>
        </w:rPr>
      </w:pPr>
    </w:p>
    <w:p w:rsidR="003F1653" w:rsidRPr="003A7497" w:rsidRDefault="003F1653" w:rsidP="003F1653">
      <w:pPr>
        <w:spacing w:line="360" w:lineRule="auto"/>
        <w:ind w:firstLine="360"/>
        <w:jc w:val="both"/>
        <w:rPr>
          <w:rFonts w:ascii="Times New Roman" w:hAnsi="Times New Roman" w:cs="Times New Roman"/>
          <w:sz w:val="28"/>
          <w:szCs w:val="28"/>
        </w:rPr>
      </w:pPr>
      <w:r w:rsidRPr="003A7497">
        <w:rPr>
          <w:rFonts w:ascii="Times New Roman" w:hAnsi="Times New Roman" w:cs="Times New Roman"/>
          <w:sz w:val="28"/>
          <w:szCs w:val="28"/>
        </w:rPr>
        <w:t xml:space="preserve">Отримане значення мінімальної ширини провідника </w:t>
      </w:r>
      <w:proofErr w:type="spellStart"/>
      <w:r w:rsidRPr="003A7497">
        <w:rPr>
          <w:rFonts w:ascii="Times New Roman" w:hAnsi="Times New Roman" w:cs="Times New Roman"/>
          <w:sz w:val="28"/>
          <w:szCs w:val="28"/>
        </w:rPr>
        <w:t>b</w:t>
      </w:r>
      <w:r w:rsidRPr="003A7497">
        <w:rPr>
          <w:rFonts w:ascii="Times New Roman" w:hAnsi="Times New Roman" w:cs="Times New Roman"/>
          <w:sz w:val="28"/>
          <w:szCs w:val="28"/>
          <w:vertAlign w:val="subscript"/>
        </w:rPr>
        <w:t>minI</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0,105 мм входить в значення обраного 4 класу точності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oMath>
      <w:r w:rsidRPr="003A7497">
        <w:rPr>
          <w:rFonts w:ascii="Times New Roman" w:hAnsi="Times New Roman" w:cs="Times New Roman"/>
          <w:sz w:val="28"/>
          <w:szCs w:val="28"/>
        </w:rPr>
        <w:t xml:space="preserve"> = 0,15 мм). Таким чином, </w:t>
      </w:r>
      <w:r w:rsidRPr="003A7497">
        <w:rPr>
          <w:rFonts w:ascii="Times New Roman" w:hAnsi="Times New Roman" w:cs="Times New Roman"/>
          <w:sz w:val="28"/>
          <w:szCs w:val="28"/>
        </w:rPr>
        <w:lastRenderedPageBreak/>
        <w:t>оптимальна ширина провідника на постійному струмі для ланцюгів живлення та «землі» дорівнює 0,105 мм.</w:t>
      </w:r>
    </w:p>
    <w:p w:rsidR="003708A6" w:rsidRPr="003A7497" w:rsidRDefault="003708A6" w:rsidP="003708A6">
      <w:pPr>
        <w:spacing w:line="360" w:lineRule="auto"/>
        <w:jc w:val="both"/>
        <w:rPr>
          <w:rFonts w:ascii="Times New Roman" w:hAnsi="Times New Roman" w:cs="Times New Roman"/>
          <w:sz w:val="28"/>
          <w:szCs w:val="28"/>
        </w:rPr>
      </w:pPr>
    </w:p>
    <w:p w:rsidR="003F1653" w:rsidRPr="003A7497" w:rsidRDefault="003F1653" w:rsidP="003708A6">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 xml:space="preserve"> Визначення </w:t>
      </w:r>
      <w:r w:rsidR="003708A6" w:rsidRPr="003A7497">
        <w:rPr>
          <w:rFonts w:ascii="Times New Roman" w:hAnsi="Times New Roman" w:cs="Times New Roman"/>
          <w:b/>
          <w:sz w:val="28"/>
          <w:szCs w:val="28"/>
        </w:rPr>
        <w:t xml:space="preserve">мінімальної ширини провідника з </w:t>
      </w:r>
      <w:r w:rsidRPr="003A7497">
        <w:rPr>
          <w:rFonts w:ascii="Times New Roman" w:hAnsi="Times New Roman" w:cs="Times New Roman"/>
          <w:b/>
          <w:sz w:val="28"/>
          <w:szCs w:val="28"/>
        </w:rPr>
        <w:t>урахуванням допустимого падіння напруги на ньому</w:t>
      </w:r>
    </w:p>
    <w:p w:rsidR="003F1653" w:rsidRPr="003A7497" w:rsidRDefault="003F1653" w:rsidP="003708A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Мінімальна ширина провідника з урахуванням допустимого падіння напруги на ньому, визначається:</w:t>
      </w:r>
    </w:p>
    <w:p w:rsidR="003708A6" w:rsidRPr="003A7497" w:rsidRDefault="003708A6" w:rsidP="003F1653">
      <w:pPr>
        <w:spacing w:line="360" w:lineRule="auto"/>
        <w:jc w:val="both"/>
        <w:rPr>
          <w:rFonts w:ascii="Times New Roman" w:hAnsi="Times New Roman" w:cs="Times New Roman"/>
          <w:sz w:val="28"/>
          <w:szCs w:val="28"/>
        </w:rPr>
      </w:pPr>
    </w:p>
    <w:p w:rsidR="003708A6" w:rsidRPr="003A7497" w:rsidRDefault="00A45D21" w:rsidP="003F1653">
      <w:pPr>
        <w:spacing w:line="360" w:lineRule="auto"/>
        <w:ind w:left="709" w:firstLine="709"/>
        <w:jc w:val="cente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U</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p>
    <w:p w:rsidR="003F1653" w:rsidRPr="003A7497" w:rsidRDefault="003F1653" w:rsidP="003F1653">
      <w:pPr>
        <w:spacing w:line="360" w:lineRule="auto"/>
        <w:ind w:left="709" w:firstLine="709"/>
        <w:jc w:val="center"/>
        <w:rPr>
          <w:rFonts w:ascii="Times New Roman" w:hAnsi="Times New Roman" w:cs="Times New Roman"/>
          <w:sz w:val="28"/>
          <w:szCs w:val="28"/>
        </w:rPr>
      </w:pPr>
      <w:r w:rsidRPr="003A7497">
        <w:rPr>
          <w:rFonts w:ascii="Times New Roman" w:eastAsiaTheme="minorEastAsia" w:hAnsi="Times New Roman" w:cs="Times New Roman"/>
          <w:sz w:val="28"/>
          <w:szCs w:val="28"/>
        </w:rPr>
        <w:tab/>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ρ – питомий опір провідника, виготовленого комбінованим позитивним методом, ρ = 0,0175 </w:t>
      </w:r>
      <m:oMath>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w:p>
    <w:p w:rsidR="003708A6" w:rsidRPr="003A7497" w:rsidRDefault="003F1653" w:rsidP="003708A6">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L</w:t>
      </w:r>
      <w:r w:rsidRPr="003A7497">
        <w:rPr>
          <w:rFonts w:ascii="Times New Roman" w:hAnsi="Times New Roman" w:cs="Times New Roman"/>
          <w:sz w:val="28"/>
          <w:szCs w:val="28"/>
          <w:vertAlign w:val="subscript"/>
        </w:rPr>
        <w:t>пров</w:t>
      </w:r>
      <w:proofErr w:type="spellEnd"/>
      <w:r w:rsidRPr="003A7497">
        <w:rPr>
          <w:rFonts w:ascii="Times New Roman" w:hAnsi="Times New Roman" w:cs="Times New Roman"/>
          <w:sz w:val="28"/>
          <w:szCs w:val="28"/>
        </w:rPr>
        <w:t xml:space="preserve"> – довжина найдовшого друкованого провідника ДП,</w:t>
      </w:r>
    </w:p>
    <w:p w:rsidR="003F1653" w:rsidRPr="003A7497" w:rsidRDefault="003F1653" w:rsidP="003708A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L</w:t>
      </w:r>
      <w:r w:rsidRPr="003A7497">
        <w:rPr>
          <w:rFonts w:ascii="Times New Roman" w:hAnsi="Times New Roman" w:cs="Times New Roman"/>
          <w:sz w:val="28"/>
          <w:szCs w:val="28"/>
          <w:vertAlign w:val="subscript"/>
        </w:rPr>
        <w:t>пров</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265 мм = 0,265 м,</w:t>
      </w:r>
    </w:p>
    <w:p w:rsidR="003F1653" w:rsidRPr="003A7497" w:rsidRDefault="003F1653" w:rsidP="003708A6">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U</w:t>
      </w:r>
      <w:r w:rsidRPr="003A7497">
        <w:rPr>
          <w:rFonts w:ascii="Times New Roman" w:hAnsi="Times New Roman" w:cs="Times New Roman"/>
          <w:sz w:val="28"/>
          <w:szCs w:val="28"/>
          <w:vertAlign w:val="subscript"/>
        </w:rPr>
        <w:t>доп</w:t>
      </w:r>
      <w:proofErr w:type="spellEnd"/>
      <w:r w:rsidRPr="003A7497">
        <w:rPr>
          <w:rFonts w:ascii="Times New Roman" w:hAnsi="Times New Roman" w:cs="Times New Roman"/>
          <w:sz w:val="28"/>
          <w:szCs w:val="28"/>
        </w:rPr>
        <w:t xml:space="preserve"> – допустиме падіння нап</w:t>
      </w:r>
      <w:r w:rsidR="003708A6" w:rsidRPr="003A7497">
        <w:rPr>
          <w:rFonts w:ascii="Times New Roman" w:hAnsi="Times New Roman" w:cs="Times New Roman"/>
          <w:sz w:val="28"/>
          <w:szCs w:val="28"/>
        </w:rPr>
        <w:t>руги на друкованому провіднику.</w:t>
      </w:r>
    </w:p>
    <w:p w:rsidR="003708A6" w:rsidRPr="003A7497" w:rsidRDefault="003708A6" w:rsidP="003708A6">
      <w:pPr>
        <w:spacing w:line="360" w:lineRule="auto"/>
        <w:jc w:val="both"/>
        <w:rPr>
          <w:rFonts w:ascii="Times New Roman" w:hAnsi="Times New Roman" w:cs="Times New Roman"/>
          <w:sz w:val="28"/>
          <w:szCs w:val="28"/>
        </w:rPr>
      </w:pPr>
    </w:p>
    <w:p w:rsidR="003F1653" w:rsidRPr="003A7497" w:rsidRDefault="003F1653" w:rsidP="003F1653">
      <w:pPr>
        <w:spacing w:line="360" w:lineRule="auto"/>
        <w:ind w:left="1" w:firstLine="708"/>
        <w:jc w:val="center"/>
        <w:rPr>
          <w:rFonts w:ascii="Times New Roman" w:hAnsi="Times New Roman" w:cs="Times New Roman"/>
          <w:sz w:val="28"/>
          <w:szCs w:val="28"/>
        </w:rPr>
      </w:pPr>
      <w:proofErr w:type="spellStart"/>
      <w:r w:rsidRPr="003A7497">
        <w:rPr>
          <w:rFonts w:ascii="Times New Roman" w:hAnsi="Times New Roman" w:cs="Times New Roman"/>
          <w:sz w:val="28"/>
          <w:szCs w:val="28"/>
        </w:rPr>
        <w:t>U</w:t>
      </w:r>
      <w:r w:rsidRPr="003A7497">
        <w:rPr>
          <w:rFonts w:ascii="Times New Roman" w:hAnsi="Times New Roman" w:cs="Times New Roman"/>
          <w:sz w:val="28"/>
          <w:szCs w:val="28"/>
          <w:vertAlign w:val="subscript"/>
        </w:rPr>
        <w:t>доп</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0,05×E</w:t>
      </w:r>
      <w:r w:rsidRPr="003A7497">
        <w:rPr>
          <w:rFonts w:ascii="Times New Roman" w:hAnsi="Times New Roman" w:cs="Times New Roman"/>
          <w:sz w:val="28"/>
          <w:szCs w:val="28"/>
          <w:vertAlign w:val="subscript"/>
        </w:rPr>
        <w:t xml:space="preserve">п  </w:t>
      </w:r>
      <w:r w:rsidRPr="003A7497">
        <w:rPr>
          <w:rFonts w:ascii="Times New Roman" w:hAnsi="Times New Roman" w:cs="Times New Roman"/>
          <w:sz w:val="28"/>
          <w:szCs w:val="28"/>
        </w:rPr>
        <w:t>= 0,05×30=1,5 В,</w:t>
      </w:r>
    </w:p>
    <w:p w:rsidR="003708A6" w:rsidRPr="003A7497" w:rsidRDefault="003708A6" w:rsidP="003F1653">
      <w:pPr>
        <w:spacing w:line="360" w:lineRule="auto"/>
        <w:ind w:left="1" w:firstLine="708"/>
        <w:jc w:val="center"/>
        <w:rPr>
          <w:rFonts w:ascii="Times New Roman" w:hAnsi="Times New Roman" w:cs="Times New Roman"/>
          <w:sz w:val="28"/>
          <w:szCs w:val="28"/>
        </w:rPr>
      </w:pPr>
    </w:p>
    <w:p w:rsidR="003F1653" w:rsidRPr="003A7497" w:rsidRDefault="00A45D21" w:rsidP="003F1653">
      <w:pPr>
        <w:spacing w:line="360" w:lineRule="auto"/>
        <w:ind w:left="709"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b</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U</m:t>
                  </m:r>
                </m:e>
              </m:func>
            </m:sub>
          </m:sSub>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0,0175∙0,04∙0,426</m:t>
              </m:r>
            </m:num>
            <m:den>
              <m:r>
                <w:rPr>
                  <w:rFonts w:ascii="Cambria Math" w:hAnsi="Cambria Math" w:cs="Times New Roman"/>
                  <w:sz w:val="28"/>
                  <w:szCs w:val="28"/>
                </w:rPr>
                <m:t>0,0965 ∙ 1,5</m:t>
              </m:r>
            </m:den>
          </m:f>
          <m:r>
            <w:rPr>
              <w:rFonts w:ascii="Cambria Math" w:hAnsi="Cambria Math" w:cs="Times New Roman"/>
              <w:sz w:val="28"/>
              <w:szCs w:val="28"/>
            </w:rPr>
            <m:t>=2,06∙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мм</m:t>
          </m:r>
        </m:oMath>
      </m:oMathPara>
    </w:p>
    <w:p w:rsidR="003708A6" w:rsidRPr="003A7497" w:rsidRDefault="003708A6" w:rsidP="003F1653">
      <w:pPr>
        <w:spacing w:line="360" w:lineRule="auto"/>
        <w:ind w:left="709" w:firstLine="709"/>
        <w:jc w:val="both"/>
        <w:rPr>
          <w:rFonts w:ascii="Times New Roman" w:eastAsiaTheme="minorEastAsia" w:hAnsi="Times New Roman" w:cs="Times New Roman"/>
          <w:sz w:val="28"/>
          <w:szCs w:val="28"/>
        </w:rPr>
      </w:pPr>
    </w:p>
    <w:p w:rsidR="003708A6" w:rsidRPr="003A7497" w:rsidRDefault="003708A6" w:rsidP="003F1653">
      <w:pPr>
        <w:spacing w:line="360" w:lineRule="auto"/>
        <w:ind w:left="709" w:firstLine="709"/>
        <w:jc w:val="both"/>
        <w:rPr>
          <w:rFonts w:ascii="Times New Roman" w:hAnsi="Times New Roman" w:cs="Times New Roman"/>
          <w:sz w:val="28"/>
          <w:szCs w:val="28"/>
        </w:rPr>
      </w:pPr>
    </w:p>
    <w:p w:rsidR="003F1653" w:rsidRPr="003A7497" w:rsidRDefault="003F1653" w:rsidP="003708A6">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lastRenderedPageBreak/>
        <w:t>Визначимо номінальний діаметр монтажного отвору</w:t>
      </w:r>
    </w:p>
    <w:p w:rsidR="003708A6" w:rsidRPr="003A7497" w:rsidRDefault="003708A6" w:rsidP="003708A6">
      <w:pPr>
        <w:spacing w:after="0"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Номінальний діаметр монтажного отвору визначається як:</w:t>
      </w:r>
    </w:p>
    <w:p w:rsidR="003708A6" w:rsidRPr="003A7497" w:rsidRDefault="003708A6" w:rsidP="003708A6">
      <w:pPr>
        <w:spacing w:after="0" w:line="360" w:lineRule="auto"/>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eastAsiaTheme="minorEastAsia" w:hAnsi="Times New Roman" w:cs="Times New Roman"/>
          <w:noProof/>
          <w:sz w:val="28"/>
          <w:szCs w:val="28"/>
        </w:rPr>
      </w:pPr>
      <m:oMath>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мо</m:t>
            </m:r>
          </m:sub>
        </m:sSub>
        <m:r>
          <w:rPr>
            <w:rFonts w:ascii="Cambria Math" w:hAnsi="Cambria Math" w:cs="Times New Roman"/>
            <w:sz w:val="28"/>
            <w:szCs w:val="28"/>
          </w:rPr>
          <m:t>+r</m:t>
        </m:r>
      </m:oMath>
      <w:r w:rsidRPr="003A7497">
        <w:rPr>
          <w:rFonts w:ascii="Times New Roman" w:eastAsiaTheme="minorEastAsia" w:hAnsi="Times New Roman" w:cs="Times New Roman"/>
          <w:noProof/>
          <w:sz w:val="28"/>
          <w:szCs w:val="28"/>
        </w:rPr>
        <w:t>,</w:t>
      </w:r>
      <w:r w:rsidRPr="003A7497">
        <w:rPr>
          <w:rFonts w:ascii="Times New Roman" w:eastAsiaTheme="minorEastAsia" w:hAnsi="Times New Roman" w:cs="Times New Roman"/>
          <w:noProof/>
          <w:sz w:val="28"/>
          <w:szCs w:val="28"/>
        </w:rPr>
        <w:tab/>
        <w:t xml:space="preserve"> </w:t>
      </w:r>
    </w:p>
    <w:p w:rsidR="003708A6" w:rsidRPr="003A7497" w:rsidRDefault="003708A6"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w:proofErr w:type="spellStart"/>
      <w:r w:rsidRPr="003A7497">
        <w:rPr>
          <w:rFonts w:ascii="Times New Roman" w:hAnsi="Times New Roman" w:cs="Times New Roman"/>
          <w:sz w:val="28"/>
          <w:szCs w:val="28"/>
        </w:rPr>
        <w:t>d</w:t>
      </w:r>
      <w:r w:rsidRPr="003A7497">
        <w:rPr>
          <w:rFonts w:ascii="Times New Roman" w:hAnsi="Times New Roman" w:cs="Times New Roman"/>
          <w:sz w:val="28"/>
          <w:szCs w:val="28"/>
          <w:vertAlign w:val="subscript"/>
        </w:rPr>
        <w:t>ве</w:t>
      </w:r>
      <w:proofErr w:type="spellEnd"/>
      <w:r w:rsidRPr="003A7497">
        <w:rPr>
          <w:rFonts w:ascii="Times New Roman" w:hAnsi="Times New Roman" w:cs="Times New Roman"/>
          <w:sz w:val="28"/>
          <w:szCs w:val="28"/>
        </w:rPr>
        <w:t xml:space="preserve"> – діаметр виводу елементів, для якого визначається діаметр монтажного отвору,</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oMath>
      <w:r w:rsidRPr="003A7497">
        <w:rPr>
          <w:rFonts w:ascii="Times New Roman" w:hAnsi="Times New Roman" w:cs="Times New Roman"/>
          <w:sz w:val="28"/>
          <w:szCs w:val="28"/>
        </w:rPr>
        <w:t xml:space="preserve"> = 0,46</w:t>
      </w:r>
    </w:p>
    <w:p w:rsidR="003F1653" w:rsidRPr="003A7497" w:rsidRDefault="003F1653" w:rsidP="003708A6">
      <w:pPr>
        <w:spacing w:line="360" w:lineRule="auto"/>
        <w:jc w:val="both"/>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мо</m:t>
            </m:r>
          </m:sub>
        </m:sSub>
      </m:oMath>
      <w:r w:rsidRPr="003A7497">
        <w:rPr>
          <w:rFonts w:ascii="Times New Roman" w:hAnsi="Times New Roman" w:cs="Times New Roman"/>
          <w:sz w:val="28"/>
          <w:szCs w:val="28"/>
        </w:rPr>
        <w:t xml:space="preserve"> – нижнє граничне відхилення від номінального діаметру МО,</w:t>
      </w:r>
    </w:p>
    <w:p w:rsidR="003F1653" w:rsidRPr="003A7497" w:rsidRDefault="003F1653" w:rsidP="003708A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d</w:t>
      </w:r>
      <w:r w:rsidRPr="003A7497">
        <w:rPr>
          <w:rFonts w:ascii="Times New Roman" w:hAnsi="Times New Roman" w:cs="Times New Roman"/>
          <w:sz w:val="28"/>
          <w:szCs w:val="28"/>
          <w:vertAlign w:val="subscript"/>
        </w:rPr>
        <w:t>мо</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0,08 мм,</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r– різниця між мінімальним діаметром МО та максимальним діаметром виводу елемента, r = 0,1…0,2 мм</w:t>
      </w:r>
    </w:p>
    <w:p w:rsidR="003708A6" w:rsidRPr="003A7497" w:rsidRDefault="003708A6" w:rsidP="003F1653">
      <w:pPr>
        <w:spacing w:line="360" w:lineRule="auto"/>
        <w:jc w:val="both"/>
        <w:rPr>
          <w:rFonts w:ascii="Times New Roman" w:hAnsi="Times New Roman" w:cs="Times New Roman"/>
          <w:sz w:val="28"/>
          <w:szCs w:val="28"/>
        </w:rPr>
      </w:pPr>
    </w:p>
    <w:p w:rsidR="003F1653" w:rsidRPr="003A7497" w:rsidRDefault="003F1653" w:rsidP="003F1653">
      <w:pPr>
        <w:spacing w:line="360" w:lineRule="auto"/>
        <w:ind w:left="709"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вэ</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мо</m:t>
              </m:r>
            </m:sub>
          </m:sSub>
          <m:r>
            <w:rPr>
              <w:rFonts w:ascii="Cambria Math" w:hAnsi="Cambria Math" w:cs="Times New Roman"/>
              <w:sz w:val="28"/>
              <w:szCs w:val="28"/>
            </w:rPr>
            <m:t>+r=0,46+0,08+0,16=0,7 мм</m:t>
          </m:r>
        </m:oMath>
      </m:oMathPara>
    </w:p>
    <w:p w:rsidR="003708A6" w:rsidRPr="003A7497" w:rsidRDefault="003708A6" w:rsidP="003F1653">
      <w:pPr>
        <w:spacing w:line="360" w:lineRule="auto"/>
        <w:ind w:left="709" w:firstLine="709"/>
        <w:jc w:val="both"/>
        <w:rPr>
          <w:rFonts w:ascii="Times New Roman" w:hAnsi="Times New Roman" w:cs="Times New Roman"/>
          <w:sz w:val="28"/>
          <w:szCs w:val="28"/>
        </w:rPr>
      </w:pPr>
    </w:p>
    <w:p w:rsidR="003F1653" w:rsidRPr="003A7497" w:rsidRDefault="003F1653" w:rsidP="003708A6">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Визначення діаметра контактної майданчику</w:t>
      </w:r>
    </w:p>
    <w:p w:rsidR="003708A6" w:rsidRPr="003A7497" w:rsidRDefault="003708A6" w:rsidP="003708A6">
      <w:p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Діаметр контактного майданчика визначається як:</w:t>
      </w:r>
    </w:p>
    <w:p w:rsidR="003708A6" w:rsidRPr="003A7497" w:rsidRDefault="003708A6" w:rsidP="003708A6">
      <w:pPr>
        <w:spacing w:after="0" w:line="360" w:lineRule="auto"/>
        <w:jc w:val="both"/>
        <w:rPr>
          <w:rFonts w:ascii="Times New Roman" w:hAnsi="Times New Roman" w:cs="Times New Roman"/>
          <w:sz w:val="28"/>
          <w:szCs w:val="28"/>
        </w:rPr>
      </w:pPr>
    </w:p>
    <w:p w:rsidR="003F1653" w:rsidRPr="003A7497" w:rsidRDefault="00A45D21" w:rsidP="003F1653">
      <w:pPr>
        <w:spacing w:line="360" w:lineRule="auto"/>
        <w:ind w:left="709"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 I</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r w:rsidR="003F1653" w:rsidRPr="003A7497">
        <w:rPr>
          <w:rFonts w:ascii="Times New Roman" w:eastAsiaTheme="minorEastAsia" w:hAnsi="Times New Roman" w:cs="Times New Roman"/>
          <w:sz w:val="28"/>
          <w:szCs w:val="28"/>
        </w:rPr>
        <w:tab/>
      </w:r>
    </w:p>
    <w:p w:rsidR="003708A6" w:rsidRPr="003A7497" w:rsidRDefault="003708A6"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де D</w:t>
      </w:r>
      <w:r w:rsidRPr="003A7497">
        <w:rPr>
          <w:rFonts w:ascii="Times New Roman" w:hAnsi="Times New Roman" w:cs="Times New Roman"/>
          <w:sz w:val="28"/>
          <w:szCs w:val="28"/>
          <w:vertAlign w:val="subscript"/>
        </w:rPr>
        <w:t>min1</w:t>
      </w:r>
      <w:r w:rsidRPr="003A7497">
        <w:rPr>
          <w:rFonts w:ascii="Times New Roman" w:hAnsi="Times New Roman" w:cs="Times New Roman"/>
          <w:sz w:val="28"/>
          <w:szCs w:val="28"/>
        </w:rPr>
        <w:t xml:space="preserve"> – мінімальний ефективний діаметр КМ, мм,</w:t>
      </w:r>
    </w:p>
    <w:p w:rsidR="003F1653" w:rsidRPr="003A7497" w:rsidRDefault="003F1653" w:rsidP="003F1653">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h</w:t>
      </w:r>
      <w:r w:rsidRPr="003A7497">
        <w:rPr>
          <w:rFonts w:ascii="Times New Roman" w:hAnsi="Times New Roman" w:cs="Times New Roman"/>
          <w:sz w:val="28"/>
          <w:szCs w:val="28"/>
          <w:vertAlign w:val="subscript"/>
        </w:rPr>
        <w:t>ф</w:t>
      </w:r>
      <w:proofErr w:type="spellEnd"/>
      <w:r w:rsidRPr="003A7497">
        <w:rPr>
          <w:rFonts w:ascii="Times New Roman" w:hAnsi="Times New Roman" w:cs="Times New Roman"/>
          <w:sz w:val="28"/>
          <w:szCs w:val="28"/>
        </w:rPr>
        <w:t xml:space="preserve"> – товщина фольги, </w:t>
      </w:r>
      <w:proofErr w:type="spellStart"/>
      <w:r w:rsidRPr="003A7497">
        <w:rPr>
          <w:rFonts w:ascii="Times New Roman" w:hAnsi="Times New Roman" w:cs="Times New Roman"/>
          <w:sz w:val="28"/>
          <w:szCs w:val="28"/>
        </w:rPr>
        <w:t>h</w:t>
      </w:r>
      <w:r w:rsidRPr="003A7497">
        <w:rPr>
          <w:rFonts w:ascii="Times New Roman" w:hAnsi="Times New Roman" w:cs="Times New Roman"/>
          <w:sz w:val="28"/>
          <w:szCs w:val="28"/>
          <w:vertAlign w:val="subscript"/>
        </w:rPr>
        <w:t>ф</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0,035 мм. Коефіцієнт 1,5h</w:t>
      </w:r>
      <w:r w:rsidRPr="003A7497">
        <w:rPr>
          <w:rFonts w:ascii="Times New Roman" w:hAnsi="Times New Roman" w:cs="Times New Roman"/>
          <w:sz w:val="28"/>
          <w:szCs w:val="28"/>
          <w:vertAlign w:val="subscript"/>
        </w:rPr>
        <w:t>ф</w:t>
      </w:r>
      <w:r w:rsidRPr="003A7497">
        <w:rPr>
          <w:rFonts w:ascii="Times New Roman" w:hAnsi="Times New Roman" w:cs="Times New Roman"/>
          <w:sz w:val="28"/>
          <w:szCs w:val="28"/>
        </w:rPr>
        <w:t xml:space="preserve"> враховує підтравлювання фольги друкованого провідника в ширину,</w:t>
      </w:r>
    </w:p>
    <w:p w:rsidR="003F1653" w:rsidRPr="003A7497" w:rsidRDefault="003F1653" w:rsidP="000D2AC9">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0,03 – КМ виготовлюють комбінованим позитивним методом. </w:t>
      </w:r>
    </w:p>
    <w:p w:rsidR="003F1653" w:rsidRPr="003A7497" w:rsidRDefault="00A45D21" w:rsidP="003F1653">
      <w:pPr>
        <w:spacing w:line="360" w:lineRule="auto"/>
        <w:ind w:left="709" w:firstLine="709"/>
        <w:jc w:val="cente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D</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I</m:t>
                </m:r>
              </m:e>
            </m:func>
          </m:sub>
        </m:sSub>
        <m:r>
          <m:rPr>
            <m:sty m:val="p"/>
          </m:rPr>
          <w:rPr>
            <w:rFonts w:ascii="Cambria Math" w:hAnsi="Cambria Math" w:cs="Times New Roman"/>
            <w:sz w:val="28"/>
            <w:szCs w:val="28"/>
          </w:rPr>
          <m:t>=2∙(</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p>
    <w:p w:rsidR="000D2AC9" w:rsidRPr="003A7497" w:rsidRDefault="000D2AC9"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w:proofErr w:type="spellStart"/>
      <w:r w:rsidRPr="003A7497">
        <w:rPr>
          <w:rFonts w:ascii="Times New Roman" w:hAnsi="Times New Roman" w:cs="Times New Roman"/>
          <w:sz w:val="28"/>
          <w:szCs w:val="28"/>
        </w:rPr>
        <w:t>d</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rPr>
        <w:t>– максимальний діаметр отвору в ДП, мм,</w:t>
      </w:r>
    </w:p>
    <w:p w:rsidR="003F1653" w:rsidRPr="003A7497" w:rsidRDefault="003F1653" w:rsidP="003F1653">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b</w:t>
      </w:r>
      <w:r w:rsidRPr="003A7497">
        <w:rPr>
          <w:rFonts w:ascii="Times New Roman" w:hAnsi="Times New Roman" w:cs="Times New Roman"/>
          <w:sz w:val="28"/>
          <w:szCs w:val="28"/>
          <w:vertAlign w:val="subscript"/>
        </w:rPr>
        <w:t>по</w:t>
      </w:r>
      <w:proofErr w:type="spellEnd"/>
      <w:r w:rsidRPr="003A7497">
        <w:rPr>
          <w:rFonts w:ascii="Times New Roman" w:hAnsi="Times New Roman" w:cs="Times New Roman"/>
          <w:sz w:val="28"/>
          <w:szCs w:val="28"/>
        </w:rPr>
        <w:t xml:space="preserve"> - ширина пояска КМ, </w:t>
      </w:r>
      <w:proofErr w:type="spellStart"/>
      <w:r w:rsidRPr="003A7497">
        <w:rPr>
          <w:rFonts w:ascii="Times New Roman" w:hAnsi="Times New Roman" w:cs="Times New Roman"/>
          <w:sz w:val="28"/>
          <w:szCs w:val="28"/>
        </w:rPr>
        <w:t>b</w:t>
      </w:r>
      <w:r w:rsidRPr="003A7497">
        <w:rPr>
          <w:rFonts w:ascii="Times New Roman" w:hAnsi="Times New Roman" w:cs="Times New Roman"/>
          <w:sz w:val="28"/>
          <w:szCs w:val="28"/>
          <w:vertAlign w:val="subscript"/>
        </w:rPr>
        <w:t>по</w:t>
      </w:r>
      <w:proofErr w:type="spellEnd"/>
      <w:r w:rsidRPr="003A7497">
        <w:rPr>
          <w:rFonts w:ascii="Times New Roman" w:hAnsi="Times New Roman" w:cs="Times New Roman"/>
          <w:sz w:val="28"/>
          <w:szCs w:val="28"/>
        </w:rPr>
        <w:t xml:space="preserve"> = 0,05 мм (Таблиця </w:t>
      </w:r>
      <w:r w:rsidR="00761636" w:rsidRPr="003A7497">
        <w:rPr>
          <w:rFonts w:ascii="Times New Roman" w:hAnsi="Times New Roman" w:cs="Times New Roman"/>
          <w:sz w:val="28"/>
          <w:szCs w:val="28"/>
        </w:rPr>
        <w:t>4.5.</w:t>
      </w:r>
      <w:r w:rsidRPr="003A7497">
        <w:rPr>
          <w:rFonts w:ascii="Times New Roman" w:hAnsi="Times New Roman" w:cs="Times New Roman"/>
          <w:sz w:val="28"/>
          <w:szCs w:val="28"/>
        </w:rPr>
        <w:t>1)</w:t>
      </w:r>
    </w:p>
    <w:p w:rsidR="003F1653" w:rsidRPr="003A7497" w:rsidRDefault="003F1653" w:rsidP="003F1653">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о</w:t>
      </w:r>
      <w:proofErr w:type="spellEnd"/>
      <w:r w:rsidRPr="003A7497">
        <w:rPr>
          <w:rFonts w:ascii="Times New Roman" w:hAnsi="Times New Roman" w:cs="Times New Roman"/>
          <w:sz w:val="28"/>
          <w:szCs w:val="28"/>
        </w:rPr>
        <w:t xml:space="preserve">- похибка розташування центру отвору відносно вузла КС, </w:t>
      </w: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о</w:t>
      </w:r>
      <w:proofErr w:type="spellEnd"/>
      <w:r w:rsidRPr="003A7497">
        <w:rPr>
          <w:rFonts w:ascii="Times New Roman" w:hAnsi="Times New Roman" w:cs="Times New Roman"/>
          <w:sz w:val="28"/>
          <w:szCs w:val="28"/>
        </w:rPr>
        <w:t xml:space="preserve">=0,07 мм (Таблиця </w:t>
      </w:r>
      <w:r w:rsidR="00761636" w:rsidRPr="003A7497">
        <w:rPr>
          <w:rFonts w:ascii="Times New Roman" w:hAnsi="Times New Roman" w:cs="Times New Roman"/>
          <w:sz w:val="28"/>
          <w:szCs w:val="28"/>
        </w:rPr>
        <w:t>4.5.</w:t>
      </w:r>
      <w:r w:rsidRPr="003A7497">
        <w:rPr>
          <w:rFonts w:ascii="Times New Roman" w:hAnsi="Times New Roman" w:cs="Times New Roman"/>
          <w:sz w:val="28"/>
          <w:szCs w:val="28"/>
        </w:rPr>
        <w:t>2),</w:t>
      </w:r>
    </w:p>
    <w:p w:rsidR="003F1653" w:rsidRPr="003A7497" w:rsidRDefault="003F1653" w:rsidP="003F1653">
      <w:pPr>
        <w:spacing w:line="360" w:lineRule="auto"/>
        <w:jc w:val="both"/>
        <w:rPr>
          <w:rFonts w:ascii="Times New Roman" w:hAnsi="Times New Roman" w:cs="Times New Roman"/>
          <w:sz w:val="28"/>
          <w:szCs w:val="28"/>
        </w:rPr>
      </w:pPr>
    </w:p>
    <w:p w:rsidR="003F1653" w:rsidRPr="003A7497" w:rsidRDefault="003F1653" w:rsidP="003F1653">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км</w:t>
      </w:r>
      <w:proofErr w:type="spellEnd"/>
      <w:r w:rsidRPr="003A7497">
        <w:rPr>
          <w:rFonts w:ascii="Times New Roman" w:hAnsi="Times New Roman" w:cs="Times New Roman"/>
          <w:sz w:val="28"/>
          <w:szCs w:val="28"/>
        </w:rPr>
        <w:t xml:space="preserve">- похибка розташування центру КМ відносно вузла КС, </w:t>
      </w: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км</w:t>
      </w:r>
      <w:proofErr w:type="spellEnd"/>
      <w:r w:rsidRPr="003A7497">
        <w:rPr>
          <w:rFonts w:ascii="Times New Roman" w:hAnsi="Times New Roman" w:cs="Times New Roman"/>
          <w:sz w:val="28"/>
          <w:szCs w:val="28"/>
        </w:rPr>
        <w:t xml:space="preserve">=0,05 </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(Таблиця </w:t>
      </w:r>
      <w:r w:rsidR="00761636" w:rsidRPr="003A7497">
        <w:rPr>
          <w:rFonts w:ascii="Times New Roman" w:hAnsi="Times New Roman" w:cs="Times New Roman"/>
          <w:sz w:val="28"/>
          <w:szCs w:val="28"/>
        </w:rPr>
        <w:t>4.5.</w:t>
      </w:r>
      <w:r w:rsidRPr="003A7497">
        <w:rPr>
          <w:rFonts w:ascii="Times New Roman" w:hAnsi="Times New Roman" w:cs="Times New Roman"/>
          <w:sz w:val="28"/>
          <w:szCs w:val="28"/>
        </w:rPr>
        <w:t>2).</w:t>
      </w:r>
    </w:p>
    <w:p w:rsidR="003F1653" w:rsidRPr="003A7497" w:rsidRDefault="003F1653" w:rsidP="003F1653">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Максимальний діаметр </w:t>
      </w:r>
      <w:proofErr w:type="spellStart"/>
      <w:r w:rsidRPr="003A7497">
        <w:rPr>
          <w:rFonts w:ascii="Times New Roman" w:hAnsi="Times New Roman" w:cs="Times New Roman"/>
          <w:sz w:val="28"/>
          <w:szCs w:val="28"/>
        </w:rPr>
        <w:t>просверленного</w:t>
      </w:r>
      <w:proofErr w:type="spellEnd"/>
      <w:r w:rsidRPr="003A7497">
        <w:rPr>
          <w:rFonts w:ascii="Times New Roman" w:hAnsi="Times New Roman" w:cs="Times New Roman"/>
          <w:sz w:val="28"/>
          <w:szCs w:val="28"/>
        </w:rPr>
        <w:t xml:space="preserve"> отвору ДП:</w:t>
      </w:r>
    </w:p>
    <w:p w:rsidR="00761636" w:rsidRPr="003A7497" w:rsidRDefault="00761636" w:rsidP="003F1653">
      <w:pPr>
        <w:spacing w:line="360" w:lineRule="auto"/>
        <w:ind w:firstLine="708"/>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hAnsi="Times New Roman" w:cs="Times New Roman"/>
          <w:sz w:val="28"/>
          <w:szCs w:val="28"/>
        </w:rPr>
      </w:pPr>
      <w:proofErr w:type="spellStart"/>
      <w:r w:rsidRPr="003A7497">
        <w:rPr>
          <w:rFonts w:ascii="Times New Roman" w:hAnsi="Times New Roman" w:cs="Times New Roman"/>
          <w:sz w:val="28"/>
          <w:szCs w:val="28"/>
        </w:rPr>
        <w:t>d</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rPr>
        <w:t>= d + ∆d + (0,1…0,15),</w:t>
      </w:r>
      <w:r w:rsidRPr="003A7497">
        <w:rPr>
          <w:rFonts w:ascii="Times New Roman" w:hAnsi="Times New Roman" w:cs="Times New Roman"/>
          <w:sz w:val="28"/>
          <w:szCs w:val="28"/>
        </w:rPr>
        <w:tab/>
      </w:r>
      <w:r w:rsidRPr="003A7497">
        <w:rPr>
          <w:rFonts w:ascii="Times New Roman" w:hAnsi="Times New Roman" w:cs="Times New Roman"/>
          <w:sz w:val="28"/>
          <w:szCs w:val="28"/>
        </w:rPr>
        <w:tab/>
      </w:r>
    </w:p>
    <w:p w:rsidR="00761636" w:rsidRPr="003A7497" w:rsidRDefault="00761636" w:rsidP="003F1653">
      <w:pPr>
        <w:spacing w:line="360" w:lineRule="auto"/>
        <w:ind w:left="709" w:firstLine="709"/>
        <w:jc w:val="center"/>
        <w:rPr>
          <w:rFonts w:ascii="Times New Roman" w:hAnsi="Times New Roman" w:cs="Times New Roman"/>
          <w:sz w:val="28"/>
          <w:szCs w:val="28"/>
          <w:vertAlign w:val="subscript"/>
        </w:rPr>
      </w:pP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де d– номінальний діаметр МО, мм,</w:t>
      </w: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∆d- допуск на діаметр отвору, ∆d=0,08 мм</w:t>
      </w:r>
    </w:p>
    <w:p w:rsidR="00761636" w:rsidRPr="003A7497" w:rsidRDefault="00761636" w:rsidP="003F1653">
      <w:pPr>
        <w:spacing w:line="360" w:lineRule="auto"/>
        <w:jc w:val="both"/>
        <w:rPr>
          <w:rFonts w:ascii="Times New Roman" w:hAnsi="Times New Roman" w:cs="Times New Roman"/>
          <w:sz w:val="28"/>
          <w:szCs w:val="28"/>
        </w:rPr>
      </w:pPr>
    </w:p>
    <w:p w:rsidR="003F1653" w:rsidRPr="003A7497" w:rsidRDefault="003F1653" w:rsidP="00761636">
      <w:pPr>
        <w:spacing w:line="360" w:lineRule="auto"/>
        <w:jc w:val="center"/>
        <w:rPr>
          <w:rFonts w:ascii="Times New Roman" w:hAnsi="Times New Roman" w:cs="Times New Roman"/>
          <w:sz w:val="28"/>
          <w:szCs w:val="28"/>
        </w:rPr>
      </w:pPr>
      <w:proofErr w:type="spellStart"/>
      <w:r w:rsidRPr="003A7497">
        <w:rPr>
          <w:rFonts w:ascii="Times New Roman" w:hAnsi="Times New Roman" w:cs="Times New Roman"/>
          <w:sz w:val="28"/>
          <w:szCs w:val="28"/>
        </w:rPr>
        <w:t>d</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d + ∆d + (0,1…0,15) = 0,7 + 0,08 + 0,1 = 0,88 мм</w:t>
      </w:r>
    </w:p>
    <w:p w:rsidR="00761636" w:rsidRPr="003A7497" w:rsidRDefault="00761636" w:rsidP="003F1653">
      <w:pPr>
        <w:spacing w:line="360" w:lineRule="auto"/>
        <w:jc w:val="both"/>
        <w:rPr>
          <w:rFonts w:ascii="Times New Roman" w:hAnsi="Times New Roman" w:cs="Times New Roman"/>
          <w:sz w:val="28"/>
          <w:szCs w:val="28"/>
        </w:rPr>
      </w:pPr>
    </w:p>
    <w:p w:rsidR="00761636" w:rsidRPr="003A7497" w:rsidRDefault="00761636" w:rsidP="003F1653">
      <w:pPr>
        <w:spacing w:line="360" w:lineRule="auto"/>
        <w:jc w:val="both"/>
        <w:rPr>
          <w:rFonts w:ascii="Times New Roman" w:hAnsi="Times New Roman" w:cs="Times New Roman"/>
          <w:sz w:val="28"/>
          <w:szCs w:val="28"/>
        </w:rPr>
      </w:pPr>
    </w:p>
    <w:p w:rsidR="00761636" w:rsidRPr="003A7497" w:rsidRDefault="00761636" w:rsidP="003F1653">
      <w:pPr>
        <w:spacing w:line="360" w:lineRule="auto"/>
        <w:jc w:val="both"/>
        <w:rPr>
          <w:rFonts w:ascii="Times New Roman" w:hAnsi="Times New Roman" w:cs="Times New Roman"/>
          <w:sz w:val="28"/>
          <w:szCs w:val="28"/>
        </w:rPr>
      </w:pPr>
    </w:p>
    <w:p w:rsidR="00761636" w:rsidRPr="003A7497" w:rsidRDefault="00761636" w:rsidP="003F1653">
      <w:pPr>
        <w:spacing w:line="360" w:lineRule="auto"/>
        <w:jc w:val="both"/>
        <w:rPr>
          <w:rFonts w:ascii="Times New Roman" w:hAnsi="Times New Roman" w:cs="Times New Roman"/>
          <w:sz w:val="28"/>
          <w:szCs w:val="28"/>
        </w:rPr>
      </w:pPr>
    </w:p>
    <w:p w:rsidR="003F1653" w:rsidRPr="003A7497" w:rsidRDefault="00A45D21" w:rsidP="003F1653">
      <w:pPr>
        <w:spacing w:line="360" w:lineRule="auto"/>
        <w:ind w:left="709" w:firstLine="709"/>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D</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1</m:t>
                  </m:r>
                </m:e>
              </m:func>
            </m:sub>
          </m:sSub>
          <m:r>
            <m:rPr>
              <m:sty m:val="p"/>
            </m:rPr>
            <w:rPr>
              <w:rFonts w:ascii="Cambria Math" w:hAnsi="Cambria Math" w:cs="Times New Roman"/>
              <w:sz w:val="28"/>
              <w:szCs w:val="28"/>
            </w:rPr>
            <m:t>=2∙</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 xml:space="preserve"> </m:t>
          </m:r>
        </m:oMath>
      </m:oMathPara>
    </w:p>
    <w:p w:rsidR="003F1653" w:rsidRPr="003A7497" w:rsidRDefault="003F1653" w:rsidP="003F1653">
      <w:pPr>
        <w:spacing w:line="360" w:lineRule="auto"/>
        <w:ind w:left="709"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m:t>
          </m:r>
          <m:r>
            <m:rPr>
              <m:sty m:val="p"/>
            </m:rPr>
            <w:rPr>
              <w:rFonts w:ascii="Cambria Math" w:hAnsi="Cambria Math" w:cs="Times New Roman"/>
              <w:sz w:val="28"/>
              <w:szCs w:val="28"/>
            </w:rPr>
            <m:t>2∙</m:t>
          </m:r>
          <m:d>
            <m:dPr>
              <m:ctrlPr>
                <w:rPr>
                  <w:rFonts w:ascii="Cambria Math" w:hAnsi="Cambria Math" w:cs="Times New Roman"/>
                  <w:sz w:val="28"/>
                  <w:szCs w:val="28"/>
                </w:rPr>
              </m:ctrlPr>
            </m:dPr>
            <m:e>
              <m:r>
                <m:rPr>
                  <m:sty m:val="p"/>
                </m:rPr>
                <w:rPr>
                  <w:rFonts w:ascii="Cambria Math" w:hAnsi="Cambria Math" w:cs="Times New Roman"/>
                  <w:sz w:val="28"/>
                  <w:szCs w:val="28"/>
                </w:rPr>
                <m:t>0,05</m:t>
              </m:r>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0,88</m:t>
                  </m:r>
                </m:num>
                <m:den>
                  <m:r>
                    <w:rPr>
                      <w:rFonts w:ascii="Cambria Math" w:hAnsi="Cambria Math" w:cs="Times New Roman"/>
                      <w:sz w:val="28"/>
                      <w:szCs w:val="28"/>
                    </w:rPr>
                    <m:t>2</m:t>
                  </m:r>
                </m:den>
              </m:f>
              <m:r>
                <w:rPr>
                  <w:rFonts w:ascii="Cambria Math" w:hAnsi="Cambria Math" w:cs="Times New Roman"/>
                  <w:sz w:val="28"/>
                  <w:szCs w:val="28"/>
                </w:rPr>
                <m:t>+0,07+0,05</m:t>
              </m:r>
              <m:ctrlPr>
                <w:rPr>
                  <w:rFonts w:ascii="Cambria Math" w:hAnsi="Cambria Math" w:cs="Times New Roman"/>
                  <w:i/>
                  <w:sz w:val="28"/>
                  <w:szCs w:val="28"/>
                </w:rPr>
              </m:ctrlPr>
            </m:e>
          </m:d>
          <m:r>
            <w:rPr>
              <w:rFonts w:ascii="Cambria Math" w:hAnsi="Cambria Math" w:cs="Times New Roman"/>
              <w:sz w:val="28"/>
              <w:szCs w:val="28"/>
            </w:rPr>
            <m:t>=1,22 мм</m:t>
          </m:r>
        </m:oMath>
      </m:oMathPara>
    </w:p>
    <w:p w:rsidR="00985477" w:rsidRPr="003A7497" w:rsidRDefault="00A45D21" w:rsidP="00761636">
      <w:pPr>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+0,03=1,22+1,5∙0,035+0,03=1,27 мм</m:t>
          </m:r>
        </m:oMath>
      </m:oMathPara>
    </w:p>
    <w:p w:rsidR="00985477" w:rsidRPr="003A7497" w:rsidRDefault="00985477" w:rsidP="003F1653">
      <w:pPr>
        <w:spacing w:line="360" w:lineRule="auto"/>
        <w:ind w:left="709" w:firstLine="709"/>
        <w:jc w:val="both"/>
        <w:rPr>
          <w:rFonts w:ascii="Times New Roman" w:hAnsi="Times New Roman" w:cs="Times New Roman"/>
          <w:sz w:val="28"/>
          <w:szCs w:val="28"/>
        </w:rPr>
      </w:pPr>
    </w:p>
    <w:p w:rsidR="003F1653" w:rsidRPr="003A7497" w:rsidRDefault="003F1653" w:rsidP="0076163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Максимальний діаметр КМ:</w:t>
      </w:r>
    </w:p>
    <w:p w:rsidR="00985477" w:rsidRPr="003A7497" w:rsidRDefault="00985477" w:rsidP="003F1653">
      <w:pPr>
        <w:spacing w:line="360" w:lineRule="auto"/>
        <w:jc w:val="both"/>
        <w:rPr>
          <w:rFonts w:ascii="Times New Roman" w:hAnsi="Times New Roman" w:cs="Times New Roman"/>
          <w:sz w:val="28"/>
          <w:szCs w:val="28"/>
        </w:rPr>
      </w:pPr>
    </w:p>
    <w:p w:rsidR="00985477" w:rsidRPr="003A7497" w:rsidRDefault="003F1653" w:rsidP="00985477">
      <w:pPr>
        <w:spacing w:line="360" w:lineRule="auto"/>
        <w:ind w:left="2122" w:firstLine="709"/>
        <w:rPr>
          <w:rFonts w:ascii="Times New Roman" w:hAnsi="Times New Roman" w:cs="Times New Roman"/>
          <w:sz w:val="28"/>
          <w:szCs w:val="28"/>
        </w:rPr>
      </w:pPr>
      <w:r w:rsidRPr="003A7497">
        <w:rPr>
          <w:rFonts w:ascii="Times New Roman" w:hAnsi="Times New Roman" w:cs="Times New Roman"/>
          <w:sz w:val="28"/>
          <w:szCs w:val="28"/>
        </w:rPr>
        <w:t xml:space="preserve">D </w:t>
      </w:r>
      <w:proofErr w:type="spellStart"/>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D </w:t>
      </w:r>
      <w:proofErr w:type="spellStart"/>
      <w:r w:rsidRPr="003A7497">
        <w:rPr>
          <w:rFonts w:ascii="Times New Roman" w:hAnsi="Times New Roman" w:cs="Times New Roman"/>
          <w:sz w:val="28"/>
          <w:szCs w:val="28"/>
          <w:vertAlign w:val="subscript"/>
        </w:rPr>
        <w:t>min</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+ 0,02, </w:t>
      </w:r>
    </w:p>
    <w:p w:rsidR="003F1653" w:rsidRPr="003A7497" w:rsidRDefault="003F1653" w:rsidP="003F1653">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sz w:val="28"/>
          <w:szCs w:val="28"/>
        </w:rPr>
        <w:tab/>
      </w:r>
    </w:p>
    <w:p w:rsidR="003F1653" w:rsidRPr="003A7497" w:rsidRDefault="003F1653" w:rsidP="008C6D84">
      <w:pPr>
        <w:spacing w:line="360" w:lineRule="auto"/>
        <w:ind w:left="2831" w:firstLine="1"/>
        <w:jc w:val="both"/>
        <w:rPr>
          <w:rFonts w:ascii="Times New Roman" w:hAnsi="Times New Roman" w:cs="Times New Roman"/>
          <w:sz w:val="28"/>
          <w:szCs w:val="28"/>
        </w:rPr>
      </w:pPr>
      <w:r w:rsidRPr="003A7497">
        <w:rPr>
          <w:rFonts w:ascii="Times New Roman" w:hAnsi="Times New Roman" w:cs="Times New Roman"/>
          <w:sz w:val="28"/>
          <w:szCs w:val="28"/>
        </w:rPr>
        <w:t xml:space="preserve">D </w:t>
      </w:r>
      <w:proofErr w:type="spellStart"/>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w:t>
      </w:r>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1,27 + 0,02 = 1,29 мм</w:t>
      </w:r>
    </w:p>
    <w:p w:rsidR="00985477" w:rsidRPr="003A7497" w:rsidRDefault="00985477" w:rsidP="008C6D84">
      <w:pPr>
        <w:spacing w:line="360" w:lineRule="auto"/>
        <w:ind w:left="2831" w:firstLine="1"/>
        <w:jc w:val="both"/>
        <w:rPr>
          <w:rFonts w:ascii="Times New Roman" w:hAnsi="Times New Roman" w:cs="Times New Roman"/>
          <w:sz w:val="28"/>
          <w:szCs w:val="28"/>
        </w:rPr>
      </w:pPr>
    </w:p>
    <w:p w:rsidR="003F1653" w:rsidRPr="003A7497" w:rsidRDefault="003F1653" w:rsidP="00985477">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Визначення мінімальної ширини провідника</w:t>
      </w:r>
    </w:p>
    <w:p w:rsidR="00985477" w:rsidRPr="003A7497" w:rsidRDefault="00985477" w:rsidP="00985477">
      <w:pPr>
        <w:spacing w:after="0"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Мінімальна ширина провідника визначається як:</w:t>
      </w:r>
    </w:p>
    <w:p w:rsidR="00985477" w:rsidRPr="003A7497" w:rsidRDefault="00985477" w:rsidP="00985477">
      <w:pPr>
        <w:spacing w:after="0" w:line="360" w:lineRule="auto"/>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eastAsiaTheme="minorEastAsia" w:hAnsi="Times New Roman" w:cs="Times New Roman"/>
          <w:sz w:val="28"/>
          <w:szCs w:val="28"/>
        </w:rPr>
      </w:pPr>
      <w:r w:rsidRPr="003A7497">
        <w:rPr>
          <w:rFonts w:ascii="Times New Roman" w:hAnsi="Times New Roman" w:cs="Times New Roman"/>
          <w:sz w:val="28"/>
          <w:szCs w:val="28"/>
        </w:rPr>
        <w:t xml:space="preserve">b </w:t>
      </w:r>
      <w:proofErr w:type="spellStart"/>
      <w:r w:rsidRPr="003A7497">
        <w:rPr>
          <w:rFonts w:ascii="Times New Roman" w:hAnsi="Times New Roman" w:cs="Times New Roman"/>
          <w:sz w:val="28"/>
          <w:szCs w:val="28"/>
          <w:vertAlign w:val="subscript"/>
        </w:rPr>
        <w:t>min</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w:r w:rsidRPr="003A7497">
        <w:rPr>
          <w:rFonts w:ascii="Times New Roman" w:eastAsiaTheme="minorEastAsia" w:hAnsi="Times New Roman" w:cs="Times New Roman"/>
          <w:sz w:val="28"/>
          <w:szCs w:val="28"/>
        </w:rPr>
        <w:t xml:space="preserve">, </w:t>
      </w:r>
      <w:r w:rsidRPr="003A7497">
        <w:rPr>
          <w:rFonts w:ascii="Times New Roman" w:eastAsiaTheme="minorEastAsia" w:hAnsi="Times New Roman" w:cs="Times New Roman"/>
          <w:sz w:val="28"/>
          <w:szCs w:val="28"/>
        </w:rPr>
        <w:tab/>
      </w:r>
    </w:p>
    <w:p w:rsidR="00985477" w:rsidRPr="003A7497" w:rsidRDefault="00985477" w:rsidP="003F1653">
      <w:pPr>
        <w:spacing w:line="360" w:lineRule="auto"/>
        <w:ind w:left="709" w:firstLine="709"/>
        <w:jc w:val="center"/>
        <w:rPr>
          <w:rFonts w:ascii="Times New Roman" w:hAnsi="Times New Roman" w:cs="Times New Roman"/>
          <w:sz w:val="28"/>
          <w:szCs w:val="28"/>
        </w:rPr>
      </w:pPr>
    </w:p>
    <w:p w:rsidR="003F1653" w:rsidRPr="003A7497" w:rsidRDefault="003F1653" w:rsidP="003F1653">
      <w:pPr>
        <w:spacing w:line="360" w:lineRule="auto"/>
        <w:jc w:val="both"/>
        <w:rPr>
          <w:rFonts w:ascii="Times New Roman" w:eastAsiaTheme="minorEastAsia" w:hAnsi="Times New Roman" w:cs="Times New Roman"/>
          <w:sz w:val="28"/>
          <w:szCs w:val="28"/>
        </w:rPr>
      </w:pPr>
      <w:r w:rsidRPr="003A7497">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oMath>
      <w:r w:rsidRPr="003A7497">
        <w:rPr>
          <w:rFonts w:ascii="Times New Roman" w:hAnsi="Times New Roman" w:cs="Times New Roman"/>
          <w:sz w:val="28"/>
          <w:szCs w:val="28"/>
        </w:rPr>
        <w:t xml:space="preserve">–мінімальна ширина провідника. Визначаємо з таблиці класів точності (Таблиця </w:t>
      </w:r>
      <w:r w:rsidR="00985477" w:rsidRPr="003A7497">
        <w:rPr>
          <w:rFonts w:ascii="Times New Roman" w:hAnsi="Times New Roman" w:cs="Times New Roman"/>
          <w:sz w:val="28"/>
          <w:szCs w:val="28"/>
        </w:rPr>
        <w:t>4.5.</w:t>
      </w:r>
      <w:r w:rsidRPr="003A7497">
        <w:rPr>
          <w:rFonts w:ascii="Times New Roman" w:hAnsi="Times New Roman" w:cs="Times New Roman"/>
          <w:sz w:val="28"/>
          <w:szCs w:val="28"/>
        </w:rPr>
        <w:t xml:space="preserve">1). Для 4-го класу точності ДМ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=0,15 мм</m:t>
        </m:r>
      </m:oMath>
    </w:p>
    <w:p w:rsidR="00985477" w:rsidRPr="003A7497" w:rsidRDefault="00985477" w:rsidP="003F1653">
      <w:pPr>
        <w:spacing w:line="360" w:lineRule="auto"/>
        <w:jc w:val="both"/>
        <w:rPr>
          <w:rFonts w:ascii="Times New Roman" w:eastAsiaTheme="minorEastAsia" w:hAnsi="Times New Roman" w:cs="Times New Roman"/>
          <w:sz w:val="28"/>
          <w:szCs w:val="28"/>
        </w:rPr>
      </w:pPr>
    </w:p>
    <w:p w:rsidR="003F1653" w:rsidRPr="003A7497" w:rsidRDefault="003F1653" w:rsidP="003F1653">
      <w:pPr>
        <w:spacing w:line="360" w:lineRule="auto"/>
        <w:ind w:left="709" w:firstLine="709"/>
        <w:jc w:val="both"/>
        <w:rPr>
          <w:rFonts w:ascii="Times New Roman" w:eastAsiaTheme="minorEastAsia" w:hAnsi="Times New Roman" w:cs="Times New Roman"/>
          <w:sz w:val="28"/>
          <w:szCs w:val="28"/>
        </w:rPr>
      </w:pPr>
      <w:r w:rsidRPr="003A7497">
        <w:rPr>
          <w:rFonts w:ascii="Times New Roman" w:hAnsi="Times New Roman" w:cs="Times New Roman"/>
          <w:sz w:val="28"/>
          <w:szCs w:val="28"/>
        </w:rPr>
        <w:t xml:space="preserve">b </w:t>
      </w:r>
      <w:proofErr w:type="spellStart"/>
      <w:r w:rsidRPr="003A7497">
        <w:rPr>
          <w:rFonts w:ascii="Times New Roman" w:hAnsi="Times New Roman" w:cs="Times New Roman"/>
          <w:sz w:val="28"/>
          <w:szCs w:val="28"/>
          <w:vertAlign w:val="subscript"/>
        </w:rPr>
        <w:t>min</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 xml:space="preserve"> b</m:t>
            </m:r>
          </m:e>
          <m:sub>
            <m:r>
              <w:rPr>
                <w:rFonts w:ascii="Cambria Math" w:hAnsi="Cambria Math" w:cs="Times New Roman"/>
                <w:sz w:val="28"/>
                <w:szCs w:val="28"/>
              </w:rPr>
              <m:t>пр</m:t>
            </m:r>
          </m:sub>
          <m:sup>
            <m:r>
              <w:rPr>
                <w:rFonts w:ascii="Cambria Math" w:hAnsi="Cambria Math" w:cs="Times New Roman"/>
                <w:sz w:val="28"/>
                <w:szCs w:val="28"/>
              </w:rPr>
              <m:t>г</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+0,03=0,15+1,5∙0,035+0,03=0,23 мм</m:t>
        </m:r>
      </m:oMath>
    </w:p>
    <w:p w:rsidR="00985477" w:rsidRPr="003A7497" w:rsidRDefault="00985477" w:rsidP="003F1653">
      <w:pPr>
        <w:spacing w:line="360" w:lineRule="auto"/>
        <w:ind w:left="709" w:firstLine="709"/>
        <w:jc w:val="both"/>
        <w:rPr>
          <w:rFonts w:ascii="Times New Roman" w:hAnsi="Times New Roman" w:cs="Times New Roman"/>
          <w:i/>
          <w:sz w:val="28"/>
          <w:szCs w:val="28"/>
        </w:rPr>
      </w:pPr>
    </w:p>
    <w:p w:rsidR="00761636" w:rsidRPr="003A7497" w:rsidRDefault="00761636" w:rsidP="003F1653">
      <w:pPr>
        <w:spacing w:line="360" w:lineRule="auto"/>
        <w:ind w:left="709" w:firstLine="709"/>
        <w:jc w:val="both"/>
        <w:rPr>
          <w:rFonts w:ascii="Times New Roman" w:hAnsi="Times New Roman" w:cs="Times New Roman"/>
          <w:i/>
          <w:sz w:val="28"/>
          <w:szCs w:val="28"/>
        </w:rPr>
      </w:pPr>
    </w:p>
    <w:p w:rsidR="003F1653" w:rsidRPr="003A7497" w:rsidRDefault="003F1653" w:rsidP="003F1653">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lastRenderedPageBreak/>
        <w:t>Максимальна ширина провідника:</w:t>
      </w:r>
    </w:p>
    <w:p w:rsidR="00985477" w:rsidRPr="003A7497" w:rsidRDefault="00985477" w:rsidP="003F1653">
      <w:pPr>
        <w:spacing w:line="360" w:lineRule="auto"/>
        <w:jc w:val="both"/>
        <w:rPr>
          <w:rFonts w:ascii="Times New Roman" w:hAnsi="Times New Roman" w:cs="Times New Roman"/>
          <w:sz w:val="28"/>
          <w:szCs w:val="28"/>
        </w:rPr>
      </w:pPr>
    </w:p>
    <w:p w:rsidR="003F1653" w:rsidRPr="003A7497" w:rsidRDefault="003F1653" w:rsidP="003F1653">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sz w:val="28"/>
          <w:szCs w:val="28"/>
        </w:rPr>
        <w:t xml:space="preserve">b </w:t>
      </w:r>
      <w:proofErr w:type="spellStart"/>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b </w:t>
      </w:r>
      <w:proofErr w:type="spellStart"/>
      <w:r w:rsidRPr="003A7497">
        <w:rPr>
          <w:rFonts w:ascii="Times New Roman" w:hAnsi="Times New Roman" w:cs="Times New Roman"/>
          <w:sz w:val="28"/>
          <w:szCs w:val="28"/>
          <w:vertAlign w:val="subscript"/>
        </w:rPr>
        <w:t>min</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+ 0,02, </w:t>
      </w:r>
      <w:r w:rsidRPr="003A7497">
        <w:rPr>
          <w:rFonts w:ascii="Times New Roman" w:hAnsi="Times New Roman" w:cs="Times New Roman"/>
          <w:sz w:val="28"/>
          <w:szCs w:val="28"/>
        </w:rPr>
        <w:tab/>
      </w:r>
    </w:p>
    <w:p w:rsidR="00985477" w:rsidRPr="003A7497" w:rsidRDefault="00985477" w:rsidP="003F1653">
      <w:pPr>
        <w:spacing w:line="360" w:lineRule="auto"/>
        <w:ind w:left="709" w:firstLine="709"/>
        <w:jc w:val="center"/>
        <w:rPr>
          <w:rFonts w:ascii="Times New Roman" w:hAnsi="Times New Roman" w:cs="Times New Roman"/>
          <w:sz w:val="28"/>
          <w:szCs w:val="28"/>
        </w:rPr>
      </w:pPr>
    </w:p>
    <w:p w:rsidR="00985477" w:rsidRPr="003A7497" w:rsidRDefault="003F1653" w:rsidP="00761636">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sz w:val="28"/>
          <w:szCs w:val="28"/>
        </w:rPr>
        <w:t xml:space="preserve">b </w:t>
      </w:r>
      <w:proofErr w:type="spellStart"/>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0,23 + 0,02=0,25 мм</w:t>
      </w:r>
    </w:p>
    <w:p w:rsidR="00985477" w:rsidRPr="003A7497" w:rsidRDefault="00985477" w:rsidP="00985477">
      <w:pPr>
        <w:spacing w:after="0" w:line="360" w:lineRule="auto"/>
        <w:ind w:left="720"/>
        <w:rPr>
          <w:rFonts w:ascii="Times New Roman" w:hAnsi="Times New Roman" w:cs="Times New Roman"/>
          <w:sz w:val="28"/>
          <w:szCs w:val="28"/>
        </w:rPr>
      </w:pPr>
    </w:p>
    <w:p w:rsidR="003F1653" w:rsidRPr="003A7497" w:rsidRDefault="003F1653" w:rsidP="00985477">
      <w:pPr>
        <w:pStyle w:val="aa"/>
        <w:numPr>
          <w:ilvl w:val="2"/>
          <w:numId w:val="5"/>
        </w:numPr>
        <w:spacing w:after="0" w:line="360" w:lineRule="auto"/>
        <w:rPr>
          <w:rFonts w:ascii="Times New Roman" w:eastAsiaTheme="minorEastAsia" w:hAnsi="Times New Roman" w:cs="Times New Roman"/>
          <w:b/>
          <w:noProof/>
          <w:sz w:val="28"/>
          <w:szCs w:val="28"/>
        </w:rPr>
      </w:pPr>
      <w:r w:rsidRPr="003A7497">
        <w:rPr>
          <w:rFonts w:ascii="Times New Roman" w:hAnsi="Times New Roman" w:cs="Times New Roman"/>
          <w:b/>
          <w:sz w:val="28"/>
          <w:szCs w:val="28"/>
        </w:rPr>
        <w:t>Визначимо мінімальну відстань між провідником та КМ</w:t>
      </w:r>
    </w:p>
    <w:p w:rsidR="003F1653" w:rsidRPr="003A7497" w:rsidRDefault="003F1653" w:rsidP="003F1653">
      <w:pPr>
        <w:spacing w:line="360" w:lineRule="auto"/>
        <w:rPr>
          <w:rFonts w:ascii="Times New Roman" w:eastAsiaTheme="minorEastAsia" w:hAnsi="Times New Roman" w:cs="Times New Roman"/>
          <w:noProof/>
          <w:sz w:val="28"/>
          <w:szCs w:val="28"/>
        </w:rPr>
      </w:pPr>
    </w:p>
    <w:p w:rsidR="003F1653" w:rsidRPr="003A7497" w:rsidRDefault="003F1653" w:rsidP="003F1653">
      <w:pPr>
        <w:spacing w:line="360" w:lineRule="auto"/>
        <w:jc w:val="center"/>
        <w:rPr>
          <w:rFonts w:ascii="Times New Roman" w:eastAsiaTheme="minorEastAsia" w:hAnsi="Times New Roman" w:cs="Times New Roman"/>
          <w:noProof/>
          <w:sz w:val="28"/>
          <w:szCs w:val="28"/>
        </w:rPr>
      </w:pPr>
      <w:r w:rsidRPr="003A7497">
        <w:rPr>
          <w:rFonts w:ascii="Times New Roman" w:hAnsi="Times New Roman" w:cs="Times New Roman"/>
          <w:noProof/>
          <w:sz w:val="28"/>
          <w:szCs w:val="28"/>
          <w:lang w:val="en-US"/>
        </w:rPr>
        <w:drawing>
          <wp:inline distT="0" distB="0" distL="0" distR="0" wp14:anchorId="6D7BB24F" wp14:editId="3D74725E">
            <wp:extent cx="2963885" cy="2381693"/>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4279" cy="2398081"/>
                    </a:xfrm>
                    <a:prstGeom prst="rect">
                      <a:avLst/>
                    </a:prstGeom>
                  </pic:spPr>
                </pic:pic>
              </a:graphicData>
            </a:graphic>
          </wp:inline>
        </w:drawing>
      </w:r>
    </w:p>
    <w:p w:rsidR="00761636" w:rsidRPr="003A7497" w:rsidRDefault="00761636" w:rsidP="003F1653">
      <w:pPr>
        <w:spacing w:line="360" w:lineRule="auto"/>
        <w:jc w:val="center"/>
        <w:rPr>
          <w:rFonts w:ascii="Times New Roman" w:eastAsiaTheme="minorEastAsia" w:hAnsi="Times New Roman" w:cs="Times New Roman"/>
          <w:noProof/>
          <w:sz w:val="28"/>
          <w:szCs w:val="28"/>
        </w:rPr>
      </w:pPr>
      <w:r w:rsidRPr="003A7497">
        <w:rPr>
          <w:rFonts w:ascii="Times New Roman" w:eastAsiaTheme="minorEastAsia" w:hAnsi="Times New Roman" w:cs="Times New Roman"/>
          <w:noProof/>
          <w:sz w:val="28"/>
          <w:szCs w:val="28"/>
        </w:rPr>
        <w:t>Рисунок 4.5.6.1</w:t>
      </w:r>
    </w:p>
    <w:p w:rsidR="00985477" w:rsidRPr="003A7497" w:rsidRDefault="00985477" w:rsidP="00985477">
      <w:pPr>
        <w:spacing w:line="360" w:lineRule="auto"/>
        <w:rPr>
          <w:rFonts w:ascii="Times New Roman" w:eastAsiaTheme="minorEastAsia" w:hAnsi="Times New Roman" w:cs="Times New Roman"/>
          <w:noProof/>
          <w:sz w:val="28"/>
          <w:szCs w:val="28"/>
        </w:rPr>
      </w:pPr>
      <w:r w:rsidRPr="003A7497">
        <w:rPr>
          <w:rFonts w:ascii="Times New Roman" w:eastAsiaTheme="minorEastAsia" w:hAnsi="Times New Roman" w:cs="Times New Roman"/>
          <w:noProof/>
          <w:sz w:val="28"/>
          <w:szCs w:val="28"/>
        </w:rPr>
        <w:tab/>
        <w:t>Мінімальна відстань між провідником та КМ визначається як:</w:t>
      </w:r>
    </w:p>
    <w:p w:rsidR="00985477" w:rsidRPr="003A7497" w:rsidRDefault="00985477" w:rsidP="00985477">
      <w:pPr>
        <w:spacing w:line="360" w:lineRule="auto"/>
        <w:rPr>
          <w:rFonts w:ascii="Times New Roman" w:eastAsiaTheme="minorEastAsia" w:hAnsi="Times New Roman" w:cs="Times New Roman"/>
          <w:noProof/>
          <w:sz w:val="28"/>
          <w:szCs w:val="28"/>
        </w:rPr>
      </w:pPr>
    </w:p>
    <w:p w:rsidR="003F1653" w:rsidRPr="003A7497" w:rsidRDefault="00A45D21" w:rsidP="003F1653">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ПК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num>
              <m:den>
                <m:r>
                  <w:rPr>
                    <w:rFonts w:ascii="Cambria Math" w:hAnsi="Cambria Math" w:cs="Times New Roman"/>
                    <w:sz w:val="28"/>
                    <w:szCs w:val="28"/>
                  </w:rPr>
                  <m:t>2</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m:t>
        </m:r>
      </m:oMath>
      <w:r w:rsidR="003F1653" w:rsidRPr="003A7497">
        <w:rPr>
          <w:rFonts w:ascii="Times New Roman" w:hAnsi="Times New Roman" w:cs="Times New Roman"/>
          <w:sz w:val="28"/>
          <w:szCs w:val="28"/>
        </w:rPr>
        <w:t xml:space="preserve"> </w:t>
      </w:r>
      <w:r w:rsidR="003F1653" w:rsidRPr="003A7497">
        <w:rPr>
          <w:rFonts w:ascii="Times New Roman" w:hAnsi="Times New Roman" w:cs="Times New Roman"/>
          <w:sz w:val="28"/>
          <w:szCs w:val="28"/>
        </w:rPr>
        <w:tab/>
      </w:r>
    </w:p>
    <w:p w:rsidR="00985477" w:rsidRPr="003A7497" w:rsidRDefault="00985477" w:rsidP="003F1653">
      <w:pPr>
        <w:spacing w:line="360" w:lineRule="auto"/>
        <w:ind w:left="709" w:firstLine="709"/>
        <w:jc w:val="center"/>
        <w:rPr>
          <w:rFonts w:ascii="Times New Roman" w:hAnsi="Times New Roman" w:cs="Times New Roman"/>
          <w:sz w:val="28"/>
          <w:szCs w:val="28"/>
        </w:rPr>
      </w:pPr>
    </w:p>
    <w:p w:rsidR="003F1653" w:rsidRPr="003A7497" w:rsidRDefault="003F1653" w:rsidP="00985477">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де L</w:t>
      </w:r>
      <w:r w:rsidRPr="003A7497">
        <w:rPr>
          <w:rFonts w:ascii="Times New Roman" w:hAnsi="Times New Roman" w:cs="Times New Roman"/>
          <w:sz w:val="28"/>
          <w:szCs w:val="28"/>
          <w:vertAlign w:val="subscript"/>
        </w:rPr>
        <w:t>0</w:t>
      </w:r>
      <w:r w:rsidRPr="003A7497">
        <w:rPr>
          <w:rFonts w:ascii="Times New Roman" w:hAnsi="Times New Roman" w:cs="Times New Roman"/>
          <w:sz w:val="28"/>
          <w:szCs w:val="28"/>
        </w:rPr>
        <w:t>– відстань між центрами отворів та друкованим провідником, які кратні кроку КС, L</w:t>
      </w:r>
      <w:r w:rsidRPr="003A7497">
        <w:rPr>
          <w:rFonts w:ascii="Times New Roman" w:hAnsi="Times New Roman" w:cs="Times New Roman"/>
          <w:sz w:val="28"/>
          <w:szCs w:val="28"/>
          <w:vertAlign w:val="subscript"/>
        </w:rPr>
        <w:t xml:space="preserve">0 </w:t>
      </w:r>
      <w:r w:rsidRPr="003A7497">
        <w:rPr>
          <w:rFonts w:ascii="Times New Roman" w:hAnsi="Times New Roman" w:cs="Times New Roman"/>
          <w:sz w:val="28"/>
          <w:szCs w:val="28"/>
        </w:rPr>
        <w:t>= 1,25 мм (найгірший випадок).</w:t>
      </w:r>
    </w:p>
    <w:p w:rsidR="003F1653" w:rsidRPr="003A7497" w:rsidRDefault="003F1653" w:rsidP="00985477">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lastRenderedPageBreak/>
        <w:t>D</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1,29 мм - максимальний діаметр КМ,</w:t>
      </w:r>
    </w:p>
    <w:p w:rsidR="003F1653" w:rsidRPr="003A7497" w:rsidRDefault="003F1653" w:rsidP="00985477">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b</w:t>
      </w:r>
      <w:r w:rsidRPr="003A7497">
        <w:rPr>
          <w:rFonts w:ascii="Times New Roman" w:hAnsi="Times New Roman" w:cs="Times New Roman"/>
          <w:sz w:val="28"/>
          <w:szCs w:val="28"/>
          <w:vertAlign w:val="subscript"/>
        </w:rPr>
        <w:t>max</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0,25</w:t>
      </w:r>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максимальна ширина провідника,</w:t>
      </w:r>
    </w:p>
    <w:p w:rsidR="00985477" w:rsidRPr="003A7497" w:rsidRDefault="003F1653" w:rsidP="00985477">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км</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похибка розташування центра КП відносно вузла КС, </w:t>
      </w: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км</w:t>
      </w:r>
      <w:proofErr w:type="spellEnd"/>
      <w:r w:rsidRPr="003A7497">
        <w:rPr>
          <w:rFonts w:ascii="Times New Roman" w:hAnsi="Times New Roman" w:cs="Times New Roman"/>
          <w:sz w:val="28"/>
          <w:szCs w:val="28"/>
          <w:vertAlign w:val="subscript"/>
        </w:rPr>
        <w:t xml:space="preserve"> </w:t>
      </w:r>
      <w:r w:rsidR="00985477" w:rsidRPr="003A7497">
        <w:rPr>
          <w:rFonts w:ascii="Times New Roman" w:hAnsi="Times New Roman" w:cs="Times New Roman"/>
          <w:sz w:val="28"/>
          <w:szCs w:val="28"/>
        </w:rPr>
        <w:t xml:space="preserve">= 0,05 </w:t>
      </w:r>
    </w:p>
    <w:p w:rsidR="003F1653" w:rsidRPr="003A7497" w:rsidRDefault="00985477" w:rsidP="00985477">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(Таблиця 4.5.</w:t>
      </w:r>
      <w:r w:rsidR="003F1653" w:rsidRPr="003A7497">
        <w:rPr>
          <w:rFonts w:ascii="Times New Roman" w:hAnsi="Times New Roman" w:cs="Times New Roman"/>
          <w:sz w:val="28"/>
          <w:szCs w:val="28"/>
        </w:rPr>
        <w:t>2),</w:t>
      </w:r>
    </w:p>
    <w:p w:rsidR="003F1653" w:rsidRPr="003A7497" w:rsidRDefault="003F1653" w:rsidP="00985477">
      <w:pPr>
        <w:spacing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сп</w:t>
      </w:r>
      <w:proofErr w:type="spellEnd"/>
      <w:r w:rsidRPr="003A7497">
        <w:rPr>
          <w:rFonts w:ascii="Times New Roman" w:hAnsi="Times New Roman" w:cs="Times New Roman"/>
          <w:sz w:val="28"/>
          <w:szCs w:val="28"/>
        </w:rPr>
        <w:t xml:space="preserve"> - похибка, яка враховує зміщення провідника, </w:t>
      </w:r>
      <w:proofErr w:type="spellStart"/>
      <w:r w:rsidRPr="003A7497">
        <w:rPr>
          <w:rFonts w:ascii="Times New Roman" w:hAnsi="Times New Roman" w:cs="Times New Roman"/>
          <w:sz w:val="28"/>
          <w:szCs w:val="28"/>
        </w:rPr>
        <w:t>δ</w:t>
      </w:r>
      <w:r w:rsidRPr="003A7497">
        <w:rPr>
          <w:rFonts w:ascii="Times New Roman" w:hAnsi="Times New Roman" w:cs="Times New Roman"/>
          <w:sz w:val="28"/>
          <w:szCs w:val="28"/>
          <w:vertAlign w:val="subscript"/>
        </w:rPr>
        <w:t>сп</w:t>
      </w:r>
      <w:proofErr w:type="spellEnd"/>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0,05 мм</w:t>
      </w:r>
    </w:p>
    <w:p w:rsidR="003F1653" w:rsidRPr="003A7497" w:rsidRDefault="003F1653" w:rsidP="003F1653">
      <w:pPr>
        <w:pStyle w:val="aa"/>
        <w:spacing w:line="360" w:lineRule="auto"/>
        <w:rPr>
          <w:rFonts w:ascii="Times New Roman" w:hAnsi="Times New Roman" w:cs="Times New Roman"/>
          <w:sz w:val="28"/>
          <w:szCs w:val="28"/>
          <w:u w:val="single"/>
        </w:rPr>
      </w:pPr>
    </w:p>
    <w:p w:rsidR="003F1653" w:rsidRPr="00802807" w:rsidRDefault="00A45D21" w:rsidP="003F1653">
      <w:pPr>
        <w:spacing w:line="360" w:lineRule="auto"/>
        <w:ind w:left="709"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ПКМ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num>
                <m:den>
                  <m:r>
                    <w:rPr>
                      <w:rFonts w:ascii="Cambria Math" w:hAnsi="Cambria Math" w:cs="Times New Roman"/>
                      <w:sz w:val="28"/>
                      <w:szCs w:val="28"/>
                    </w:rPr>
                    <m:t>2</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=1,25-</m:t>
          </m:r>
          <m:d>
            <m:dPr>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1,29</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0,25</m:t>
                  </m:r>
                </m:num>
                <m:den>
                  <m:r>
                    <w:rPr>
                      <w:rFonts w:ascii="Cambria Math" w:hAnsi="Cambria Math" w:cs="Times New Roman"/>
                      <w:sz w:val="28"/>
                      <w:szCs w:val="28"/>
                    </w:rPr>
                    <m:t>2</m:t>
                  </m:r>
                </m:den>
              </m:f>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=0,38 мм</m:t>
          </m:r>
        </m:oMath>
      </m:oMathPara>
    </w:p>
    <w:p w:rsidR="003F1653" w:rsidRPr="003A7497" w:rsidRDefault="003F1653" w:rsidP="003F1653">
      <w:pPr>
        <w:pStyle w:val="aa"/>
        <w:spacing w:line="360" w:lineRule="auto"/>
        <w:rPr>
          <w:rFonts w:ascii="Times New Roman" w:hAnsi="Times New Roman" w:cs="Times New Roman"/>
          <w:sz w:val="28"/>
          <w:szCs w:val="28"/>
          <w:u w:val="single"/>
        </w:rPr>
      </w:pPr>
    </w:p>
    <w:p w:rsidR="003F1653" w:rsidRPr="003A7497" w:rsidRDefault="003F1653" w:rsidP="00731C66">
      <w:pPr>
        <w:pStyle w:val="aa"/>
        <w:numPr>
          <w:ilvl w:val="2"/>
          <w:numId w:val="5"/>
        </w:numPr>
        <w:spacing w:line="360" w:lineRule="auto"/>
        <w:rPr>
          <w:rFonts w:ascii="Times New Roman" w:hAnsi="Times New Roman" w:cs="Times New Roman"/>
          <w:b/>
          <w:sz w:val="28"/>
          <w:szCs w:val="28"/>
        </w:rPr>
      </w:pPr>
      <w:r w:rsidRPr="003A7497">
        <w:rPr>
          <w:rFonts w:ascii="Times New Roman" w:hAnsi="Times New Roman" w:cs="Times New Roman"/>
          <w:b/>
          <w:sz w:val="28"/>
          <w:szCs w:val="28"/>
        </w:rPr>
        <w:t>Визначення мінімальної відстані між двома сусідніми провідниками (між краями провідників)</w:t>
      </w:r>
      <m:oMath>
        <m:r>
          <m:rPr>
            <m:sty m:val="p"/>
          </m:rPr>
          <w:rPr>
            <w:rFonts w:ascii="Cambria Math" w:hAnsi="Cambria Math" w:cs="Times New Roman"/>
            <w:sz w:val="28"/>
            <w:szCs w:val="28"/>
          </w:rPr>
          <w:br/>
        </m:r>
      </m:oMath>
    </w:p>
    <w:p w:rsidR="003F1653" w:rsidRPr="003A7497" w:rsidRDefault="003F1653" w:rsidP="003F1653">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14:anchorId="375448C1" wp14:editId="3777EE54">
            <wp:extent cx="1840675" cy="2046398"/>
            <wp:effectExtent l="0" t="0" r="762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2507" b="18666"/>
                    <a:stretch/>
                  </pic:blipFill>
                  <pic:spPr bwMode="auto">
                    <a:xfrm>
                      <a:off x="0" y="0"/>
                      <a:ext cx="1850921" cy="2057790"/>
                    </a:xfrm>
                    <a:prstGeom prst="rect">
                      <a:avLst/>
                    </a:prstGeom>
                    <a:ln>
                      <a:noFill/>
                    </a:ln>
                    <a:extLst>
                      <a:ext uri="{53640926-AAD7-44D8-BBD7-CCE9431645EC}">
                        <a14:shadowObscured xmlns:a14="http://schemas.microsoft.com/office/drawing/2010/main"/>
                      </a:ext>
                    </a:extLst>
                  </pic:spPr>
                </pic:pic>
              </a:graphicData>
            </a:graphic>
          </wp:inline>
        </w:drawing>
      </w:r>
    </w:p>
    <w:p w:rsidR="00731C66" w:rsidRPr="003A7497" w:rsidRDefault="00731C66" w:rsidP="003F1653">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sz w:val="28"/>
          <w:szCs w:val="28"/>
        </w:rPr>
        <w:t>Рисунок 4.5.7.1</w:t>
      </w:r>
    </w:p>
    <w:p w:rsidR="00731C66" w:rsidRPr="003A7497" w:rsidRDefault="00731C66" w:rsidP="003F1653">
      <w:pPr>
        <w:spacing w:line="360" w:lineRule="auto"/>
        <w:ind w:left="709" w:firstLine="709"/>
        <w:jc w:val="center"/>
        <w:rPr>
          <w:rFonts w:ascii="Times New Roman" w:hAnsi="Times New Roman" w:cs="Times New Roman"/>
          <w:sz w:val="28"/>
          <w:szCs w:val="28"/>
        </w:rPr>
      </w:pPr>
    </w:p>
    <w:p w:rsidR="003F1653" w:rsidRPr="003A7497" w:rsidRDefault="00A45D21" w:rsidP="003F1653">
      <w:pPr>
        <w:spacing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ПП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m:t>
        </m:r>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p>
    <w:p w:rsidR="003F1653" w:rsidRPr="003A7497" w:rsidRDefault="00A45D21" w:rsidP="003F1653">
      <w:pPr>
        <w:spacing w:line="360" w:lineRule="auto"/>
        <w:ind w:left="709"/>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ПП min</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сп</m:t>
                </m:r>
              </m:sub>
            </m:sSub>
          </m:e>
        </m:d>
        <m:r>
          <w:rPr>
            <w:rFonts w:ascii="Cambria Math" w:eastAsiaTheme="minorEastAsia" w:hAnsi="Cambria Math" w:cs="Times New Roman"/>
            <w:sz w:val="28"/>
            <w:szCs w:val="28"/>
          </w:rPr>
          <m:t>=1,25-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0,25+2</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=0,9 мм</m:t>
        </m:r>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p>
    <w:p w:rsidR="003F1653" w:rsidRPr="003A7497" w:rsidRDefault="003F1653" w:rsidP="00731C66">
      <w:pPr>
        <w:pStyle w:val="aa"/>
        <w:numPr>
          <w:ilvl w:val="2"/>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lastRenderedPageBreak/>
        <w:t>Визначення мінімальної відстані між двох контактних майданчиків</w:t>
      </w:r>
    </w:p>
    <w:p w:rsidR="003F1653" w:rsidRPr="003A7497" w:rsidRDefault="003F1653" w:rsidP="00802807">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noProof/>
          <w:sz w:val="28"/>
          <w:szCs w:val="28"/>
          <w:lang w:val="en-US"/>
        </w:rPr>
        <w:drawing>
          <wp:inline distT="0" distB="0" distL="0" distR="0" wp14:anchorId="0EFEDAAB" wp14:editId="621796E7">
            <wp:extent cx="3128210" cy="24384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3189"/>
                    <a:stretch/>
                  </pic:blipFill>
                  <pic:spPr bwMode="auto">
                    <a:xfrm>
                      <a:off x="0" y="0"/>
                      <a:ext cx="3136473" cy="2444841"/>
                    </a:xfrm>
                    <a:prstGeom prst="rect">
                      <a:avLst/>
                    </a:prstGeom>
                    <a:ln>
                      <a:noFill/>
                    </a:ln>
                    <a:extLst>
                      <a:ext uri="{53640926-AAD7-44D8-BBD7-CCE9431645EC}">
                        <a14:shadowObscured xmlns:a14="http://schemas.microsoft.com/office/drawing/2010/main"/>
                      </a:ext>
                    </a:extLst>
                  </pic:spPr>
                </pic:pic>
              </a:graphicData>
            </a:graphic>
          </wp:inline>
        </w:drawing>
      </w:r>
    </w:p>
    <w:p w:rsidR="00731C66" w:rsidRPr="003A7497" w:rsidRDefault="00731C66" w:rsidP="003F1653">
      <w:pPr>
        <w:spacing w:line="360" w:lineRule="auto"/>
        <w:ind w:left="709" w:firstLine="709"/>
        <w:jc w:val="center"/>
        <w:rPr>
          <w:rFonts w:ascii="Times New Roman" w:hAnsi="Times New Roman" w:cs="Times New Roman"/>
          <w:sz w:val="28"/>
          <w:szCs w:val="28"/>
        </w:rPr>
      </w:pPr>
      <w:r w:rsidRPr="003A7497">
        <w:rPr>
          <w:rFonts w:ascii="Times New Roman" w:hAnsi="Times New Roman" w:cs="Times New Roman"/>
          <w:sz w:val="28"/>
          <w:szCs w:val="28"/>
        </w:rPr>
        <w:t>Рисунок 4.5.8.1</w:t>
      </w:r>
    </w:p>
    <w:p w:rsidR="00731C66" w:rsidRPr="003A7497" w:rsidRDefault="00731C66" w:rsidP="003F1653">
      <w:pPr>
        <w:spacing w:line="360" w:lineRule="auto"/>
        <w:ind w:left="709" w:firstLine="709"/>
        <w:jc w:val="center"/>
        <w:rPr>
          <w:rFonts w:ascii="Times New Roman" w:hAnsi="Times New Roman" w:cs="Times New Roman"/>
          <w:sz w:val="28"/>
          <w:szCs w:val="28"/>
        </w:rPr>
      </w:pPr>
    </w:p>
    <w:p w:rsidR="00731C66" w:rsidRPr="003A7497" w:rsidRDefault="00A45D21" w:rsidP="003F1653">
      <w:pPr>
        <w:spacing w:line="360" w:lineRule="auto"/>
        <w:ind w:left="709"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 xml:space="preserve">КМ </m:t>
                </m:r>
              </m:e>
            </m:func>
            <m:r>
              <w:rPr>
                <w:rFonts w:ascii="Cambria Math" w:hAnsi="Cambria Math" w:cs="Times New Roman"/>
                <w:sz w:val="28"/>
                <w:szCs w:val="28"/>
              </w:rPr>
              <m:t xml:space="preserve">КМ </m:t>
            </m:r>
          </m:sub>
        </m:sSub>
        <m:r>
          <w:rPr>
            <w:rFonts w:ascii="Cambria Math" w:hAnsi="Cambria Math" w:cs="Times New Roman"/>
            <w:sz w:val="28"/>
            <w:szCs w:val="28"/>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L</m:t>
            </m:r>
          </m:e>
          <m:sub>
            <m:r>
              <w:rPr>
                <w:rFonts w:ascii="Cambria Math" w:hAnsi="Cambria Math" w:cs="Times New Roman"/>
                <w:sz w:val="28"/>
                <w:szCs w:val="28"/>
                <w:vertAlign w:val="subscript"/>
              </w:rPr>
              <m:t>0</m:t>
            </m:r>
          </m:sub>
          <m:sup>
            <m:r>
              <w:rPr>
                <w:rFonts w:ascii="Cambria Math" w:hAnsi="Cambria Math" w:cs="Times New Roman"/>
                <w:sz w:val="28"/>
                <w:szCs w:val="28"/>
                <w:vertAlign w:val="subscript"/>
              </w:rPr>
              <m:t>'</m:t>
            </m:r>
          </m:sup>
        </m:sSub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e>
        </m:d>
      </m:oMath>
      <w:r w:rsidR="003F1653" w:rsidRPr="003A7497">
        <w:rPr>
          <w:rFonts w:ascii="Times New Roman" w:eastAsiaTheme="minorEastAsia" w:hAnsi="Times New Roman" w:cs="Times New Roman"/>
          <w:sz w:val="28"/>
          <w:szCs w:val="28"/>
        </w:rPr>
        <w:t xml:space="preserve">, </w:t>
      </w:r>
      <w:r w:rsidR="003F1653" w:rsidRPr="003A7497">
        <w:rPr>
          <w:rFonts w:ascii="Times New Roman" w:eastAsiaTheme="minorEastAsia" w:hAnsi="Times New Roman" w:cs="Times New Roman"/>
          <w:sz w:val="28"/>
          <w:szCs w:val="28"/>
        </w:rPr>
        <w:tab/>
      </w:r>
    </w:p>
    <w:p w:rsidR="003F1653" w:rsidRPr="003A7497" w:rsidRDefault="003F1653" w:rsidP="003F1653">
      <w:pPr>
        <w:spacing w:line="360" w:lineRule="auto"/>
        <w:ind w:left="709" w:firstLine="709"/>
        <w:jc w:val="center"/>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tab/>
      </w:r>
    </w:p>
    <w:p w:rsidR="003F1653" w:rsidRPr="003A7497" w:rsidRDefault="003F1653" w:rsidP="00731C6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L</m:t>
            </m:r>
          </m:e>
          <m:sub>
            <m:r>
              <w:rPr>
                <w:rFonts w:ascii="Cambria Math" w:hAnsi="Cambria Math" w:cs="Times New Roman"/>
                <w:sz w:val="28"/>
                <w:szCs w:val="28"/>
                <w:vertAlign w:val="subscript"/>
              </w:rPr>
              <m:t>0</m:t>
            </m:r>
          </m:sub>
          <m:sup>
            <m:r>
              <w:rPr>
                <w:rFonts w:ascii="Cambria Math" w:hAnsi="Cambria Math" w:cs="Times New Roman"/>
                <w:sz w:val="28"/>
                <w:szCs w:val="28"/>
                <w:vertAlign w:val="subscript"/>
              </w:rPr>
              <m:t>'</m:t>
            </m:r>
          </m:sup>
        </m:sSubSup>
      </m:oMath>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xml:space="preserve">- відстань між центрами сусідніх КП, </w:t>
      </w:r>
      <m:oMath>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L</m:t>
            </m:r>
          </m:e>
          <m:sub>
            <m:r>
              <w:rPr>
                <w:rFonts w:ascii="Cambria Math" w:hAnsi="Cambria Math" w:cs="Times New Roman"/>
                <w:sz w:val="28"/>
                <w:szCs w:val="28"/>
                <w:vertAlign w:val="subscript"/>
              </w:rPr>
              <m:t>0</m:t>
            </m:r>
          </m:sub>
          <m:sup>
            <m:r>
              <w:rPr>
                <w:rFonts w:ascii="Cambria Math" w:hAnsi="Cambria Math" w:cs="Times New Roman"/>
                <w:sz w:val="28"/>
                <w:szCs w:val="28"/>
                <w:vertAlign w:val="subscript"/>
              </w:rPr>
              <m:t>'</m:t>
            </m:r>
          </m:sup>
        </m:sSubSup>
      </m:oMath>
      <w:r w:rsidRPr="003A7497">
        <w:rPr>
          <w:rFonts w:ascii="Times New Roman" w:hAnsi="Times New Roman" w:cs="Times New Roman"/>
          <w:sz w:val="28"/>
          <w:szCs w:val="28"/>
          <w:vertAlign w:val="subscript"/>
        </w:rPr>
        <w:t xml:space="preserve"> </w:t>
      </w:r>
      <w:r w:rsidRPr="003A7497">
        <w:rPr>
          <w:rFonts w:ascii="Times New Roman" w:hAnsi="Times New Roman" w:cs="Times New Roman"/>
          <w:sz w:val="28"/>
          <w:szCs w:val="28"/>
        </w:rPr>
        <w:t>= 2,5 мм.</w:t>
      </w:r>
    </w:p>
    <w:p w:rsidR="00731C66" w:rsidRPr="003A7497" w:rsidRDefault="00731C66" w:rsidP="00731C66">
      <w:pPr>
        <w:spacing w:line="360" w:lineRule="auto"/>
        <w:jc w:val="both"/>
        <w:rPr>
          <w:rFonts w:ascii="Times New Roman" w:hAnsi="Times New Roman" w:cs="Times New Roman"/>
          <w:sz w:val="28"/>
          <w:szCs w:val="28"/>
        </w:rPr>
      </w:pPr>
    </w:p>
    <w:p w:rsidR="00731C66" w:rsidRPr="003A7497" w:rsidRDefault="00A45D21" w:rsidP="00731C66">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 xml:space="preserve">КМ </m:t>
                  </m:r>
                </m:e>
              </m:func>
              <m:r>
                <w:rPr>
                  <w:rFonts w:ascii="Cambria Math" w:hAnsi="Cambria Math" w:cs="Times New Roman"/>
                  <w:sz w:val="28"/>
                  <w:szCs w:val="28"/>
                </w:rPr>
                <m:t xml:space="preserve"> </m:t>
              </m:r>
            </m:sub>
          </m:sSub>
          <m:r>
            <w:rPr>
              <w:rFonts w:ascii="Cambria Math" w:hAnsi="Cambria Math" w:cs="Times New Roman"/>
              <w:sz w:val="28"/>
              <w:szCs w:val="28"/>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L</m:t>
              </m:r>
            </m:e>
            <m:sub>
              <m:r>
                <w:rPr>
                  <w:rFonts w:ascii="Cambria Math" w:hAnsi="Cambria Math" w:cs="Times New Roman"/>
                  <w:sz w:val="28"/>
                  <w:szCs w:val="28"/>
                  <w:vertAlign w:val="subscript"/>
                </w:rPr>
                <m:t>0</m:t>
              </m:r>
            </m:sub>
            <m:sup>
              <m:r>
                <w:rPr>
                  <w:rFonts w:ascii="Cambria Math" w:hAnsi="Cambria Math" w:cs="Times New Roman"/>
                  <w:sz w:val="28"/>
                  <w:szCs w:val="28"/>
                  <w:vertAlign w:val="subscript"/>
                </w:rPr>
                <m:t>'</m:t>
              </m:r>
            </m:sup>
          </m:sSub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r>
                <w:rPr>
                  <w:rFonts w:ascii="Cambria Math"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КМ</m:t>
                  </m:r>
                </m:sub>
              </m:sSub>
            </m:e>
          </m:d>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1,29+2</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=1,11 мм.</m:t>
          </m:r>
        </m:oMath>
      </m:oMathPara>
    </w:p>
    <w:p w:rsidR="00731C66" w:rsidRPr="003A7497" w:rsidRDefault="00731C66" w:rsidP="00731C66">
      <w:pPr>
        <w:spacing w:line="360" w:lineRule="auto"/>
        <w:jc w:val="both"/>
        <w:rPr>
          <w:rFonts w:ascii="Times New Roman" w:hAnsi="Times New Roman" w:cs="Times New Roman"/>
          <w:sz w:val="28"/>
          <w:szCs w:val="28"/>
        </w:rPr>
      </w:pPr>
    </w:p>
    <w:p w:rsidR="003F1653" w:rsidRPr="003A7497" w:rsidRDefault="003F1653" w:rsidP="00731C66">
      <w:pPr>
        <w:spacing w:line="360" w:lineRule="auto"/>
        <w:ind w:firstLine="708"/>
        <w:jc w:val="both"/>
        <w:rPr>
          <w:rFonts w:ascii="Times New Roman" w:hAnsi="Times New Roman" w:cs="Times New Roman"/>
          <w:i/>
          <w:sz w:val="28"/>
          <w:szCs w:val="28"/>
        </w:rPr>
      </w:pPr>
      <w:r w:rsidRPr="003A7497">
        <w:rPr>
          <w:rFonts w:ascii="Times New Roman" w:hAnsi="Times New Roman" w:cs="Times New Roman"/>
          <w:sz w:val="28"/>
          <w:szCs w:val="28"/>
        </w:rPr>
        <w:t>Оскільки мінімальна відстань між контактними майданчиками дорівнює 1,11 мм, відстань між провідником і КМ дорівнює 0,38 мм, а максимальна ширина провідника дорівнює 0,25 мм, то можна дізнатись чи вдасться прокласти друкований провідник поміж КМ.</w:t>
      </w:r>
    </w:p>
    <w:p w:rsidR="00731C66" w:rsidRPr="003A7497" w:rsidRDefault="00731C66" w:rsidP="00731C66">
      <w:pPr>
        <w:spacing w:line="360" w:lineRule="auto"/>
        <w:ind w:firstLine="360"/>
        <w:jc w:val="both"/>
        <w:rPr>
          <w:rFonts w:ascii="Times New Roman" w:hAnsi="Times New Roman" w:cs="Times New Roman"/>
          <w:sz w:val="28"/>
          <w:szCs w:val="28"/>
        </w:rPr>
      </w:pPr>
    </w:p>
    <w:p w:rsidR="003F1653" w:rsidRPr="003A7497" w:rsidRDefault="003F1653" w:rsidP="003F1653">
      <w:pPr>
        <w:spacing w:line="360" w:lineRule="auto"/>
        <w:ind w:left="360"/>
        <w:jc w:val="center"/>
        <w:rPr>
          <w:rFonts w:ascii="Times New Roman" w:hAnsi="Times New Roman" w:cs="Times New Roman"/>
          <w:sz w:val="28"/>
          <w:szCs w:val="28"/>
        </w:rPr>
      </w:pPr>
      <w:r w:rsidRPr="003A7497">
        <w:rPr>
          <w:rFonts w:ascii="Times New Roman" w:hAnsi="Times New Roman" w:cs="Times New Roman"/>
          <w:sz w:val="28"/>
          <w:szCs w:val="28"/>
        </w:rPr>
        <w:t xml:space="preserve">1,11 – 2*0,38 – 0,25 = 0,1 мм </w:t>
      </w:r>
    </w:p>
    <w:p w:rsidR="0007795D" w:rsidRPr="003A7497" w:rsidRDefault="003F1653" w:rsidP="0007795D">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lastRenderedPageBreak/>
        <w:t>Оскільки отримане значення більше за нуль, то можна зробити висновок що між двома КМ можна провести провідник для четвертого класу точності друкованого м</w:t>
      </w:r>
      <w:r w:rsidR="008C6D84" w:rsidRPr="003A7497">
        <w:rPr>
          <w:rFonts w:ascii="Times New Roman" w:hAnsi="Times New Roman" w:cs="Times New Roman"/>
          <w:sz w:val="28"/>
          <w:szCs w:val="28"/>
        </w:rPr>
        <w:t xml:space="preserve">онтажу. </w:t>
      </w: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07795D" w:rsidRPr="003A7497" w:rsidRDefault="0007795D" w:rsidP="0007795D">
      <w:pPr>
        <w:spacing w:line="360" w:lineRule="auto"/>
        <w:ind w:firstLine="708"/>
        <w:jc w:val="both"/>
        <w:rPr>
          <w:rFonts w:ascii="Times New Roman" w:hAnsi="Times New Roman" w:cs="Times New Roman"/>
          <w:sz w:val="28"/>
          <w:szCs w:val="28"/>
        </w:rPr>
      </w:pPr>
    </w:p>
    <w:p w:rsidR="00622E0D" w:rsidRDefault="00622E0D" w:rsidP="00802807">
      <w:pPr>
        <w:pStyle w:val="aa"/>
        <w:numPr>
          <w:ilvl w:val="0"/>
          <w:numId w:val="5"/>
        </w:num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ЕЛЕКТРИЧНИЙ РОЗРАХУНОК ДРУКОВАНОЇ ПЛАТИ</w:t>
      </w:r>
    </w:p>
    <w:p w:rsidR="00802807" w:rsidRDefault="00802807" w:rsidP="00802807">
      <w:pPr>
        <w:spacing w:line="360" w:lineRule="auto"/>
        <w:jc w:val="both"/>
        <w:rPr>
          <w:rFonts w:ascii="Times New Roman" w:hAnsi="Times New Roman" w:cs="Times New Roman"/>
          <w:b/>
          <w:sz w:val="28"/>
          <w:szCs w:val="28"/>
        </w:rPr>
      </w:pPr>
    </w:p>
    <w:p w:rsidR="00802807" w:rsidRPr="00802807" w:rsidRDefault="00802807" w:rsidP="00802807">
      <w:pPr>
        <w:spacing w:line="360" w:lineRule="auto"/>
        <w:jc w:val="both"/>
        <w:rPr>
          <w:rFonts w:ascii="Times New Roman" w:hAnsi="Times New Roman" w:cs="Times New Roman"/>
          <w:b/>
          <w:sz w:val="28"/>
          <w:szCs w:val="28"/>
        </w:rPr>
      </w:pPr>
    </w:p>
    <w:p w:rsidR="0007795D" w:rsidRPr="003A7497" w:rsidRDefault="0007795D" w:rsidP="0007795D">
      <w:pPr>
        <w:spacing w:before="240" w:line="360" w:lineRule="auto"/>
        <w:jc w:val="both"/>
        <w:rPr>
          <w:rFonts w:ascii="Times New Roman" w:hAnsi="Times New Roman" w:cs="Times New Roman"/>
          <w:sz w:val="28"/>
          <w:szCs w:val="28"/>
        </w:rPr>
      </w:pPr>
      <w:r w:rsidRPr="003A7497">
        <w:rPr>
          <w:sz w:val="28"/>
          <w:szCs w:val="28"/>
        </w:rPr>
        <w:tab/>
      </w:r>
      <w:r w:rsidRPr="003A7497">
        <w:rPr>
          <w:rFonts w:ascii="Times New Roman" w:hAnsi="Times New Roman" w:cs="Times New Roman"/>
          <w:sz w:val="28"/>
          <w:szCs w:val="28"/>
        </w:rPr>
        <w:t>Зі зменшенням габаритних розмірів ДП посилюється вплив ємнісного та індуктивного з’єднань між сигнальними провідниками. Внаслідок перемикання елементів схеми виникають високочастотні імпульсні струми які можуть наводити перешкоди на сусідні сигнальні ланцюги, це в свою чергу може призвести до помилкового спрацювання елементів схеми і в найгіршому випадку – відмови роботи пристрою. Тому, необхідно щоб значення паразитних складових не перевищувало допустимі межі.</w:t>
      </w:r>
      <w:r w:rsidR="004A2832" w:rsidRPr="003A7497">
        <w:rPr>
          <w:rFonts w:ascii="Times New Roman" w:hAnsi="Times New Roman" w:cs="Times New Roman"/>
          <w:sz w:val="28"/>
          <w:szCs w:val="28"/>
        </w:rPr>
        <w:t xml:space="preserve"> </w:t>
      </w:r>
    </w:p>
    <w:p w:rsidR="004A2832" w:rsidRDefault="004A2832" w:rsidP="0007795D">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Всі формули для розрахунку взято з джерела </w:t>
      </w:r>
      <w:r w:rsidR="00816F7F" w:rsidRPr="003A7497">
        <w:rPr>
          <w:rFonts w:ascii="Times New Roman" w:hAnsi="Times New Roman" w:cs="Times New Roman"/>
          <w:sz w:val="28"/>
          <w:szCs w:val="28"/>
        </w:rPr>
        <w:t>[3</w:t>
      </w:r>
      <w:r w:rsidRPr="003A7497">
        <w:rPr>
          <w:rFonts w:ascii="Times New Roman" w:hAnsi="Times New Roman" w:cs="Times New Roman"/>
          <w:sz w:val="28"/>
          <w:szCs w:val="28"/>
        </w:rPr>
        <w:t>].</w:t>
      </w:r>
    </w:p>
    <w:p w:rsidR="00802807" w:rsidRPr="003A7497" w:rsidRDefault="00802807" w:rsidP="0007795D">
      <w:pPr>
        <w:spacing w:before="240" w:line="360" w:lineRule="auto"/>
        <w:jc w:val="both"/>
        <w:rPr>
          <w:rFonts w:ascii="Times New Roman" w:hAnsi="Times New Roman" w:cs="Times New Roman"/>
          <w:sz w:val="28"/>
          <w:szCs w:val="28"/>
        </w:rPr>
      </w:pPr>
    </w:p>
    <w:p w:rsidR="0007795D" w:rsidRPr="003A7497" w:rsidRDefault="0007795D" w:rsidP="00735683">
      <w:pPr>
        <w:pStyle w:val="aa"/>
        <w:numPr>
          <w:ilvl w:val="1"/>
          <w:numId w:val="5"/>
        </w:numPr>
        <w:spacing w:before="240"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Визначимо падіння напруги на найдовшому друкованому провіднику.</w:t>
      </w:r>
    </w:p>
    <w:p w:rsidR="0007795D" w:rsidRPr="003A7497" w:rsidRDefault="0007795D" w:rsidP="0007795D">
      <w:pPr>
        <w:spacing w:before="240" w:line="360" w:lineRule="auto"/>
        <w:ind w:left="360"/>
        <w:jc w:val="both"/>
        <w:rPr>
          <w:rFonts w:ascii="Times New Roman" w:hAnsi="Times New Roman" w:cs="Times New Roman"/>
          <w:sz w:val="28"/>
          <w:szCs w:val="28"/>
        </w:rPr>
      </w:pPr>
      <w:r w:rsidRPr="003A7497">
        <w:rPr>
          <w:rFonts w:ascii="Times New Roman" w:hAnsi="Times New Roman" w:cs="Times New Roman"/>
          <w:sz w:val="28"/>
          <w:szCs w:val="28"/>
        </w:rPr>
        <w:t>Падіння напруги на друкованому провіднику визначається:</w:t>
      </w:r>
    </w:p>
    <w:p w:rsidR="0007795D" w:rsidRPr="003A7497" w:rsidRDefault="0007795D" w:rsidP="0007795D">
      <w:pPr>
        <w:spacing w:before="240" w:line="360" w:lineRule="auto"/>
        <w:ind w:left="360"/>
        <w:jc w:val="both"/>
        <w:rPr>
          <w:rFonts w:ascii="Times New Roman" w:hAnsi="Times New Roman" w:cs="Times New Roman"/>
          <w:sz w:val="28"/>
          <w:szCs w:val="28"/>
        </w:rPr>
      </w:pPr>
    </w:p>
    <w:p w:rsidR="0007795D" w:rsidRPr="003A7497" w:rsidRDefault="00A45D21" w:rsidP="0007795D">
      <w:pPr>
        <w:spacing w:before="240" w:line="360" w:lineRule="auto"/>
        <w:ind w:left="36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пад</m:t>
            </m:r>
          </m:sub>
        </m:sSub>
        <m:r>
          <w:rPr>
            <w:rFonts w:ascii="Cambria Math" w:hAnsi="Cambria Math" w:cs="Times New Roman"/>
            <w:sz w:val="28"/>
            <w:szCs w:val="28"/>
          </w:rPr>
          <m:t>=ρ</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num>
          <m:den>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пр</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m:t>
                </m:r>
              </m:sub>
            </m:sSub>
          </m:den>
        </m:f>
      </m:oMath>
      <w:r w:rsidR="0007795D" w:rsidRPr="003A7497">
        <w:rPr>
          <w:rFonts w:ascii="Times New Roman" w:hAnsi="Times New Roman" w:cs="Times New Roman"/>
          <w:sz w:val="28"/>
          <w:szCs w:val="28"/>
        </w:rPr>
        <w:t>,</w:t>
      </w:r>
    </w:p>
    <w:p w:rsidR="0007795D" w:rsidRPr="003A7497" w:rsidRDefault="0007795D" w:rsidP="0007795D">
      <w:pPr>
        <w:spacing w:before="240" w:line="360" w:lineRule="auto"/>
        <w:ind w:left="360"/>
        <w:jc w:val="center"/>
        <w:rPr>
          <w:rFonts w:ascii="Times New Roman" w:hAnsi="Times New Roman" w:cs="Times New Roman"/>
          <w:sz w:val="28"/>
          <w:szCs w:val="28"/>
        </w:rPr>
      </w:pPr>
    </w:p>
    <w:p w:rsidR="0007795D" w:rsidRPr="003A7497" w:rsidRDefault="0007795D" w:rsidP="0007795D">
      <w:pPr>
        <w:spacing w:before="240" w:line="360" w:lineRule="auto"/>
        <w:ind w:left="360"/>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r>
          <w:rPr>
            <w:rFonts w:ascii="Cambria Math" w:hAnsi="Cambria Math" w:cs="Times New Roman"/>
            <w:sz w:val="28"/>
            <w:szCs w:val="28"/>
          </w:rPr>
          <m:t>ρ</m:t>
        </m:r>
      </m:oMath>
      <w:r w:rsidRPr="003A7497">
        <w:rPr>
          <w:rFonts w:ascii="Times New Roman" w:hAnsi="Times New Roman" w:cs="Times New Roman"/>
          <w:sz w:val="28"/>
          <w:szCs w:val="28"/>
        </w:rPr>
        <w:t xml:space="preserve"> – питомий об’ємний опір для комбінованого позитивного методу виготовлення ДП, </w:t>
      </w:r>
      <m:oMath>
        <m:r>
          <w:rPr>
            <w:rFonts w:ascii="Cambria Math" w:hAnsi="Cambria Math" w:cs="Times New Roman"/>
            <w:sz w:val="28"/>
            <w:szCs w:val="28"/>
          </w:rPr>
          <m:t>ρ=0.0175 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hAnsi="Cambria Math" w:cs="Times New Roman"/>
            <w:sz w:val="28"/>
            <w:szCs w:val="28"/>
          </w:rPr>
          <m:t>/м</m:t>
        </m:r>
      </m:oMath>
    </w:p>
    <w:p w:rsidR="0007795D" w:rsidRPr="003A7497" w:rsidRDefault="00A45D21" w:rsidP="0007795D">
      <w:pPr>
        <w:spacing w:before="24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sidR="0007795D" w:rsidRPr="003A7497">
        <w:rPr>
          <w:rFonts w:ascii="Times New Roman" w:hAnsi="Times New Roman" w:cs="Times New Roman"/>
          <w:sz w:val="28"/>
          <w:szCs w:val="28"/>
        </w:rPr>
        <w:t xml:space="preserve"> – максимальна довжина друкованого провідника, м,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=0.265 м</m:t>
        </m:r>
      </m:oMath>
    </w:p>
    <w:p w:rsidR="0007795D" w:rsidRPr="003A7497" w:rsidRDefault="00A45D21" w:rsidP="0007795D">
      <w:pPr>
        <w:spacing w:before="24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m:t>
            </m:r>
          </m:sub>
        </m:sSub>
      </m:oMath>
      <w:r w:rsidR="0007795D" w:rsidRPr="003A7497">
        <w:rPr>
          <w:rFonts w:ascii="Times New Roman" w:hAnsi="Times New Roman" w:cs="Times New Roman"/>
          <w:sz w:val="28"/>
          <w:szCs w:val="28"/>
        </w:rPr>
        <w:t xml:space="preserve"> – товщина провідника, мм,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m:t>
            </m:r>
          </m:sub>
        </m:sSub>
        <m:r>
          <w:rPr>
            <w:rFonts w:ascii="Cambria Math" w:hAnsi="Cambria Math" w:cs="Times New Roman"/>
            <w:sz w:val="28"/>
            <w:szCs w:val="28"/>
          </w:rPr>
          <m:t>=0,0965 мм</m:t>
        </m:r>
      </m:oMath>
    </w:p>
    <w:p w:rsidR="0007795D" w:rsidRPr="003A7497" w:rsidRDefault="00A45D21" w:rsidP="0007795D">
      <w:pPr>
        <w:spacing w:before="24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oMath>
      <w:r w:rsidR="0007795D" w:rsidRPr="003A7497">
        <w:rPr>
          <w:rFonts w:ascii="Times New Roman" w:hAnsi="Times New Roman" w:cs="Times New Roman"/>
          <w:sz w:val="28"/>
          <w:szCs w:val="28"/>
        </w:rPr>
        <w:t xml:space="preserve"> – максимальний струм в ланцюгу, А,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=0.496 А</m:t>
        </m:r>
      </m:oMath>
    </w:p>
    <w:p w:rsidR="0007795D" w:rsidRPr="003A7497" w:rsidRDefault="00A45D21" w:rsidP="0007795D">
      <w:pPr>
        <w:spacing w:before="240" w:line="360" w:lineRule="auto"/>
        <w:ind w:left="360"/>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пр</m:t>
            </m:r>
          </m:sub>
        </m:sSub>
      </m:oMath>
      <w:r w:rsidR="0007795D" w:rsidRPr="003A7497">
        <w:rPr>
          <w:rFonts w:ascii="Times New Roman" w:hAnsi="Times New Roman" w:cs="Times New Roman"/>
          <w:sz w:val="28"/>
          <w:szCs w:val="28"/>
        </w:rPr>
        <w:t xml:space="preserve"> – максимальна ширина провідника, мм,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пр</m:t>
            </m:r>
          </m:sub>
        </m:sSub>
        <m:r>
          <w:rPr>
            <w:rFonts w:ascii="Cambria Math" w:hAnsi="Cambria Math" w:cs="Times New Roman"/>
            <w:sz w:val="28"/>
            <w:szCs w:val="28"/>
          </w:rPr>
          <m:t>=0.25 мм</m:t>
        </m:r>
      </m:oMath>
    </w:p>
    <w:p w:rsidR="0007795D" w:rsidRPr="003A7497" w:rsidRDefault="0007795D" w:rsidP="0007795D">
      <w:pPr>
        <w:spacing w:before="240" w:line="360" w:lineRule="auto"/>
        <w:ind w:left="360"/>
        <w:jc w:val="both"/>
        <w:rPr>
          <w:rFonts w:ascii="Times New Roman" w:hAnsi="Times New Roman" w:cs="Times New Roman"/>
          <w:sz w:val="28"/>
          <w:szCs w:val="28"/>
        </w:rPr>
      </w:pPr>
    </w:p>
    <w:p w:rsidR="0007795D" w:rsidRPr="003A7497" w:rsidRDefault="00A45D21" w:rsidP="0007795D">
      <w:pPr>
        <w:spacing w:before="240" w:line="360" w:lineRule="auto"/>
        <w:ind w:left="360"/>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пад</m:t>
              </m:r>
            </m:sub>
          </m:sSub>
          <m:r>
            <w:rPr>
              <w:rFonts w:ascii="Cambria Math" w:hAnsi="Cambria Math" w:cs="Times New Roman"/>
              <w:sz w:val="28"/>
              <w:szCs w:val="28"/>
            </w:rPr>
            <m:t>=0.0175</m:t>
          </m:r>
          <m:f>
            <m:fPr>
              <m:ctrlPr>
                <w:rPr>
                  <w:rFonts w:ascii="Cambria Math" w:hAnsi="Cambria Math" w:cs="Times New Roman"/>
                  <w:i/>
                  <w:sz w:val="28"/>
                  <w:szCs w:val="28"/>
                </w:rPr>
              </m:ctrlPr>
            </m:fPr>
            <m:num>
              <m:r>
                <w:rPr>
                  <w:rFonts w:ascii="Cambria Math" w:hAnsi="Cambria Math" w:cs="Times New Roman"/>
                  <w:sz w:val="28"/>
                  <w:szCs w:val="28"/>
                </w:rPr>
                <m:t>0.496*0.265</m:t>
              </m:r>
            </m:num>
            <m:den>
              <m:r>
                <w:rPr>
                  <w:rFonts w:ascii="Cambria Math" w:hAnsi="Cambria Math" w:cs="Times New Roman"/>
                  <w:sz w:val="28"/>
                  <w:szCs w:val="28"/>
                </w:rPr>
                <m:t>0.25*0,0965</m:t>
              </m:r>
            </m:den>
          </m:f>
          <m:r>
            <w:rPr>
              <w:rFonts w:ascii="Cambria Math" w:hAnsi="Cambria Math" w:cs="Times New Roman"/>
              <w:sz w:val="28"/>
              <w:szCs w:val="28"/>
            </w:rPr>
            <m:t>=95 мВ</m:t>
          </m:r>
        </m:oMath>
      </m:oMathPara>
    </w:p>
    <w:p w:rsidR="0007795D" w:rsidRPr="003A7497" w:rsidRDefault="0007795D" w:rsidP="0007795D">
      <w:pPr>
        <w:spacing w:before="240" w:line="360" w:lineRule="auto"/>
        <w:ind w:left="360"/>
        <w:jc w:val="both"/>
        <w:rPr>
          <w:rFonts w:ascii="Times New Roman" w:hAnsi="Times New Roman" w:cs="Times New Roman"/>
          <w:sz w:val="28"/>
          <w:szCs w:val="28"/>
        </w:rPr>
      </w:pPr>
    </w:p>
    <w:p w:rsidR="0007795D" w:rsidRDefault="0007795D" w:rsidP="0007795D">
      <w:pPr>
        <w:spacing w:before="240" w:line="360" w:lineRule="auto"/>
        <w:ind w:left="360"/>
        <w:jc w:val="both"/>
        <w:rPr>
          <w:rFonts w:ascii="Times New Roman" w:hAnsi="Times New Roman" w:cs="Times New Roman"/>
          <w:sz w:val="28"/>
          <w:szCs w:val="28"/>
        </w:rPr>
      </w:pPr>
      <w:r w:rsidRPr="003A7497">
        <w:rPr>
          <w:rFonts w:ascii="Times New Roman" w:hAnsi="Times New Roman" w:cs="Times New Roman"/>
          <w:sz w:val="28"/>
          <w:szCs w:val="28"/>
        </w:rPr>
        <w:t>Розраховане значення не перевищує 5% від напруги живлення (5%*</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жив</m:t>
            </m:r>
          </m:sub>
        </m:sSub>
        <m:r>
          <w:rPr>
            <w:rFonts w:ascii="Cambria Math" w:hAnsi="Cambria Math" w:cs="Times New Roman"/>
            <w:sz w:val="28"/>
            <w:szCs w:val="28"/>
          </w:rPr>
          <m:t>=0.05*30=1.5 В</m:t>
        </m:r>
      </m:oMath>
      <w:r w:rsidRPr="003A7497">
        <w:rPr>
          <w:rFonts w:ascii="Times New Roman" w:hAnsi="Times New Roman" w:cs="Times New Roman"/>
          <w:sz w:val="28"/>
          <w:szCs w:val="28"/>
        </w:rPr>
        <w:t>).</w:t>
      </w:r>
    </w:p>
    <w:p w:rsidR="00802807" w:rsidRPr="003A7497" w:rsidRDefault="00802807" w:rsidP="0007795D">
      <w:pPr>
        <w:spacing w:before="240" w:line="360" w:lineRule="auto"/>
        <w:ind w:left="360"/>
        <w:jc w:val="both"/>
        <w:rPr>
          <w:rFonts w:ascii="Times New Roman" w:hAnsi="Times New Roman" w:cs="Times New Roman"/>
          <w:sz w:val="28"/>
          <w:szCs w:val="28"/>
        </w:rPr>
      </w:pPr>
    </w:p>
    <w:p w:rsidR="0007795D" w:rsidRPr="003A7497" w:rsidRDefault="0007795D" w:rsidP="00735683">
      <w:pPr>
        <w:pStyle w:val="aa"/>
        <w:numPr>
          <w:ilvl w:val="1"/>
          <w:numId w:val="5"/>
        </w:numPr>
        <w:spacing w:before="240" w:after="0" w:line="360" w:lineRule="auto"/>
        <w:jc w:val="both"/>
        <w:rPr>
          <w:rFonts w:ascii="Times New Roman" w:hAnsi="Times New Roman" w:cs="Times New Roman"/>
          <w:sz w:val="28"/>
          <w:szCs w:val="28"/>
        </w:rPr>
      </w:pPr>
      <w:r w:rsidRPr="003A7497">
        <w:rPr>
          <w:rFonts w:ascii="Times New Roman" w:hAnsi="Times New Roman" w:cs="Times New Roman"/>
          <w:b/>
          <w:sz w:val="28"/>
          <w:szCs w:val="28"/>
        </w:rPr>
        <w:t>Визначимо потужність втрат двосторонньої ДП. Потужність втрат визначається</w:t>
      </w:r>
      <w:r w:rsidRPr="003A7497">
        <w:rPr>
          <w:rFonts w:ascii="Times New Roman" w:hAnsi="Times New Roman" w:cs="Times New Roman"/>
          <w:sz w:val="28"/>
          <w:szCs w:val="28"/>
        </w:rPr>
        <w:t>:</w:t>
      </w:r>
    </w:p>
    <w:p w:rsidR="0007795D" w:rsidRPr="003A7497" w:rsidRDefault="0007795D" w:rsidP="0007795D">
      <w:pPr>
        <w:spacing w:before="240" w:after="0" w:line="360" w:lineRule="auto"/>
        <w:ind w:left="360"/>
        <w:jc w:val="both"/>
        <w:rPr>
          <w:rFonts w:ascii="Times New Roman" w:hAnsi="Times New Roman" w:cs="Times New Roman"/>
          <w:sz w:val="28"/>
          <w:szCs w:val="28"/>
        </w:rPr>
      </w:pPr>
    </w:p>
    <w:p w:rsidR="0007795D" w:rsidRPr="003A7497" w:rsidRDefault="00A45D21" w:rsidP="0007795D">
      <w:pPr>
        <w:spacing w:before="24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пот</m:t>
            </m:r>
          </m:sub>
        </m:sSub>
        <m:r>
          <w:rPr>
            <w:rFonts w:ascii="Cambria Math" w:hAnsi="Cambria Math" w:cs="Times New Roman"/>
            <w:sz w:val="28"/>
            <w:szCs w:val="28"/>
          </w:rPr>
          <m:t>=2πfC</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жив</m:t>
            </m:r>
          </m:sub>
          <m:sup>
            <m:r>
              <w:rPr>
                <w:rFonts w:ascii="Cambria Math" w:hAnsi="Cambria Math" w:cs="Times New Roman"/>
                <w:sz w:val="28"/>
                <w:szCs w:val="28"/>
              </w:rPr>
              <m:t>2</m:t>
            </m:r>
          </m:sup>
        </m:sSubSup>
        <m:r>
          <w:rPr>
            <w:rFonts w:ascii="Cambria Math" w:hAnsi="Cambria Math" w:cs="Times New Roman"/>
            <w:sz w:val="28"/>
            <w:szCs w:val="28"/>
          </w:rPr>
          <m:t>tgσ</m:t>
        </m:r>
      </m:oMath>
      <w:r w:rsidR="0007795D" w:rsidRPr="003A7497">
        <w:rPr>
          <w:rFonts w:ascii="Times New Roman" w:hAnsi="Times New Roman" w:cs="Times New Roman"/>
          <w:sz w:val="28"/>
          <w:szCs w:val="28"/>
        </w:rPr>
        <w:t>,</w:t>
      </w:r>
    </w:p>
    <w:p w:rsidR="0007795D" w:rsidRPr="003A7497" w:rsidRDefault="0007795D" w:rsidP="0007795D">
      <w:pPr>
        <w:spacing w:before="240" w:line="360" w:lineRule="auto"/>
        <w:jc w:val="center"/>
        <w:rPr>
          <w:rFonts w:ascii="Times New Roman" w:hAnsi="Times New Roman" w:cs="Times New Roman"/>
          <w:sz w:val="28"/>
          <w:szCs w:val="28"/>
        </w:rPr>
      </w:pPr>
    </w:p>
    <w:p w:rsidR="0007795D" w:rsidRPr="003A7497" w:rsidRDefault="0007795D" w:rsidP="0007795D">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де </w:t>
      </w:r>
      <m:oMath>
        <m:r>
          <w:rPr>
            <w:rFonts w:ascii="Cambria Math" w:hAnsi="Cambria Math" w:cs="Times New Roman"/>
            <w:sz w:val="28"/>
            <w:szCs w:val="28"/>
          </w:rPr>
          <m:t>f=1</m:t>
        </m:r>
      </m:oMath>
      <w:r w:rsidRPr="003A7497">
        <w:rPr>
          <w:rFonts w:ascii="Times New Roman" w:hAnsi="Times New Roman" w:cs="Times New Roman"/>
          <w:sz w:val="28"/>
          <w:szCs w:val="28"/>
        </w:rPr>
        <w:t>, оскільки розрахунок ведеться за постійним струмом</w:t>
      </w:r>
    </w:p>
    <w:p w:rsidR="0007795D" w:rsidRPr="003A7497" w:rsidRDefault="0007795D" w:rsidP="0007795D">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m:oMath>
        <m:r>
          <w:rPr>
            <w:rFonts w:ascii="Cambria Math" w:hAnsi="Cambria Math" w:cs="Times New Roman"/>
            <w:sz w:val="28"/>
            <w:szCs w:val="28"/>
          </w:rPr>
          <m:t>tgσ</m:t>
        </m:r>
      </m:oMath>
      <w:r w:rsidRPr="003A7497">
        <w:rPr>
          <w:rFonts w:ascii="Times New Roman" w:hAnsi="Times New Roman" w:cs="Times New Roman"/>
          <w:sz w:val="28"/>
          <w:szCs w:val="28"/>
        </w:rPr>
        <w:t xml:space="preserve"> – тангенс кута діелектричних втрат для матеріалу друкованої плати, </w:t>
      </w:r>
    </w:p>
    <w:p w:rsidR="0007795D" w:rsidRPr="003A7497" w:rsidRDefault="0007795D" w:rsidP="0007795D">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m:oMath>
        <m:r>
          <w:rPr>
            <w:rFonts w:ascii="Cambria Math" w:hAnsi="Cambria Math" w:cs="Times New Roman"/>
            <w:sz w:val="28"/>
            <w:szCs w:val="28"/>
          </w:rPr>
          <m:t>C</m:t>
        </m:r>
      </m:oMath>
      <w:r w:rsidRPr="003A7497">
        <w:rPr>
          <w:rFonts w:ascii="Times New Roman" w:hAnsi="Times New Roman" w:cs="Times New Roman"/>
          <w:sz w:val="28"/>
          <w:szCs w:val="28"/>
        </w:rPr>
        <w:t xml:space="preserve"> – ємність друкованої плати</w:t>
      </w:r>
    </w:p>
    <w:p w:rsidR="0007795D" w:rsidRPr="003A7497" w:rsidRDefault="0007795D" w:rsidP="0007795D">
      <w:pPr>
        <w:spacing w:before="240" w:line="360" w:lineRule="auto"/>
        <w:jc w:val="both"/>
        <w:rPr>
          <w:rFonts w:ascii="Times New Roman" w:hAnsi="Times New Roman" w:cs="Times New Roman"/>
          <w:sz w:val="28"/>
          <w:szCs w:val="28"/>
        </w:rPr>
      </w:pPr>
    </w:p>
    <w:p w:rsidR="0007795D" w:rsidRPr="003A7497" w:rsidRDefault="0007795D" w:rsidP="0007795D">
      <w:pPr>
        <w:spacing w:before="240" w:line="360" w:lineRule="auto"/>
        <w:jc w:val="center"/>
        <w:rPr>
          <w:rFonts w:ascii="Times New Roman" w:hAnsi="Times New Roman" w:cs="Times New Roman"/>
          <w:sz w:val="28"/>
          <w:szCs w:val="28"/>
        </w:rPr>
      </w:pPr>
      <m:oMath>
        <m:r>
          <w:rPr>
            <w:rFonts w:ascii="Cambria Math" w:hAnsi="Cambria Math" w:cs="Times New Roman"/>
            <w:sz w:val="28"/>
            <w:szCs w:val="28"/>
          </w:rPr>
          <m:t>C=0.009</m:t>
        </m:r>
        <m:f>
          <m:fPr>
            <m:ctrlPr>
              <w:rPr>
                <w:rFonts w:ascii="Cambria Math" w:hAnsi="Cambria Math" w:cs="Times New Roman"/>
                <w:i/>
                <w:sz w:val="28"/>
                <w:szCs w:val="28"/>
              </w:rPr>
            </m:ctrlPr>
          </m:fPr>
          <m:num>
            <m:r>
              <w:rPr>
                <w:rFonts w:ascii="Cambria Math" w:hAnsi="Cambria Math" w:cs="Times New Roman"/>
                <w:sz w:val="28"/>
                <w:szCs w:val="28"/>
              </w:rPr>
              <m:t>ε</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m</m:t>
                </m:r>
              </m:sub>
            </m:sSub>
          </m:num>
          <m:den>
            <m:r>
              <w:rPr>
                <w:rFonts w:ascii="Cambria Math" w:hAnsi="Cambria Math" w:cs="Times New Roman"/>
                <w:sz w:val="28"/>
                <w:szCs w:val="28"/>
              </w:rPr>
              <m:t>h</m:t>
            </m:r>
          </m:den>
        </m:f>
      </m:oMath>
      <w:r w:rsidRPr="003A7497">
        <w:rPr>
          <w:rFonts w:ascii="Times New Roman" w:hAnsi="Times New Roman" w:cs="Times New Roman"/>
          <w:sz w:val="28"/>
          <w:szCs w:val="28"/>
        </w:rPr>
        <w:t>,</w:t>
      </w:r>
    </w:p>
    <w:p w:rsidR="0007795D" w:rsidRPr="003A7497" w:rsidRDefault="0007795D" w:rsidP="0007795D">
      <w:pPr>
        <w:spacing w:before="240" w:line="360" w:lineRule="auto"/>
        <w:jc w:val="center"/>
        <w:rPr>
          <w:rFonts w:ascii="Times New Roman" w:hAnsi="Times New Roman" w:cs="Times New Roman"/>
          <w:sz w:val="28"/>
          <w:szCs w:val="28"/>
        </w:rPr>
      </w:pPr>
    </w:p>
    <w:p w:rsidR="0007795D" w:rsidRPr="003A7497" w:rsidRDefault="0007795D" w:rsidP="0007795D">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t xml:space="preserve">де: </w:t>
      </w:r>
      <m:oMath>
        <m:r>
          <w:rPr>
            <w:rFonts w:ascii="Cambria Math" w:hAnsi="Cambria Math" w:cs="Times New Roman"/>
            <w:sz w:val="28"/>
            <w:szCs w:val="28"/>
          </w:rPr>
          <m:t>ε</m:t>
        </m:r>
      </m:oMath>
      <w:r w:rsidRPr="003A7497">
        <w:rPr>
          <w:rFonts w:ascii="Times New Roman" w:hAnsi="Times New Roman" w:cs="Times New Roman"/>
          <w:sz w:val="28"/>
          <w:szCs w:val="28"/>
        </w:rPr>
        <w:t xml:space="preserve"> – діелектрична проникність, </w:t>
      </w:r>
      <m:oMath>
        <m:r>
          <w:rPr>
            <w:rFonts w:ascii="Cambria Math" w:hAnsi="Cambria Math" w:cs="Times New Roman"/>
            <w:sz w:val="28"/>
            <w:szCs w:val="28"/>
          </w:rPr>
          <m:t>ε=4.5</m:t>
        </m:r>
      </m:oMath>
      <w:r w:rsidRPr="003A7497">
        <w:rPr>
          <w:rFonts w:ascii="Times New Roman" w:hAnsi="Times New Roman" w:cs="Times New Roman"/>
          <w:sz w:val="28"/>
          <w:szCs w:val="28"/>
        </w:rPr>
        <w:t xml:space="preserve"> для FR4.</w:t>
      </w:r>
    </w:p>
    <w:p w:rsidR="0007795D" w:rsidRPr="003A7497" w:rsidRDefault="0007795D" w:rsidP="0007795D">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m</m:t>
            </m:r>
          </m:sub>
        </m:sSub>
      </m:oMath>
      <w:r w:rsidRPr="003A7497">
        <w:rPr>
          <w:rFonts w:ascii="Times New Roman" w:hAnsi="Times New Roman" w:cs="Times New Roman"/>
          <w:sz w:val="28"/>
          <w:szCs w:val="28"/>
        </w:rPr>
        <w:t xml:space="preserve"> – площа металізації, </w:t>
      </w:r>
      <m:oMath>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3A749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m</m:t>
            </m:r>
          </m:sub>
        </m:sSub>
        <m:r>
          <w:rPr>
            <w:rFonts w:ascii="Cambria Math" w:hAnsi="Cambria Math" w:cs="Times New Roman"/>
            <w:sz w:val="28"/>
            <w:szCs w:val="28"/>
          </w:rPr>
          <m:t xml:space="preserve">= 4 685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3A7497">
        <w:rPr>
          <w:rFonts w:ascii="Times New Roman" w:hAnsi="Times New Roman" w:cs="Times New Roman"/>
          <w:sz w:val="28"/>
          <w:szCs w:val="28"/>
        </w:rPr>
        <w:t>.</w:t>
      </w:r>
    </w:p>
    <w:p w:rsidR="0007795D" w:rsidRDefault="0007795D" w:rsidP="0007795D">
      <w:pPr>
        <w:spacing w:before="240" w:line="360" w:lineRule="auto"/>
        <w:rPr>
          <w:rFonts w:ascii="Times New Roman" w:hAnsi="Times New Roman" w:cs="Times New Roman"/>
          <w:sz w:val="28"/>
          <w:szCs w:val="28"/>
        </w:rPr>
      </w:pPr>
      <w:r w:rsidRPr="003A7497">
        <w:rPr>
          <w:rFonts w:ascii="Times New Roman" w:hAnsi="Times New Roman" w:cs="Times New Roman"/>
          <w:sz w:val="28"/>
          <w:szCs w:val="28"/>
        </w:rPr>
        <w:tab/>
      </w:r>
      <m:oMath>
        <m:r>
          <w:rPr>
            <w:rFonts w:ascii="Cambria Math" w:hAnsi="Cambria Math" w:cs="Times New Roman"/>
            <w:sz w:val="28"/>
            <w:szCs w:val="28"/>
          </w:rPr>
          <m:t>h</m:t>
        </m:r>
      </m:oMath>
      <w:r w:rsidRPr="003A7497">
        <w:rPr>
          <w:rFonts w:ascii="Times New Roman" w:hAnsi="Times New Roman" w:cs="Times New Roman"/>
          <w:sz w:val="28"/>
          <w:szCs w:val="28"/>
        </w:rPr>
        <w:t xml:space="preserve"> - товщина друкованої плати, мм, </w:t>
      </w:r>
      <m:oMath>
        <m:r>
          <w:rPr>
            <w:rFonts w:ascii="Cambria Math" w:hAnsi="Cambria Math" w:cs="Times New Roman"/>
            <w:sz w:val="28"/>
            <w:szCs w:val="28"/>
          </w:rPr>
          <m:t>h=1.5 мм</m:t>
        </m:r>
      </m:oMath>
      <w:r w:rsidRPr="003A7497">
        <w:rPr>
          <w:rFonts w:ascii="Times New Roman" w:hAnsi="Times New Roman" w:cs="Times New Roman"/>
          <w:sz w:val="28"/>
          <w:szCs w:val="28"/>
        </w:rPr>
        <w:t>.</w:t>
      </w:r>
    </w:p>
    <w:p w:rsidR="00802807" w:rsidRPr="003A7497" w:rsidRDefault="00802807" w:rsidP="0007795D">
      <w:pPr>
        <w:spacing w:before="240" w:line="360" w:lineRule="auto"/>
        <w:rPr>
          <w:rFonts w:ascii="Times New Roman" w:hAnsi="Times New Roman" w:cs="Times New Roman"/>
          <w:sz w:val="28"/>
          <w:szCs w:val="28"/>
        </w:rPr>
      </w:pPr>
    </w:p>
    <w:p w:rsidR="0007795D" w:rsidRPr="00802807" w:rsidRDefault="0007795D" w:rsidP="0007795D">
      <w:pPr>
        <w:spacing w:before="240"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C=0.009</m:t>
          </m:r>
          <m:f>
            <m:fPr>
              <m:ctrlPr>
                <w:rPr>
                  <w:rFonts w:ascii="Cambria Math" w:hAnsi="Cambria Math" w:cs="Times New Roman"/>
                  <w:i/>
                  <w:sz w:val="28"/>
                  <w:szCs w:val="28"/>
                </w:rPr>
              </m:ctrlPr>
            </m:fPr>
            <m:num>
              <m:r>
                <w:rPr>
                  <w:rFonts w:ascii="Cambria Math" w:hAnsi="Cambria Math" w:cs="Times New Roman"/>
                  <w:sz w:val="28"/>
                  <w:szCs w:val="28"/>
                </w:rPr>
                <m:t>4.5*</m:t>
              </m:r>
              <m:r>
                <m:rPr>
                  <m:sty m:val="p"/>
                </m:rPr>
                <w:rPr>
                  <w:rFonts w:ascii="Cambria Math" w:hAnsi="Cambria Math" w:cs="Times New Roman"/>
                  <w:sz w:val="28"/>
                  <w:szCs w:val="28"/>
                </w:rPr>
                <m:t xml:space="preserve"> </m:t>
              </m:r>
              <m:r>
                <w:rPr>
                  <w:rFonts w:ascii="Cambria Math" w:hAnsi="Cambria Math" w:cs="Times New Roman"/>
                  <w:sz w:val="28"/>
                  <w:szCs w:val="28"/>
                </w:rPr>
                <m:t>4 685</m:t>
              </m:r>
            </m:num>
            <m:den>
              <m:r>
                <w:rPr>
                  <w:rFonts w:ascii="Cambria Math" w:hAnsi="Cambria Math" w:cs="Times New Roman"/>
                  <w:sz w:val="28"/>
                  <w:szCs w:val="28"/>
                </w:rPr>
                <m:t>1.5</m:t>
              </m:r>
            </m:den>
          </m:f>
          <m:r>
            <w:rPr>
              <w:rFonts w:ascii="Cambria Math" w:hAnsi="Cambria Math" w:cs="Times New Roman"/>
              <w:sz w:val="28"/>
              <w:szCs w:val="28"/>
            </w:rPr>
            <m:t>=126 нФ</m:t>
          </m:r>
        </m:oMath>
      </m:oMathPara>
    </w:p>
    <w:p w:rsidR="00802807" w:rsidRPr="003A7497" w:rsidRDefault="00802807" w:rsidP="0007795D">
      <w:pPr>
        <w:spacing w:before="240" w:line="360" w:lineRule="auto"/>
        <w:jc w:val="center"/>
        <w:rPr>
          <w:rFonts w:ascii="Times New Roman" w:eastAsiaTheme="minorEastAsia" w:hAnsi="Times New Roman" w:cs="Times New Roman"/>
          <w:sz w:val="28"/>
          <w:szCs w:val="28"/>
        </w:rPr>
      </w:pPr>
    </w:p>
    <w:p w:rsidR="0007795D" w:rsidRPr="003A7497" w:rsidRDefault="00893AFD" w:rsidP="00893AFD">
      <w:pPr>
        <w:spacing w:before="240" w:line="360" w:lineRule="auto"/>
        <w:rPr>
          <w:rFonts w:ascii="Times New Roman" w:eastAsiaTheme="minorEastAsia" w:hAnsi="Times New Roman" w:cs="Times New Roman"/>
          <w:sz w:val="28"/>
          <w:szCs w:val="28"/>
        </w:rPr>
      </w:pPr>
      <w:r w:rsidRPr="003A7497">
        <w:rPr>
          <w:rFonts w:ascii="Times New Roman" w:hAnsi="Times New Roman" w:cs="Times New Roman"/>
          <w:sz w:val="28"/>
          <w:szCs w:val="28"/>
        </w:rPr>
        <w:tab/>
        <w:t xml:space="preserve">У нашому випадку плата буде покриватися лаком PLASTIK 70 у два шари, тому, потрібно зробити розрахунок </w:t>
      </w:r>
      <m:oMath>
        <m:r>
          <w:rPr>
            <w:rFonts w:ascii="Cambria Math" w:hAnsi="Cambria Math" w:cs="Times New Roman"/>
            <w:sz w:val="28"/>
            <w:szCs w:val="28"/>
          </w:rPr>
          <m:t>tgσ</m:t>
        </m:r>
      </m:oMath>
      <w:r w:rsidRPr="003A7497">
        <w:rPr>
          <w:rFonts w:ascii="Times New Roman" w:eastAsiaTheme="minorEastAsia" w:hAnsi="Times New Roman" w:cs="Times New Roman"/>
          <w:sz w:val="28"/>
          <w:szCs w:val="28"/>
        </w:rPr>
        <w:t xml:space="preserve"> включаючи параметри лаку.</w:t>
      </w:r>
    </w:p>
    <w:p w:rsidR="00893AFD" w:rsidRPr="003A7497" w:rsidRDefault="00893AFD" w:rsidP="00893AFD">
      <w:pPr>
        <w:spacing w:before="240" w:line="360" w:lineRule="auto"/>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tab/>
        <w:t>Формула для розрахунку є наступною:</w:t>
      </w:r>
    </w:p>
    <w:p w:rsidR="00893AFD" w:rsidRPr="003A7497" w:rsidRDefault="00893AFD" w:rsidP="00893AFD">
      <w:pPr>
        <w:spacing w:before="240" w:line="360" w:lineRule="auto"/>
        <w:rPr>
          <w:rFonts w:ascii="Times New Roman" w:eastAsiaTheme="minorEastAsia" w:hAnsi="Times New Roman" w:cs="Times New Roman"/>
          <w:sz w:val="28"/>
          <w:szCs w:val="28"/>
        </w:rPr>
      </w:pPr>
    </w:p>
    <w:p w:rsidR="00212BCF" w:rsidRPr="003A7497" w:rsidRDefault="00893AFD" w:rsidP="00212BCF">
      <w:pPr>
        <w:spacing w:before="240"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rPr>
          <m:t>tgσ=</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лаку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матеріал ДП</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матеріал ДП</m:t>
                </m:r>
              </m:sub>
            </m:sSub>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матеріал ДП</m:t>
                </m:r>
              </m:sub>
            </m:sSub>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шар лаку</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лаку</m:t>
                </m:r>
              </m:sub>
            </m:sSub>
          </m:num>
          <m:den>
            <m:r>
              <w:rPr>
                <w:rFonts w:ascii="Cambria Math" w:hAnsi="Cambria Math" w:cs="Times New Roman"/>
                <w:sz w:val="28"/>
                <w:szCs w:val="28"/>
              </w:rPr>
              <m:t xml:space="preserve">2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матеріал ДП</m:t>
                </m:r>
              </m:sub>
            </m:sSub>
            <m:r>
              <w:rPr>
                <w:rFonts w:ascii="Cambria Math" w:hAnsi="Cambria Math" w:cs="Times New Roman"/>
                <w:sz w:val="28"/>
                <w:szCs w:val="28"/>
              </w:rPr>
              <m:t>*</m:t>
            </m:r>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шар лаку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лаку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матеріал ДП</m:t>
                </m:r>
              </m:sub>
            </m:sSub>
          </m:den>
        </m:f>
      </m:oMath>
      <w:r w:rsidR="00212BCF" w:rsidRPr="003A7497">
        <w:rPr>
          <w:rFonts w:ascii="Times New Roman" w:eastAsiaTheme="minorEastAsia" w:hAnsi="Times New Roman" w:cs="Times New Roman"/>
          <w:sz w:val="28"/>
          <w:szCs w:val="28"/>
        </w:rPr>
        <w:t>,</w:t>
      </w:r>
    </w:p>
    <w:p w:rsidR="00893AFD" w:rsidRPr="003A7497" w:rsidRDefault="00893AFD" w:rsidP="00893AFD">
      <w:pPr>
        <w:spacing w:before="240" w:line="360" w:lineRule="auto"/>
        <w:rPr>
          <w:rFonts w:ascii="Times New Roman" w:eastAsiaTheme="minorEastAsia" w:hAnsi="Times New Roman" w:cs="Times New Roman"/>
          <w:sz w:val="28"/>
          <w:szCs w:val="28"/>
        </w:rPr>
      </w:pPr>
    </w:p>
    <w:p w:rsidR="0082334D" w:rsidRPr="003A7497" w:rsidRDefault="0082334D" w:rsidP="00893AFD">
      <w:pPr>
        <w:spacing w:before="240" w:line="360" w:lineRule="auto"/>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матеріал ДП</m:t>
            </m:r>
          </m:sub>
        </m:sSub>
      </m:oMath>
      <w:r w:rsidRPr="003A7497">
        <w:rPr>
          <w:rFonts w:ascii="Times New Roman" w:eastAsiaTheme="minorEastAsia" w:hAnsi="Times New Roman" w:cs="Times New Roman"/>
          <w:sz w:val="28"/>
          <w:szCs w:val="28"/>
        </w:rPr>
        <w:t xml:space="preserve">  - тангенс кута діелектричних втрат для матеріалу ДП</w:t>
      </w:r>
      <w:r w:rsidR="00397C25">
        <w:rPr>
          <w:rFonts w:ascii="Times New Roman" w:eastAsiaTheme="minorEastAsia" w:hAnsi="Times New Roman" w:cs="Times New Roman"/>
          <w:sz w:val="28"/>
          <w:szCs w:val="28"/>
        </w:rPr>
        <w:t>,</w:t>
      </w:r>
      <w:r w:rsidRPr="003A7497">
        <w:rPr>
          <w:rFonts w:ascii="Times New Roman" w:eastAsiaTheme="minorEastAsia" w:hAnsi="Times New Roman"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матеріал ДП</m:t>
            </m:r>
          </m:sub>
        </m:sSub>
      </m:oMath>
      <w:r w:rsidRPr="003A7497">
        <w:rPr>
          <w:rFonts w:ascii="Times New Roman" w:eastAsiaTheme="minorEastAsia" w:hAnsi="Times New Roman" w:cs="Times New Roman"/>
          <w:sz w:val="28"/>
          <w:szCs w:val="28"/>
        </w:rPr>
        <w:t>= 0.002, для FR4</w:t>
      </w:r>
      <w:r w:rsidR="00397C25">
        <w:rPr>
          <w:rFonts w:ascii="Times New Roman" w:eastAsiaTheme="minorEastAsia" w:hAnsi="Times New Roman" w:cs="Times New Roman"/>
          <w:sz w:val="28"/>
          <w:szCs w:val="28"/>
        </w:rPr>
        <w:t>.</w:t>
      </w:r>
    </w:p>
    <w:p w:rsidR="0082334D" w:rsidRPr="003A7497" w:rsidRDefault="00A45D21" w:rsidP="0082334D">
      <w:pPr>
        <w:spacing w:before="240" w:line="360" w:lineRule="auto"/>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лаку</m:t>
            </m:r>
          </m:sub>
        </m:sSub>
      </m:oMath>
      <w:r w:rsidR="0082334D" w:rsidRPr="003A7497">
        <w:rPr>
          <w:rFonts w:ascii="Times New Roman" w:eastAsiaTheme="minorEastAsia" w:hAnsi="Times New Roman" w:cs="Times New Roman"/>
          <w:sz w:val="28"/>
          <w:szCs w:val="28"/>
        </w:rPr>
        <w:t xml:space="preserve"> – тангенс кута діелектричних втрат для лаку,</w:t>
      </w:r>
    </w:p>
    <w:p w:rsidR="0082334D" w:rsidRPr="003A7497" w:rsidRDefault="00A45D21" w:rsidP="0082334D">
      <w:pPr>
        <w:spacing w:before="240" w:line="360" w:lineRule="auto"/>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tgσ</m:t>
            </m:r>
          </m:e>
          <m:sub>
            <m:r>
              <w:rPr>
                <w:rFonts w:ascii="Cambria Math" w:hAnsi="Cambria Math" w:cs="Times New Roman"/>
                <w:sz w:val="28"/>
                <w:szCs w:val="28"/>
              </w:rPr>
              <m:t>лаку</m:t>
            </m:r>
          </m:sub>
        </m:sSub>
        <m:r>
          <w:rPr>
            <w:rFonts w:ascii="Cambria Math" w:hAnsi="Cambria Math" w:cs="Times New Roman"/>
            <w:sz w:val="28"/>
            <w:szCs w:val="28"/>
          </w:rPr>
          <m:t>=0,04</m:t>
        </m:r>
      </m:oMath>
      <w:r w:rsidR="0082334D" w:rsidRPr="003A7497">
        <w:rPr>
          <w:rFonts w:ascii="Times New Roman" w:eastAsiaTheme="minorEastAsia" w:hAnsi="Times New Roman" w:cs="Times New Roman"/>
          <w:i/>
          <w:sz w:val="28"/>
          <w:szCs w:val="28"/>
        </w:rPr>
        <w:t xml:space="preserve"> – </w:t>
      </w:r>
      <w:r w:rsidR="00397C25">
        <w:rPr>
          <w:rFonts w:ascii="Times New Roman" w:eastAsiaTheme="minorEastAsia" w:hAnsi="Times New Roman" w:cs="Times New Roman"/>
          <w:sz w:val="28"/>
          <w:szCs w:val="28"/>
        </w:rPr>
        <w:t>для PLASTIK 70.</w:t>
      </w:r>
    </w:p>
    <w:p w:rsidR="0082334D" w:rsidRPr="003A7497" w:rsidRDefault="00A45D21" w:rsidP="0082334D">
      <w:pPr>
        <w:spacing w:before="240" w:line="360" w:lineRule="auto"/>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шар лаку</m:t>
            </m:r>
          </m:sub>
        </m:sSub>
      </m:oMath>
      <w:r w:rsidR="0082334D" w:rsidRPr="003A7497">
        <w:rPr>
          <w:rFonts w:ascii="Times New Roman" w:eastAsiaTheme="minorEastAsia" w:hAnsi="Times New Roman" w:cs="Times New Roman"/>
          <w:sz w:val="28"/>
          <w:szCs w:val="28"/>
        </w:rPr>
        <w:t xml:space="preserve"> – товщина одного шару лаку,</w:t>
      </w:r>
    </w:p>
    <w:p w:rsidR="0082334D" w:rsidRPr="003A7497" w:rsidRDefault="0082334D" w:rsidP="0082334D">
      <w:pPr>
        <w:spacing w:before="240" w:line="360" w:lineRule="auto"/>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lastRenderedPageBreak/>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шар лаку</m:t>
            </m:r>
          </m:sub>
        </m:sSub>
        <m:r>
          <w:rPr>
            <w:rFonts w:ascii="Cambria Math" w:hAnsi="Cambria Math" w:cs="Times New Roman"/>
            <w:sz w:val="28"/>
            <w:szCs w:val="28"/>
          </w:rPr>
          <m:t>=20*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3A7497">
        <w:rPr>
          <w:rFonts w:ascii="Times New Roman" w:eastAsiaTheme="minorEastAsia" w:hAnsi="Times New Roman" w:cs="Times New Roman"/>
          <w:sz w:val="28"/>
          <w:szCs w:val="28"/>
        </w:rPr>
        <w:t xml:space="preserve"> – для PLASTIK 70.</w:t>
      </w:r>
    </w:p>
    <w:p w:rsidR="0082334D" w:rsidRPr="003A7497" w:rsidRDefault="00A45D21" w:rsidP="0082334D">
      <w:pPr>
        <w:spacing w:before="240" w:line="360" w:lineRule="auto"/>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лаку</m:t>
            </m:r>
          </m:sub>
        </m:sSub>
      </m:oMath>
      <w:r w:rsidR="0082334D" w:rsidRPr="003A7497">
        <w:rPr>
          <w:rFonts w:ascii="Times New Roman" w:eastAsiaTheme="minorEastAsia" w:hAnsi="Times New Roman" w:cs="Times New Roman"/>
          <w:sz w:val="28"/>
          <w:szCs w:val="28"/>
        </w:rPr>
        <w:t xml:space="preserve"> – діелектрична проникність лаку,</w:t>
      </w:r>
    </w:p>
    <w:p w:rsidR="0082334D" w:rsidRPr="003A7497" w:rsidRDefault="00A45D21" w:rsidP="0082334D">
      <w:pPr>
        <w:spacing w:before="240" w:line="360" w:lineRule="auto"/>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лаку</m:t>
            </m:r>
          </m:sub>
        </m:sSub>
        <m:r>
          <w:rPr>
            <w:rFonts w:ascii="Cambria Math" w:hAnsi="Cambria Math" w:cs="Times New Roman"/>
            <w:sz w:val="28"/>
            <w:szCs w:val="28"/>
          </w:rPr>
          <m:t>=4</m:t>
        </m:r>
      </m:oMath>
      <w:r w:rsidR="0082334D" w:rsidRPr="003A7497">
        <w:rPr>
          <w:rFonts w:ascii="Times New Roman" w:eastAsiaTheme="minorEastAsia" w:hAnsi="Times New Roman" w:cs="Times New Roman"/>
          <w:sz w:val="28"/>
          <w:szCs w:val="28"/>
        </w:rPr>
        <w:t xml:space="preserve"> – для PLASTIK 70.</w:t>
      </w:r>
    </w:p>
    <w:p w:rsidR="0082334D" w:rsidRPr="003A7497" w:rsidRDefault="0082334D" w:rsidP="0082334D">
      <w:pPr>
        <w:spacing w:before="240" w:line="360" w:lineRule="auto"/>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tab/>
        <w:t>Тоді:</w:t>
      </w:r>
    </w:p>
    <w:p w:rsidR="0082334D" w:rsidRPr="003A7497" w:rsidRDefault="0082334D" w:rsidP="0082334D">
      <w:pPr>
        <w:spacing w:before="240" w:line="360" w:lineRule="auto"/>
        <w:rPr>
          <w:rFonts w:ascii="Times New Roman" w:eastAsiaTheme="minorEastAsia" w:hAnsi="Times New Roman" w:cs="Times New Roman"/>
          <w:sz w:val="28"/>
          <w:szCs w:val="28"/>
        </w:rPr>
      </w:pPr>
      <w:r w:rsidRPr="003A7497">
        <w:rPr>
          <w:rFonts w:ascii="Times New Roman" w:eastAsiaTheme="minorEastAsia" w:hAnsi="Times New Roman" w:cs="Times New Roman"/>
          <w:sz w:val="28"/>
          <w:szCs w:val="28"/>
        </w:rPr>
        <w:tab/>
      </w:r>
    </w:p>
    <w:p w:rsidR="0082334D" w:rsidRDefault="0082334D" w:rsidP="0082334D">
      <w:pPr>
        <w:spacing w:before="240"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rPr>
          <m:t>tgσ=</m:t>
        </m:r>
        <m:f>
          <m:fPr>
            <m:ctrlPr>
              <w:rPr>
                <w:rFonts w:ascii="Cambria Math" w:hAnsi="Cambria Math" w:cs="Times New Roman"/>
                <w:i/>
                <w:sz w:val="28"/>
                <w:szCs w:val="28"/>
              </w:rPr>
            </m:ctrlPr>
          </m:fPr>
          <m:num>
            <m:r>
              <w:rPr>
                <w:rFonts w:ascii="Cambria Math" w:hAnsi="Cambria Math" w:cs="Times New Roman"/>
                <w:sz w:val="28"/>
                <w:szCs w:val="28"/>
              </w:rPr>
              <m:t>4*1,5</m:t>
            </m:r>
            <m:r>
              <m:rPr>
                <m:sty m:val="p"/>
              </m:rPr>
              <w:rPr>
                <w:rFonts w:ascii="Cambria Math" w:hAnsi="Cambria Math" w:cs="Times New Roman"/>
                <w:sz w:val="28"/>
                <w:szCs w:val="28"/>
              </w:rPr>
              <m:t>*</m:t>
            </m:r>
            <m:r>
              <w:rPr>
                <w:rFonts w:ascii="Cambria Math" w:hAnsi="Cambria Math" w:cs="Times New Roman"/>
                <w:sz w:val="28"/>
                <w:szCs w:val="28"/>
              </w:rPr>
              <m:t>0,002</m:t>
            </m:r>
            <m:r>
              <m:rPr>
                <m:sty m:val="p"/>
              </m:rPr>
              <w:rPr>
                <w:rFonts w:ascii="Cambria Math" w:hAnsi="Cambria Math" w:cs="Times New Roman"/>
                <w:sz w:val="28"/>
                <w:szCs w:val="28"/>
              </w:rPr>
              <m:t>+2</m:t>
            </m:r>
            <m:r>
              <w:rPr>
                <w:rFonts w:ascii="Cambria Math" w:hAnsi="Cambria Math" w:cs="Times New Roman"/>
                <w:sz w:val="28"/>
                <w:szCs w:val="28"/>
              </w:rPr>
              <m:t>*4,5</m:t>
            </m:r>
            <m:r>
              <m:rPr>
                <m:sty m:val="p"/>
              </m:rPr>
              <w:rPr>
                <w:rFonts w:ascii="Cambria Math" w:hAnsi="Cambria Math" w:cs="Times New Roman"/>
                <w:sz w:val="28"/>
                <w:szCs w:val="28"/>
              </w:rPr>
              <m:t>*2</m:t>
            </m:r>
            <m:r>
              <w:rPr>
                <w:rFonts w:ascii="Cambria Math" w:hAnsi="Cambria Math" w:cs="Times New Roman"/>
                <w:sz w:val="28"/>
                <w:szCs w:val="28"/>
              </w:rPr>
              <m:t>*20*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m:rPr>
                <m:sty m:val="p"/>
              </m:rPr>
              <w:rPr>
                <w:rFonts w:ascii="Cambria Math" w:hAnsi="Cambria Math" w:cs="Times New Roman"/>
                <w:sz w:val="28"/>
                <w:szCs w:val="28"/>
              </w:rPr>
              <m:t>*</m:t>
            </m:r>
            <m:r>
              <w:rPr>
                <w:rFonts w:ascii="Cambria Math" w:hAnsi="Cambria Math" w:cs="Times New Roman"/>
                <w:sz w:val="28"/>
                <w:szCs w:val="28"/>
              </w:rPr>
              <m:t>0,04</m:t>
            </m:r>
          </m:num>
          <m:den>
            <m:r>
              <w:rPr>
                <w:rFonts w:ascii="Cambria Math" w:hAnsi="Cambria Math" w:cs="Times New Roman"/>
                <w:sz w:val="28"/>
                <w:szCs w:val="28"/>
              </w:rPr>
              <m:t>2*4,5*</m:t>
            </m:r>
            <m:r>
              <m:rPr>
                <m:sty m:val="p"/>
              </m:rPr>
              <w:rPr>
                <w:rFonts w:ascii="Cambria Math" w:hAnsi="Cambria Math" w:cs="Times New Roman"/>
                <w:sz w:val="28"/>
                <w:szCs w:val="28"/>
              </w:rPr>
              <m:t>2*</m:t>
            </m:r>
            <m:r>
              <w:rPr>
                <w:rFonts w:ascii="Cambria Math" w:hAnsi="Cambria Math" w:cs="Times New Roman"/>
                <w:sz w:val="28"/>
                <w:szCs w:val="28"/>
              </w:rPr>
              <m:t>20*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+4*0,15</m:t>
            </m:r>
          </m:den>
        </m:f>
        <m:r>
          <w:rPr>
            <w:rFonts w:ascii="Cambria Math" w:hAnsi="Cambria Math" w:cs="Times New Roman"/>
            <w:sz w:val="28"/>
            <w:szCs w:val="28"/>
          </w:rPr>
          <m:t>= 0.02</m:t>
        </m:r>
      </m:oMath>
      <w:r w:rsidRPr="003A7497">
        <w:rPr>
          <w:rFonts w:ascii="Times New Roman" w:eastAsiaTheme="minorEastAsia" w:hAnsi="Times New Roman" w:cs="Times New Roman"/>
          <w:sz w:val="28"/>
          <w:szCs w:val="28"/>
        </w:rPr>
        <w:t>.</w:t>
      </w:r>
    </w:p>
    <w:p w:rsidR="00802807" w:rsidRPr="003A7497" w:rsidRDefault="00802807" w:rsidP="0082334D">
      <w:pPr>
        <w:spacing w:before="240" w:line="360" w:lineRule="auto"/>
        <w:jc w:val="center"/>
        <w:rPr>
          <w:rFonts w:ascii="Times New Roman" w:eastAsiaTheme="minorEastAsia" w:hAnsi="Times New Roman" w:cs="Times New Roman"/>
          <w:sz w:val="28"/>
          <w:szCs w:val="28"/>
        </w:rPr>
      </w:pPr>
    </w:p>
    <w:p w:rsidR="0007795D" w:rsidRPr="003A7497" w:rsidRDefault="0007795D" w:rsidP="0007795D">
      <w:pPr>
        <w:spacing w:before="240"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Отримавши значення ємності ДП </w:t>
      </w:r>
      <w:r w:rsidR="00212BCF" w:rsidRPr="003A7497">
        <w:rPr>
          <w:rFonts w:ascii="Times New Roman" w:hAnsi="Times New Roman" w:cs="Times New Roman"/>
          <w:sz w:val="28"/>
          <w:szCs w:val="28"/>
        </w:rPr>
        <w:t xml:space="preserve"> та розрахувавши</w:t>
      </w:r>
      <m:oMath>
        <m:r>
          <w:rPr>
            <w:rFonts w:ascii="Cambria Math" w:hAnsi="Cambria Math" w:cs="Times New Roman"/>
            <w:sz w:val="28"/>
            <w:szCs w:val="28"/>
          </w:rPr>
          <m:t xml:space="preserve"> tgσ</m:t>
        </m:r>
      </m:oMath>
      <w:r w:rsidR="00212BCF" w:rsidRPr="003A7497">
        <w:rPr>
          <w:rFonts w:ascii="Times New Roman" w:hAnsi="Times New Roman" w:cs="Times New Roman"/>
          <w:sz w:val="28"/>
          <w:szCs w:val="28"/>
        </w:rPr>
        <w:t xml:space="preserve"> </w:t>
      </w:r>
      <w:r w:rsidRPr="003A7497">
        <w:rPr>
          <w:rFonts w:ascii="Times New Roman" w:hAnsi="Times New Roman" w:cs="Times New Roman"/>
          <w:sz w:val="28"/>
          <w:szCs w:val="28"/>
        </w:rPr>
        <w:t>можна визначити потужність втрат:</w:t>
      </w:r>
    </w:p>
    <w:p w:rsidR="0007795D" w:rsidRPr="003A7497" w:rsidRDefault="0007795D" w:rsidP="0007795D">
      <w:pPr>
        <w:spacing w:before="240" w:line="360" w:lineRule="auto"/>
        <w:jc w:val="both"/>
        <w:rPr>
          <w:rFonts w:ascii="Times New Roman" w:hAnsi="Times New Roman" w:cs="Times New Roman"/>
          <w:sz w:val="28"/>
          <w:szCs w:val="28"/>
        </w:rPr>
      </w:pPr>
    </w:p>
    <w:p w:rsidR="0007795D" w:rsidRPr="003A7497" w:rsidRDefault="00A45D21" w:rsidP="0007795D">
      <w:pPr>
        <w:spacing w:before="240"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пот</m:t>
              </m:r>
            </m:sub>
          </m:sSub>
          <m:r>
            <w:rPr>
              <w:rFonts w:ascii="Cambria Math" w:hAnsi="Cambria Math" w:cs="Times New Roman"/>
              <w:sz w:val="28"/>
              <w:szCs w:val="28"/>
            </w:rPr>
            <m:t>=2*3.14*1*126*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2</m:t>
              </m:r>
            </m:sup>
          </m:sSup>
          <m:r>
            <w:rPr>
              <w:rFonts w:ascii="Cambria Math" w:hAnsi="Cambria Math" w:cs="Times New Roman"/>
              <w:sz w:val="28"/>
              <w:szCs w:val="28"/>
            </w:rPr>
            <m:t xml:space="preserve">*0.02=14.24 мкВт </m:t>
          </m:r>
        </m:oMath>
      </m:oMathPara>
    </w:p>
    <w:p w:rsidR="0007795D" w:rsidRPr="003A7497" w:rsidRDefault="0007795D" w:rsidP="0007795D">
      <w:pPr>
        <w:spacing w:before="240" w:line="360" w:lineRule="auto"/>
        <w:rPr>
          <w:rFonts w:ascii="Times New Roman" w:eastAsiaTheme="minorEastAsia" w:hAnsi="Times New Roman" w:cs="Times New Roman"/>
          <w:sz w:val="28"/>
          <w:szCs w:val="28"/>
        </w:rPr>
      </w:pPr>
    </w:p>
    <w:p w:rsidR="0007795D" w:rsidRPr="003A7497" w:rsidRDefault="0007795D" w:rsidP="00735683">
      <w:pPr>
        <w:pStyle w:val="aa"/>
        <w:numPr>
          <w:ilvl w:val="1"/>
          <w:numId w:val="5"/>
        </w:numPr>
        <w:spacing w:after="0" w:line="360" w:lineRule="auto"/>
        <w:jc w:val="both"/>
        <w:rPr>
          <w:rFonts w:ascii="Times New Roman" w:hAnsi="Times New Roman" w:cs="Times New Roman"/>
          <w:sz w:val="28"/>
          <w:szCs w:val="28"/>
        </w:rPr>
      </w:pPr>
      <w:r w:rsidRPr="003A7497">
        <w:rPr>
          <w:rFonts w:ascii="Times New Roman" w:hAnsi="Times New Roman" w:cs="Times New Roman"/>
          <w:b/>
          <w:sz w:val="28"/>
          <w:szCs w:val="28"/>
        </w:rPr>
        <w:t>Визначимо ємність між двома сусідніми провідниками, що розташовані на одній стороні друкованої плати та мають однакову ширину</w:t>
      </w:r>
      <w:r w:rsidRPr="003A7497">
        <w:rPr>
          <w:rFonts w:ascii="Times New Roman" w:hAnsi="Times New Roman" w:cs="Times New Roman"/>
          <w:sz w:val="28"/>
          <w:szCs w:val="28"/>
        </w:rPr>
        <w:t>:</w:t>
      </w:r>
    </w:p>
    <w:p w:rsidR="0007795D" w:rsidRPr="003A7497" w:rsidRDefault="0007795D" w:rsidP="0007795D">
      <w:pPr>
        <w:spacing w:line="360" w:lineRule="auto"/>
        <w:jc w:val="both"/>
        <w:rPr>
          <w:rFonts w:ascii="Times New Roman" w:hAnsi="Times New Roman" w:cs="Times New Roman"/>
          <w:sz w:val="28"/>
          <w:szCs w:val="28"/>
        </w:rPr>
      </w:pPr>
    </w:p>
    <w:p w:rsidR="0007795D" w:rsidRPr="003A7497" w:rsidRDefault="0007795D" w:rsidP="0007795D">
      <w:pPr>
        <w:spacing w:line="360" w:lineRule="auto"/>
        <w:ind w:left="360"/>
        <w:jc w:val="center"/>
        <w:rPr>
          <w:rFonts w:ascii="Times New Roman" w:hAnsi="Times New Roman" w:cs="Times New Roman"/>
          <w:i/>
          <w:sz w:val="28"/>
          <w:szCs w:val="28"/>
        </w:rPr>
      </w:pPr>
      <m:oMath>
        <m:r>
          <w:rPr>
            <w:rFonts w:ascii="Cambria Math" w:hAnsi="Cambria Math" w:cs="Times New Roman"/>
            <w:sz w:val="28"/>
            <w:szCs w:val="28"/>
          </w:rPr>
          <m:t>C=0.12ε</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lg</m:t>
                </m:r>
                <m:f>
                  <m:fPr>
                    <m:ctrlPr>
                      <w:rPr>
                        <w:rFonts w:ascii="Cambria Math" w:hAnsi="Cambria Math" w:cs="Times New Roman"/>
                        <w:i/>
                        <w:sz w:val="28"/>
                        <w:szCs w:val="28"/>
                      </w:rPr>
                    </m:ctrlPr>
                  </m:fPr>
                  <m:num>
                    <m:r>
                      <w:rPr>
                        <w:rFonts w:ascii="Cambria Math" w:hAnsi="Cambria Math" w:cs="Times New Roman"/>
                        <w:sz w:val="28"/>
                        <w:szCs w:val="28"/>
                      </w:rPr>
                      <m:t>2S</m:t>
                    </m:r>
                  </m:num>
                  <m:den>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m:t>
                        </m:r>
                      </m:sub>
                    </m:sSub>
                  </m:den>
                </m:f>
              </m:e>
            </m:d>
          </m:e>
          <m:sup>
            <m:r>
              <w:rPr>
                <w:rFonts w:ascii="Cambria Math" w:hAnsi="Cambria Math" w:cs="Times New Roman"/>
                <w:sz w:val="28"/>
                <w:szCs w:val="28"/>
              </w:rPr>
              <m:t>-1</m:t>
            </m:r>
          </m:sup>
        </m:sSup>
      </m:oMath>
      <w:r w:rsidRPr="003A7497">
        <w:rPr>
          <w:rFonts w:ascii="Times New Roman" w:hAnsi="Times New Roman" w:cs="Times New Roman"/>
          <w:i/>
          <w:sz w:val="28"/>
          <w:szCs w:val="28"/>
        </w:rPr>
        <w:t>,</w:t>
      </w:r>
    </w:p>
    <w:p w:rsidR="0007795D" w:rsidRPr="003A7497" w:rsidRDefault="0007795D" w:rsidP="0007795D">
      <w:pPr>
        <w:spacing w:line="360" w:lineRule="auto"/>
        <w:ind w:left="360"/>
        <w:jc w:val="both"/>
        <w:rPr>
          <w:rFonts w:ascii="Times New Roman" w:hAnsi="Times New Roman" w:cs="Times New Roman"/>
          <w:i/>
          <w:sz w:val="28"/>
          <w:szCs w:val="28"/>
        </w:rPr>
      </w:pPr>
    </w:p>
    <w:p w:rsidR="0007795D" w:rsidRPr="003A7497" w:rsidRDefault="0007795D" w:rsidP="0007795D">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r>
          <w:rPr>
            <w:rFonts w:ascii="Cambria Math" w:hAnsi="Cambria Math" w:cs="Times New Roman"/>
            <w:sz w:val="28"/>
            <w:szCs w:val="28"/>
          </w:rPr>
          <m:t>S</m:t>
        </m:r>
      </m:oMath>
      <w:r w:rsidRPr="003A7497">
        <w:rPr>
          <w:rFonts w:ascii="Times New Roman" w:hAnsi="Times New Roman" w:cs="Times New Roman"/>
          <w:sz w:val="28"/>
          <w:szCs w:val="28"/>
        </w:rPr>
        <w:t xml:space="preserve"> – відстань між двома паралельними провідниками, мм, </w:t>
      </w:r>
      <m:oMath>
        <m:r>
          <w:rPr>
            <w:rFonts w:ascii="Cambria Math" w:hAnsi="Cambria Math" w:cs="Times New Roman"/>
            <w:sz w:val="28"/>
            <w:szCs w:val="28"/>
          </w:rPr>
          <m:t>S=0.15 мм</m:t>
        </m:r>
      </m:oMath>
      <w:r w:rsidRPr="003A7497">
        <w:rPr>
          <w:rFonts w:ascii="Times New Roman" w:eastAsiaTheme="minorEastAsia" w:hAnsi="Times New Roman" w:cs="Times New Roman"/>
          <w:sz w:val="28"/>
          <w:szCs w:val="28"/>
        </w:rPr>
        <w:t>,</w:t>
      </w:r>
    </w:p>
    <w:p w:rsidR="0007795D" w:rsidRPr="003A7497" w:rsidRDefault="00A45D21" w:rsidP="0007795D">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sidR="0007795D" w:rsidRPr="003A7497">
        <w:rPr>
          <w:rFonts w:ascii="Times New Roman" w:hAnsi="Times New Roman" w:cs="Times New Roman"/>
          <w:sz w:val="28"/>
          <w:szCs w:val="28"/>
        </w:rPr>
        <w:t xml:space="preserve"> – довжина взаємного перекриття двох паралельних провідників, мм,</w:t>
      </w:r>
    </w:p>
    <w:p w:rsidR="0007795D" w:rsidRPr="003A7497" w:rsidRDefault="0007795D" w:rsidP="0007795D">
      <w:pPr>
        <w:spacing w:line="360" w:lineRule="auto"/>
        <w:jc w:val="both"/>
        <w:rPr>
          <w:rFonts w:ascii="Times New Roman" w:eastAsiaTheme="minorEastAsia" w:hAnsi="Times New Roman" w:cs="Times New Roman"/>
          <w:sz w:val="28"/>
          <w:szCs w:val="28"/>
        </w:rPr>
      </w:pPr>
      <w:r w:rsidRPr="003A7497">
        <w:rPr>
          <w:rFonts w:ascii="Times New Roman" w:hAnsi="Times New Roman" w:cs="Times New Roman"/>
          <w:sz w:val="28"/>
          <w:szCs w:val="28"/>
        </w:rPr>
        <w:lastRenderedPageBreak/>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=11.75 мм</m:t>
        </m:r>
      </m:oMath>
      <w:r w:rsidRPr="003A7497">
        <w:rPr>
          <w:rFonts w:ascii="Times New Roman" w:eastAsiaTheme="minorEastAsia" w:hAnsi="Times New Roman" w:cs="Times New Roman"/>
          <w:sz w:val="28"/>
          <w:szCs w:val="28"/>
        </w:rPr>
        <w:t>.</w:t>
      </w:r>
    </w:p>
    <w:p w:rsidR="0007795D" w:rsidRPr="003A7497" w:rsidRDefault="0007795D" w:rsidP="0007795D">
      <w:pPr>
        <w:spacing w:line="360" w:lineRule="auto"/>
        <w:jc w:val="both"/>
        <w:rPr>
          <w:rFonts w:ascii="Times New Roman" w:hAnsi="Times New Roman" w:cs="Times New Roman"/>
          <w:sz w:val="28"/>
          <w:szCs w:val="28"/>
        </w:rPr>
      </w:pPr>
    </w:p>
    <w:p w:rsidR="0007795D" w:rsidRPr="003A7497" w:rsidRDefault="0007795D" w:rsidP="0007795D">
      <w:pPr>
        <w:spacing w:line="360" w:lineRule="auto"/>
        <w:ind w:left="360"/>
        <w:jc w:val="both"/>
        <w:rPr>
          <w:rFonts w:ascii="Times New Roman" w:eastAsiaTheme="minorEastAsia" w:hAnsi="Times New Roman" w:cs="Times New Roman"/>
          <w:i/>
          <w:sz w:val="28"/>
          <w:szCs w:val="28"/>
        </w:rPr>
      </w:pPr>
      <m:oMathPara>
        <m:oMathParaPr>
          <m:jc m:val="center"/>
        </m:oMathParaPr>
        <m:oMath>
          <m:r>
            <w:rPr>
              <w:rFonts w:ascii="Cambria Math" w:hAnsi="Cambria Math" w:cs="Times New Roman"/>
              <w:sz w:val="28"/>
              <w:szCs w:val="28"/>
            </w:rPr>
            <m:t>C=0.12*4.5*11.75</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lg</m:t>
                  </m:r>
                  <m:f>
                    <m:fPr>
                      <m:ctrlPr>
                        <w:rPr>
                          <w:rFonts w:ascii="Cambria Math" w:hAnsi="Cambria Math" w:cs="Times New Roman"/>
                          <w:i/>
                          <w:sz w:val="28"/>
                          <w:szCs w:val="28"/>
                        </w:rPr>
                      </m:ctrlPr>
                    </m:fPr>
                    <m:num>
                      <m:r>
                        <w:rPr>
                          <w:rFonts w:ascii="Cambria Math" w:hAnsi="Cambria Math" w:cs="Times New Roman"/>
                          <w:sz w:val="28"/>
                          <w:szCs w:val="28"/>
                        </w:rPr>
                        <m:t>2*0.15</m:t>
                      </m:r>
                    </m:num>
                    <m:den>
                      <m:r>
                        <w:rPr>
                          <w:rFonts w:ascii="Cambria Math" w:hAnsi="Cambria Math" w:cs="Times New Roman"/>
                          <w:sz w:val="28"/>
                          <w:szCs w:val="28"/>
                        </w:rPr>
                        <m:t>0.25+0.0965</m:t>
                      </m:r>
                    </m:den>
                  </m:f>
                </m:e>
              </m:d>
            </m:e>
            <m:sup>
              <m:r>
                <w:rPr>
                  <w:rFonts w:ascii="Cambria Math" w:hAnsi="Cambria Math" w:cs="Times New Roman"/>
                  <w:sz w:val="28"/>
                  <w:szCs w:val="28"/>
                </w:rPr>
                <m:t>-1</m:t>
              </m:r>
            </m:sup>
          </m:sSup>
          <m:r>
            <w:rPr>
              <w:rFonts w:ascii="Cambria Math" w:hAnsi="Cambria Math" w:cs="Times New Roman"/>
              <w:sz w:val="28"/>
              <w:szCs w:val="28"/>
            </w:rPr>
            <m:t>=101 пФ</m:t>
          </m:r>
        </m:oMath>
      </m:oMathPara>
    </w:p>
    <w:p w:rsidR="0007795D" w:rsidRPr="003A7497" w:rsidRDefault="0007795D" w:rsidP="0007795D">
      <w:pPr>
        <w:spacing w:line="360" w:lineRule="auto"/>
        <w:ind w:left="360"/>
        <w:jc w:val="both"/>
        <w:rPr>
          <w:rFonts w:ascii="Times New Roman" w:eastAsiaTheme="minorEastAsia" w:hAnsi="Times New Roman" w:cs="Times New Roman"/>
          <w:i/>
          <w:sz w:val="28"/>
          <w:szCs w:val="28"/>
        </w:rPr>
      </w:pPr>
    </w:p>
    <w:p w:rsidR="0007795D" w:rsidRPr="003A7497" w:rsidRDefault="0007795D" w:rsidP="0007795D">
      <w:pPr>
        <w:spacing w:line="360" w:lineRule="auto"/>
        <w:ind w:left="360"/>
        <w:jc w:val="both"/>
        <w:rPr>
          <w:rFonts w:ascii="Times New Roman" w:hAnsi="Times New Roman" w:cs="Times New Roman"/>
          <w:i/>
          <w:sz w:val="28"/>
          <w:szCs w:val="28"/>
        </w:rPr>
      </w:pPr>
    </w:p>
    <w:p w:rsidR="0007795D" w:rsidRDefault="0007795D" w:rsidP="00735683">
      <w:pPr>
        <w:pStyle w:val="aa"/>
        <w:numPr>
          <w:ilvl w:val="1"/>
          <w:numId w:val="5"/>
        </w:numPr>
        <w:spacing w:after="0"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 xml:space="preserve">Взаємна індуктивність двох паралельних друкованих провідників однакової довжини </w:t>
      </w:r>
    </w:p>
    <w:p w:rsidR="00802807" w:rsidRPr="00802807" w:rsidRDefault="00802807" w:rsidP="00802807">
      <w:pPr>
        <w:spacing w:after="0" w:line="360" w:lineRule="auto"/>
        <w:jc w:val="both"/>
        <w:rPr>
          <w:rFonts w:ascii="Times New Roman" w:hAnsi="Times New Roman" w:cs="Times New Roman"/>
          <w:b/>
          <w:sz w:val="28"/>
          <w:szCs w:val="28"/>
        </w:rPr>
      </w:pPr>
    </w:p>
    <w:p w:rsidR="0007795D" w:rsidRPr="003A7497" w:rsidRDefault="0007795D" w:rsidP="0007795D">
      <w:pPr>
        <w:pStyle w:val="aa"/>
        <w:spacing w:after="0" w:line="360" w:lineRule="auto"/>
        <w:jc w:val="both"/>
        <w:rPr>
          <w:rFonts w:ascii="Times New Roman" w:hAnsi="Times New Roman" w:cs="Times New Roman"/>
          <w:sz w:val="28"/>
          <w:szCs w:val="28"/>
        </w:rPr>
      </w:pPr>
    </w:p>
    <w:p w:rsidR="0007795D" w:rsidRPr="003A7497" w:rsidRDefault="0007795D" w:rsidP="0007795D">
      <w:pPr>
        <w:spacing w:line="360" w:lineRule="auto"/>
        <w:jc w:val="both"/>
        <w:rPr>
          <w:rFonts w:ascii="Times New Roman" w:eastAsiaTheme="minorEastAsia" w:hAnsi="Times New Roman" w:cs="Times New Roman"/>
          <w:i/>
          <w:sz w:val="28"/>
          <w:szCs w:val="28"/>
        </w:rPr>
      </w:pPr>
      <m:oMathPara>
        <m:oMathParaPr>
          <m:jc m:val="center"/>
        </m:oMathParaPr>
        <m:oMath>
          <m:r>
            <w:rPr>
              <w:rFonts w:ascii="Cambria Math" w:hAnsi="Cambria Math" w:cs="Times New Roman"/>
              <w:sz w:val="28"/>
              <w:szCs w:val="28"/>
            </w:rPr>
            <m:t>M=0.02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lg</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пр</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0</m:t>
                          </m:r>
                        </m:sub>
                        <m:sup>
                          <m:r>
                            <w:rPr>
                              <w:rFonts w:ascii="Cambria Math" w:hAnsi="Cambria Math" w:cs="Times New Roman"/>
                              <w:sz w:val="28"/>
                              <w:szCs w:val="28"/>
                            </w:rPr>
                            <m:t>2</m:t>
                          </m:r>
                        </m:sup>
                      </m:sSubSup>
                    </m:e>
                  </m:ra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den>
              </m:f>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пр</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0</m:t>
                      </m:r>
                    </m:sub>
                    <m:sup>
                      <m:r>
                        <w:rPr>
                          <w:rFonts w:ascii="Cambria Math" w:hAnsi="Cambria Math" w:cs="Times New Roman"/>
                          <w:sz w:val="28"/>
                          <w:szCs w:val="28"/>
                        </w:rPr>
                        <m:t>2</m:t>
                      </m:r>
                    </m:sup>
                  </m:sSubSup>
                </m:e>
              </m:ra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e>
          </m:d>
          <m:r>
            <w:rPr>
              <w:rFonts w:ascii="Cambria Math" w:hAnsi="Cambria Math" w:cs="Times New Roman"/>
              <w:sz w:val="28"/>
              <w:szCs w:val="28"/>
            </w:rPr>
            <m:t>,</m:t>
          </m:r>
        </m:oMath>
      </m:oMathPara>
    </w:p>
    <w:p w:rsidR="0007795D" w:rsidRPr="003A7497" w:rsidRDefault="0007795D" w:rsidP="0007795D">
      <w:pPr>
        <w:spacing w:line="360" w:lineRule="auto"/>
        <w:jc w:val="both"/>
        <w:rPr>
          <w:rFonts w:ascii="Times New Roman" w:hAnsi="Times New Roman" w:cs="Times New Roman"/>
          <w:i/>
          <w:sz w:val="28"/>
          <w:szCs w:val="28"/>
        </w:rPr>
      </w:pPr>
    </w:p>
    <w:p w:rsidR="0007795D" w:rsidRDefault="0007795D" w:rsidP="0007795D">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3A7497">
        <w:rPr>
          <w:rFonts w:ascii="Times New Roman" w:hAnsi="Times New Roman" w:cs="Times New Roman"/>
          <w:sz w:val="28"/>
          <w:szCs w:val="28"/>
        </w:rPr>
        <w:t xml:space="preserve"> – відстань між осьовими лініями двох паралельних провідників, см</w:t>
      </w:r>
    </w:p>
    <w:p w:rsidR="00802807" w:rsidRPr="003A7497" w:rsidRDefault="00802807" w:rsidP="0007795D">
      <w:pPr>
        <w:spacing w:line="360" w:lineRule="auto"/>
        <w:jc w:val="both"/>
        <w:rPr>
          <w:rFonts w:ascii="Times New Roman" w:hAnsi="Times New Roman" w:cs="Times New Roman"/>
          <w:sz w:val="28"/>
          <w:szCs w:val="28"/>
        </w:rPr>
      </w:pPr>
    </w:p>
    <w:p w:rsidR="0007795D" w:rsidRPr="003A7497" w:rsidRDefault="0007795D" w:rsidP="0007795D">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m:oMath>
        <m:r>
          <m:rPr>
            <m:sty m:val="p"/>
          </m:rPr>
          <w:rPr>
            <w:rFonts w:ascii="Cambria Math" w:hAnsi="Cambria Math" w:cs="Times New Roman"/>
            <w:sz w:val="28"/>
            <w:szCs w:val="28"/>
          </w:rPr>
          <w:br/>
        </m:r>
      </m:oMath>
      <m:oMathPara>
        <m:oMathParaPr>
          <m:jc m:val="center"/>
        </m:oMathParaPr>
        <m:oMath>
          <m:r>
            <w:rPr>
              <w:rFonts w:ascii="Cambria Math" w:hAnsi="Cambria Math" w:cs="Times New Roman"/>
              <w:sz w:val="28"/>
              <w:szCs w:val="28"/>
            </w:rPr>
            <m:t>M=0.02</m:t>
          </m:r>
          <m:d>
            <m:dPr>
              <m:ctrlPr>
                <w:rPr>
                  <w:rFonts w:ascii="Cambria Math" w:hAnsi="Cambria Math" w:cs="Times New Roman"/>
                  <w:i/>
                  <w:sz w:val="28"/>
                  <w:szCs w:val="28"/>
                </w:rPr>
              </m:ctrlPr>
            </m:dPr>
            <m:e>
              <m:r>
                <w:rPr>
                  <w:rFonts w:ascii="Cambria Math" w:hAnsi="Cambria Math" w:cs="Times New Roman"/>
                  <w:sz w:val="28"/>
                  <w:szCs w:val="28"/>
                </w:rPr>
                <m:t>1.175*lg</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1.38-0.12</m:t>
                      </m:r>
                    </m:e>
                  </m:rad>
                  <m:r>
                    <w:rPr>
                      <w:rFonts w:ascii="Cambria Math" w:hAnsi="Cambria Math" w:cs="Times New Roman"/>
                      <w:sz w:val="28"/>
                      <w:szCs w:val="28"/>
                    </w:rPr>
                    <m:t>+ 1.175</m:t>
                  </m:r>
                </m:num>
                <m:den>
                  <m:r>
                    <w:rPr>
                      <w:rFonts w:ascii="Cambria Math" w:hAnsi="Cambria Math" w:cs="Times New Roman"/>
                      <w:sz w:val="28"/>
                      <w:szCs w:val="28"/>
                    </w:rPr>
                    <m:t>0.35</m:t>
                  </m:r>
                </m:den>
              </m:f>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r>
                    <w:rPr>
                      <w:rFonts w:ascii="Cambria Math" w:hAnsi="Cambria Math" w:cs="Times New Roman"/>
                      <w:sz w:val="28"/>
                      <w:szCs w:val="28"/>
                    </w:rPr>
                    <m:t>1.38-0.12</m:t>
                  </m:r>
                </m:e>
              </m:rad>
              <m:r>
                <w:rPr>
                  <w:rFonts w:ascii="Cambria Math" w:hAnsi="Cambria Math" w:cs="Times New Roman"/>
                  <w:sz w:val="28"/>
                  <w:szCs w:val="28"/>
                </w:rPr>
                <m:t>+ 0.35</m:t>
              </m:r>
            </m:e>
          </m:d>
          <m:r>
            <w:rPr>
              <w:rFonts w:ascii="Cambria Math" w:hAnsi="Cambria Math" w:cs="Times New Roman"/>
              <w:sz w:val="28"/>
              <w:szCs w:val="28"/>
            </w:rPr>
            <m:t>=</m:t>
          </m:r>
          <m:r>
            <m:rPr>
              <m:sty m:val="p"/>
            </m:rPr>
            <w:rPr>
              <w:rFonts w:ascii="Cambria Math" w:hAnsi="Cambria Math" w:cs="Times New Roman"/>
              <w:sz w:val="28"/>
              <w:szCs w:val="28"/>
            </w:rPr>
            <w:br/>
          </m:r>
        </m:oMath>
        <m:oMath>
          <m:r>
            <w:rPr>
              <w:rFonts w:ascii="Cambria Math" w:hAnsi="Cambria Math" w:cs="Times New Roman"/>
              <w:sz w:val="28"/>
              <w:szCs w:val="28"/>
            </w:rPr>
            <m:t xml:space="preserve">=3 пГн  </m:t>
          </m:r>
        </m:oMath>
      </m:oMathPara>
    </w:p>
    <w:p w:rsidR="008C6D84" w:rsidRPr="003A7497" w:rsidRDefault="008C6D84" w:rsidP="0007795D">
      <w:pPr>
        <w:spacing w:line="360" w:lineRule="auto"/>
        <w:rPr>
          <w:rFonts w:ascii="Times New Roman" w:hAnsi="Times New Roman" w:cs="Times New Roman"/>
          <w:b/>
          <w:sz w:val="28"/>
          <w:szCs w:val="28"/>
        </w:rPr>
      </w:pPr>
    </w:p>
    <w:p w:rsidR="008C6D84" w:rsidRPr="003A7497" w:rsidRDefault="008C6D84" w:rsidP="00622E0D">
      <w:pPr>
        <w:spacing w:line="360" w:lineRule="auto"/>
        <w:jc w:val="center"/>
        <w:rPr>
          <w:rFonts w:ascii="Times New Roman" w:hAnsi="Times New Roman" w:cs="Times New Roman"/>
          <w:b/>
          <w:sz w:val="28"/>
          <w:szCs w:val="28"/>
        </w:rPr>
      </w:pPr>
    </w:p>
    <w:p w:rsidR="008C6D84" w:rsidRPr="003A7497" w:rsidRDefault="008C6D84" w:rsidP="008C6D84">
      <w:pPr>
        <w:spacing w:line="360" w:lineRule="auto"/>
        <w:jc w:val="both"/>
        <w:rPr>
          <w:rFonts w:ascii="Times New Roman" w:hAnsi="Times New Roman" w:cs="Times New Roman"/>
          <w:b/>
          <w:sz w:val="28"/>
          <w:szCs w:val="28"/>
        </w:rPr>
      </w:pPr>
      <w:r w:rsidRPr="003A7497">
        <w:rPr>
          <w:rFonts w:ascii="Times New Roman" w:hAnsi="Times New Roman" w:cs="Times New Roman"/>
          <w:b/>
          <w:sz w:val="28"/>
          <w:szCs w:val="28"/>
        </w:rPr>
        <w:tab/>
      </w:r>
    </w:p>
    <w:p w:rsidR="008C6D84" w:rsidRPr="003A7497" w:rsidRDefault="008C6D84">
      <w:pPr>
        <w:rPr>
          <w:rFonts w:ascii="Times New Roman" w:hAnsi="Times New Roman" w:cs="Times New Roman"/>
          <w:sz w:val="28"/>
          <w:szCs w:val="28"/>
        </w:rPr>
      </w:pPr>
    </w:p>
    <w:p w:rsidR="00622E0D" w:rsidRDefault="00622E0D" w:rsidP="00E8583B">
      <w:pPr>
        <w:pStyle w:val="aa"/>
        <w:numPr>
          <w:ilvl w:val="0"/>
          <w:numId w:val="5"/>
        </w:num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РОЗРАХУНОК ОСНОВНИХ ПОКАЗНИКІВ НАДІЙНОСТІ</w:t>
      </w:r>
    </w:p>
    <w:p w:rsidR="00B74585" w:rsidRDefault="00B74585" w:rsidP="00B74585">
      <w:pPr>
        <w:spacing w:line="360" w:lineRule="auto"/>
        <w:jc w:val="center"/>
        <w:rPr>
          <w:rFonts w:ascii="Times New Roman" w:hAnsi="Times New Roman" w:cs="Times New Roman"/>
          <w:b/>
          <w:sz w:val="28"/>
          <w:szCs w:val="28"/>
        </w:rPr>
      </w:pPr>
    </w:p>
    <w:p w:rsidR="00B74585" w:rsidRPr="00B74585" w:rsidRDefault="00B74585" w:rsidP="00B74585">
      <w:pPr>
        <w:spacing w:line="360" w:lineRule="auto"/>
        <w:jc w:val="center"/>
        <w:rPr>
          <w:rFonts w:ascii="Times New Roman" w:hAnsi="Times New Roman" w:cs="Times New Roman"/>
          <w:b/>
          <w:sz w:val="28"/>
          <w:szCs w:val="28"/>
        </w:rPr>
      </w:pPr>
    </w:p>
    <w:p w:rsidR="00E8583B" w:rsidRPr="003A7497" w:rsidRDefault="00E8583B" w:rsidP="00E8583B">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Одним з найважливіших параметрів пристрою, до якого входить множина друкованих вузлів є надійність. Надійність – це кількісна величина яка показує який час пристрій має працювати. Міра надійності кожного КЕ, з якого в кінцевому випадку складається друкований вузол – його напрацювання до моменту виникнення відмови</w:t>
      </w: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На практиці показниками надійності слугують функції щільності розподілення часу безвідмовної роботи типу КЕ </w:t>
      </w:r>
      <m:oMath>
        <m:r>
          <w:rPr>
            <w:rFonts w:ascii="Cambria Math" w:hAnsi="Cambria Math" w:cs="Times New Roman"/>
            <w:sz w:val="28"/>
            <w:szCs w:val="28"/>
          </w:rPr>
          <m:t>f(t)</m:t>
        </m:r>
      </m:oMath>
      <w:r w:rsidRPr="003A7497">
        <w:rPr>
          <w:rFonts w:ascii="Times New Roman" w:hAnsi="Times New Roman" w:cs="Times New Roman"/>
          <w:sz w:val="28"/>
          <w:szCs w:val="28"/>
        </w:rPr>
        <w:t xml:space="preserve"> та інтенсивності відмов </w:t>
      </w:r>
      <m:oMath>
        <m:r>
          <w:rPr>
            <w:rFonts w:ascii="Cambria Math" w:hAnsi="Cambria Math" w:cs="Times New Roman"/>
            <w:sz w:val="28"/>
            <w:szCs w:val="28"/>
          </w:rPr>
          <m:t>λ(t)</m:t>
        </m:r>
      </m:oMath>
      <w:r w:rsidRPr="003A7497">
        <w:rPr>
          <w:rFonts w:ascii="Times New Roman" w:hAnsi="Times New Roman" w:cs="Times New Roman"/>
          <w:sz w:val="28"/>
          <w:szCs w:val="28"/>
        </w:rPr>
        <w:t xml:space="preserve">. Ці функції визначаються експериментально. Величини </w:t>
      </w:r>
      <m:oMath>
        <m:r>
          <w:rPr>
            <w:rFonts w:ascii="Cambria Math" w:hAnsi="Cambria Math" w:cs="Times New Roman"/>
            <w:sz w:val="28"/>
            <w:szCs w:val="28"/>
          </w:rPr>
          <m:t>f(t)</m:t>
        </m:r>
      </m:oMath>
      <w:r w:rsidRPr="003A7497">
        <w:rPr>
          <w:rFonts w:ascii="Times New Roman" w:hAnsi="Times New Roman" w:cs="Times New Roman"/>
          <w:sz w:val="28"/>
          <w:szCs w:val="28"/>
        </w:rPr>
        <w:t xml:space="preserve"> та </w:t>
      </w:r>
      <m:oMath>
        <m:r>
          <w:rPr>
            <w:rFonts w:ascii="Cambria Math" w:hAnsi="Cambria Math" w:cs="Times New Roman"/>
            <w:sz w:val="28"/>
            <w:szCs w:val="28"/>
          </w:rPr>
          <m:t>λ(t)</m:t>
        </m:r>
      </m:oMath>
      <w:r w:rsidRPr="003A7497">
        <w:rPr>
          <w:rFonts w:ascii="Times New Roman" w:hAnsi="Times New Roman" w:cs="Times New Roman"/>
          <w:sz w:val="28"/>
          <w:szCs w:val="28"/>
        </w:rPr>
        <w:t xml:space="preserve"> зв’язані відношенням:</w:t>
      </w:r>
    </w:p>
    <w:p w:rsidR="00802807" w:rsidRPr="003A7497" w:rsidRDefault="00802807" w:rsidP="00E8583B">
      <w:pPr>
        <w:spacing w:line="360" w:lineRule="auto"/>
        <w:jc w:val="both"/>
        <w:rPr>
          <w:rFonts w:ascii="Times New Roman" w:hAnsi="Times New Roman" w:cs="Times New Roman"/>
          <w:sz w:val="28"/>
          <w:szCs w:val="28"/>
        </w:rPr>
      </w:pPr>
    </w:p>
    <w:p w:rsidR="00E8583B" w:rsidRPr="00802807" w:rsidRDefault="00E8583B" w:rsidP="00E8583B">
      <w:pPr>
        <w:spacing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-λt</m:t>
              </m:r>
            </m:sup>
          </m:sSup>
        </m:oMath>
      </m:oMathPara>
    </w:p>
    <w:p w:rsidR="00802807" w:rsidRPr="003A7497" w:rsidRDefault="00802807" w:rsidP="00E8583B">
      <w:pPr>
        <w:spacing w:line="360" w:lineRule="auto"/>
        <w:jc w:val="both"/>
        <w:rPr>
          <w:rFonts w:ascii="Times New Roman" w:hAnsi="Times New Roman" w:cs="Times New Roman"/>
          <w:sz w:val="28"/>
          <w:szCs w:val="28"/>
        </w:rPr>
      </w:pP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Знаючи </w:t>
      </w:r>
      <m:oMath>
        <m:r>
          <w:rPr>
            <w:rFonts w:ascii="Cambria Math" w:hAnsi="Cambria Math" w:cs="Times New Roman"/>
            <w:sz w:val="28"/>
            <w:szCs w:val="28"/>
          </w:rPr>
          <m:t>f(t)</m:t>
        </m:r>
      </m:oMath>
      <w:r w:rsidRPr="003A7497">
        <w:rPr>
          <w:rFonts w:ascii="Times New Roman" w:hAnsi="Times New Roman" w:cs="Times New Roman"/>
          <w:sz w:val="28"/>
          <w:szCs w:val="28"/>
        </w:rPr>
        <w:t xml:space="preserve"> та </w:t>
      </w:r>
      <m:oMath>
        <m:r>
          <w:rPr>
            <w:rFonts w:ascii="Cambria Math" w:hAnsi="Cambria Math" w:cs="Times New Roman"/>
            <w:sz w:val="28"/>
            <w:szCs w:val="28"/>
          </w:rPr>
          <m:t>λ(t)</m:t>
        </m:r>
      </m:oMath>
      <w:r w:rsidRPr="003A7497">
        <w:rPr>
          <w:rFonts w:ascii="Times New Roman" w:hAnsi="Times New Roman" w:cs="Times New Roman"/>
          <w:sz w:val="28"/>
          <w:szCs w:val="28"/>
        </w:rPr>
        <w:t xml:space="preserve"> можна визначити інші кількісні характеристики надійності протягом часу від 0 до t:</w:t>
      </w:r>
    </w:p>
    <w:p w:rsidR="00802807" w:rsidRPr="003A7497" w:rsidRDefault="00802807" w:rsidP="00E8583B">
      <w:pPr>
        <w:spacing w:line="360" w:lineRule="auto"/>
        <w:jc w:val="both"/>
        <w:rPr>
          <w:rFonts w:ascii="Times New Roman" w:hAnsi="Times New Roman" w:cs="Times New Roman"/>
          <w:sz w:val="28"/>
          <w:szCs w:val="28"/>
        </w:rPr>
      </w:pPr>
    </w:p>
    <w:p w:rsidR="00E8583B" w:rsidRDefault="00E8583B" w:rsidP="00802807">
      <w:pPr>
        <w:spacing w:line="360" w:lineRule="auto"/>
        <w:jc w:val="center"/>
        <w:rPr>
          <w:rFonts w:ascii="Times New Roman" w:hAnsi="Times New Roman" w:cs="Times New Roman"/>
          <w:sz w:val="28"/>
          <w:szCs w:val="28"/>
        </w:rPr>
      </w:pP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=1-P</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=1-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oMath>
      <w:r w:rsidRPr="003A7497">
        <w:rPr>
          <w:rFonts w:ascii="Times New Roman" w:hAnsi="Times New Roman" w:cs="Times New Roman"/>
          <w:sz w:val="28"/>
          <w:szCs w:val="28"/>
        </w:rPr>
        <w:t>,</w:t>
      </w:r>
    </w:p>
    <w:p w:rsidR="00802807" w:rsidRPr="003A7497" w:rsidRDefault="00802807" w:rsidP="00802807">
      <w:pPr>
        <w:spacing w:line="360" w:lineRule="auto"/>
        <w:jc w:val="center"/>
        <w:rPr>
          <w:rFonts w:ascii="Times New Roman" w:hAnsi="Times New Roman" w:cs="Times New Roman"/>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d>
      </m:oMath>
      <w:r w:rsidRPr="003A7497">
        <w:rPr>
          <w:rFonts w:ascii="Times New Roman" w:hAnsi="Times New Roman" w:cs="Times New Roman"/>
          <w:sz w:val="28"/>
          <w:szCs w:val="28"/>
        </w:rPr>
        <w:t xml:space="preserve">  - функція залежності вірогідності безвідмовної роботи протягом часу t,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oMath>
      <w:r w:rsidRPr="003A7497">
        <w:rPr>
          <w:rFonts w:ascii="Times New Roman" w:hAnsi="Times New Roman" w:cs="Times New Roman"/>
          <w:sz w:val="28"/>
          <w:szCs w:val="28"/>
        </w:rPr>
        <w:t xml:space="preserve"> – функція залежності вірогідності відмови протягом часу t.</w:t>
      </w:r>
    </w:p>
    <w:p w:rsidR="00E8583B" w:rsidRPr="003A7497" w:rsidRDefault="00E8583B" w:rsidP="00E8583B">
      <w:pPr>
        <w:spacing w:line="360" w:lineRule="auto"/>
        <w:jc w:val="both"/>
        <w:rPr>
          <w:rFonts w:ascii="Times New Roman" w:hAnsi="Times New Roman" w:cs="Times New Roman"/>
          <w:sz w:val="28"/>
          <w:szCs w:val="28"/>
        </w:rPr>
      </w:pP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lastRenderedPageBreak/>
        <w:tab/>
        <w:t>Важлива характеристика надійності – середній час безвідмовної роботи, за випадкових відмов, визначається:</w:t>
      </w:r>
    </w:p>
    <w:p w:rsidR="00802807" w:rsidRPr="003A7497" w:rsidRDefault="00802807" w:rsidP="00E8583B">
      <w:pPr>
        <w:spacing w:line="360" w:lineRule="auto"/>
        <w:jc w:val="both"/>
        <w:rPr>
          <w:rFonts w:ascii="Times New Roman" w:hAnsi="Times New Roman" w:cs="Times New Roman"/>
          <w:sz w:val="28"/>
          <w:szCs w:val="28"/>
        </w:rPr>
      </w:pPr>
    </w:p>
    <w:p w:rsidR="00E8583B" w:rsidRPr="00802807" w:rsidRDefault="00A45D21" w:rsidP="00E8583B">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oMath>
      </m:oMathPara>
    </w:p>
    <w:p w:rsidR="00802807" w:rsidRPr="003A7497" w:rsidRDefault="00802807" w:rsidP="00E8583B">
      <w:pPr>
        <w:spacing w:line="360" w:lineRule="auto"/>
        <w:jc w:val="both"/>
        <w:rPr>
          <w:rFonts w:ascii="Times New Roman" w:hAnsi="Times New Roman" w:cs="Times New Roman"/>
          <w:i/>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i/>
          <w:sz w:val="28"/>
          <w:szCs w:val="28"/>
        </w:rPr>
        <w:tab/>
      </w:r>
      <w:r w:rsidRPr="003A7497">
        <w:rPr>
          <w:rFonts w:ascii="Times New Roman" w:hAnsi="Times New Roman" w:cs="Times New Roman"/>
          <w:sz w:val="28"/>
          <w:szCs w:val="28"/>
        </w:rPr>
        <w:t xml:space="preserve">Інтенсивність відмов ЕРЕ є їх вихідною характеристикою  надійності, яка залежить від таких зовнішніх чинників, як температура, тепловий удар, вологість, вібрації і </w:t>
      </w:r>
      <w:proofErr w:type="spellStart"/>
      <w:r w:rsidRPr="003A7497">
        <w:rPr>
          <w:rFonts w:ascii="Times New Roman" w:hAnsi="Times New Roman" w:cs="Times New Roman"/>
          <w:sz w:val="28"/>
          <w:szCs w:val="28"/>
        </w:rPr>
        <w:t>т.д</w:t>
      </w:r>
      <w:proofErr w:type="spellEnd"/>
      <w:r w:rsidRPr="003A7497">
        <w:rPr>
          <w:rFonts w:ascii="Times New Roman" w:hAnsi="Times New Roman" w:cs="Times New Roman"/>
          <w:sz w:val="28"/>
          <w:szCs w:val="28"/>
        </w:rPr>
        <w:t>.</w:t>
      </w: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Тоді, для інтенсивності відмов </w:t>
      </w:r>
      <m:oMath>
        <m:r>
          <w:rPr>
            <w:rFonts w:ascii="Cambria Math" w:hAnsi="Cambria Math" w:cs="Times New Roman"/>
            <w:sz w:val="28"/>
            <w:szCs w:val="28"/>
          </w:rPr>
          <m:t>λ</m:t>
        </m:r>
      </m:oMath>
      <w:r w:rsidRPr="003A7497">
        <w:rPr>
          <w:rFonts w:ascii="Times New Roman" w:hAnsi="Times New Roman" w:cs="Times New Roman"/>
          <w:sz w:val="28"/>
          <w:szCs w:val="28"/>
        </w:rPr>
        <w:t>, можна записати наступний вираз:</w:t>
      </w:r>
    </w:p>
    <w:p w:rsidR="00802807" w:rsidRPr="003A7497" w:rsidRDefault="00802807" w:rsidP="00E8583B">
      <w:pPr>
        <w:spacing w:line="360" w:lineRule="auto"/>
        <w:jc w:val="both"/>
        <w:rPr>
          <w:rFonts w:ascii="Times New Roman" w:hAnsi="Times New Roman" w:cs="Times New Roman"/>
          <w:sz w:val="28"/>
          <w:szCs w:val="28"/>
        </w:rPr>
      </w:pPr>
    </w:p>
    <w:p w:rsidR="00E8583B" w:rsidRPr="003A7497" w:rsidRDefault="00B16F83" w:rsidP="005C7E4E">
      <w:pPr>
        <w:spacing w:line="360" w:lineRule="auto"/>
        <w:jc w:val="center"/>
        <w:rPr>
          <w:rFonts w:ascii="Times New Roman" w:hAnsi="Times New Roman" w:cs="Times New Roman"/>
          <w:sz w:val="28"/>
          <w:szCs w:val="28"/>
        </w:rPr>
      </w:pPr>
      <m:oMath>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m:t>
            </m:r>
          </m:sub>
        </m:sSub>
        <m:r>
          <w:rPr>
            <w:rFonts w:ascii="Cambria Math" w:hAnsi="Cambria Math" w:cs="Times New Roman"/>
            <w:sz w:val="28"/>
            <w:szCs w:val="28"/>
          </w:rPr>
          <m:t xml:space="preserve"> </m:t>
        </m:r>
      </m:oMath>
      <w:r w:rsidR="00E8583B" w:rsidRPr="003A7497">
        <w:rPr>
          <w:rFonts w:ascii="Times New Roman" w:hAnsi="Times New Roman" w:cs="Times New Roman"/>
          <w:sz w:val="28"/>
          <w:szCs w:val="28"/>
        </w:rPr>
        <w:t>,</w:t>
      </w:r>
    </w:p>
    <w:p w:rsidR="005C7E4E" w:rsidRPr="003A7497" w:rsidRDefault="005C7E4E" w:rsidP="005C7E4E">
      <w:pPr>
        <w:spacing w:line="360" w:lineRule="auto"/>
        <w:jc w:val="center"/>
        <w:rPr>
          <w:rFonts w:ascii="Times New Roman" w:hAnsi="Times New Roman" w:cs="Times New Roman"/>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oMath>
      <w:r w:rsidRPr="003A7497">
        <w:rPr>
          <w:rFonts w:ascii="Times New Roman" w:hAnsi="Times New Roman" w:cs="Times New Roman"/>
          <w:sz w:val="28"/>
          <w:szCs w:val="28"/>
        </w:rPr>
        <w:t xml:space="preserve"> – інтенсивність відмов елементу при нормальних умовах роботи (температура навколишнього середовища - </w:t>
      </w:r>
      <m:oMath>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нс</m:t>
            </m:r>
          </m:sub>
        </m:sSub>
        <m:r>
          <w:rPr>
            <w:rFonts w:ascii="Cambria Math" w:hAnsi="Cambria Math" w:cs="Times New Roman"/>
            <w:sz w:val="28"/>
            <w:szCs w:val="28"/>
          </w:rPr>
          <m:t>=20±5 ℃</m:t>
        </m:r>
      </m:oMath>
      <w:r w:rsidRPr="003A7497">
        <w:rPr>
          <w:rFonts w:ascii="Times New Roman" w:hAnsi="Times New Roman" w:cs="Times New Roman"/>
          <w:sz w:val="28"/>
          <w:szCs w:val="28"/>
        </w:rPr>
        <w:t xml:space="preserve">, відносна вологість –  </w:t>
      </w:r>
      <m:oMath>
        <m:r>
          <m:rPr>
            <m:sty m:val="p"/>
          </m:rPr>
          <w:rPr>
            <w:rFonts w:ascii="Cambria Math" w:hAnsi="Cambria Math" w:cs="Times New Roman"/>
            <w:sz w:val="28"/>
            <w:szCs w:val="28"/>
          </w:rPr>
          <m:t>65±15%</m:t>
        </m:r>
      </m:oMath>
      <w:r w:rsidRPr="003A7497">
        <w:rPr>
          <w:rFonts w:ascii="Times New Roman" w:hAnsi="Times New Roman" w:cs="Times New Roman"/>
          <w:sz w:val="28"/>
          <w:szCs w:val="28"/>
        </w:rPr>
        <w:t xml:space="preserve">, коефіцієнт електричного навантаження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r>
          <w:rPr>
            <w:rFonts w:ascii="Cambria Math" w:hAnsi="Cambria Math" w:cs="Times New Roman"/>
            <w:sz w:val="28"/>
            <w:szCs w:val="28"/>
          </w:rPr>
          <m:t>=1</m:t>
        </m:r>
      </m:oMath>
      <w:r w:rsidRPr="003A749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m:t>
            </m:r>
          </m:sub>
        </m:sSub>
      </m:oMath>
      <w:r w:rsidRPr="003A7497">
        <w:rPr>
          <w:rFonts w:ascii="Times New Roman" w:hAnsi="Times New Roman" w:cs="Times New Roman"/>
          <w:sz w:val="28"/>
          <w:szCs w:val="28"/>
        </w:rPr>
        <w:t xml:space="preserve"> – поправочні коефіцієнти, що враховують режими роботи та умови експлуатації.</w:t>
      </w: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Для врахування впливу режиму роботи та інтенсивності відмов ЕОА вводять коефіцієнт навантаження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ном</m:t>
                </m:r>
              </m:sub>
            </m:sSub>
          </m:den>
        </m:f>
      </m:oMath>
      <w:r w:rsidRPr="003A7497">
        <w:rPr>
          <w:rFonts w:ascii="Times New Roman" w:hAnsi="Times New Roman" w:cs="Times New Roman"/>
          <w:sz w:val="28"/>
          <w:szCs w:val="28"/>
        </w:rPr>
        <w:t>, що дорівнює відношенню навантаженню  в робочому режимі до навантаження в номінальному режимі.</w:t>
      </w:r>
    </w:p>
    <w:p w:rsidR="00B16F83"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Тепер розрахуємо коефіцієнти навантаження для КЕ.</w:t>
      </w: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Коефіцієнт навантаження для резисторів:</w:t>
      </w:r>
    </w:p>
    <w:p w:rsidR="005C7E4E" w:rsidRPr="003A7497" w:rsidRDefault="005C7E4E" w:rsidP="00E8583B">
      <w:pPr>
        <w:spacing w:line="360" w:lineRule="auto"/>
        <w:jc w:val="both"/>
        <w:rPr>
          <w:rFonts w:ascii="Times New Roman" w:hAnsi="Times New Roman" w:cs="Times New Roman"/>
          <w:sz w:val="28"/>
          <w:szCs w:val="28"/>
        </w:rPr>
      </w:pPr>
    </w:p>
    <w:p w:rsidR="00E8583B" w:rsidRPr="003A7497" w:rsidRDefault="00A45D21" w:rsidP="00E8583B">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R</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ном</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роб</m:t>
                  </m:r>
                </m:sub>
                <m:sup>
                  <m:r>
                    <w:rPr>
                      <w:rFonts w:ascii="Cambria Math" w:hAnsi="Cambria Math" w:cs="Times New Roman"/>
                      <w:sz w:val="28"/>
                      <w:szCs w:val="28"/>
                    </w:rPr>
                    <m:t>2</m:t>
                  </m:r>
                </m:sup>
              </m:sSubSup>
            </m:num>
            <m:den>
              <m:sSub>
                <m:sSubPr>
                  <m:ctrlPr>
                    <w:rPr>
                      <w:rFonts w:ascii="Cambria Math" w:hAnsi="Cambria Math" w:cs="Times New Roman"/>
                      <w:i/>
                      <w:sz w:val="28"/>
                      <w:szCs w:val="28"/>
                    </w:rPr>
                  </m:ctrlPr>
                </m:sSubPr>
                <m:e>
                  <m:r>
                    <w:rPr>
                      <w:rFonts w:ascii="Cambria Math" w:hAnsi="Cambria Math" w:cs="Times New Roman"/>
                      <w:sz w:val="28"/>
                      <w:szCs w:val="28"/>
                    </w:rPr>
                    <m:t>R*P</m:t>
                  </m:r>
                </m:e>
                <m:sub>
                  <m:r>
                    <w:rPr>
                      <w:rFonts w:ascii="Cambria Math" w:hAnsi="Cambria Math" w:cs="Times New Roman"/>
                      <w:sz w:val="28"/>
                      <w:szCs w:val="28"/>
                    </w:rPr>
                    <m:t>ном</m:t>
                  </m:r>
                </m:sub>
              </m:sSub>
            </m:den>
          </m:f>
        </m:oMath>
      </m:oMathPara>
    </w:p>
    <w:p w:rsidR="005C7E4E" w:rsidRPr="003A7497" w:rsidRDefault="005C7E4E" w:rsidP="00E8583B">
      <w:pPr>
        <w:spacing w:line="360" w:lineRule="auto"/>
        <w:jc w:val="both"/>
        <w:rPr>
          <w:rFonts w:ascii="Times New Roman" w:hAnsi="Times New Roman" w:cs="Times New Roman"/>
          <w:i/>
          <w:sz w:val="28"/>
          <w:szCs w:val="28"/>
        </w:rPr>
      </w:pPr>
    </w:p>
    <w:p w:rsidR="00E8583B" w:rsidRPr="003A7497" w:rsidRDefault="00A45D21" w:rsidP="00E8583B">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R</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900</m:t>
              </m:r>
            </m:num>
            <m:den>
              <m:r>
                <w:rPr>
                  <w:rFonts w:ascii="Cambria Math" w:hAnsi="Cambria Math" w:cs="Times New Roman"/>
                  <w:sz w:val="28"/>
                  <w:szCs w:val="28"/>
                </w:rPr>
                <m:t>10000*0.125</m:t>
              </m:r>
            </m:den>
          </m:f>
          <m:r>
            <w:rPr>
              <w:rFonts w:ascii="Cambria Math" w:hAnsi="Cambria Math" w:cs="Times New Roman"/>
              <w:sz w:val="28"/>
              <w:szCs w:val="28"/>
            </w:rPr>
            <m:t>=0.72</m:t>
          </m:r>
        </m:oMath>
      </m:oMathPara>
    </w:p>
    <w:p w:rsidR="005C7E4E" w:rsidRPr="003A7497" w:rsidRDefault="005C7E4E" w:rsidP="00E8583B">
      <w:pPr>
        <w:spacing w:line="360" w:lineRule="auto"/>
        <w:jc w:val="both"/>
        <w:rPr>
          <w:rFonts w:ascii="Times New Roman" w:hAnsi="Times New Roman" w:cs="Times New Roman"/>
          <w:i/>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для конденсаторів</w:t>
      </w:r>
    </w:p>
    <w:p w:rsidR="00E8583B" w:rsidRPr="003A7497" w:rsidRDefault="00E8583B" w:rsidP="00E8583B">
      <w:pPr>
        <w:spacing w:line="360" w:lineRule="auto"/>
        <w:jc w:val="both"/>
        <w:rPr>
          <w:rFonts w:ascii="Times New Roman" w:hAnsi="Times New Roman" w:cs="Times New Roman"/>
          <w:sz w:val="28"/>
          <w:szCs w:val="28"/>
        </w:rPr>
      </w:pPr>
    </w:p>
    <w:p w:rsidR="00E8583B" w:rsidRPr="00802807" w:rsidRDefault="00A45D21" w:rsidP="00E8583B">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C</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ном</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30</m:t>
              </m:r>
            </m:num>
            <m:den>
              <m:r>
                <w:rPr>
                  <w:rFonts w:ascii="Cambria Math" w:hAnsi="Cambria Math" w:cs="Times New Roman"/>
                  <w:sz w:val="28"/>
                  <w:szCs w:val="28"/>
                </w:rPr>
                <m:t>50</m:t>
              </m:r>
            </m:den>
          </m:f>
          <m:r>
            <w:rPr>
              <w:rFonts w:ascii="Cambria Math" w:hAnsi="Cambria Math" w:cs="Times New Roman"/>
              <w:sz w:val="28"/>
              <w:szCs w:val="28"/>
            </w:rPr>
            <m:t>=0.6</m:t>
          </m:r>
        </m:oMath>
      </m:oMathPara>
    </w:p>
    <w:p w:rsidR="00802807" w:rsidRPr="003A7497" w:rsidRDefault="00802807" w:rsidP="00E8583B">
      <w:pPr>
        <w:spacing w:line="360" w:lineRule="auto"/>
        <w:jc w:val="both"/>
        <w:rPr>
          <w:rFonts w:ascii="Times New Roman" w:hAnsi="Times New Roman" w:cs="Times New Roman"/>
          <w:i/>
          <w:sz w:val="28"/>
          <w:szCs w:val="28"/>
        </w:rPr>
      </w:pPr>
    </w:p>
    <w:p w:rsidR="00E8583B" w:rsidRPr="003A7497" w:rsidRDefault="00E8583B" w:rsidP="00E8583B">
      <w:pPr>
        <w:spacing w:line="360" w:lineRule="auto"/>
        <w:jc w:val="both"/>
        <w:rPr>
          <w:rFonts w:ascii="Times New Roman" w:eastAsiaTheme="minorEastAsia" w:hAnsi="Times New Roman" w:cs="Times New Roman"/>
          <w:sz w:val="28"/>
          <w:szCs w:val="28"/>
        </w:rPr>
      </w:pPr>
      <w:r w:rsidRPr="003A7497">
        <w:rPr>
          <w:rFonts w:ascii="Times New Roman" w:hAnsi="Times New Roman" w:cs="Times New Roman"/>
          <w:i/>
          <w:sz w:val="28"/>
          <w:szCs w:val="28"/>
        </w:rPr>
        <w:tab/>
      </w:r>
      <w:r w:rsidRPr="003A7497">
        <w:rPr>
          <w:rFonts w:ascii="Times New Roman" w:hAnsi="Times New Roman" w:cs="Times New Roman"/>
          <w:sz w:val="28"/>
          <w:szCs w:val="28"/>
        </w:rPr>
        <w:t>для транзисторів за струмом (</w:t>
      </w: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I</m:t>
                </m:r>
              </m:sub>
            </m:sSub>
          </m:sub>
        </m:sSub>
      </m:oMath>
      <w:r w:rsidRPr="003A7497">
        <w:rPr>
          <w:rFonts w:ascii="Times New Roman" w:hAnsi="Times New Roman" w:cs="Times New Roman"/>
          <w:sz w:val="28"/>
          <w:szCs w:val="28"/>
        </w:rPr>
        <w:t>) та за потужністю (</w:t>
      </w:r>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P</m:t>
                </m:r>
              </m:sub>
            </m:sSub>
          </m:sub>
        </m:sSub>
        <m:r>
          <w:rPr>
            <w:rFonts w:ascii="Cambria Math" w:hAnsi="Cambria Math" w:cs="Times New Roman"/>
            <w:sz w:val="28"/>
            <w:szCs w:val="28"/>
          </w:rPr>
          <m:t>)</m:t>
        </m:r>
      </m:oMath>
    </w:p>
    <w:p w:rsidR="005C7E4E" w:rsidRPr="003A7497" w:rsidRDefault="005C7E4E" w:rsidP="00E8583B">
      <w:pPr>
        <w:spacing w:line="360" w:lineRule="auto"/>
        <w:jc w:val="both"/>
        <w:rPr>
          <w:rFonts w:ascii="Times New Roman" w:hAnsi="Times New Roman" w:cs="Times New Roman"/>
          <w:sz w:val="28"/>
          <w:szCs w:val="28"/>
        </w:rPr>
      </w:pPr>
    </w:p>
    <w:p w:rsidR="00E8583B" w:rsidRPr="003A7497" w:rsidRDefault="00A45D21" w:rsidP="00E8583B">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I</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роб</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ном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m:t>
              </m:r>
            </m:num>
            <m:den>
              <m:r>
                <w:rPr>
                  <w:rFonts w:ascii="Cambria Math" w:hAnsi="Cambria Math" w:cs="Times New Roman"/>
                  <w:sz w:val="28"/>
                  <w:szCs w:val="28"/>
                </w:rPr>
                <m:t>0.5</m:t>
              </m:r>
            </m:den>
          </m:f>
          <m:r>
            <w:rPr>
              <w:rFonts w:ascii="Cambria Math" w:hAnsi="Cambria Math" w:cs="Times New Roman"/>
              <w:sz w:val="28"/>
              <w:szCs w:val="28"/>
            </w:rPr>
            <m:t xml:space="preserve">=0.6          </m:t>
          </m:r>
          <m:sSub>
            <m:sSubPr>
              <m:ctrlPr>
                <w:rPr>
                  <w:rFonts w:ascii="Cambria Math" w:hAnsi="Cambria Math" w:cs="Times New Roman"/>
                  <w:i/>
                  <w:sz w:val="28"/>
                  <w:szCs w:val="28"/>
                </w:rPr>
              </m:ctrlPr>
            </m:sSubPr>
            <m:e>
              <m:r>
                <w:rPr>
                  <w:rFonts w:ascii="Cambria Math" w:hAnsi="Cambria Math" w:cs="Times New Roman"/>
                  <w:sz w:val="28"/>
                  <w:szCs w:val="28"/>
                </w:rPr>
                <m:t>K</m:t>
              </m:r>
            </m:e>
            <m:sub>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P</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0.09</m:t>
              </m:r>
            </m:num>
            <m:den>
              <m:r>
                <w:rPr>
                  <w:rFonts w:ascii="Cambria Math" w:hAnsi="Cambria Math" w:cs="Times New Roman"/>
                  <w:sz w:val="28"/>
                  <w:szCs w:val="28"/>
                </w:rPr>
                <m:t>0.25</m:t>
              </m:r>
            </m:den>
          </m:f>
          <m:r>
            <w:rPr>
              <w:rFonts w:ascii="Cambria Math" w:hAnsi="Cambria Math" w:cs="Times New Roman"/>
              <w:sz w:val="28"/>
              <w:szCs w:val="28"/>
            </w:rPr>
            <m:t xml:space="preserve">= 0.36 </m:t>
          </m:r>
        </m:oMath>
      </m:oMathPara>
    </w:p>
    <w:p w:rsidR="005C7E4E" w:rsidRPr="003A7497" w:rsidRDefault="005C7E4E" w:rsidP="00E8583B">
      <w:pPr>
        <w:spacing w:line="360" w:lineRule="auto"/>
        <w:jc w:val="both"/>
        <w:rPr>
          <w:rFonts w:ascii="Times New Roman" w:hAnsi="Times New Roman" w:cs="Times New Roman"/>
          <w:i/>
          <w:sz w:val="28"/>
          <w:szCs w:val="28"/>
        </w:rPr>
      </w:pP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i/>
          <w:sz w:val="28"/>
          <w:szCs w:val="28"/>
        </w:rPr>
        <w:tab/>
      </w:r>
      <w:r w:rsidRPr="003A7497">
        <w:rPr>
          <w:rFonts w:ascii="Times New Roman" w:hAnsi="Times New Roman" w:cs="Times New Roman"/>
          <w:sz w:val="28"/>
          <w:szCs w:val="28"/>
        </w:rPr>
        <w:t>Оскільки коефіцієнт навантаження для транзистора за струмом більший ніж за потужністю, то для розрахунку надійності обираємо перший.</w:t>
      </w:r>
    </w:p>
    <w:p w:rsidR="00B16F83" w:rsidRPr="003A7497" w:rsidRDefault="00B16F83" w:rsidP="00B16F8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усіх інших компонентів значення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oMath>
      <w:r>
        <w:rPr>
          <w:rFonts w:ascii="Times New Roman" w:eastAsiaTheme="minorEastAsia" w:hAnsi="Times New Roman" w:cs="Times New Roman"/>
          <w:sz w:val="28"/>
          <w:szCs w:val="28"/>
        </w:rPr>
        <w:t xml:space="preserve"> приймемо за 1 – «найгірший випадок».</w:t>
      </w: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Визначаємо результуючу інтенсивність відмов друкованого вузлу. Занесемо до таблиці </w:t>
      </w:r>
      <w:r w:rsidR="0041072B">
        <w:rPr>
          <w:rFonts w:ascii="Times New Roman" w:hAnsi="Times New Roman" w:cs="Times New Roman"/>
          <w:sz w:val="28"/>
          <w:szCs w:val="28"/>
        </w:rPr>
        <w:t>6.</w:t>
      </w:r>
      <w:r w:rsidRPr="003A7497">
        <w:rPr>
          <w:rFonts w:ascii="Times New Roman" w:hAnsi="Times New Roman" w:cs="Times New Roman"/>
          <w:sz w:val="28"/>
          <w:szCs w:val="28"/>
        </w:rPr>
        <w:t>1, коефіцієнти для розрахунку такі, як:</w:t>
      </w:r>
      <w:r w:rsidRPr="003A7497">
        <w:rPr>
          <w:rFonts w:ascii="Times New Roman" w:hAnsi="Times New Roman" w:cs="Times New Roman"/>
          <w:sz w:val="28"/>
          <w:szCs w:val="28"/>
        </w:rPr>
        <w:br/>
      </w:r>
      <w:r w:rsidRPr="003A7497">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oMath>
      <w:r w:rsidRPr="003A7497">
        <w:rPr>
          <w:rFonts w:ascii="Times New Roman" w:hAnsi="Times New Roman" w:cs="Times New Roman"/>
          <w:sz w:val="28"/>
          <w:szCs w:val="28"/>
        </w:rPr>
        <w:t xml:space="preserve"> – базова інтенсивність відмов ЕРЕ</w:t>
      </w:r>
      <w:r w:rsidR="006311B7" w:rsidRPr="006311B7">
        <w:rPr>
          <w:rFonts w:ascii="Times New Roman" w:hAnsi="Times New Roman" w:cs="Times New Roman"/>
          <w:sz w:val="28"/>
          <w:szCs w:val="28"/>
          <w:lang w:val="ru-RU"/>
        </w:rPr>
        <w:t xml:space="preserve"> </w:t>
      </w:r>
      <w:r w:rsidR="009C40DB" w:rsidRPr="003A7497">
        <w:rPr>
          <w:rFonts w:ascii="Times New Roman" w:hAnsi="Times New Roman" w:cs="Times New Roman"/>
          <w:sz w:val="28"/>
          <w:szCs w:val="28"/>
        </w:rPr>
        <w:t>[4</w:t>
      </w:r>
      <w:r w:rsidR="00192704" w:rsidRPr="003A7497">
        <w:rPr>
          <w:rFonts w:ascii="Times New Roman" w:hAnsi="Times New Roman" w:cs="Times New Roman"/>
          <w:sz w:val="28"/>
          <w:szCs w:val="28"/>
        </w:rPr>
        <w:t>]</w:t>
      </w:r>
      <w:r w:rsidRPr="003A7497">
        <w:rPr>
          <w:rFonts w:ascii="Times New Roman" w:hAnsi="Times New Roman" w:cs="Times New Roman"/>
          <w:sz w:val="28"/>
          <w:szCs w:val="28"/>
        </w:rPr>
        <w:t>.</w:t>
      </w:r>
    </w:p>
    <w:p w:rsidR="00B16F83"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w:p>
    <w:p w:rsidR="00E8583B" w:rsidRPr="006311B7" w:rsidRDefault="00A45D21" w:rsidP="00B16F83">
      <w:pPr>
        <w:spacing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oMath>
      <w:r w:rsidR="00E8583B" w:rsidRPr="003A7497">
        <w:rPr>
          <w:rFonts w:ascii="Times New Roman" w:hAnsi="Times New Roman" w:cs="Times New Roman"/>
          <w:sz w:val="28"/>
          <w:szCs w:val="28"/>
        </w:rPr>
        <w:t xml:space="preserve"> – коефіцієнт експлуатації, для наземної стаціонарної апаратури</w:t>
      </w:r>
      <w:r w:rsidR="006311B7" w:rsidRPr="006311B7">
        <w:rPr>
          <w:rFonts w:ascii="Times New Roman" w:hAnsi="Times New Roman" w:cs="Times New Roman"/>
          <w:sz w:val="28"/>
          <w:szCs w:val="28"/>
        </w:rPr>
        <w:t>,</w:t>
      </w:r>
    </w:p>
    <w:p w:rsidR="00E8583B" w:rsidRDefault="00A45D21" w:rsidP="006311B7">
      <w:pPr>
        <w:spacing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r>
          <w:rPr>
            <w:rFonts w:ascii="Cambria Math" w:hAnsi="Cambria Math" w:cs="Times New Roman"/>
            <w:sz w:val="28"/>
            <w:szCs w:val="28"/>
          </w:rPr>
          <m:t>=2.5</m:t>
        </m:r>
      </m:oMath>
      <w:r w:rsidR="009C40DB" w:rsidRPr="003A7497">
        <w:rPr>
          <w:rFonts w:ascii="Times New Roman" w:eastAsiaTheme="minorEastAsia" w:hAnsi="Times New Roman" w:cs="Times New Roman"/>
          <w:sz w:val="28"/>
          <w:szCs w:val="28"/>
        </w:rPr>
        <w:t xml:space="preserve"> [4]</w:t>
      </w:r>
      <w:r w:rsidR="008E6DB4">
        <w:rPr>
          <w:rFonts w:ascii="Times New Roman" w:eastAsiaTheme="minorEastAsia" w:hAnsi="Times New Roman" w:cs="Times New Roman"/>
          <w:sz w:val="28"/>
          <w:szCs w:val="28"/>
        </w:rPr>
        <w:t>.</w:t>
      </w:r>
    </w:p>
    <w:p w:rsidR="00B16F83" w:rsidRDefault="00B16F83" w:rsidP="00E8583B">
      <w:pPr>
        <w:spacing w:line="360" w:lineRule="auto"/>
        <w:jc w:val="both"/>
        <w:rPr>
          <w:rFonts w:ascii="Times New Roman" w:hAnsi="Times New Roman" w:cs="Times New Roman"/>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Таблиця 6.1 - Вихідні дані для визначення </w:t>
      </w:r>
      <m:oMath>
        <m:r>
          <w:rPr>
            <w:rFonts w:ascii="Cambria Math" w:hAnsi="Cambria Math" w:cs="Times New Roman"/>
            <w:sz w:val="28"/>
            <w:szCs w:val="28"/>
          </w:rPr>
          <m:t>λ</m:t>
        </m:r>
      </m:oMath>
      <w:r w:rsidRPr="003A7497">
        <w:rPr>
          <w:rFonts w:ascii="Times New Roman" w:hAnsi="Times New Roman" w:cs="Times New Roman"/>
          <w:sz w:val="28"/>
          <w:szCs w:val="28"/>
        </w:rPr>
        <w:t xml:space="preserve"> </w:t>
      </w:r>
    </w:p>
    <w:tbl>
      <w:tblPr>
        <w:tblStyle w:val="a9"/>
        <w:tblW w:w="8362" w:type="dxa"/>
        <w:tblLook w:val="04A0" w:firstRow="1" w:lastRow="0" w:firstColumn="1" w:lastColumn="0" w:noHBand="0" w:noVBand="1"/>
      </w:tblPr>
      <w:tblGrid>
        <w:gridCol w:w="1804"/>
        <w:gridCol w:w="636"/>
        <w:gridCol w:w="2146"/>
        <w:gridCol w:w="706"/>
        <w:gridCol w:w="940"/>
        <w:gridCol w:w="2130"/>
      </w:tblGrid>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Компонент</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N</w:t>
            </w:r>
          </w:p>
        </w:tc>
        <w:tc>
          <w:tcPr>
            <w:tcW w:w="2146" w:type="dxa"/>
          </w:tcPr>
          <w:p w:rsidR="00547CCF" w:rsidRPr="003A7497" w:rsidRDefault="00A45D21" w:rsidP="00E8583B">
            <w:pPr>
              <w:spacing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год</m:t>
                    </m:r>
                  </m:e>
                  <m:sup>
                    <m:r>
                      <w:rPr>
                        <w:rFonts w:ascii="Cambria Math" w:hAnsi="Cambria Math" w:cs="Times New Roman"/>
                        <w:sz w:val="28"/>
                        <w:szCs w:val="28"/>
                      </w:rPr>
                      <m:t>-1</m:t>
                    </m:r>
                  </m:sup>
                </m:sSup>
              </m:oMath>
            </m:oMathPara>
          </w:p>
        </w:tc>
        <w:tc>
          <w:tcPr>
            <w:tcW w:w="706" w:type="dxa"/>
          </w:tcPr>
          <w:p w:rsidR="00547CCF" w:rsidRPr="003A7497" w:rsidRDefault="00A45D21" w:rsidP="00E8583B">
            <w:pPr>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oMath>
            </m:oMathPara>
          </w:p>
        </w:tc>
        <w:tc>
          <w:tcPr>
            <w:tcW w:w="940" w:type="dxa"/>
          </w:tcPr>
          <w:p w:rsidR="00547CCF" w:rsidRPr="003A7497" w:rsidRDefault="00A45D21" w:rsidP="00E8583B">
            <w:pPr>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oMath>
            </m:oMathPara>
          </w:p>
        </w:tc>
        <w:tc>
          <w:tcPr>
            <w:tcW w:w="2130" w:type="dxa"/>
          </w:tcPr>
          <w:p w:rsidR="00547CCF" w:rsidRPr="003A7497" w:rsidRDefault="00547CCF" w:rsidP="00B16F83">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oMath>
            </m:oMathPara>
          </w:p>
        </w:tc>
      </w:tr>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Конденсатор </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5</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0.5</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0.6</w:t>
            </w:r>
          </w:p>
        </w:tc>
        <w:tc>
          <w:tcPr>
            <w:tcW w:w="940" w:type="dxa"/>
            <w:vMerge w:val="restart"/>
          </w:tcPr>
          <w:p w:rsidR="00547CCF" w:rsidRPr="003A7497" w:rsidRDefault="00547CCF" w:rsidP="003B17D8">
            <w:pPr>
              <w:spacing w:line="360" w:lineRule="auto"/>
              <w:jc w:val="center"/>
              <w:rPr>
                <w:rFonts w:ascii="Times New Roman" w:hAnsi="Times New Roman" w:cs="Times New Roman"/>
                <w:sz w:val="28"/>
                <w:szCs w:val="28"/>
              </w:rPr>
            </w:pPr>
          </w:p>
          <w:p w:rsidR="00547CCF" w:rsidRPr="003A7497" w:rsidRDefault="00547CCF" w:rsidP="003B17D8">
            <w:pPr>
              <w:spacing w:line="360" w:lineRule="auto"/>
              <w:jc w:val="center"/>
              <w:rPr>
                <w:rFonts w:ascii="Times New Roman" w:hAnsi="Times New Roman" w:cs="Times New Roman"/>
                <w:sz w:val="28"/>
                <w:szCs w:val="28"/>
              </w:rPr>
            </w:pPr>
          </w:p>
          <w:p w:rsidR="00547CCF" w:rsidRDefault="00547CCF" w:rsidP="003B17D8">
            <w:pPr>
              <w:spacing w:line="360" w:lineRule="auto"/>
              <w:jc w:val="center"/>
              <w:rPr>
                <w:rFonts w:ascii="Times New Roman" w:hAnsi="Times New Roman" w:cs="Times New Roman"/>
                <w:sz w:val="28"/>
                <w:szCs w:val="28"/>
                <w:lang w:val="en-US"/>
              </w:rPr>
            </w:pPr>
          </w:p>
          <w:p w:rsidR="00547CCF" w:rsidRDefault="00547CCF" w:rsidP="003B17D8">
            <w:pPr>
              <w:spacing w:line="360" w:lineRule="auto"/>
              <w:jc w:val="center"/>
              <w:rPr>
                <w:rFonts w:ascii="Times New Roman" w:hAnsi="Times New Roman" w:cs="Times New Roman"/>
                <w:sz w:val="28"/>
                <w:szCs w:val="28"/>
                <w:lang w:val="en-US"/>
              </w:rPr>
            </w:pPr>
          </w:p>
          <w:p w:rsidR="00547CCF" w:rsidRDefault="00547CCF" w:rsidP="003B17D8">
            <w:pPr>
              <w:spacing w:line="360" w:lineRule="auto"/>
              <w:jc w:val="center"/>
              <w:rPr>
                <w:rFonts w:ascii="Times New Roman" w:hAnsi="Times New Roman" w:cs="Times New Roman"/>
                <w:sz w:val="28"/>
                <w:szCs w:val="28"/>
                <w:lang w:val="en-US"/>
              </w:rPr>
            </w:pPr>
          </w:p>
          <w:p w:rsidR="00547CCF" w:rsidRDefault="00547CCF" w:rsidP="003B17D8">
            <w:pPr>
              <w:spacing w:line="360" w:lineRule="auto"/>
              <w:jc w:val="center"/>
              <w:rPr>
                <w:rFonts w:ascii="Times New Roman" w:hAnsi="Times New Roman" w:cs="Times New Roman"/>
                <w:sz w:val="28"/>
                <w:szCs w:val="28"/>
                <w:lang w:val="en-US"/>
              </w:rPr>
            </w:pPr>
          </w:p>
          <w:p w:rsidR="00547CCF" w:rsidRDefault="00547CCF" w:rsidP="003B17D8">
            <w:pPr>
              <w:spacing w:line="360" w:lineRule="auto"/>
              <w:jc w:val="center"/>
              <w:rPr>
                <w:rFonts w:ascii="Times New Roman" w:hAnsi="Times New Roman" w:cs="Times New Roman"/>
                <w:sz w:val="28"/>
                <w:szCs w:val="28"/>
                <w:lang w:val="en-US"/>
              </w:rPr>
            </w:pPr>
          </w:p>
          <w:p w:rsidR="00547CCF" w:rsidRPr="006311B7" w:rsidRDefault="00547CCF" w:rsidP="003B17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p w:rsidR="00547CCF" w:rsidRPr="003A7497" w:rsidRDefault="00547CCF" w:rsidP="003B17D8">
            <w:pPr>
              <w:spacing w:line="360" w:lineRule="auto"/>
              <w:jc w:val="center"/>
              <w:rPr>
                <w:rFonts w:ascii="Times New Roman" w:hAnsi="Times New Roman" w:cs="Times New Roman"/>
                <w:sz w:val="28"/>
                <w:szCs w:val="28"/>
              </w:rPr>
            </w:pPr>
          </w:p>
          <w:p w:rsidR="00547CCF" w:rsidRPr="003A7497" w:rsidRDefault="00547CCF" w:rsidP="003B17D8">
            <w:pPr>
              <w:spacing w:line="360" w:lineRule="auto"/>
              <w:jc w:val="center"/>
              <w:rPr>
                <w:rFonts w:ascii="Times New Roman" w:hAnsi="Times New Roman" w:cs="Times New Roman"/>
                <w:sz w:val="28"/>
                <w:szCs w:val="28"/>
              </w:rPr>
            </w:pPr>
          </w:p>
          <w:p w:rsidR="00547CCF" w:rsidRPr="003A7497" w:rsidRDefault="00547CCF" w:rsidP="003B17D8">
            <w:pPr>
              <w:spacing w:line="360" w:lineRule="auto"/>
              <w:jc w:val="center"/>
              <w:rPr>
                <w:rFonts w:ascii="Times New Roman" w:hAnsi="Times New Roman" w:cs="Times New Roman"/>
                <w:sz w:val="28"/>
                <w:szCs w:val="28"/>
              </w:rPr>
            </w:pPr>
          </w:p>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3.75</w:t>
            </w:r>
          </w:p>
        </w:tc>
      </w:tr>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Резистор</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12</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0.02</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0.72</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0.43</w:t>
            </w:r>
          </w:p>
        </w:tc>
      </w:tr>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Мікросхема</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11</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27.5</w:t>
            </w:r>
          </w:p>
        </w:tc>
      </w:tr>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Діод</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7.5</w:t>
            </w:r>
          </w:p>
        </w:tc>
      </w:tr>
      <w:tr w:rsidR="00547CCF" w:rsidRPr="003A7497" w:rsidTr="00B16F83">
        <w:tc>
          <w:tcPr>
            <w:tcW w:w="1804"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Роз’єм</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5</w:t>
            </w:r>
          </w:p>
        </w:tc>
      </w:tr>
      <w:tr w:rsidR="00547CCF" w:rsidRPr="003A7497" w:rsidTr="00B16F83">
        <w:trPr>
          <w:trHeight w:val="577"/>
        </w:trPr>
        <w:tc>
          <w:tcPr>
            <w:tcW w:w="1804" w:type="dxa"/>
          </w:tcPr>
          <w:p w:rsidR="00547CCF" w:rsidRPr="003A749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Транзистори</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0.15</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0.6</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0.68</w:t>
            </w:r>
          </w:p>
        </w:tc>
      </w:tr>
      <w:tr w:rsidR="00547CCF" w:rsidRPr="003A7497" w:rsidTr="00B16F83">
        <w:trPr>
          <w:trHeight w:val="577"/>
        </w:trPr>
        <w:tc>
          <w:tcPr>
            <w:tcW w:w="1804" w:type="dxa"/>
          </w:tcPr>
          <w:p w:rsidR="00547CCF" w:rsidRPr="0080280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Кварцовий резонатор</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146" w:type="dxa"/>
          </w:tcPr>
          <w:p w:rsidR="00547CCF" w:rsidRPr="003A7497" w:rsidRDefault="00B16F83" w:rsidP="00397C2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6" w:type="dxa"/>
          </w:tcPr>
          <w:p w:rsidR="00547CCF" w:rsidRPr="003A7497" w:rsidRDefault="00B16F83" w:rsidP="00397C2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397C25" w:rsidRPr="003A7497" w:rsidRDefault="00B16F83" w:rsidP="00B16F83">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547CCF" w:rsidRPr="003A7497" w:rsidTr="00B16F83">
        <w:trPr>
          <w:trHeight w:val="577"/>
        </w:trPr>
        <w:tc>
          <w:tcPr>
            <w:tcW w:w="1804" w:type="dxa"/>
          </w:tcPr>
          <w:p w:rsidR="00547CCF"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Пайка</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212</w:t>
            </w:r>
          </w:p>
        </w:tc>
        <w:tc>
          <w:tcPr>
            <w:tcW w:w="2146"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0.005</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0.72</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1.91</w:t>
            </w:r>
          </w:p>
        </w:tc>
      </w:tr>
      <w:tr w:rsidR="00547CCF" w:rsidRPr="003A7497" w:rsidTr="00B16F83">
        <w:trPr>
          <w:trHeight w:val="577"/>
        </w:trPr>
        <w:tc>
          <w:tcPr>
            <w:tcW w:w="1804" w:type="dxa"/>
          </w:tcPr>
          <w:p w:rsidR="00547CCF"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Друкована плата</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146" w:type="dxa"/>
          </w:tcPr>
          <w:p w:rsidR="00547CCF" w:rsidRPr="003A7497" w:rsidRDefault="00547CCF"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47CCF" w:rsidRPr="003A7497" w:rsidTr="00B16F83">
        <w:trPr>
          <w:trHeight w:val="577"/>
        </w:trPr>
        <w:tc>
          <w:tcPr>
            <w:tcW w:w="1804" w:type="dxa"/>
          </w:tcPr>
          <w:p w:rsidR="00547CCF"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Перехідні отвори</w:t>
            </w:r>
          </w:p>
        </w:tc>
        <w:tc>
          <w:tcPr>
            <w:tcW w:w="636" w:type="dxa"/>
          </w:tcPr>
          <w:p w:rsidR="00547CCF" w:rsidRPr="003A7497" w:rsidRDefault="00547CCF" w:rsidP="00E8583B">
            <w:pPr>
              <w:spacing w:line="360" w:lineRule="auto"/>
              <w:jc w:val="both"/>
              <w:rPr>
                <w:rFonts w:ascii="Times New Roman" w:hAnsi="Times New Roman" w:cs="Times New Roman"/>
                <w:sz w:val="28"/>
                <w:szCs w:val="28"/>
              </w:rPr>
            </w:pPr>
            <w:r>
              <w:rPr>
                <w:rFonts w:ascii="Times New Roman" w:hAnsi="Times New Roman" w:cs="Times New Roman"/>
                <w:sz w:val="28"/>
                <w:szCs w:val="28"/>
              </w:rPr>
              <w:t>27</w:t>
            </w:r>
          </w:p>
        </w:tc>
        <w:tc>
          <w:tcPr>
            <w:tcW w:w="2146"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0.0003</w:t>
            </w:r>
          </w:p>
        </w:tc>
        <w:tc>
          <w:tcPr>
            <w:tcW w:w="706" w:type="dxa"/>
          </w:tcPr>
          <w:p w:rsidR="00547CCF" w:rsidRPr="003A7497" w:rsidRDefault="00547CCF"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40" w:type="dxa"/>
            <w:vMerge/>
          </w:tcPr>
          <w:p w:rsidR="00547CCF" w:rsidRPr="003A7497" w:rsidRDefault="00547CCF" w:rsidP="003B17D8">
            <w:pPr>
              <w:spacing w:line="360" w:lineRule="auto"/>
              <w:jc w:val="center"/>
              <w:rPr>
                <w:rFonts w:ascii="Times New Roman" w:hAnsi="Times New Roman" w:cs="Times New Roman"/>
                <w:sz w:val="28"/>
                <w:szCs w:val="28"/>
              </w:rPr>
            </w:pP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0.02</w:t>
            </w:r>
          </w:p>
        </w:tc>
      </w:tr>
      <w:tr w:rsidR="00547CCF" w:rsidRPr="003A7497" w:rsidTr="00B16F83">
        <w:trPr>
          <w:trHeight w:val="577"/>
        </w:trPr>
        <w:tc>
          <w:tcPr>
            <w:tcW w:w="6232" w:type="dxa"/>
            <w:gridSpan w:val="5"/>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Сумарна інтенсивність відмов друкованого вузлу</w:t>
            </w:r>
          </w:p>
        </w:tc>
        <w:tc>
          <w:tcPr>
            <w:tcW w:w="2130" w:type="dxa"/>
          </w:tcPr>
          <w:p w:rsidR="00547CCF" w:rsidRPr="003A7497" w:rsidRDefault="00B16F83" w:rsidP="003B17D8">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bl>
    <w:p w:rsidR="00591097" w:rsidRDefault="00591097" w:rsidP="00E8583B">
      <w:pPr>
        <w:spacing w:line="360" w:lineRule="auto"/>
        <w:jc w:val="both"/>
        <w:rPr>
          <w:rFonts w:ascii="Times New Roman" w:hAnsi="Times New Roman" w:cs="Times New Roman"/>
          <w:sz w:val="28"/>
          <w:szCs w:val="28"/>
        </w:rPr>
      </w:pPr>
    </w:p>
    <w:p w:rsidR="00E8583B" w:rsidRDefault="00E8583B" w:rsidP="00E8583B">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Результуюча інтенсивність відмов дорівнює сумі інтенсивності відмов усіх компонентів, що входять до складу ДВ:</w:t>
      </w:r>
    </w:p>
    <w:p w:rsidR="00802807" w:rsidRPr="003A7497" w:rsidRDefault="00802807" w:rsidP="00E8583B">
      <w:pPr>
        <w:spacing w:line="360" w:lineRule="auto"/>
        <w:ind w:firstLine="708"/>
        <w:jc w:val="both"/>
        <w:rPr>
          <w:rFonts w:ascii="Times New Roman" w:hAnsi="Times New Roman" w:cs="Times New Roman"/>
          <w:sz w:val="28"/>
          <w:szCs w:val="28"/>
        </w:rPr>
      </w:pPr>
    </w:p>
    <w:p w:rsidR="00E8583B" w:rsidRPr="00802807" w:rsidRDefault="00E8583B" w:rsidP="00E8583B">
      <w:pPr>
        <w:spacing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λ=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 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nary>
          <m:r>
            <w:rPr>
              <w:rFonts w:ascii="Cambria Math" w:hAnsi="Cambria Math" w:cs="Times New Roman"/>
              <w:sz w:val="28"/>
              <w:szCs w:val="28"/>
            </w:rPr>
            <m:t>=55*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sSup>
            <m:sSupPr>
              <m:ctrlPr>
                <w:rPr>
                  <w:rFonts w:ascii="Cambria Math" w:hAnsi="Cambria Math" w:cs="Times New Roman"/>
                  <w:i/>
                  <w:sz w:val="28"/>
                  <w:szCs w:val="28"/>
                </w:rPr>
              </m:ctrlPr>
            </m:sSupPr>
            <m:e>
              <m:r>
                <w:rPr>
                  <w:rFonts w:ascii="Cambria Math" w:hAnsi="Cambria Math" w:cs="Times New Roman"/>
                  <w:sz w:val="28"/>
                  <w:szCs w:val="28"/>
                </w:rPr>
                <m:t>год</m:t>
              </m:r>
            </m:e>
            <m:sup>
              <m:r>
                <w:rPr>
                  <w:rFonts w:ascii="Cambria Math" w:hAnsi="Cambria Math" w:cs="Times New Roman"/>
                  <w:sz w:val="28"/>
                  <w:szCs w:val="28"/>
                </w:rPr>
                <m:t>-1</m:t>
              </m:r>
            </m:sup>
          </m:sSup>
        </m:oMath>
      </m:oMathPara>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lastRenderedPageBreak/>
        <w:tab/>
        <w:t>Середній час напрацювання до першої відмови:</w:t>
      </w:r>
    </w:p>
    <w:p w:rsidR="00802807" w:rsidRPr="003A7497" w:rsidRDefault="00802807" w:rsidP="00E8583B">
      <w:pPr>
        <w:spacing w:line="360" w:lineRule="auto"/>
        <w:jc w:val="both"/>
        <w:rPr>
          <w:rFonts w:ascii="Times New Roman" w:hAnsi="Times New Roman" w:cs="Times New Roman"/>
          <w:sz w:val="28"/>
          <w:szCs w:val="28"/>
        </w:rPr>
      </w:pPr>
    </w:p>
    <w:p w:rsidR="00E8583B" w:rsidRPr="00802807" w:rsidRDefault="00A45D21" w:rsidP="00E8583B">
      <w:pPr>
        <w:spacing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≈18 000 год.</m:t>
          </m:r>
        </m:oMath>
      </m:oMathPara>
    </w:p>
    <w:p w:rsidR="00802807" w:rsidRPr="003A7497" w:rsidRDefault="00802807" w:rsidP="00E8583B">
      <w:pPr>
        <w:spacing w:line="360" w:lineRule="auto"/>
        <w:jc w:val="both"/>
        <w:rPr>
          <w:rFonts w:ascii="Times New Roman" w:hAnsi="Times New Roman" w:cs="Times New Roman"/>
          <w:sz w:val="28"/>
          <w:szCs w:val="28"/>
        </w:rPr>
      </w:pP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Ймовірність безвідмовної роботи протягом року:</w:t>
      </w:r>
    </w:p>
    <w:p w:rsidR="00802807" w:rsidRPr="003A7497" w:rsidRDefault="00802807" w:rsidP="00E8583B">
      <w:pPr>
        <w:spacing w:line="360" w:lineRule="auto"/>
        <w:jc w:val="both"/>
        <w:rPr>
          <w:rFonts w:ascii="Times New Roman" w:hAnsi="Times New Roman" w:cs="Times New Roman"/>
          <w:sz w:val="28"/>
          <w:szCs w:val="28"/>
        </w:rPr>
      </w:pPr>
    </w:p>
    <w:p w:rsidR="00E8583B" w:rsidRPr="00802807" w:rsidRDefault="00E8583B" w:rsidP="00E8583B">
      <w:pPr>
        <w:spacing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P=</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-50*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*8760</m:t>
              </m:r>
            </m:sup>
          </m:sSup>
          <m:r>
            <w:rPr>
              <w:rFonts w:ascii="Cambria Math" w:hAnsi="Cambria Math" w:cs="Times New Roman"/>
              <w:sz w:val="28"/>
              <w:szCs w:val="28"/>
            </w:rPr>
            <m:t>≈0.62</m:t>
          </m:r>
        </m:oMath>
      </m:oMathPara>
    </w:p>
    <w:p w:rsidR="00802807" w:rsidRPr="003A7497" w:rsidRDefault="00802807" w:rsidP="00E8583B">
      <w:pPr>
        <w:spacing w:line="360" w:lineRule="auto"/>
        <w:jc w:val="both"/>
        <w:rPr>
          <w:rFonts w:ascii="Times New Roman" w:hAnsi="Times New Roman" w:cs="Times New Roman"/>
          <w:sz w:val="28"/>
          <w:szCs w:val="28"/>
        </w:rPr>
      </w:pP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Представимо графіки ймовірностей безвідмовної роботи ДВ та ймовірність виходу з ладу </w:t>
      </w:r>
      <w:r w:rsidR="0041072B">
        <w:rPr>
          <w:rFonts w:ascii="Times New Roman" w:hAnsi="Times New Roman" w:cs="Times New Roman"/>
          <w:sz w:val="28"/>
          <w:szCs w:val="28"/>
        </w:rPr>
        <w:t>ДВ від часу представлені на рисунку 6.</w:t>
      </w:r>
      <w:r w:rsidRPr="003A7497">
        <w:rPr>
          <w:rFonts w:ascii="Times New Roman" w:hAnsi="Times New Roman" w:cs="Times New Roman"/>
          <w:sz w:val="28"/>
          <w:szCs w:val="28"/>
        </w:rPr>
        <w:t>1. При перетині графіків проведемо пряму до осі часу та дізнаємось значення часу, при якому ймовірність безвідмовної роботи і ймовірність відмови роботи ДВ стануть рівні 0.5.</w:t>
      </w: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Функція залежності ймовірності безвідмовної роботи ДВ:</w:t>
      </w:r>
    </w:p>
    <w:p w:rsidR="0041072B" w:rsidRPr="003A7497" w:rsidRDefault="0041072B" w:rsidP="00E8583B">
      <w:pPr>
        <w:spacing w:line="360" w:lineRule="auto"/>
        <w:jc w:val="both"/>
        <w:rPr>
          <w:rFonts w:ascii="Times New Roman" w:hAnsi="Times New Roman" w:cs="Times New Roman"/>
          <w:sz w:val="28"/>
          <w:szCs w:val="28"/>
        </w:rPr>
      </w:pPr>
    </w:p>
    <w:p w:rsidR="00E8583B" w:rsidRPr="00802807" w:rsidRDefault="00E8583B" w:rsidP="00E8583B">
      <w:pPr>
        <w:spacing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oMath>
      </m:oMathPara>
    </w:p>
    <w:p w:rsidR="0041072B" w:rsidRPr="003A7497" w:rsidRDefault="0041072B" w:rsidP="00E8583B">
      <w:pPr>
        <w:spacing w:line="360" w:lineRule="auto"/>
        <w:jc w:val="both"/>
        <w:rPr>
          <w:rFonts w:ascii="Times New Roman" w:hAnsi="Times New Roman" w:cs="Times New Roman"/>
          <w:sz w:val="28"/>
          <w:szCs w:val="28"/>
        </w:rPr>
      </w:pPr>
    </w:p>
    <w:p w:rsidR="00E8583B"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Функція залежності ймовірності відмови роботи ДВ:</w:t>
      </w:r>
    </w:p>
    <w:p w:rsidR="00802807" w:rsidRPr="003A7497" w:rsidRDefault="00802807" w:rsidP="00E8583B">
      <w:pPr>
        <w:spacing w:line="360" w:lineRule="auto"/>
        <w:jc w:val="both"/>
        <w:rPr>
          <w:rFonts w:ascii="Times New Roman" w:hAnsi="Times New Roman" w:cs="Times New Roman"/>
          <w:sz w:val="28"/>
          <w:szCs w:val="28"/>
        </w:rPr>
      </w:pPr>
    </w:p>
    <w:p w:rsidR="00E8583B" w:rsidRPr="003A7497" w:rsidRDefault="00E8583B" w:rsidP="00E8583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oMath>
      </m:oMathPara>
    </w:p>
    <w:p w:rsidR="00E8583B" w:rsidRPr="003A7497" w:rsidRDefault="00E8583B" w:rsidP="00E8583B">
      <w:pPr>
        <w:spacing w:line="360" w:lineRule="auto"/>
        <w:jc w:val="both"/>
        <w:rPr>
          <w:rFonts w:ascii="Times New Roman" w:hAnsi="Times New Roman" w:cs="Times New Roman"/>
          <w:sz w:val="28"/>
          <w:szCs w:val="28"/>
        </w:rPr>
      </w:pPr>
    </w:p>
    <w:p w:rsidR="00E8583B" w:rsidRPr="003A7497" w:rsidRDefault="00E8583B" w:rsidP="00E8583B">
      <w:pPr>
        <w:spacing w:line="360" w:lineRule="auto"/>
        <w:jc w:val="center"/>
        <w:rPr>
          <w:rFonts w:ascii="Times New Roman" w:hAnsi="Times New Roman" w:cs="Times New Roman"/>
          <w:sz w:val="28"/>
          <w:szCs w:val="28"/>
        </w:rPr>
      </w:pPr>
      <w:r w:rsidRPr="003A7497">
        <w:rPr>
          <w:rFonts w:ascii="Times New Roman" w:hAnsi="Times New Roman" w:cs="Times New Roman"/>
          <w:noProof/>
          <w:sz w:val="28"/>
          <w:szCs w:val="28"/>
          <w:lang w:val="en-US"/>
        </w:rPr>
        <w:lastRenderedPageBreak/>
        <w:drawing>
          <wp:inline distT="0" distB="0" distL="0" distR="0" wp14:anchorId="5DACA3B4" wp14:editId="4311164B">
            <wp:extent cx="4076700" cy="26289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700" cy="2628900"/>
                    </a:xfrm>
                    <a:prstGeom prst="rect">
                      <a:avLst/>
                    </a:prstGeom>
                  </pic:spPr>
                </pic:pic>
              </a:graphicData>
            </a:graphic>
          </wp:inline>
        </w:drawing>
      </w:r>
    </w:p>
    <w:p w:rsidR="00E8583B" w:rsidRPr="003A7497" w:rsidRDefault="0041072B" w:rsidP="00E8583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6.1 – Гр</w:t>
      </w:r>
      <w:r w:rsidR="00E8583B" w:rsidRPr="003A7497">
        <w:rPr>
          <w:rFonts w:ascii="Times New Roman" w:hAnsi="Times New Roman" w:cs="Times New Roman"/>
          <w:sz w:val="28"/>
          <w:szCs w:val="28"/>
        </w:rPr>
        <w:t xml:space="preserve">афіки залежності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d>
      </m:oMath>
      <w:r w:rsidR="00E8583B" w:rsidRPr="003A7497">
        <w:rPr>
          <w:rFonts w:ascii="Times New Roman" w:hAnsi="Times New Roman" w:cs="Times New Roman"/>
          <w:sz w:val="28"/>
          <w:szCs w:val="28"/>
        </w:rPr>
        <w:t xml:space="preserve"> – суцільна лінія</w:t>
      </w:r>
    </w:p>
    <w:p w:rsidR="00E8583B" w:rsidRPr="003A7497" w:rsidRDefault="00E8583B" w:rsidP="00E8583B">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 xml:space="preserve">та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oMath>
      <w:r w:rsidRPr="003A7497">
        <w:rPr>
          <w:rFonts w:ascii="Times New Roman" w:hAnsi="Times New Roman" w:cs="Times New Roman"/>
          <w:sz w:val="28"/>
          <w:szCs w:val="28"/>
        </w:rPr>
        <w:t xml:space="preserve"> – штрих-пунктирна лінія</w:t>
      </w: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w:p>
    <w:p w:rsidR="00E8583B" w:rsidRPr="003A7497" w:rsidRDefault="00E8583B" w:rsidP="00E8583B">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Як видно з графіку, провівши пряму на вісь часу, отриманий час при рівності значень ймовірностей приблизно складає 12500 годин.</w:t>
      </w:r>
    </w:p>
    <w:p w:rsidR="00622E0D" w:rsidRPr="003A7497" w:rsidRDefault="00622E0D" w:rsidP="00622E0D">
      <w:pPr>
        <w:spacing w:line="360" w:lineRule="auto"/>
        <w:jc w:val="center"/>
        <w:rPr>
          <w:rFonts w:ascii="Times New Roman" w:hAnsi="Times New Roman" w:cs="Times New Roman"/>
          <w:sz w:val="28"/>
          <w:szCs w:val="28"/>
        </w:rPr>
      </w:pPr>
    </w:p>
    <w:p w:rsidR="00622E0D" w:rsidRPr="003A7497" w:rsidRDefault="00622E0D">
      <w:pPr>
        <w:rPr>
          <w:rFonts w:ascii="Times New Roman" w:hAnsi="Times New Roman" w:cs="Times New Roman"/>
          <w:sz w:val="28"/>
          <w:szCs w:val="28"/>
        </w:rPr>
      </w:pPr>
      <w:r w:rsidRPr="003A7497">
        <w:rPr>
          <w:rFonts w:ascii="Times New Roman" w:hAnsi="Times New Roman" w:cs="Times New Roman"/>
          <w:sz w:val="28"/>
          <w:szCs w:val="28"/>
        </w:rPr>
        <w:br w:type="page"/>
      </w:r>
    </w:p>
    <w:p w:rsidR="00CB1DDE" w:rsidRPr="003A7497" w:rsidRDefault="00622E0D" w:rsidP="00461C8F">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 xml:space="preserve">МЕТОДИКА ПРОЕКТУВАННЯ ДРУКОВАНОГО ВУЗЛУ В СЕРЕДОВИЩІ </w:t>
      </w:r>
      <w:r w:rsidR="00CB1DDE" w:rsidRPr="003A7497">
        <w:rPr>
          <w:rFonts w:ascii="Times New Roman" w:hAnsi="Times New Roman" w:cs="Times New Roman"/>
          <w:b/>
          <w:sz w:val="28"/>
          <w:szCs w:val="28"/>
        </w:rPr>
        <w:t>ALTIUM DESIGNER</w:t>
      </w:r>
    </w:p>
    <w:p w:rsidR="00CB1DDE" w:rsidRPr="003A7497" w:rsidRDefault="00CB1DDE" w:rsidP="00461C8F">
      <w:pPr>
        <w:spacing w:line="360" w:lineRule="auto"/>
        <w:jc w:val="center"/>
        <w:rPr>
          <w:rFonts w:ascii="Times New Roman" w:hAnsi="Times New Roman" w:cs="Times New Roman"/>
          <w:b/>
          <w:sz w:val="28"/>
          <w:szCs w:val="28"/>
        </w:rPr>
      </w:pPr>
    </w:p>
    <w:p w:rsidR="00CB1DDE" w:rsidRPr="003A7497" w:rsidRDefault="00CB1DDE" w:rsidP="00461C8F">
      <w:pPr>
        <w:spacing w:line="360" w:lineRule="auto"/>
        <w:jc w:val="both"/>
        <w:rPr>
          <w:rFonts w:ascii="Times New Roman" w:hAnsi="Times New Roman" w:cs="Times New Roman"/>
          <w:b/>
          <w:sz w:val="28"/>
          <w:szCs w:val="28"/>
        </w:rPr>
      </w:pPr>
    </w:p>
    <w:p w:rsidR="00CB1DDE" w:rsidRPr="003A7497" w:rsidRDefault="00CB1DDE" w:rsidP="00461C8F">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Початковим етапом проектування друкованого вузлу в середовищі </w:t>
      </w:r>
      <w:proofErr w:type="spellStart"/>
      <w:r w:rsidRPr="003A7497">
        <w:rPr>
          <w:rFonts w:ascii="Times New Roman" w:hAnsi="Times New Roman" w:cs="Times New Roman"/>
          <w:sz w:val="28"/>
          <w:szCs w:val="28"/>
        </w:rPr>
        <w:t>Altium</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Designer</w:t>
      </w:r>
      <w:proofErr w:type="spellEnd"/>
      <w:r w:rsidRPr="003A7497">
        <w:rPr>
          <w:rFonts w:ascii="Times New Roman" w:hAnsi="Times New Roman" w:cs="Times New Roman"/>
          <w:sz w:val="28"/>
          <w:szCs w:val="28"/>
        </w:rPr>
        <w:t xml:space="preserve"> є створення проекту (PCB Project)  - в отриманому проекті протягом послідовних кроків буде створено набір необхідних бібліотек та документів, необхідних для виготовлення ДП.</w:t>
      </w:r>
    </w:p>
    <w:p w:rsidR="00CB1DDE" w:rsidRPr="003A7497" w:rsidRDefault="00CB1DDE" w:rsidP="00461C8F">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В загальному можна виділити такі послідовні етапи створення ДВ:</w:t>
      </w:r>
    </w:p>
    <w:p w:rsidR="00CB1DDE" w:rsidRPr="003A7497" w:rsidRDefault="009D1734" w:rsidP="00461C8F">
      <w:pPr>
        <w:pStyle w:val="aa"/>
        <w:numPr>
          <w:ilvl w:val="0"/>
          <w:numId w:val="24"/>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Створення бібліотеки УГП</w:t>
      </w:r>
      <w:r w:rsidR="00CB1DDE" w:rsidRPr="003A7497">
        <w:rPr>
          <w:rFonts w:ascii="Times New Roman" w:hAnsi="Times New Roman" w:cs="Times New Roman"/>
          <w:sz w:val="28"/>
          <w:szCs w:val="28"/>
        </w:rPr>
        <w:t xml:space="preserve"> компонентів які будуть використані при монтажі на ДП.</w:t>
      </w:r>
    </w:p>
    <w:p w:rsidR="00CB1DDE" w:rsidRPr="003A7497" w:rsidRDefault="00CB1DDE" w:rsidP="00461C8F">
      <w:pPr>
        <w:pStyle w:val="aa"/>
        <w:numPr>
          <w:ilvl w:val="0"/>
          <w:numId w:val="24"/>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Створення бібліотеки посадкових місць – відповідні посадкові КЕ місця будуть розміщенні на ДП.</w:t>
      </w:r>
    </w:p>
    <w:p w:rsidR="009D1734" w:rsidRPr="003A7497" w:rsidRDefault="009D1734" w:rsidP="00461C8F">
      <w:pPr>
        <w:pStyle w:val="aa"/>
        <w:numPr>
          <w:ilvl w:val="0"/>
          <w:numId w:val="24"/>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Побудування</w:t>
      </w:r>
      <w:r w:rsidR="00CB1DDE" w:rsidRPr="003A7497">
        <w:rPr>
          <w:rFonts w:ascii="Times New Roman" w:hAnsi="Times New Roman" w:cs="Times New Roman"/>
          <w:sz w:val="28"/>
          <w:szCs w:val="28"/>
        </w:rPr>
        <w:t xml:space="preserve"> схеми електричної принципової за допомогою створено</w:t>
      </w:r>
      <w:r w:rsidRPr="003A7497">
        <w:rPr>
          <w:rFonts w:ascii="Times New Roman" w:hAnsi="Times New Roman" w:cs="Times New Roman"/>
          <w:sz w:val="28"/>
          <w:szCs w:val="28"/>
        </w:rPr>
        <w:t>ї бібліотеки УГП.</w:t>
      </w:r>
    </w:p>
    <w:p w:rsidR="00CB1DDE" w:rsidRPr="003A7497" w:rsidRDefault="009D1734" w:rsidP="00461C8F">
      <w:pPr>
        <w:pStyle w:val="aa"/>
        <w:numPr>
          <w:ilvl w:val="0"/>
          <w:numId w:val="24"/>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Побудування ДВ  шляхом розміщення посадкових місць КЕ в монтажному просторі ДП.</w:t>
      </w:r>
      <w:r w:rsidR="00CB1DDE" w:rsidRPr="003A7497">
        <w:rPr>
          <w:rFonts w:ascii="Times New Roman" w:hAnsi="Times New Roman" w:cs="Times New Roman"/>
          <w:sz w:val="28"/>
          <w:szCs w:val="28"/>
        </w:rPr>
        <w:t xml:space="preserve"> </w:t>
      </w:r>
    </w:p>
    <w:p w:rsidR="009D1734" w:rsidRPr="003A7497" w:rsidRDefault="009D1734" w:rsidP="00461C8F">
      <w:pPr>
        <w:spacing w:line="360" w:lineRule="auto"/>
        <w:ind w:left="708"/>
        <w:jc w:val="both"/>
        <w:rPr>
          <w:rFonts w:ascii="Times New Roman" w:hAnsi="Times New Roman" w:cs="Times New Roman"/>
          <w:sz w:val="28"/>
          <w:szCs w:val="28"/>
        </w:rPr>
      </w:pPr>
      <w:r w:rsidRPr="003A7497">
        <w:rPr>
          <w:rFonts w:ascii="Times New Roman" w:hAnsi="Times New Roman" w:cs="Times New Roman"/>
          <w:sz w:val="28"/>
          <w:szCs w:val="28"/>
        </w:rPr>
        <w:t>Розглянемо ці етапи в подробицях:</w:t>
      </w:r>
    </w:p>
    <w:p w:rsidR="00461C8F" w:rsidRPr="003A7497" w:rsidRDefault="009D1734" w:rsidP="00461C8F">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УГП компонентів є основними блоками для створення ДВ, без них подал</w:t>
      </w:r>
      <w:r w:rsidR="00461C8F" w:rsidRPr="003A7497">
        <w:rPr>
          <w:rFonts w:ascii="Times New Roman" w:hAnsi="Times New Roman" w:cs="Times New Roman"/>
          <w:sz w:val="28"/>
          <w:szCs w:val="28"/>
        </w:rPr>
        <w:t>ьше проектування є неможливим. Хоча дане середовище і вміщує велику кількість УГП компонентів, але вони не відповідають ГОСТ, тому компоненти потрібно розроблювати самому або перероблювати УГП з ISO стандарту в ГОСТ.</w:t>
      </w:r>
    </w:p>
    <w:p w:rsidR="009D1734" w:rsidRPr="003A7497" w:rsidRDefault="00461C8F" w:rsidP="002214E0">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lastRenderedPageBreak/>
        <w:t xml:space="preserve">Кожний КЕ повинен мати своє унікальне ім’я, яке відрізнить його від інших компонентів, УГП – графічну модель, яке дасть уявлення що це за КЕ, та відповідне посадкове місце яке дасть уявлення про габаритність КЕ. </w:t>
      </w:r>
    </w:p>
    <w:p w:rsidR="00461C8F" w:rsidRPr="003A7497" w:rsidRDefault="00461C8F" w:rsidP="002214E0">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Створення УГП компонентів відбувається у відповідному редакторі де за допомогою інструментів відповідно до ГОСТ будуються графічні моделі КЕ.</w:t>
      </w:r>
      <w:r w:rsidR="002214E0" w:rsidRPr="003A7497">
        <w:rPr>
          <w:rFonts w:ascii="Times New Roman" w:hAnsi="Times New Roman" w:cs="Times New Roman"/>
          <w:sz w:val="28"/>
          <w:szCs w:val="28"/>
        </w:rPr>
        <w:t xml:space="preserve"> В результаті роботи отримуємо бібліотеку УГП необхідних компонентів.</w:t>
      </w:r>
    </w:p>
    <w:p w:rsidR="002214E0" w:rsidRPr="003A7497" w:rsidRDefault="002214E0" w:rsidP="002214E0">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Далі необхідно для кожної отриманої моделі компонента створити відповідне йому посадкове місце. Бібліотека посадкових місць має свій редактор, а посадкове місце будується виходячи з документації на відповідний компонент в якому вказано розміри КМ та відстані між ними.. Далі потрібно кожну модель УГП компонента зв’язати з посадковим місцем для того щоб графічне зображення відповідало фізичному уявлення про компонент. В результаті роботи отримуємо бібліотеку посадкових місць.</w:t>
      </w:r>
    </w:p>
    <w:p w:rsidR="00730938" w:rsidRPr="003A7497" w:rsidRDefault="002214E0" w:rsidP="002214E0">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Наступним етапом є створення схеми електричної принципової. За допомогою отриманої раніше бібліотеки УГП компонентів, їх розміщують в робочій області редактору і з’єднують</w:t>
      </w:r>
      <w:r w:rsidR="00730938" w:rsidRPr="003A7497">
        <w:rPr>
          <w:rFonts w:ascii="Times New Roman" w:hAnsi="Times New Roman" w:cs="Times New Roman"/>
          <w:sz w:val="28"/>
          <w:szCs w:val="28"/>
        </w:rPr>
        <w:t xml:space="preserve"> між собою</w:t>
      </w:r>
      <w:r w:rsidRPr="003A7497">
        <w:rPr>
          <w:rFonts w:ascii="Times New Roman" w:hAnsi="Times New Roman" w:cs="Times New Roman"/>
          <w:sz w:val="28"/>
          <w:szCs w:val="28"/>
        </w:rPr>
        <w:t xml:space="preserve"> за допомогою </w:t>
      </w:r>
      <w:r w:rsidR="00730938" w:rsidRPr="003A7497">
        <w:rPr>
          <w:rFonts w:ascii="Times New Roman" w:hAnsi="Times New Roman" w:cs="Times New Roman"/>
          <w:sz w:val="28"/>
          <w:szCs w:val="28"/>
        </w:rPr>
        <w:t xml:space="preserve">відповідної </w:t>
      </w:r>
      <w:r w:rsidRPr="003A7497">
        <w:rPr>
          <w:rFonts w:ascii="Times New Roman" w:hAnsi="Times New Roman" w:cs="Times New Roman"/>
          <w:sz w:val="28"/>
          <w:szCs w:val="28"/>
        </w:rPr>
        <w:t>панелі інструментів</w:t>
      </w:r>
      <w:r w:rsidR="00730938" w:rsidRPr="003A7497">
        <w:rPr>
          <w:rFonts w:ascii="Times New Roman" w:hAnsi="Times New Roman" w:cs="Times New Roman"/>
          <w:sz w:val="28"/>
          <w:szCs w:val="28"/>
        </w:rPr>
        <w:t>. В результаті роботи матимемо документ зі створеною принциповою схемою, яка стане джерелом для побудови ДВ.</w:t>
      </w:r>
    </w:p>
    <w:p w:rsidR="00622E0D" w:rsidRPr="003A7497" w:rsidRDefault="00730938" w:rsidP="003143C9">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Останнім, заключним етапом розробки є створення ДВ. Він створюється на основі побудованої раніше принципової схеми шляхом її компіляції з’єднання між УГП компонентів переходять у електричні зв’язки між відповідними посадковими місцями компонентів. Потрібно розмістити посадкові місця в монтажному просторі ДП, за необхідності розширити або звузити монтажний простір, і в кінці кінців виконати трасування провідників – це можна зробити як за допомогою інструментів </w:t>
      </w:r>
      <w:proofErr w:type="spellStart"/>
      <w:r w:rsidRPr="003A7497">
        <w:rPr>
          <w:rFonts w:ascii="Times New Roman" w:hAnsi="Times New Roman" w:cs="Times New Roman"/>
          <w:sz w:val="28"/>
          <w:szCs w:val="28"/>
        </w:rPr>
        <w:t>автотрасування</w:t>
      </w:r>
      <w:proofErr w:type="spellEnd"/>
      <w:r w:rsidRPr="003A7497">
        <w:rPr>
          <w:rFonts w:ascii="Times New Roman" w:hAnsi="Times New Roman" w:cs="Times New Roman"/>
          <w:sz w:val="28"/>
          <w:szCs w:val="28"/>
        </w:rPr>
        <w:t xml:space="preserve"> так і вручну. В результаті роботи матимемо сформований ДВ – модель реального пристрою, за яким можливе його реальне виготовлення.</w:t>
      </w:r>
    </w:p>
    <w:p w:rsidR="00622E0D" w:rsidRPr="003A7497" w:rsidRDefault="00622E0D" w:rsidP="00622E0D">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ВИСНОВКИ</w:t>
      </w:r>
    </w:p>
    <w:p w:rsidR="00622E0D" w:rsidRDefault="00622E0D" w:rsidP="00622E0D">
      <w:pPr>
        <w:spacing w:line="360" w:lineRule="auto"/>
        <w:jc w:val="center"/>
        <w:rPr>
          <w:rFonts w:ascii="Times New Roman" w:hAnsi="Times New Roman" w:cs="Times New Roman"/>
          <w:sz w:val="28"/>
          <w:szCs w:val="28"/>
        </w:rPr>
      </w:pPr>
    </w:p>
    <w:p w:rsidR="000170A0" w:rsidRPr="003A7497" w:rsidRDefault="000170A0" w:rsidP="00622E0D">
      <w:pPr>
        <w:spacing w:line="360" w:lineRule="auto"/>
        <w:jc w:val="center"/>
        <w:rPr>
          <w:rFonts w:ascii="Times New Roman" w:hAnsi="Times New Roman" w:cs="Times New Roman"/>
          <w:sz w:val="28"/>
          <w:szCs w:val="28"/>
        </w:rPr>
      </w:pPr>
    </w:p>
    <w:p w:rsidR="00192704" w:rsidRPr="003A7497" w:rsidRDefault="00192704" w:rsidP="00192704">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В результаті виконання завдання на курсове проектування розроблено друкований вузол схеми багатоканальної охоронної системи, необхідну документацію, складено технічне завдання, відповідно до схеми електричної принципової</w:t>
      </w:r>
      <w:r w:rsidR="00DD27C6" w:rsidRPr="003A7497">
        <w:rPr>
          <w:rFonts w:ascii="Times New Roman" w:hAnsi="Times New Roman" w:cs="Times New Roman"/>
          <w:sz w:val="28"/>
          <w:szCs w:val="28"/>
        </w:rPr>
        <w:t>, в якому</w:t>
      </w:r>
      <w:r w:rsidRPr="003A7497">
        <w:rPr>
          <w:rFonts w:ascii="Times New Roman" w:hAnsi="Times New Roman" w:cs="Times New Roman"/>
          <w:sz w:val="28"/>
          <w:szCs w:val="28"/>
        </w:rPr>
        <w:t xml:space="preserve"> викладено вимоги до пристрою.</w:t>
      </w:r>
    </w:p>
    <w:p w:rsidR="00DD27C6" w:rsidRPr="003A7497" w:rsidRDefault="00192704" w:rsidP="00192704">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В ході виконання курсової роботи був обґрунтований вибір елементної бази компонентів, який орієнтувався на сучасну елементну базу та SMD монтаж, обрано оптимальну серію мікросхем. </w:t>
      </w:r>
    </w:p>
    <w:p w:rsidR="00192704" w:rsidRPr="003A7497" w:rsidRDefault="00192704" w:rsidP="00DD27C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Наведено </w:t>
      </w:r>
      <w:r w:rsidR="00DD27C6" w:rsidRPr="003A7497">
        <w:rPr>
          <w:rFonts w:ascii="Times New Roman" w:hAnsi="Times New Roman" w:cs="Times New Roman"/>
          <w:sz w:val="28"/>
          <w:szCs w:val="28"/>
        </w:rPr>
        <w:t>обґрунтування</w:t>
      </w:r>
      <w:r w:rsidRPr="003A7497">
        <w:rPr>
          <w:rFonts w:ascii="Times New Roman" w:hAnsi="Times New Roman" w:cs="Times New Roman"/>
          <w:sz w:val="28"/>
          <w:szCs w:val="28"/>
        </w:rPr>
        <w:t xml:space="preserve"> розміщення КЕ в монтажному просторі</w:t>
      </w:r>
      <w:r w:rsidR="00DD27C6" w:rsidRPr="003A7497">
        <w:rPr>
          <w:rFonts w:ascii="Times New Roman" w:hAnsi="Times New Roman" w:cs="Times New Roman"/>
          <w:sz w:val="28"/>
          <w:szCs w:val="28"/>
        </w:rPr>
        <w:t xml:space="preserve"> друкованої плати, це допомогло зменшити габаритні розміри та паразитні параметри отриманого друкованого вузлу. </w:t>
      </w:r>
      <w:r w:rsidRPr="003A7497">
        <w:rPr>
          <w:rFonts w:ascii="Times New Roman" w:hAnsi="Times New Roman" w:cs="Times New Roman"/>
          <w:sz w:val="28"/>
          <w:szCs w:val="28"/>
        </w:rPr>
        <w:t xml:space="preserve"> </w:t>
      </w:r>
    </w:p>
    <w:p w:rsidR="00DD27C6" w:rsidRPr="003A7497" w:rsidRDefault="00DD27C6" w:rsidP="00DD27C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Для підтвердження інженерного рішення проведено декілька розрахунків в яких визначено параметри КМ, перехідних отворів, доріжок та в цілому ДМ. Також розраховано паразитні параметри ДВ  - ємності та індуктивності які підтвердили, що на працездатність схеми вони не впливають. Також проведено розрахунок основних показників надійності ДВ, зокрема величина середнього часу напрацювання на відмову показала що пристрій задовольняє вимогам надійності які викладено в ТЗ.</w:t>
      </w:r>
    </w:p>
    <w:p w:rsidR="00F676DD" w:rsidRPr="003A7497" w:rsidRDefault="00650C05" w:rsidP="00F676DD">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Підсумовуючи можна сказати що завдання на курсове проектування </w:t>
      </w:r>
      <w:r w:rsidR="00F676DD" w:rsidRPr="003A7497">
        <w:rPr>
          <w:rFonts w:ascii="Times New Roman" w:hAnsi="Times New Roman" w:cs="Times New Roman"/>
          <w:sz w:val="28"/>
          <w:szCs w:val="28"/>
        </w:rPr>
        <w:t xml:space="preserve">це справа не «одного дня», вона потребує обґрунтованого підходу до усіх деталей, починаючи від ТЗ і до запуску готового пристрою на виробництво. Кожен етап проектування потребує багато уваги, зосередженості </w:t>
      </w:r>
      <w:r w:rsidR="00AF632D" w:rsidRPr="003A7497">
        <w:rPr>
          <w:rFonts w:ascii="Times New Roman" w:hAnsi="Times New Roman" w:cs="Times New Roman"/>
          <w:sz w:val="28"/>
          <w:szCs w:val="28"/>
        </w:rPr>
        <w:t>і вимагає багато часу, адже краще виявити помилку на початку проектування, ніж після виготовлення партії пристроїв.</w:t>
      </w:r>
    </w:p>
    <w:p w:rsidR="00622E0D" w:rsidRDefault="00622E0D" w:rsidP="00622E0D">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lastRenderedPageBreak/>
        <w:t>ПЕРЕЛІК ДЖЕРЕЛ ПОСИЛАННЯ</w:t>
      </w:r>
    </w:p>
    <w:p w:rsidR="00654A69" w:rsidRDefault="00654A69" w:rsidP="00622E0D">
      <w:pPr>
        <w:spacing w:line="360" w:lineRule="auto"/>
        <w:jc w:val="center"/>
        <w:rPr>
          <w:rFonts w:ascii="Times New Roman" w:hAnsi="Times New Roman" w:cs="Times New Roman"/>
          <w:b/>
          <w:sz w:val="28"/>
          <w:szCs w:val="28"/>
        </w:rPr>
      </w:pPr>
    </w:p>
    <w:p w:rsidR="00654A69" w:rsidRPr="003A7497" w:rsidRDefault="00654A69" w:rsidP="00622E0D">
      <w:pPr>
        <w:spacing w:line="360" w:lineRule="auto"/>
        <w:jc w:val="center"/>
        <w:rPr>
          <w:rFonts w:ascii="Times New Roman" w:hAnsi="Times New Roman" w:cs="Times New Roman"/>
          <w:b/>
          <w:sz w:val="28"/>
          <w:szCs w:val="28"/>
        </w:rPr>
      </w:pPr>
    </w:p>
    <w:p w:rsidR="00192704" w:rsidRPr="003A7497" w:rsidRDefault="00192704" w:rsidP="00192704">
      <w:pPr>
        <w:pStyle w:val="aa"/>
        <w:numPr>
          <w:ilvl w:val="0"/>
          <w:numId w:val="21"/>
        </w:numPr>
        <w:spacing w:after="0"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Многоканальная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охранная</w:t>
      </w:r>
      <w:proofErr w:type="spellEnd"/>
      <w:r w:rsidRPr="003A7497">
        <w:rPr>
          <w:rFonts w:ascii="Times New Roman" w:hAnsi="Times New Roman" w:cs="Times New Roman"/>
          <w:sz w:val="28"/>
          <w:szCs w:val="28"/>
        </w:rPr>
        <w:t xml:space="preserve"> система / [</w:t>
      </w:r>
      <w:proofErr w:type="spellStart"/>
      <w:r w:rsidRPr="003A7497">
        <w:rPr>
          <w:rFonts w:ascii="Times New Roman" w:hAnsi="Times New Roman" w:cs="Times New Roman"/>
          <w:sz w:val="28"/>
          <w:szCs w:val="28"/>
        </w:rPr>
        <w:t>Электронный</w:t>
      </w:r>
      <w:proofErr w:type="spellEnd"/>
      <w:r w:rsidRPr="003A7497">
        <w:rPr>
          <w:rFonts w:ascii="Times New Roman" w:hAnsi="Times New Roman" w:cs="Times New Roman"/>
          <w:sz w:val="28"/>
          <w:szCs w:val="28"/>
        </w:rPr>
        <w:t xml:space="preserve"> ресурс] – Режим </w:t>
      </w:r>
      <w:proofErr w:type="spellStart"/>
      <w:r w:rsidRPr="003A7497">
        <w:rPr>
          <w:rFonts w:ascii="Times New Roman" w:hAnsi="Times New Roman" w:cs="Times New Roman"/>
          <w:sz w:val="28"/>
          <w:szCs w:val="28"/>
        </w:rPr>
        <w:t>доступа</w:t>
      </w:r>
      <w:proofErr w:type="spellEnd"/>
      <w:r w:rsidRPr="003A7497">
        <w:rPr>
          <w:rFonts w:ascii="Times New Roman" w:hAnsi="Times New Roman" w:cs="Times New Roman"/>
          <w:sz w:val="28"/>
          <w:szCs w:val="28"/>
        </w:rPr>
        <w:t xml:space="preserve">: </w:t>
      </w:r>
      <w:hyperlink r:id="rId32" w:history="1">
        <w:r w:rsidRPr="003A7497">
          <w:rPr>
            <w:rStyle w:val="ab"/>
            <w:rFonts w:ascii="Times New Roman" w:hAnsi="Times New Roman" w:cs="Times New Roman"/>
            <w:sz w:val="28"/>
            <w:szCs w:val="28"/>
          </w:rPr>
          <w:t>http://guarda.ru/control_panel/2/</w:t>
        </w:r>
      </w:hyperlink>
      <w:r w:rsidRPr="003A7497">
        <w:rPr>
          <w:rFonts w:ascii="Times New Roman" w:hAnsi="Times New Roman" w:cs="Times New Roman"/>
          <w:sz w:val="28"/>
          <w:szCs w:val="28"/>
        </w:rPr>
        <w:t xml:space="preserve"> .</w:t>
      </w:r>
    </w:p>
    <w:p w:rsidR="00816F7F" w:rsidRPr="003A7497" w:rsidRDefault="00C03960" w:rsidP="00816F7F">
      <w:pPr>
        <w:pStyle w:val="aa"/>
        <w:numPr>
          <w:ilvl w:val="0"/>
          <w:numId w:val="21"/>
        </w:numPr>
        <w:spacing w:after="0"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Справочник</w:t>
      </w:r>
      <w:proofErr w:type="spellEnd"/>
      <w:r w:rsidRPr="003A7497">
        <w:rPr>
          <w:rFonts w:ascii="Times New Roman" w:hAnsi="Times New Roman" w:cs="Times New Roman"/>
          <w:sz w:val="28"/>
          <w:szCs w:val="28"/>
        </w:rPr>
        <w:t xml:space="preserve"> по </w:t>
      </w:r>
      <w:proofErr w:type="spellStart"/>
      <w:r w:rsidRPr="003A7497">
        <w:rPr>
          <w:rFonts w:ascii="Times New Roman" w:hAnsi="Times New Roman" w:cs="Times New Roman"/>
          <w:sz w:val="28"/>
          <w:szCs w:val="28"/>
        </w:rPr>
        <w:t>базовым</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материалам</w:t>
      </w:r>
      <w:proofErr w:type="spellEnd"/>
      <w:r w:rsidRPr="003A7497">
        <w:rPr>
          <w:rFonts w:ascii="Times New Roman" w:hAnsi="Times New Roman" w:cs="Times New Roman"/>
          <w:sz w:val="28"/>
          <w:szCs w:val="28"/>
        </w:rPr>
        <w:t xml:space="preserve"> для </w:t>
      </w:r>
      <w:proofErr w:type="spellStart"/>
      <w:r w:rsidRPr="003A7497">
        <w:rPr>
          <w:rFonts w:ascii="Times New Roman" w:hAnsi="Times New Roman" w:cs="Times New Roman"/>
          <w:sz w:val="28"/>
          <w:szCs w:val="28"/>
        </w:rPr>
        <w:t>производства</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печатных</w:t>
      </w:r>
      <w:proofErr w:type="spellEnd"/>
      <w:r w:rsidRPr="003A7497">
        <w:rPr>
          <w:rFonts w:ascii="Times New Roman" w:hAnsi="Times New Roman" w:cs="Times New Roman"/>
          <w:sz w:val="28"/>
          <w:szCs w:val="28"/>
        </w:rPr>
        <w:t xml:space="preserve"> </w:t>
      </w:r>
    </w:p>
    <w:p w:rsidR="00816F7F" w:rsidRPr="003A7497" w:rsidRDefault="00C03960" w:rsidP="00816F7F">
      <w:pPr>
        <w:pStyle w:val="aa"/>
        <w:spacing w:after="0" w:line="360" w:lineRule="auto"/>
        <w:ind w:left="1065"/>
        <w:jc w:val="both"/>
        <w:rPr>
          <w:rFonts w:ascii="Times New Roman" w:hAnsi="Times New Roman" w:cs="Times New Roman"/>
          <w:sz w:val="28"/>
          <w:szCs w:val="28"/>
        </w:rPr>
      </w:pPr>
      <w:r w:rsidRPr="003A7497">
        <w:rPr>
          <w:rFonts w:ascii="Times New Roman" w:hAnsi="Times New Roman" w:cs="Times New Roman"/>
          <w:sz w:val="28"/>
          <w:szCs w:val="28"/>
        </w:rPr>
        <w:t xml:space="preserve">плат </w:t>
      </w:r>
      <w:r w:rsidR="00816F7F" w:rsidRPr="003A7497">
        <w:rPr>
          <w:rFonts w:ascii="Times New Roman" w:hAnsi="Times New Roman" w:cs="Times New Roman"/>
          <w:sz w:val="28"/>
          <w:szCs w:val="28"/>
        </w:rPr>
        <w:t>/ [</w:t>
      </w:r>
      <w:proofErr w:type="spellStart"/>
      <w:r w:rsidR="00816F7F" w:rsidRPr="003A7497">
        <w:rPr>
          <w:rFonts w:ascii="Times New Roman" w:hAnsi="Times New Roman" w:cs="Times New Roman"/>
          <w:sz w:val="28"/>
          <w:szCs w:val="28"/>
        </w:rPr>
        <w:t>Электронный</w:t>
      </w:r>
      <w:proofErr w:type="spellEnd"/>
      <w:r w:rsidR="00816F7F" w:rsidRPr="003A7497">
        <w:rPr>
          <w:rFonts w:ascii="Times New Roman" w:hAnsi="Times New Roman" w:cs="Times New Roman"/>
          <w:sz w:val="28"/>
          <w:szCs w:val="28"/>
        </w:rPr>
        <w:t xml:space="preserve"> ресурс] – Режим </w:t>
      </w:r>
      <w:proofErr w:type="spellStart"/>
      <w:r w:rsidR="00816F7F" w:rsidRPr="003A7497">
        <w:rPr>
          <w:rFonts w:ascii="Times New Roman" w:hAnsi="Times New Roman" w:cs="Times New Roman"/>
          <w:sz w:val="28"/>
          <w:szCs w:val="28"/>
        </w:rPr>
        <w:t>доступа</w:t>
      </w:r>
      <w:proofErr w:type="spellEnd"/>
      <w:r w:rsidR="00816F7F" w:rsidRPr="003A7497">
        <w:rPr>
          <w:rFonts w:ascii="Times New Roman" w:hAnsi="Times New Roman" w:cs="Times New Roman"/>
          <w:sz w:val="28"/>
          <w:szCs w:val="28"/>
        </w:rPr>
        <w:t xml:space="preserve">: </w:t>
      </w:r>
      <w:hyperlink r:id="rId33" w:history="1">
        <w:r w:rsidR="00816F7F" w:rsidRPr="003A7497">
          <w:rPr>
            <w:rStyle w:val="ab"/>
            <w:rFonts w:ascii="Times New Roman" w:hAnsi="Times New Roman" w:cs="Times New Roman"/>
            <w:sz w:val="28"/>
            <w:szCs w:val="28"/>
          </w:rPr>
          <w:t>http://www.smtservice.ru/platyi/laminates_pcb.php</w:t>
        </w:r>
      </w:hyperlink>
      <w:r w:rsidR="00816F7F" w:rsidRPr="003A7497">
        <w:rPr>
          <w:rFonts w:ascii="Times New Roman" w:hAnsi="Times New Roman" w:cs="Times New Roman"/>
          <w:sz w:val="28"/>
          <w:szCs w:val="28"/>
        </w:rPr>
        <w:t>.</w:t>
      </w:r>
    </w:p>
    <w:p w:rsidR="004A2832" w:rsidRPr="003A7497" w:rsidRDefault="004A2832" w:rsidP="00192704">
      <w:pPr>
        <w:pStyle w:val="aa"/>
        <w:numPr>
          <w:ilvl w:val="0"/>
          <w:numId w:val="21"/>
        </w:numPr>
        <w:spacing w:after="0"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Методические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Указания</w:t>
      </w:r>
      <w:proofErr w:type="spellEnd"/>
      <w:r w:rsidRPr="003A7497">
        <w:rPr>
          <w:rFonts w:ascii="Times New Roman" w:hAnsi="Times New Roman" w:cs="Times New Roman"/>
          <w:sz w:val="28"/>
          <w:szCs w:val="28"/>
        </w:rPr>
        <w:t xml:space="preserve"> по </w:t>
      </w:r>
      <w:proofErr w:type="spellStart"/>
      <w:r w:rsidRPr="003A7497">
        <w:rPr>
          <w:rFonts w:ascii="Times New Roman" w:hAnsi="Times New Roman" w:cs="Times New Roman"/>
          <w:sz w:val="28"/>
          <w:szCs w:val="28"/>
        </w:rPr>
        <w:t>проведению</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практических</w:t>
      </w:r>
      <w:proofErr w:type="spellEnd"/>
      <w:r w:rsidRPr="003A7497">
        <w:rPr>
          <w:rFonts w:ascii="Times New Roman" w:hAnsi="Times New Roman" w:cs="Times New Roman"/>
          <w:sz w:val="28"/>
          <w:szCs w:val="28"/>
        </w:rPr>
        <w:t xml:space="preserve"> занятий по курсу «</w:t>
      </w:r>
      <w:proofErr w:type="spellStart"/>
      <w:r w:rsidRPr="003A7497">
        <w:rPr>
          <w:rFonts w:ascii="Times New Roman" w:hAnsi="Times New Roman" w:cs="Times New Roman"/>
          <w:sz w:val="28"/>
          <w:szCs w:val="28"/>
        </w:rPr>
        <w:t>Физико</w:t>
      </w:r>
      <w:proofErr w:type="spellEnd"/>
      <w:r w:rsidRPr="003A7497">
        <w:rPr>
          <w:rFonts w:ascii="Times New Roman" w:hAnsi="Times New Roman" w:cs="Times New Roman"/>
          <w:sz w:val="28"/>
          <w:szCs w:val="28"/>
        </w:rPr>
        <w:t xml:space="preserve"> – </w:t>
      </w:r>
      <w:proofErr w:type="spellStart"/>
      <w:r w:rsidRPr="003A7497">
        <w:rPr>
          <w:rFonts w:ascii="Times New Roman" w:hAnsi="Times New Roman" w:cs="Times New Roman"/>
          <w:sz w:val="28"/>
          <w:szCs w:val="28"/>
        </w:rPr>
        <w:t>теоретические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основы</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конструирования</w:t>
      </w:r>
      <w:proofErr w:type="spellEnd"/>
      <w:r w:rsidRPr="003A7497">
        <w:rPr>
          <w:rFonts w:ascii="Times New Roman" w:hAnsi="Times New Roman" w:cs="Times New Roman"/>
          <w:sz w:val="28"/>
          <w:szCs w:val="28"/>
        </w:rPr>
        <w:t xml:space="preserve"> ЭВА» для </w:t>
      </w:r>
      <w:proofErr w:type="spellStart"/>
      <w:r w:rsidRPr="003A7497">
        <w:rPr>
          <w:rFonts w:ascii="Times New Roman" w:hAnsi="Times New Roman" w:cs="Times New Roman"/>
          <w:sz w:val="28"/>
          <w:szCs w:val="28"/>
        </w:rPr>
        <w:t>студентов</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специальности</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направления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подготовки</w:t>
      </w:r>
      <w:proofErr w:type="spellEnd"/>
      <w:r w:rsidRPr="003A7497">
        <w:rPr>
          <w:rFonts w:ascii="Times New Roman" w:hAnsi="Times New Roman" w:cs="Times New Roman"/>
          <w:sz w:val="28"/>
          <w:szCs w:val="28"/>
        </w:rPr>
        <w:t xml:space="preserve"> 6.050902 «</w:t>
      </w:r>
      <w:proofErr w:type="spellStart"/>
      <w:r w:rsidRPr="003A7497">
        <w:rPr>
          <w:rFonts w:ascii="Times New Roman" w:hAnsi="Times New Roman" w:cs="Times New Roman"/>
          <w:sz w:val="28"/>
          <w:szCs w:val="28"/>
        </w:rPr>
        <w:t>Радиоэлектронные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аппараты</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Лескин</w:t>
      </w:r>
      <w:proofErr w:type="spellEnd"/>
      <w:r w:rsidRPr="003A7497">
        <w:rPr>
          <w:rFonts w:ascii="Times New Roman" w:hAnsi="Times New Roman" w:cs="Times New Roman"/>
          <w:sz w:val="28"/>
          <w:szCs w:val="28"/>
        </w:rPr>
        <w:t xml:space="preserve"> В.Ф. КПИ. 2012. 26с. </w:t>
      </w:r>
    </w:p>
    <w:p w:rsidR="009C40DB" w:rsidRPr="003A7497" w:rsidRDefault="009C40DB" w:rsidP="00192704">
      <w:pPr>
        <w:pStyle w:val="aa"/>
        <w:numPr>
          <w:ilvl w:val="0"/>
          <w:numId w:val="21"/>
        </w:numPr>
        <w:spacing w:after="0" w:line="360" w:lineRule="auto"/>
        <w:jc w:val="both"/>
        <w:rPr>
          <w:rFonts w:ascii="Times New Roman" w:hAnsi="Times New Roman" w:cs="Times New Roman"/>
          <w:sz w:val="28"/>
          <w:szCs w:val="28"/>
        </w:rPr>
      </w:pPr>
      <w:proofErr w:type="spellStart"/>
      <w:r w:rsidRPr="003A7497">
        <w:rPr>
          <w:rFonts w:ascii="Times New Roman" w:hAnsi="Times New Roman" w:cs="Times New Roman"/>
          <w:sz w:val="28"/>
          <w:szCs w:val="28"/>
        </w:rPr>
        <w:t>Расчёт</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показателей</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надёжности</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радиоэлектронных</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средств</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учеб</w:t>
      </w:r>
      <w:proofErr w:type="spellEnd"/>
      <w:r w:rsidRPr="003A7497">
        <w:rPr>
          <w:rFonts w:ascii="Times New Roman" w:hAnsi="Times New Roman" w:cs="Times New Roman"/>
          <w:sz w:val="28"/>
          <w:szCs w:val="28"/>
        </w:rPr>
        <w:t>.</w:t>
      </w:r>
    </w:p>
    <w:p w:rsidR="00654A69" w:rsidRPr="00654A69" w:rsidRDefault="009C40DB" w:rsidP="00654A69">
      <w:pPr>
        <w:pStyle w:val="aa"/>
        <w:spacing w:after="0" w:line="360" w:lineRule="auto"/>
        <w:ind w:left="1065"/>
        <w:jc w:val="both"/>
        <w:rPr>
          <w:rFonts w:ascii="Times New Roman" w:hAnsi="Times New Roman" w:cs="Times New Roman"/>
          <w:sz w:val="28"/>
          <w:szCs w:val="28"/>
        </w:rPr>
      </w:pPr>
      <w:r w:rsidRPr="003A7497">
        <w:rPr>
          <w:rFonts w:ascii="Times New Roman" w:hAnsi="Times New Roman" w:cs="Times New Roman"/>
          <w:sz w:val="28"/>
          <w:szCs w:val="28"/>
        </w:rPr>
        <w:t xml:space="preserve">-метод. </w:t>
      </w:r>
      <w:proofErr w:type="spellStart"/>
      <w:r w:rsidRPr="003A7497">
        <w:rPr>
          <w:rFonts w:ascii="Times New Roman" w:hAnsi="Times New Roman" w:cs="Times New Roman"/>
          <w:sz w:val="28"/>
          <w:szCs w:val="28"/>
        </w:rPr>
        <w:t>пособие</w:t>
      </w:r>
      <w:proofErr w:type="spellEnd"/>
      <w:r w:rsidRPr="003A7497">
        <w:rPr>
          <w:rFonts w:ascii="Times New Roman" w:hAnsi="Times New Roman" w:cs="Times New Roman"/>
          <w:sz w:val="28"/>
          <w:szCs w:val="28"/>
        </w:rPr>
        <w:t xml:space="preserve"> / С. М. </w:t>
      </w:r>
      <w:proofErr w:type="spellStart"/>
      <w:r w:rsidRPr="003A7497">
        <w:rPr>
          <w:rFonts w:ascii="Times New Roman" w:hAnsi="Times New Roman" w:cs="Times New Roman"/>
          <w:sz w:val="28"/>
          <w:szCs w:val="28"/>
        </w:rPr>
        <w:t>Боровиков</w:t>
      </w:r>
      <w:proofErr w:type="spellEnd"/>
      <w:r w:rsidRPr="003A7497">
        <w:rPr>
          <w:rFonts w:ascii="Times New Roman" w:hAnsi="Times New Roman" w:cs="Times New Roman"/>
          <w:sz w:val="28"/>
          <w:szCs w:val="28"/>
        </w:rPr>
        <w:t xml:space="preserve">, И.Н. </w:t>
      </w:r>
      <w:proofErr w:type="spellStart"/>
      <w:r w:rsidRPr="003A7497">
        <w:rPr>
          <w:rFonts w:ascii="Times New Roman" w:hAnsi="Times New Roman" w:cs="Times New Roman"/>
          <w:sz w:val="28"/>
          <w:szCs w:val="28"/>
        </w:rPr>
        <w:t>Цырельчук</w:t>
      </w:r>
      <w:proofErr w:type="spellEnd"/>
      <w:r w:rsidRPr="003A7497">
        <w:rPr>
          <w:rFonts w:ascii="Times New Roman" w:hAnsi="Times New Roman" w:cs="Times New Roman"/>
          <w:sz w:val="28"/>
          <w:szCs w:val="28"/>
        </w:rPr>
        <w:t xml:space="preserve">, Ф.Д. Троян ; </w:t>
      </w:r>
      <w:proofErr w:type="spellStart"/>
      <w:r w:rsidRPr="003A7497">
        <w:rPr>
          <w:rFonts w:ascii="Times New Roman" w:hAnsi="Times New Roman" w:cs="Times New Roman"/>
          <w:sz w:val="28"/>
          <w:szCs w:val="28"/>
        </w:rPr>
        <w:t>под</w:t>
      </w:r>
      <w:proofErr w:type="spellEnd"/>
      <w:r w:rsidRPr="003A7497">
        <w:rPr>
          <w:rFonts w:ascii="Times New Roman" w:hAnsi="Times New Roman" w:cs="Times New Roman"/>
          <w:sz w:val="28"/>
          <w:szCs w:val="28"/>
        </w:rPr>
        <w:t xml:space="preserve"> ред. С. М. </w:t>
      </w:r>
      <w:proofErr w:type="spellStart"/>
      <w:r w:rsidRPr="003A7497">
        <w:rPr>
          <w:rFonts w:ascii="Times New Roman" w:hAnsi="Times New Roman" w:cs="Times New Roman"/>
          <w:sz w:val="28"/>
          <w:szCs w:val="28"/>
        </w:rPr>
        <w:t>Боровикова</w:t>
      </w:r>
      <w:proofErr w:type="spellEnd"/>
      <w:r w:rsidRPr="003A7497">
        <w:rPr>
          <w:rFonts w:ascii="Times New Roman" w:hAnsi="Times New Roman" w:cs="Times New Roman"/>
          <w:sz w:val="28"/>
          <w:szCs w:val="28"/>
        </w:rPr>
        <w:t xml:space="preserve">. – </w:t>
      </w:r>
      <w:proofErr w:type="spellStart"/>
      <w:r w:rsidRPr="003A7497">
        <w:rPr>
          <w:rFonts w:ascii="Times New Roman" w:hAnsi="Times New Roman" w:cs="Times New Roman"/>
          <w:sz w:val="28"/>
          <w:szCs w:val="28"/>
        </w:rPr>
        <w:t>Минск</w:t>
      </w:r>
      <w:proofErr w:type="spellEnd"/>
      <w:r w:rsidRPr="003A7497">
        <w:rPr>
          <w:rFonts w:ascii="Times New Roman" w:hAnsi="Times New Roman" w:cs="Times New Roman"/>
          <w:sz w:val="28"/>
          <w:szCs w:val="28"/>
        </w:rPr>
        <w:t xml:space="preserve"> : БГУИР, 2010. – 68 с.:</w:t>
      </w:r>
      <w:proofErr w:type="spellStart"/>
      <w:r w:rsidRPr="003A7497">
        <w:rPr>
          <w:rFonts w:ascii="Times New Roman" w:hAnsi="Times New Roman" w:cs="Times New Roman"/>
          <w:sz w:val="28"/>
          <w:szCs w:val="28"/>
        </w:rPr>
        <w:t>ил</w:t>
      </w:r>
      <w:proofErr w:type="spellEnd"/>
      <w:r w:rsidRPr="003A7497">
        <w:rPr>
          <w:rFonts w:ascii="Times New Roman" w:hAnsi="Times New Roman" w:cs="Times New Roman"/>
          <w:sz w:val="28"/>
          <w:szCs w:val="28"/>
        </w:rPr>
        <w:t>.</w:t>
      </w:r>
    </w:p>
    <w:p w:rsidR="001628A0" w:rsidRPr="003A7497" w:rsidRDefault="001628A0" w:rsidP="001628A0">
      <w:pPr>
        <w:pStyle w:val="aa"/>
        <w:numPr>
          <w:ilvl w:val="0"/>
          <w:numId w:val="21"/>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ГОСТ 12.2.007-75. Система </w:t>
      </w:r>
      <w:proofErr w:type="spellStart"/>
      <w:r w:rsidRPr="003A7497">
        <w:rPr>
          <w:rFonts w:ascii="Times New Roman" w:hAnsi="Times New Roman" w:cs="Times New Roman"/>
          <w:sz w:val="28"/>
          <w:szCs w:val="28"/>
        </w:rPr>
        <w:t>стандартов</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безопасности</w:t>
      </w:r>
      <w:proofErr w:type="spellEnd"/>
      <w:r w:rsidRPr="003A7497">
        <w:rPr>
          <w:rFonts w:ascii="Times New Roman" w:hAnsi="Times New Roman" w:cs="Times New Roman"/>
          <w:sz w:val="28"/>
          <w:szCs w:val="28"/>
        </w:rPr>
        <w:t xml:space="preserve"> труда. </w:t>
      </w:r>
      <w:proofErr w:type="spellStart"/>
      <w:r w:rsidRPr="003A7497">
        <w:rPr>
          <w:rFonts w:ascii="Times New Roman" w:hAnsi="Times New Roman" w:cs="Times New Roman"/>
          <w:sz w:val="28"/>
          <w:szCs w:val="28"/>
        </w:rPr>
        <w:t>Изделия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электротехнические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Общие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требования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безопасности</w:t>
      </w:r>
      <w:proofErr w:type="spellEnd"/>
      <w:r w:rsidRPr="003A7497">
        <w:rPr>
          <w:rFonts w:ascii="Times New Roman" w:hAnsi="Times New Roman" w:cs="Times New Roman"/>
          <w:sz w:val="28"/>
          <w:szCs w:val="28"/>
        </w:rPr>
        <w:t>.</w:t>
      </w:r>
    </w:p>
    <w:p w:rsidR="00192704" w:rsidRPr="003A7497" w:rsidRDefault="00192704" w:rsidP="00192704">
      <w:pPr>
        <w:pStyle w:val="aa"/>
        <w:numPr>
          <w:ilvl w:val="0"/>
          <w:numId w:val="21"/>
        </w:numPr>
        <w:spacing w:line="360" w:lineRule="auto"/>
        <w:jc w:val="both"/>
        <w:rPr>
          <w:rStyle w:val="hps"/>
          <w:rFonts w:ascii="Times New Roman" w:hAnsi="Times New Roman" w:cs="Times New Roman"/>
          <w:sz w:val="28"/>
          <w:szCs w:val="28"/>
        </w:rPr>
      </w:pPr>
      <w:r w:rsidRPr="003A7497">
        <w:rPr>
          <w:rFonts w:ascii="Times New Roman" w:hAnsi="Times New Roman" w:cs="Times New Roman"/>
          <w:sz w:val="28"/>
          <w:szCs w:val="28"/>
        </w:rPr>
        <w:t xml:space="preserve">ГОСТ 15150-69. </w:t>
      </w:r>
      <w:proofErr w:type="spellStart"/>
      <w:r w:rsidRPr="003A7497">
        <w:rPr>
          <w:rFonts w:ascii="Times New Roman" w:hAnsi="Times New Roman" w:cs="Times New Roman"/>
          <w:sz w:val="28"/>
          <w:szCs w:val="28"/>
        </w:rPr>
        <w:t>Машины</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приборы</w:t>
      </w:r>
      <w:proofErr w:type="spellEnd"/>
      <w:r w:rsidRPr="003A7497">
        <w:rPr>
          <w:rFonts w:ascii="Times New Roman" w:hAnsi="Times New Roman" w:cs="Times New Roman"/>
          <w:sz w:val="28"/>
          <w:szCs w:val="28"/>
        </w:rPr>
        <w:t xml:space="preserve"> и </w:t>
      </w:r>
      <w:proofErr w:type="spellStart"/>
      <w:r w:rsidRPr="003A7497">
        <w:rPr>
          <w:rFonts w:ascii="Times New Roman" w:hAnsi="Times New Roman" w:cs="Times New Roman"/>
          <w:sz w:val="28"/>
          <w:szCs w:val="28"/>
        </w:rPr>
        <w:t>другие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технические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изделия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Исполнения</w:t>
      </w:r>
      <w:proofErr w:type="spellEnd"/>
      <w:r w:rsidRPr="003A7497">
        <w:rPr>
          <w:rFonts w:ascii="Times New Roman" w:hAnsi="Times New Roman" w:cs="Times New Roman"/>
          <w:sz w:val="28"/>
          <w:szCs w:val="28"/>
        </w:rPr>
        <w:t xml:space="preserve"> для </w:t>
      </w:r>
      <w:proofErr w:type="spellStart"/>
      <w:r w:rsidRPr="003A7497">
        <w:rPr>
          <w:rFonts w:ascii="Times New Roman" w:hAnsi="Times New Roman" w:cs="Times New Roman"/>
          <w:sz w:val="28"/>
          <w:szCs w:val="28"/>
        </w:rPr>
        <w:t>различных</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климатических</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районов</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Категории</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условия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эксплуатации</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хранения</w:t>
      </w:r>
      <w:proofErr w:type="spellEnd"/>
      <w:r w:rsidRPr="003A7497">
        <w:rPr>
          <w:rFonts w:ascii="Times New Roman" w:hAnsi="Times New Roman" w:cs="Times New Roman"/>
          <w:sz w:val="28"/>
          <w:szCs w:val="28"/>
        </w:rPr>
        <w:t xml:space="preserve"> и </w:t>
      </w:r>
      <w:proofErr w:type="spellStart"/>
      <w:r w:rsidRPr="003A7497">
        <w:rPr>
          <w:rFonts w:ascii="Times New Roman" w:hAnsi="Times New Roman" w:cs="Times New Roman"/>
          <w:sz w:val="28"/>
          <w:szCs w:val="28"/>
        </w:rPr>
        <w:t>транспортирования</w:t>
      </w:r>
      <w:proofErr w:type="spellEnd"/>
      <w:r w:rsidRPr="003A7497">
        <w:rPr>
          <w:rFonts w:ascii="Times New Roman" w:hAnsi="Times New Roman" w:cs="Times New Roman"/>
          <w:sz w:val="28"/>
          <w:szCs w:val="28"/>
        </w:rPr>
        <w:t xml:space="preserve"> в </w:t>
      </w:r>
      <w:proofErr w:type="spellStart"/>
      <w:r w:rsidRPr="003A7497">
        <w:rPr>
          <w:rFonts w:ascii="Times New Roman" w:hAnsi="Times New Roman" w:cs="Times New Roman"/>
          <w:sz w:val="28"/>
          <w:szCs w:val="28"/>
        </w:rPr>
        <w:t>части</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воздействия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климатических</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факторов</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внешней</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среды</w:t>
      </w:r>
      <w:proofErr w:type="spellEnd"/>
      <w:r w:rsidRPr="003A7497">
        <w:rPr>
          <w:rFonts w:ascii="Times New Roman" w:hAnsi="Times New Roman" w:cs="Times New Roman"/>
          <w:sz w:val="28"/>
          <w:szCs w:val="28"/>
        </w:rPr>
        <w:t>.</w:t>
      </w:r>
    </w:p>
    <w:p w:rsidR="00192704" w:rsidRPr="003A7497" w:rsidRDefault="00192704" w:rsidP="00192704">
      <w:pPr>
        <w:pStyle w:val="aa"/>
        <w:numPr>
          <w:ilvl w:val="0"/>
          <w:numId w:val="21"/>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ГОСТ 23216-78. </w:t>
      </w:r>
      <w:proofErr w:type="spellStart"/>
      <w:r w:rsidRPr="003A7497">
        <w:rPr>
          <w:rFonts w:ascii="Times New Roman" w:hAnsi="Times New Roman" w:cs="Times New Roman"/>
          <w:sz w:val="28"/>
          <w:szCs w:val="28"/>
        </w:rPr>
        <w:t>Изделия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электротехнические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Хранение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транспортирование</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временная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противокоррозионная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защита</w:t>
      </w:r>
      <w:proofErr w:type="spellEnd"/>
      <w:r w:rsidRPr="003A7497">
        <w:rPr>
          <w:rFonts w:ascii="Times New Roman" w:hAnsi="Times New Roman" w:cs="Times New Roman"/>
          <w:sz w:val="28"/>
          <w:szCs w:val="28"/>
        </w:rPr>
        <w:t>, упаковка.</w:t>
      </w:r>
    </w:p>
    <w:p w:rsidR="001628A0" w:rsidRPr="003A7497" w:rsidRDefault="001628A0" w:rsidP="00192704">
      <w:pPr>
        <w:pStyle w:val="aa"/>
        <w:numPr>
          <w:ilvl w:val="0"/>
          <w:numId w:val="21"/>
        </w:num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ГОСТ 23751 – 86. </w:t>
      </w:r>
      <w:proofErr w:type="spellStart"/>
      <w:r w:rsidR="00AD3099" w:rsidRPr="003A7497">
        <w:rPr>
          <w:rFonts w:ascii="Times New Roman" w:hAnsi="Times New Roman" w:cs="Times New Roman"/>
          <w:sz w:val="28"/>
          <w:szCs w:val="28"/>
        </w:rPr>
        <w:t>Платы</w:t>
      </w:r>
      <w:proofErr w:type="spellEnd"/>
      <w:r w:rsidR="00AD3099" w:rsidRPr="003A7497">
        <w:rPr>
          <w:rFonts w:ascii="Times New Roman" w:hAnsi="Times New Roman" w:cs="Times New Roman"/>
          <w:sz w:val="28"/>
          <w:szCs w:val="28"/>
        </w:rPr>
        <w:t xml:space="preserve"> </w:t>
      </w:r>
      <w:proofErr w:type="spellStart"/>
      <w:r w:rsidR="00AD3099" w:rsidRPr="003A7497">
        <w:rPr>
          <w:rFonts w:ascii="Times New Roman" w:hAnsi="Times New Roman" w:cs="Times New Roman"/>
          <w:sz w:val="28"/>
          <w:szCs w:val="28"/>
        </w:rPr>
        <w:t>печатные</w:t>
      </w:r>
      <w:proofErr w:type="spellEnd"/>
      <w:r w:rsidR="00AD3099" w:rsidRPr="003A7497">
        <w:rPr>
          <w:rFonts w:ascii="Times New Roman" w:hAnsi="Times New Roman" w:cs="Times New Roman"/>
          <w:sz w:val="28"/>
          <w:szCs w:val="28"/>
        </w:rPr>
        <w:t xml:space="preserve">. </w:t>
      </w:r>
      <w:proofErr w:type="spellStart"/>
      <w:r w:rsidR="00AD3099" w:rsidRPr="003A7497">
        <w:rPr>
          <w:rFonts w:ascii="Times New Roman" w:hAnsi="Times New Roman" w:cs="Times New Roman"/>
          <w:sz w:val="28"/>
          <w:szCs w:val="28"/>
        </w:rPr>
        <w:t>Основные</w:t>
      </w:r>
      <w:proofErr w:type="spellEnd"/>
      <w:r w:rsidR="00AD3099" w:rsidRPr="003A7497">
        <w:rPr>
          <w:rFonts w:ascii="Times New Roman" w:hAnsi="Times New Roman" w:cs="Times New Roman"/>
          <w:sz w:val="28"/>
          <w:szCs w:val="28"/>
        </w:rPr>
        <w:t xml:space="preserve"> </w:t>
      </w:r>
      <w:proofErr w:type="spellStart"/>
      <w:r w:rsidR="00AD3099" w:rsidRPr="003A7497">
        <w:rPr>
          <w:rFonts w:ascii="Times New Roman" w:hAnsi="Times New Roman" w:cs="Times New Roman"/>
          <w:sz w:val="28"/>
          <w:szCs w:val="28"/>
        </w:rPr>
        <w:t>параметры</w:t>
      </w:r>
      <w:proofErr w:type="spellEnd"/>
      <w:r w:rsidR="00AD3099" w:rsidRPr="003A7497">
        <w:rPr>
          <w:rFonts w:ascii="Times New Roman" w:hAnsi="Times New Roman" w:cs="Times New Roman"/>
          <w:sz w:val="28"/>
          <w:szCs w:val="28"/>
        </w:rPr>
        <w:t xml:space="preserve"> </w:t>
      </w:r>
      <w:proofErr w:type="spellStart"/>
      <w:r w:rsidR="00AD3099" w:rsidRPr="003A7497">
        <w:rPr>
          <w:rFonts w:ascii="Times New Roman" w:hAnsi="Times New Roman" w:cs="Times New Roman"/>
          <w:sz w:val="28"/>
          <w:szCs w:val="28"/>
        </w:rPr>
        <w:t>конструкции</w:t>
      </w:r>
      <w:proofErr w:type="spellEnd"/>
      <w:r w:rsidR="00AD3099" w:rsidRPr="003A7497">
        <w:rPr>
          <w:rFonts w:ascii="Times New Roman" w:hAnsi="Times New Roman" w:cs="Times New Roman"/>
          <w:sz w:val="28"/>
          <w:szCs w:val="28"/>
        </w:rPr>
        <w:t xml:space="preserve">. </w:t>
      </w:r>
    </w:p>
    <w:p w:rsidR="003A7497" w:rsidRDefault="005478C0" w:rsidP="00192704">
      <w:pPr>
        <w:pStyle w:val="aa"/>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A7497" w:rsidRPr="003A7497">
        <w:rPr>
          <w:rFonts w:ascii="Times New Roman" w:hAnsi="Times New Roman" w:cs="Times New Roman"/>
          <w:sz w:val="28"/>
          <w:szCs w:val="28"/>
        </w:rPr>
        <w:t xml:space="preserve">ДСТУ 3008:2015 – Інформація </w:t>
      </w:r>
      <w:r w:rsidR="003A7497">
        <w:rPr>
          <w:rFonts w:ascii="Times New Roman" w:hAnsi="Times New Roman" w:cs="Times New Roman"/>
          <w:sz w:val="28"/>
          <w:szCs w:val="28"/>
        </w:rPr>
        <w:t>та документація. Звіти у</w:t>
      </w:r>
      <w:r w:rsidR="003A7497" w:rsidRPr="003A7497">
        <w:rPr>
          <w:rFonts w:ascii="Times New Roman" w:hAnsi="Times New Roman" w:cs="Times New Roman"/>
          <w:sz w:val="28"/>
          <w:szCs w:val="28"/>
        </w:rPr>
        <w:t xml:space="preserve"> сфері наук</w:t>
      </w:r>
      <w:r w:rsidR="003A7497">
        <w:rPr>
          <w:rFonts w:ascii="Times New Roman" w:hAnsi="Times New Roman" w:cs="Times New Roman"/>
          <w:sz w:val="28"/>
          <w:szCs w:val="28"/>
        </w:rPr>
        <w:t xml:space="preserve">и і техніки. Структура та правила оформлювання. </w:t>
      </w:r>
    </w:p>
    <w:p w:rsidR="005478C0" w:rsidRPr="003A7497" w:rsidRDefault="005478C0" w:rsidP="00192704">
      <w:pPr>
        <w:pStyle w:val="aa"/>
        <w:numPr>
          <w:ilvl w:val="0"/>
          <w:numId w:val="21"/>
        </w:numPr>
        <w:spacing w:line="360" w:lineRule="auto"/>
        <w:jc w:val="both"/>
        <w:rPr>
          <w:rFonts w:ascii="Times New Roman" w:hAnsi="Times New Roman" w:cs="Times New Roman"/>
          <w:sz w:val="28"/>
          <w:szCs w:val="28"/>
        </w:rPr>
      </w:pPr>
      <w:r w:rsidRPr="005478C0">
        <w:rPr>
          <w:rFonts w:ascii="Times New Roman" w:hAnsi="Times New Roman" w:cs="Times New Roman"/>
          <w:sz w:val="28"/>
          <w:szCs w:val="28"/>
          <w:lang w:val="ru-RU"/>
        </w:rPr>
        <w:t xml:space="preserve"> </w:t>
      </w:r>
      <w:r>
        <w:rPr>
          <w:rFonts w:ascii="Times New Roman" w:hAnsi="Times New Roman" w:cs="Times New Roman"/>
          <w:sz w:val="28"/>
          <w:szCs w:val="28"/>
        </w:rPr>
        <w:t>ДСТУ ГОСТ 7.1:2006 – Бібліографічний запис, бібліографічний опис. Загальні вимоги та правила складання.</w:t>
      </w:r>
    </w:p>
    <w:p w:rsidR="00622E0D" w:rsidRPr="003A7497" w:rsidRDefault="00622E0D" w:rsidP="00622E0D">
      <w:pPr>
        <w:spacing w:line="360" w:lineRule="auto"/>
        <w:jc w:val="center"/>
        <w:rPr>
          <w:rFonts w:ascii="Times New Roman" w:hAnsi="Times New Roman" w:cs="Times New Roman"/>
          <w:sz w:val="28"/>
          <w:szCs w:val="28"/>
        </w:rPr>
      </w:pPr>
    </w:p>
    <w:p w:rsidR="00622E0D" w:rsidRPr="005478C0" w:rsidRDefault="00622E0D" w:rsidP="006B4C6C">
      <w:pPr>
        <w:jc w:val="center"/>
        <w:rPr>
          <w:rFonts w:ascii="Times New Roman" w:hAnsi="Times New Roman" w:cs="Times New Roman"/>
          <w:b/>
          <w:sz w:val="28"/>
          <w:szCs w:val="28"/>
          <w:lang w:val="en-US"/>
        </w:rPr>
      </w:pPr>
      <w:r w:rsidRPr="003A7497">
        <w:rPr>
          <w:rFonts w:ascii="Times New Roman" w:hAnsi="Times New Roman" w:cs="Times New Roman"/>
          <w:sz w:val="28"/>
          <w:szCs w:val="28"/>
        </w:rPr>
        <w:br w:type="page"/>
      </w:r>
      <w:r w:rsidR="00F41C56" w:rsidRPr="003A7497">
        <w:rPr>
          <w:rFonts w:ascii="Times New Roman" w:hAnsi="Times New Roman" w:cs="Times New Roman"/>
          <w:b/>
          <w:sz w:val="28"/>
          <w:szCs w:val="28"/>
        </w:rPr>
        <w:lastRenderedPageBreak/>
        <w:t>Д</w:t>
      </w:r>
      <w:r w:rsidR="00816F7F" w:rsidRPr="003A7497">
        <w:rPr>
          <w:rFonts w:ascii="Times New Roman" w:hAnsi="Times New Roman" w:cs="Times New Roman"/>
          <w:b/>
          <w:sz w:val="28"/>
          <w:szCs w:val="28"/>
        </w:rPr>
        <w:t>ОДАТОК</w:t>
      </w:r>
      <w:r w:rsidR="00F41C56" w:rsidRPr="003A7497">
        <w:rPr>
          <w:rFonts w:ascii="Times New Roman" w:hAnsi="Times New Roman" w:cs="Times New Roman"/>
          <w:b/>
          <w:sz w:val="28"/>
          <w:szCs w:val="28"/>
        </w:rPr>
        <w:t xml:space="preserve"> А</w:t>
      </w:r>
    </w:p>
    <w:p w:rsidR="00622E0D" w:rsidRPr="003A7497" w:rsidRDefault="00F41C56" w:rsidP="00622E0D">
      <w:pPr>
        <w:spacing w:line="360" w:lineRule="auto"/>
        <w:jc w:val="center"/>
        <w:rPr>
          <w:rFonts w:ascii="Times New Roman" w:hAnsi="Times New Roman" w:cs="Times New Roman"/>
          <w:b/>
          <w:sz w:val="28"/>
          <w:szCs w:val="28"/>
        </w:rPr>
      </w:pPr>
      <w:r w:rsidRPr="003A7497">
        <w:rPr>
          <w:rFonts w:ascii="Times New Roman" w:hAnsi="Times New Roman" w:cs="Times New Roman"/>
          <w:b/>
          <w:sz w:val="28"/>
          <w:szCs w:val="28"/>
        </w:rPr>
        <w:t>Технічне завдання на проектування</w:t>
      </w:r>
    </w:p>
    <w:p w:rsidR="00F41C56" w:rsidRDefault="00F41C56" w:rsidP="00F41C56">
      <w:pPr>
        <w:spacing w:line="360" w:lineRule="auto"/>
        <w:rPr>
          <w:rFonts w:ascii="Times New Roman" w:hAnsi="Times New Roman" w:cs="Times New Roman"/>
          <w:b/>
          <w:sz w:val="28"/>
          <w:szCs w:val="28"/>
        </w:rPr>
      </w:pPr>
    </w:p>
    <w:p w:rsidR="005478C0" w:rsidRPr="003A7497" w:rsidRDefault="005478C0" w:rsidP="00F41C56">
      <w:pPr>
        <w:spacing w:line="360" w:lineRule="auto"/>
        <w:rPr>
          <w:rFonts w:ascii="Times New Roman" w:hAnsi="Times New Roman" w:cs="Times New Roman"/>
          <w:b/>
          <w:sz w:val="28"/>
          <w:szCs w:val="28"/>
        </w:rPr>
      </w:pPr>
    </w:p>
    <w:p w:rsidR="00F41C56" w:rsidRPr="003A7497" w:rsidRDefault="00F41C56" w:rsidP="00F41C56">
      <w:pPr>
        <w:spacing w:line="360" w:lineRule="auto"/>
        <w:ind w:left="360" w:firstLine="348"/>
        <w:jc w:val="both"/>
        <w:rPr>
          <w:rFonts w:ascii="Times New Roman" w:hAnsi="Times New Roman" w:cs="Times New Roman"/>
          <w:b/>
          <w:sz w:val="28"/>
          <w:szCs w:val="28"/>
        </w:rPr>
      </w:pPr>
      <w:r w:rsidRPr="003A7497">
        <w:rPr>
          <w:rFonts w:ascii="Times New Roman" w:hAnsi="Times New Roman" w:cs="Times New Roman"/>
          <w:b/>
          <w:sz w:val="28"/>
          <w:szCs w:val="28"/>
        </w:rPr>
        <w:t>1. Найменування та галузь використання</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Багатоканальна охоронна система. Автономна охорона об’єктів. </w:t>
      </w:r>
    </w:p>
    <w:p w:rsidR="00F41C56" w:rsidRPr="003A7497" w:rsidRDefault="00F41C56" w:rsidP="00F41C56">
      <w:pPr>
        <w:spacing w:line="360" w:lineRule="auto"/>
        <w:ind w:left="360" w:firstLine="348"/>
        <w:jc w:val="both"/>
        <w:rPr>
          <w:rFonts w:ascii="Times New Roman" w:hAnsi="Times New Roman" w:cs="Times New Roman"/>
          <w:b/>
          <w:sz w:val="28"/>
          <w:szCs w:val="28"/>
        </w:rPr>
      </w:pPr>
      <w:r w:rsidRPr="003A7497">
        <w:rPr>
          <w:rFonts w:ascii="Times New Roman" w:hAnsi="Times New Roman" w:cs="Times New Roman"/>
          <w:b/>
          <w:sz w:val="28"/>
          <w:szCs w:val="28"/>
        </w:rPr>
        <w:t>2. Підстава для розробки</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Підставою для проведення курсового проекту є завдання, що видане викладачем згідно учбового плану на 6 семестр.</w:t>
      </w:r>
    </w:p>
    <w:p w:rsidR="00F41C56" w:rsidRPr="003A7497" w:rsidRDefault="00F41C56" w:rsidP="00F41C56">
      <w:pPr>
        <w:spacing w:line="360" w:lineRule="auto"/>
        <w:ind w:left="360" w:firstLine="348"/>
        <w:jc w:val="both"/>
        <w:rPr>
          <w:rFonts w:ascii="Times New Roman" w:hAnsi="Times New Roman" w:cs="Times New Roman"/>
          <w:b/>
          <w:sz w:val="28"/>
          <w:szCs w:val="28"/>
        </w:rPr>
      </w:pPr>
      <w:r w:rsidRPr="003A7497">
        <w:rPr>
          <w:rFonts w:ascii="Times New Roman" w:hAnsi="Times New Roman" w:cs="Times New Roman"/>
          <w:b/>
          <w:sz w:val="28"/>
          <w:szCs w:val="28"/>
        </w:rPr>
        <w:t>3. Мета і призначення розробки</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 xml:space="preserve">Метою є спроектувати друкований вузол блоку кодування для багатоканальної охоронної системи. </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Пристрій призначений для організації охорони декількох об’єктів господарювання, наприклад дачних ділянок, або одного об’єкту який має декілька приміщень.</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4. Джерело розробки</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В якості основного матеріалу взято статтю «</w:t>
      </w:r>
      <w:proofErr w:type="spellStart"/>
      <w:r w:rsidRPr="003A7497">
        <w:rPr>
          <w:rFonts w:ascii="Times New Roman" w:hAnsi="Times New Roman" w:cs="Times New Roman"/>
          <w:sz w:val="28"/>
          <w:szCs w:val="28"/>
        </w:rPr>
        <w:t>Многоканальная</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охранная</w:t>
      </w:r>
      <w:proofErr w:type="spellEnd"/>
      <w:r w:rsidRPr="003A7497">
        <w:rPr>
          <w:rFonts w:ascii="Times New Roman" w:hAnsi="Times New Roman" w:cs="Times New Roman"/>
          <w:sz w:val="28"/>
          <w:szCs w:val="28"/>
        </w:rPr>
        <w:t xml:space="preserve"> система» на сайті </w:t>
      </w:r>
      <w:hyperlink r:id="rId34" w:history="1">
        <w:r w:rsidRPr="003A7497">
          <w:rPr>
            <w:rStyle w:val="ab"/>
            <w:rFonts w:ascii="Times New Roman" w:hAnsi="Times New Roman" w:cs="Times New Roman"/>
            <w:sz w:val="28"/>
            <w:szCs w:val="28"/>
          </w:rPr>
          <w:t>http://guarda.ru/control_panel/2/</w:t>
        </w:r>
      </w:hyperlink>
      <w:r w:rsidRPr="003A7497">
        <w:rPr>
          <w:rFonts w:ascii="Times New Roman" w:hAnsi="Times New Roman" w:cs="Times New Roman"/>
          <w:sz w:val="28"/>
          <w:szCs w:val="28"/>
        </w:rPr>
        <w:t xml:space="preserve"> .</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5. Технічні вимоги.</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5.1. Склад виробу й вимоги до пристрою, що розробляється.</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Пристрій являє собою моноблочну конструкцію, яка  містить вузол кодування.</w:t>
      </w:r>
    </w:p>
    <w:p w:rsidR="00F41C56" w:rsidRPr="003A7497" w:rsidRDefault="00F41C56" w:rsidP="00F41C56">
      <w:pPr>
        <w:spacing w:line="360" w:lineRule="auto"/>
        <w:ind w:firstLine="708"/>
        <w:jc w:val="both"/>
        <w:rPr>
          <w:rFonts w:ascii="Times New Roman" w:hAnsi="Times New Roman" w:cs="Times New Roman"/>
          <w:b/>
          <w:sz w:val="28"/>
          <w:szCs w:val="28"/>
        </w:rPr>
      </w:pP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lastRenderedPageBreak/>
        <w:t>5.2. Вимоги до надійності</w:t>
      </w:r>
      <w:r w:rsidRPr="003A7497">
        <w:rPr>
          <w:rFonts w:ascii="Times New Roman" w:hAnsi="Times New Roman" w:cs="Times New Roman"/>
          <w:sz w:val="28"/>
          <w:szCs w:val="28"/>
        </w:rPr>
        <w:t>.</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Середній час напрацювання на відмову повинен бути не менше 10000 год.</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5.3. Вимоги до технологічності</w:t>
      </w:r>
      <w:r w:rsidRPr="003A7497">
        <w:rPr>
          <w:rFonts w:ascii="Times New Roman" w:hAnsi="Times New Roman" w:cs="Times New Roman"/>
          <w:sz w:val="28"/>
          <w:szCs w:val="28"/>
        </w:rPr>
        <w:t>.</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Орієнтовані на передові прийоми виготовлення деталей і складання.</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5.4. Вимоги до рівня уніфікації й стандартизації</w:t>
      </w:r>
      <w:r w:rsidRPr="003A7497">
        <w:rPr>
          <w:rFonts w:ascii="Times New Roman" w:hAnsi="Times New Roman" w:cs="Times New Roman"/>
          <w:sz w:val="28"/>
          <w:szCs w:val="28"/>
        </w:rPr>
        <w:t xml:space="preserve">. </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Для виготовлення друкованого вузла передбачається максимальне застосування стандартних, уніфікованих деталей та виробів.</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5.5. Вимоги безпеки обслуговування</w:t>
      </w:r>
      <w:r w:rsidRPr="003A7497">
        <w:rPr>
          <w:rFonts w:ascii="Times New Roman" w:hAnsi="Times New Roman" w:cs="Times New Roman"/>
          <w:sz w:val="28"/>
          <w:szCs w:val="28"/>
        </w:rPr>
        <w:t>.</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Керуватися загальними вимогами безпеки до апаратури низької напруги ГОСТ 12.2.007-75.</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5.6. Вимоги до складових частин виробу, сировини, вихідних й експлуатаційних матеріалів.</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Для виробництва друкованого вузла використовують матеріали імпортного виробництва.</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5.7. Умови експлуатації</w:t>
      </w:r>
      <w:r w:rsidRPr="003A7497">
        <w:rPr>
          <w:rFonts w:ascii="Times New Roman" w:hAnsi="Times New Roman" w:cs="Times New Roman"/>
          <w:sz w:val="28"/>
          <w:szCs w:val="28"/>
        </w:rPr>
        <w:t>.</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Кліматичне виконання УХЛ 3.2 по ГОСТ 15150-69.</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5.8. Вимоги до транспортування і зберігання.</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Група умов зберігання Л1 по ГОСТ 15150-69. Зберігати в зачинених, опалювальних та вентильованих приміщеннях, в яких забезпечуються наступні умови: температура повітря +10…+40℃, відносна вологість повітря 75 % при 15℃, атомарний тиск 84…106кПА.</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Транспортувати автомобільним, залізничним або авіаційним видами транспорту в спеціальному антистатичному пакеті.</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lastRenderedPageBreak/>
        <w:t>5.9. Додаткові технічні вимоги.</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sz w:val="28"/>
          <w:szCs w:val="28"/>
        </w:rPr>
        <w:t>Технічні характеристики:</w:t>
      </w:r>
    </w:p>
    <w:tbl>
      <w:tblPr>
        <w:tblStyle w:val="a9"/>
        <w:tblW w:w="0" w:type="auto"/>
        <w:jc w:val="center"/>
        <w:tblLook w:val="04A0" w:firstRow="1" w:lastRow="0" w:firstColumn="1" w:lastColumn="0" w:noHBand="0" w:noVBand="1"/>
      </w:tblPr>
      <w:tblGrid>
        <w:gridCol w:w="4531"/>
        <w:gridCol w:w="3407"/>
      </w:tblGrid>
      <w:tr w:rsidR="00F41C56" w:rsidRPr="003A7497" w:rsidTr="00EF3540">
        <w:trPr>
          <w:jc w:val="center"/>
        </w:trPr>
        <w:tc>
          <w:tcPr>
            <w:tcW w:w="4531" w:type="dxa"/>
          </w:tcPr>
          <w:p w:rsidR="00F41C56" w:rsidRPr="003A7497" w:rsidRDefault="00F41C56" w:rsidP="00F41C5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Напруга живлення, В</w:t>
            </w:r>
          </w:p>
        </w:tc>
        <w:tc>
          <w:tcPr>
            <w:tcW w:w="3407" w:type="dxa"/>
          </w:tcPr>
          <w:p w:rsidR="00F41C56" w:rsidRPr="003A7497" w:rsidRDefault="00F41C56" w:rsidP="00F41C56">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30 ± 10 %</w:t>
            </w:r>
          </w:p>
        </w:tc>
      </w:tr>
      <w:tr w:rsidR="00F41C56" w:rsidRPr="003A7497" w:rsidTr="00EF3540">
        <w:trPr>
          <w:jc w:val="center"/>
        </w:trPr>
        <w:tc>
          <w:tcPr>
            <w:tcW w:w="4531" w:type="dxa"/>
          </w:tcPr>
          <w:p w:rsidR="00F41C56" w:rsidRPr="003A7497" w:rsidRDefault="00F41C56" w:rsidP="00F41C5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 xml:space="preserve">Струм споживання, не більше, </w:t>
            </w:r>
            <w:proofErr w:type="spellStart"/>
            <w:r w:rsidRPr="003A7497">
              <w:rPr>
                <w:rFonts w:ascii="Times New Roman" w:hAnsi="Times New Roman" w:cs="Times New Roman"/>
                <w:sz w:val="28"/>
                <w:szCs w:val="28"/>
              </w:rPr>
              <w:t>мА</w:t>
            </w:r>
            <w:proofErr w:type="spellEnd"/>
          </w:p>
        </w:tc>
        <w:tc>
          <w:tcPr>
            <w:tcW w:w="3407" w:type="dxa"/>
          </w:tcPr>
          <w:p w:rsidR="00F41C56" w:rsidRPr="003A7497" w:rsidRDefault="00F41C56" w:rsidP="00F41C56">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50</w:t>
            </w:r>
          </w:p>
        </w:tc>
      </w:tr>
      <w:tr w:rsidR="00F41C56" w:rsidRPr="003A7497" w:rsidTr="00EF3540">
        <w:trPr>
          <w:jc w:val="center"/>
        </w:trPr>
        <w:tc>
          <w:tcPr>
            <w:tcW w:w="4531" w:type="dxa"/>
          </w:tcPr>
          <w:p w:rsidR="00F41C56" w:rsidRPr="003A7497" w:rsidRDefault="00F41C56" w:rsidP="00F41C5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Маса, не більше, г</w:t>
            </w:r>
          </w:p>
        </w:tc>
        <w:tc>
          <w:tcPr>
            <w:tcW w:w="3407" w:type="dxa"/>
          </w:tcPr>
          <w:p w:rsidR="00F41C56" w:rsidRPr="003A7497" w:rsidRDefault="00F41C56" w:rsidP="00F41C56">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100</w:t>
            </w:r>
          </w:p>
        </w:tc>
      </w:tr>
      <w:tr w:rsidR="00F41C56" w:rsidRPr="003A7497" w:rsidTr="00EF3540">
        <w:trPr>
          <w:jc w:val="center"/>
        </w:trPr>
        <w:tc>
          <w:tcPr>
            <w:tcW w:w="4531" w:type="dxa"/>
          </w:tcPr>
          <w:p w:rsidR="00F41C56" w:rsidRPr="003A7497" w:rsidRDefault="00F41C56" w:rsidP="00F41C56">
            <w:pPr>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Габаритні розміри, не більше, мм</w:t>
            </w:r>
          </w:p>
        </w:tc>
        <w:tc>
          <w:tcPr>
            <w:tcW w:w="3407" w:type="dxa"/>
          </w:tcPr>
          <w:p w:rsidR="00F41C56" w:rsidRPr="003A7497" w:rsidRDefault="00F41C56" w:rsidP="00F41C56">
            <w:pPr>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65 х 95 х 20</w:t>
            </w:r>
          </w:p>
        </w:tc>
      </w:tr>
    </w:tbl>
    <w:p w:rsidR="00F41C56" w:rsidRPr="003A7497" w:rsidRDefault="00F41C56" w:rsidP="00F41C56">
      <w:pPr>
        <w:spacing w:line="360" w:lineRule="auto"/>
        <w:ind w:firstLine="360"/>
        <w:jc w:val="both"/>
        <w:rPr>
          <w:rFonts w:ascii="Times New Roman" w:hAnsi="Times New Roman" w:cs="Times New Roman"/>
          <w:sz w:val="28"/>
          <w:szCs w:val="28"/>
        </w:rPr>
      </w:pP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6. Результати роботи</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 xml:space="preserve">6.1. </w:t>
      </w:r>
      <w:r w:rsidRPr="003A7497">
        <w:rPr>
          <w:rFonts w:ascii="Times New Roman" w:hAnsi="Times New Roman" w:cs="Times New Roman"/>
          <w:sz w:val="28"/>
          <w:szCs w:val="28"/>
        </w:rPr>
        <w:t>Результати даної роботи можуть бути використані як вихідна документація по створенню прототипу друкованого вузла й подальшого впровадження в серійне виробництво.</w:t>
      </w:r>
    </w:p>
    <w:p w:rsidR="00F41C56" w:rsidRPr="003A7497" w:rsidRDefault="00F41C56" w:rsidP="00F41C56">
      <w:pPr>
        <w:spacing w:line="360" w:lineRule="auto"/>
        <w:ind w:firstLine="708"/>
        <w:jc w:val="both"/>
        <w:rPr>
          <w:rFonts w:ascii="Times New Roman" w:hAnsi="Times New Roman" w:cs="Times New Roman"/>
          <w:sz w:val="28"/>
          <w:szCs w:val="28"/>
        </w:rPr>
      </w:pPr>
      <w:r w:rsidRPr="003A7497">
        <w:rPr>
          <w:rFonts w:ascii="Times New Roman" w:hAnsi="Times New Roman" w:cs="Times New Roman"/>
          <w:b/>
          <w:sz w:val="28"/>
          <w:szCs w:val="28"/>
        </w:rPr>
        <w:t>6.2.</w:t>
      </w:r>
      <w:r w:rsidRPr="003A7497">
        <w:rPr>
          <w:rFonts w:ascii="Times New Roman" w:hAnsi="Times New Roman" w:cs="Times New Roman"/>
          <w:sz w:val="28"/>
          <w:szCs w:val="28"/>
        </w:rPr>
        <w:t xml:space="preserve"> Дана робота (звітна документація) після виконання надається на кафедру КЕОА для подальшого захисту й зберігання як навчальної документації.</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7. Робота повинна містити в собі документи</w:t>
      </w:r>
    </w:p>
    <w:p w:rsidR="00F41C56" w:rsidRPr="003A7497" w:rsidRDefault="00F41C56" w:rsidP="00F41C56">
      <w:pPr>
        <w:pStyle w:val="aa"/>
        <w:numPr>
          <w:ilvl w:val="0"/>
          <w:numId w:val="6"/>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Пояснювальну записку (формату А4, до 50 аркушів)</w:t>
      </w:r>
    </w:p>
    <w:p w:rsidR="00F41C56" w:rsidRPr="003A7497" w:rsidRDefault="00F41C56" w:rsidP="00F41C56">
      <w:pPr>
        <w:pStyle w:val="aa"/>
        <w:numPr>
          <w:ilvl w:val="0"/>
          <w:numId w:val="6"/>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Схему електричну принципову та перелік елементів (формату А2, А4 відповідно</w:t>
      </w:r>
      <w:r w:rsidR="00EE56A3" w:rsidRPr="003A7497">
        <w:rPr>
          <w:rFonts w:ascii="Times New Roman" w:hAnsi="Times New Roman" w:cs="Times New Roman"/>
          <w:sz w:val="28"/>
          <w:szCs w:val="28"/>
        </w:rPr>
        <w:t>)</w:t>
      </w:r>
    </w:p>
    <w:p w:rsidR="00F41C56" w:rsidRPr="003A7497" w:rsidRDefault="00F41C56" w:rsidP="00F41C56">
      <w:pPr>
        <w:pStyle w:val="aa"/>
        <w:numPr>
          <w:ilvl w:val="0"/>
          <w:numId w:val="6"/>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Креслення друкованої плати (формату А2)</w:t>
      </w:r>
    </w:p>
    <w:p w:rsidR="00F41C56" w:rsidRPr="003A7497" w:rsidRDefault="00F41C56" w:rsidP="00F41C56">
      <w:pPr>
        <w:pStyle w:val="aa"/>
        <w:numPr>
          <w:ilvl w:val="0"/>
          <w:numId w:val="6"/>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Складальне креслення та специфікацію (формату А3, А4 відповідно)</w:t>
      </w:r>
    </w:p>
    <w:p w:rsidR="00F41C56" w:rsidRPr="003A7497" w:rsidRDefault="00F41C56" w:rsidP="00F41C56">
      <w:pPr>
        <w:pStyle w:val="aa"/>
        <w:numPr>
          <w:ilvl w:val="0"/>
          <w:numId w:val="6"/>
        </w:numPr>
        <w:spacing w:after="0" w:line="360" w:lineRule="auto"/>
        <w:jc w:val="both"/>
        <w:rPr>
          <w:rFonts w:ascii="Times New Roman" w:hAnsi="Times New Roman" w:cs="Times New Roman"/>
          <w:sz w:val="28"/>
          <w:szCs w:val="28"/>
        </w:rPr>
      </w:pPr>
      <w:r w:rsidRPr="003A7497">
        <w:rPr>
          <w:rFonts w:ascii="Times New Roman" w:hAnsi="Times New Roman" w:cs="Times New Roman"/>
          <w:sz w:val="28"/>
          <w:szCs w:val="28"/>
        </w:rPr>
        <w:t>Додатки (формату А4)</w:t>
      </w:r>
    </w:p>
    <w:p w:rsidR="00F41C56" w:rsidRPr="003A7497" w:rsidRDefault="00F41C56" w:rsidP="00F41C56">
      <w:pPr>
        <w:spacing w:line="360" w:lineRule="auto"/>
        <w:ind w:firstLine="708"/>
        <w:jc w:val="both"/>
        <w:rPr>
          <w:rFonts w:ascii="Times New Roman" w:hAnsi="Times New Roman" w:cs="Times New Roman"/>
          <w:b/>
          <w:sz w:val="28"/>
          <w:szCs w:val="28"/>
        </w:rPr>
      </w:pPr>
      <w:r w:rsidRPr="003A7497">
        <w:rPr>
          <w:rFonts w:ascii="Times New Roman" w:hAnsi="Times New Roman" w:cs="Times New Roman"/>
          <w:b/>
          <w:sz w:val="28"/>
          <w:szCs w:val="28"/>
        </w:rPr>
        <w:t>8. Порядок розгляду й приймання роботи</w:t>
      </w:r>
    </w:p>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 xml:space="preserve">Порядок розгляду й приймання роботи на загальних умовах, прийнятих на кафедрі КЕОА. Рецензування й прийняття роботи комісією на загальних </w:t>
      </w:r>
      <w:r w:rsidRPr="003A7497">
        <w:rPr>
          <w:rFonts w:ascii="Times New Roman" w:hAnsi="Times New Roman" w:cs="Times New Roman"/>
          <w:sz w:val="28"/>
          <w:szCs w:val="28"/>
        </w:rPr>
        <w:lastRenderedPageBreak/>
        <w:t>умовах. У процесі виконання роботи проміжні звіти надаються не рідше одного разу у тиждень на загальних умовах.</w:t>
      </w:r>
    </w:p>
    <w:p w:rsidR="00F41C56" w:rsidRPr="003A7497" w:rsidRDefault="00F41C56" w:rsidP="00F41C56">
      <w:pPr>
        <w:autoSpaceDE w:val="0"/>
        <w:autoSpaceDN w:val="0"/>
        <w:adjustRightInd w:val="0"/>
        <w:spacing w:line="360" w:lineRule="auto"/>
        <w:jc w:val="both"/>
        <w:rPr>
          <w:rFonts w:ascii="Times New Roman" w:hAnsi="Times New Roman" w:cs="Times New Roman"/>
          <w:b/>
          <w:sz w:val="28"/>
          <w:szCs w:val="28"/>
        </w:rPr>
      </w:pPr>
      <w:r w:rsidRPr="003A7497">
        <w:rPr>
          <w:rFonts w:ascii="Times New Roman" w:hAnsi="Times New Roman" w:cs="Times New Roman"/>
          <w:sz w:val="28"/>
          <w:szCs w:val="28"/>
        </w:rPr>
        <w:tab/>
      </w:r>
      <w:r w:rsidRPr="003A7497">
        <w:rPr>
          <w:rFonts w:ascii="Times New Roman" w:hAnsi="Times New Roman" w:cs="Times New Roman"/>
          <w:b/>
          <w:sz w:val="28"/>
          <w:szCs w:val="28"/>
        </w:rPr>
        <w:t>9. Економічні показники</w:t>
      </w:r>
    </w:p>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t>В умовах даного проекту не розглядаються.</w:t>
      </w:r>
    </w:p>
    <w:p w:rsidR="00F41C56" w:rsidRPr="003A7497" w:rsidRDefault="00F41C56" w:rsidP="00F41C56">
      <w:pPr>
        <w:autoSpaceDE w:val="0"/>
        <w:autoSpaceDN w:val="0"/>
        <w:adjustRightInd w:val="0"/>
        <w:spacing w:line="360" w:lineRule="auto"/>
        <w:jc w:val="both"/>
        <w:rPr>
          <w:rFonts w:ascii="Times New Roman" w:hAnsi="Times New Roman" w:cs="Times New Roman"/>
          <w:b/>
          <w:sz w:val="28"/>
          <w:szCs w:val="28"/>
        </w:rPr>
      </w:pPr>
      <w:r w:rsidRPr="003A7497">
        <w:rPr>
          <w:rFonts w:ascii="Times New Roman" w:hAnsi="Times New Roman" w:cs="Times New Roman"/>
          <w:sz w:val="28"/>
          <w:szCs w:val="28"/>
        </w:rPr>
        <w:tab/>
      </w:r>
      <w:r w:rsidRPr="003A7497">
        <w:rPr>
          <w:rFonts w:ascii="Times New Roman" w:hAnsi="Times New Roman" w:cs="Times New Roman"/>
          <w:b/>
          <w:sz w:val="28"/>
          <w:szCs w:val="28"/>
        </w:rPr>
        <w:t>10. Етапи розробки</w:t>
      </w:r>
    </w:p>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ab/>
      </w:r>
    </w:p>
    <w:tbl>
      <w:tblPr>
        <w:tblStyle w:val="a9"/>
        <w:tblW w:w="0" w:type="auto"/>
        <w:jc w:val="center"/>
        <w:tblLook w:val="04A0" w:firstRow="1" w:lastRow="0" w:firstColumn="1" w:lastColumn="0" w:noHBand="0" w:noVBand="1"/>
      </w:tblPr>
      <w:tblGrid>
        <w:gridCol w:w="496"/>
        <w:gridCol w:w="4825"/>
        <w:gridCol w:w="2909"/>
      </w:tblGrid>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w:t>
            </w:r>
          </w:p>
        </w:tc>
        <w:tc>
          <w:tcPr>
            <w:tcW w:w="4825" w:type="dxa"/>
          </w:tcPr>
          <w:p w:rsidR="00F41C56" w:rsidRPr="003A7497" w:rsidRDefault="00F41C56" w:rsidP="00F41C56">
            <w:pPr>
              <w:autoSpaceDE w:val="0"/>
              <w:autoSpaceDN w:val="0"/>
              <w:adjustRightInd w:val="0"/>
              <w:spacing w:line="360" w:lineRule="auto"/>
              <w:jc w:val="center"/>
              <w:rPr>
                <w:rFonts w:ascii="Times New Roman" w:hAnsi="Times New Roman" w:cs="Times New Roman"/>
                <w:sz w:val="28"/>
                <w:szCs w:val="28"/>
              </w:rPr>
            </w:pPr>
            <w:r w:rsidRPr="003A7497">
              <w:rPr>
                <w:rFonts w:ascii="Times New Roman" w:hAnsi="Times New Roman" w:cs="Times New Roman"/>
                <w:sz w:val="28"/>
                <w:szCs w:val="28"/>
              </w:rPr>
              <w:t>Етапи</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Дати</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Розробка технічного завдання</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8.02.2018-22.02.2018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Аналіз технічного завдання</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23.02.2018-08.03.2018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proofErr w:type="spellStart"/>
            <w:r w:rsidRPr="003A7497">
              <w:rPr>
                <w:rFonts w:ascii="Times New Roman" w:hAnsi="Times New Roman" w:cs="Times New Roman"/>
                <w:sz w:val="28"/>
                <w:szCs w:val="28"/>
              </w:rPr>
              <w:t>Схемотехнічне</w:t>
            </w:r>
            <w:proofErr w:type="spellEnd"/>
            <w:r w:rsidRPr="003A7497">
              <w:rPr>
                <w:rFonts w:ascii="Times New Roman" w:hAnsi="Times New Roman" w:cs="Times New Roman"/>
                <w:sz w:val="28"/>
                <w:szCs w:val="28"/>
              </w:rPr>
              <w:t xml:space="preserve"> проектування</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09.03.2018-22.03.2018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4</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креслення схеми електричної принципової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23.03.2018-29.03.2018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5</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Вибір елементної бази та друкованої плати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30.03.2018-05.04.2018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6</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 xml:space="preserve">Проектування в </w:t>
            </w:r>
            <w:proofErr w:type="spellStart"/>
            <w:r w:rsidRPr="003A7497">
              <w:rPr>
                <w:rFonts w:ascii="Times New Roman" w:hAnsi="Times New Roman" w:cs="Times New Roman"/>
                <w:sz w:val="28"/>
                <w:szCs w:val="28"/>
              </w:rPr>
              <w:t>Altium</w:t>
            </w:r>
            <w:proofErr w:type="spellEnd"/>
            <w:r w:rsidRPr="003A7497">
              <w:rPr>
                <w:rFonts w:ascii="Times New Roman" w:hAnsi="Times New Roman" w:cs="Times New Roman"/>
                <w:sz w:val="28"/>
                <w:szCs w:val="28"/>
              </w:rPr>
              <w:t xml:space="preserve"> </w:t>
            </w:r>
            <w:proofErr w:type="spellStart"/>
            <w:r w:rsidRPr="003A7497">
              <w:rPr>
                <w:rFonts w:ascii="Times New Roman" w:hAnsi="Times New Roman" w:cs="Times New Roman"/>
                <w:sz w:val="28"/>
                <w:szCs w:val="28"/>
              </w:rPr>
              <w:t>Designer</w:t>
            </w:r>
            <w:proofErr w:type="spellEnd"/>
            <w:r w:rsidRPr="003A7497">
              <w:rPr>
                <w:rFonts w:ascii="Times New Roman" w:hAnsi="Times New Roman" w:cs="Times New Roman"/>
                <w:sz w:val="28"/>
                <w:szCs w:val="28"/>
              </w:rPr>
              <w:t xml:space="preserve">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06.04.2018-12.04.2018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7</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Електричний розрахунок друкованої плати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13.04.2018-26.04.2018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8</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Розрахунок надійності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27.04.2018-03.05.2018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9</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креслення друкованої плати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04.05.2018-10.05.2018</w:t>
            </w:r>
          </w:p>
        </w:tc>
      </w:tr>
      <w:tr w:rsidR="00F41C56" w:rsidRPr="003A7497" w:rsidTr="00EF3540">
        <w:trPr>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10</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Виконання складального креслення друкованого вузла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11.05.2018-17.05-2018</w:t>
            </w:r>
          </w:p>
        </w:tc>
      </w:tr>
      <w:tr w:rsidR="00F41C56" w:rsidRPr="003A7497" w:rsidTr="00EF3540">
        <w:trPr>
          <w:trHeight w:val="263"/>
          <w:jc w:val="center"/>
        </w:trPr>
        <w:tc>
          <w:tcPr>
            <w:tcW w:w="421"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11</w:t>
            </w:r>
          </w:p>
        </w:tc>
        <w:tc>
          <w:tcPr>
            <w:tcW w:w="4825" w:type="dxa"/>
          </w:tcPr>
          <w:p w:rsidR="00F41C56" w:rsidRPr="003A7497" w:rsidRDefault="00F41C56" w:rsidP="00F41C56">
            <w:pPr>
              <w:autoSpaceDE w:val="0"/>
              <w:autoSpaceDN w:val="0"/>
              <w:adjustRightInd w:val="0"/>
              <w:spacing w:line="360" w:lineRule="auto"/>
              <w:rPr>
                <w:rFonts w:ascii="Times New Roman" w:hAnsi="Times New Roman" w:cs="Times New Roman"/>
                <w:sz w:val="28"/>
                <w:szCs w:val="28"/>
              </w:rPr>
            </w:pPr>
            <w:r w:rsidRPr="003A7497">
              <w:rPr>
                <w:rFonts w:ascii="Times New Roman" w:hAnsi="Times New Roman" w:cs="Times New Roman"/>
                <w:sz w:val="28"/>
                <w:szCs w:val="28"/>
              </w:rPr>
              <w:t>Оформлення пояснювальної записки  </w:t>
            </w:r>
          </w:p>
        </w:tc>
        <w:tc>
          <w:tcPr>
            <w:tcW w:w="2909" w:type="dxa"/>
          </w:tcPr>
          <w:p w:rsidR="00F41C56" w:rsidRPr="003A7497" w:rsidRDefault="00F41C56" w:rsidP="00F41C56">
            <w:pPr>
              <w:autoSpaceDE w:val="0"/>
              <w:autoSpaceDN w:val="0"/>
              <w:adjustRightInd w:val="0"/>
              <w:spacing w:line="360" w:lineRule="auto"/>
              <w:jc w:val="both"/>
              <w:rPr>
                <w:rFonts w:ascii="Times New Roman" w:hAnsi="Times New Roman" w:cs="Times New Roman"/>
                <w:sz w:val="28"/>
                <w:szCs w:val="28"/>
              </w:rPr>
            </w:pPr>
            <w:r w:rsidRPr="003A7497">
              <w:rPr>
                <w:rFonts w:ascii="Times New Roman" w:hAnsi="Times New Roman" w:cs="Times New Roman"/>
                <w:sz w:val="28"/>
                <w:szCs w:val="28"/>
              </w:rPr>
              <w:t>18.05.2018-30.05.2018</w:t>
            </w:r>
          </w:p>
        </w:tc>
      </w:tr>
    </w:tbl>
    <w:p w:rsidR="002A47D8" w:rsidRPr="003A7497" w:rsidRDefault="002A47D8" w:rsidP="00053664">
      <w:pPr>
        <w:spacing w:line="360" w:lineRule="auto"/>
        <w:jc w:val="both"/>
        <w:rPr>
          <w:rFonts w:ascii="Times New Roman" w:hAnsi="Times New Roman" w:cs="Times New Roman"/>
          <w:sz w:val="28"/>
          <w:szCs w:val="28"/>
        </w:rPr>
      </w:pPr>
    </w:p>
    <w:sectPr w:rsidR="002A47D8" w:rsidRPr="003A7497" w:rsidSect="0007795D">
      <w:pgSz w:w="11906" w:h="16838"/>
      <w:pgMar w:top="1134" w:right="851" w:bottom="1134" w:left="1701" w:header="709" w:footer="709"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CD5" w:rsidRDefault="00F15CD5" w:rsidP="00831B50">
      <w:pPr>
        <w:spacing w:after="0" w:line="240" w:lineRule="auto"/>
      </w:pPr>
      <w:r>
        <w:separator/>
      </w:r>
    </w:p>
  </w:endnote>
  <w:endnote w:type="continuationSeparator" w:id="0">
    <w:p w:rsidR="00F15CD5" w:rsidRDefault="00F15CD5" w:rsidP="0083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GOST type A">
    <w:panose1 w:val="020B0500000000000000"/>
    <w:charset w:val="00"/>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OST type B">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5"/>
    </w:pPr>
    <w:r>
      <w:rPr>
        <w:noProof/>
        <w:lang w:val="en-US"/>
      </w:rPr>
      <mc:AlternateContent>
        <mc:Choice Requires="wps">
          <w:drawing>
            <wp:anchor distT="0" distB="0" distL="114300" distR="114300" simplePos="0" relativeHeight="251669504" behindDoc="0" locked="0" layoutInCell="1" allowOverlap="1" wp14:anchorId="109E5CE4" wp14:editId="265E503A">
              <wp:simplePos x="0" y="0"/>
              <wp:positionH relativeFrom="column">
                <wp:posOffset>4059814</wp:posOffset>
              </wp:positionH>
              <wp:positionV relativeFrom="paragraph">
                <wp:posOffset>-355287</wp:posOffset>
              </wp:positionV>
              <wp:extent cx="485921" cy="157933"/>
              <wp:effectExtent l="0" t="0" r="0" b="0"/>
              <wp:wrapNone/>
              <wp:docPr id="13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21" cy="157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Default="00A45D21" w:rsidP="005C7E4E">
                          <w:pPr>
                            <w:pStyle w:val="a7"/>
                            <w:rPr>
                              <w:sz w:val="18"/>
                              <w:lang w:val="ru-RU"/>
                            </w:rPr>
                          </w:pPr>
                          <w:r>
                            <w:rPr>
                              <w:sz w:val="18"/>
                              <w:lang w:val="ru-RU"/>
                            </w:rPr>
                            <w:t xml:space="preserve">     О</w:t>
                          </w:r>
                        </w:p>
                      </w:txbxContent>
                    </wps:txbx>
                    <wps:bodyPr rot="0" vert="horz" wrap="square" lIns="12700" tIns="12700" rIns="12700" bIns="12700" anchor="t" anchorCtr="0" upright="1">
                      <a:noAutofit/>
                    </wps:bodyPr>
                  </wps:wsp>
                </a:graphicData>
              </a:graphic>
            </wp:anchor>
          </w:drawing>
        </mc:Choice>
        <mc:Fallback>
          <w:pict>
            <v:rect w14:anchorId="109E5CE4" id="Rectangle 19" o:spid="_x0000_s1076" style="position:absolute;margin-left:319.65pt;margin-top:-28pt;width:38.25pt;height:12.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" filled="f" stroked="f" strokeweight=".25pt">
              <v:textbox inset="1pt,1pt,1pt,1pt">
                <w:txbxContent>
                  <w:p w:rsidR="00A45D21" w:rsidRDefault="00A45D21" w:rsidP="005C7E4E">
                    <w:pPr>
                      <w:pStyle w:val="a7"/>
                      <w:rPr>
                        <w:sz w:val="18"/>
                        <w:lang w:val="ru-RU"/>
                      </w:rPr>
                    </w:pPr>
                    <w:r>
                      <w:rPr>
                        <w:sz w:val="18"/>
                        <w:lang w:val="ru-RU"/>
                      </w:rPr>
                      <w:t xml:space="preserve">     О</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rsidP="004932A8">
    <w:pPr>
      <w:pStyle w:val="a3"/>
    </w:pPr>
    <w:r>
      <w:rPr>
        <w:noProof/>
        <w:lang w:val="en-US"/>
      </w:rPr>
      <mc:AlternateContent>
        <mc:Choice Requires="wpg">
          <w:drawing>
            <wp:anchor distT="0" distB="0" distL="114300" distR="114300" simplePos="0" relativeHeight="251663360" behindDoc="0" locked="1" layoutInCell="1" allowOverlap="1" wp14:anchorId="5431F145" wp14:editId="1B01D715">
              <wp:simplePos x="0" y="0"/>
              <wp:positionH relativeFrom="margin">
                <wp:posOffset>-504190</wp:posOffset>
              </wp:positionH>
              <wp:positionV relativeFrom="margin">
                <wp:posOffset>-482600</wp:posOffset>
              </wp:positionV>
              <wp:extent cx="6588760" cy="10127615"/>
              <wp:effectExtent l="0" t="0" r="21590" b="260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27615"/>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21"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22"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pStyle w:val="a7"/>
                              <w:jc w:val="center"/>
                              <w:rPr>
                                <w:rFonts w:ascii="GOST type A" w:hAnsi="GOST type A"/>
                                <w:sz w:val="24"/>
                                <w:szCs w:val="24"/>
                              </w:rPr>
                            </w:pPr>
                            <w:r w:rsidRPr="003A5987">
                              <w:rPr>
                                <w:rFonts w:ascii="GOST type A" w:hAnsi="GOST type A"/>
                                <w:sz w:val="24"/>
                                <w:szCs w:val="24"/>
                              </w:rPr>
                              <w:t>№</w:t>
                            </w:r>
                            <w:r w:rsidRPr="003A5987">
                              <w:rPr>
                                <w:rFonts w:ascii="GOST type A" w:hAnsi="GOST type A"/>
                                <w:sz w:val="24"/>
                                <w:szCs w:val="24"/>
                                <w:lang w:val="ru-RU"/>
                              </w:rPr>
                              <w:t xml:space="preserve"> </w:t>
                            </w:r>
                            <w:proofErr w:type="spellStart"/>
                            <w:r w:rsidRPr="003A5987">
                              <w:rPr>
                                <w:rFonts w:ascii="GOST type A" w:hAnsi="GOST type A"/>
                                <w:sz w:val="24"/>
                                <w:szCs w:val="24"/>
                                <w:lang w:val="ru-RU"/>
                              </w:rPr>
                              <w:t>докум</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23"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pStyle w:val="a7"/>
                              <w:jc w:val="center"/>
                              <w:rPr>
                                <w:rFonts w:ascii="GOST type A" w:hAnsi="GOST type A"/>
                                <w:sz w:val="24"/>
                                <w:szCs w:val="24"/>
                              </w:rPr>
                            </w:pPr>
                            <w:r w:rsidRPr="003A5987">
                              <w:rPr>
                                <w:rFonts w:ascii="GOST type A" w:hAnsi="GOST type A"/>
                                <w:sz w:val="24"/>
                                <w:szCs w:val="24"/>
                              </w:rPr>
                              <w:t>Підпис</w:t>
                            </w:r>
                          </w:p>
                        </w:txbxContent>
                      </wps:txbx>
                      <wps:bodyPr rot="0" vert="horz" wrap="square" lIns="12700" tIns="12700" rIns="12700" bIns="12700" anchor="t" anchorCtr="0" upright="1">
                        <a:noAutofit/>
                      </wps:bodyPr>
                    </wps:wsp>
                    <wps:wsp>
                      <wps:cNvPr id="24"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pStyle w:val="a7"/>
                              <w:jc w:val="center"/>
                              <w:rPr>
                                <w:rFonts w:ascii="GOST type A" w:hAnsi="GOST type A"/>
                                <w:sz w:val="24"/>
                              </w:rPr>
                            </w:pPr>
                            <w:r w:rsidRPr="003A5987">
                              <w:rPr>
                                <w:rFonts w:ascii="GOST type A" w:hAnsi="GOST type A"/>
                                <w:sz w:val="24"/>
                              </w:rPr>
                              <w:t>Дата</w:t>
                            </w:r>
                          </w:p>
                        </w:txbxContent>
                      </wps:txbx>
                      <wps:bodyPr rot="0" vert="horz" wrap="square" lIns="12700" tIns="12700" rIns="12700" bIns="12700" anchor="t" anchorCtr="0" upright="1">
                        <a:noAutofit/>
                      </wps:bodyPr>
                    </wps:wsp>
                    <wps:wsp>
                      <wps:cNvPr id="25"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Default="00A45D21" w:rsidP="004932A8">
                            <w:pPr>
                              <w:pStyle w:val="a7"/>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wps:txbx>
                      <wps:bodyPr rot="0" vert="horz" wrap="square" lIns="12700" tIns="12700" rIns="12700" bIns="12700" anchor="t" anchorCtr="0" upright="1">
                        <a:noAutofit/>
                      </wps:bodyPr>
                    </wps:wsp>
                    <wps:wsp>
                      <wps:cNvPr id="26" name="Rectangle 20"/>
                      <wps:cNvSpPr>
                        <a:spLocks noChangeArrowheads="1"/>
                      </wps:cNvSpPr>
                      <wps:spPr bwMode="auto">
                        <a:xfrm>
                          <a:off x="7652" y="19111"/>
                          <a:ext cx="11075" cy="8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5D21" w:rsidRPr="003A5987" w:rsidRDefault="00A45D21" w:rsidP="004932A8">
                            <w:pPr>
                              <w:jc w:val="center"/>
                              <w:rPr>
                                <w:rFonts w:ascii="GOST type A" w:hAnsi="GOST type A"/>
                                <w:i/>
                                <w:sz w:val="56"/>
                              </w:rPr>
                            </w:pPr>
                            <w:r>
                              <w:rPr>
                                <w:rFonts w:ascii="GOST type A" w:hAnsi="GOST type A"/>
                                <w:i/>
                                <w:sz w:val="56"/>
                              </w:rPr>
                              <w:t>ДК51.425332</w:t>
                            </w:r>
                            <w:r w:rsidRPr="003A5987">
                              <w:rPr>
                                <w:rFonts w:ascii="GOST type A" w:hAnsi="GOST type A"/>
                                <w:i/>
                                <w:sz w:val="56"/>
                              </w:rPr>
                              <w:t>.001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1F145" id="Group 1" o:spid="_x0000_s1077" style="position:absolute;margin-left:-39.7pt;margin-top:-38pt;width:518.8pt;height:797.45pt;z-index:25166336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">
              <v:rect id="Rectangle 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A45D21" w:rsidRPr="003A5987" w:rsidRDefault="00A45D21" w:rsidP="004932A8">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A45D21" w:rsidRPr="003A5987" w:rsidRDefault="00A45D21" w:rsidP="004932A8">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A45D21" w:rsidRPr="003A5987" w:rsidRDefault="00A45D21" w:rsidP="004932A8">
                      <w:pPr>
                        <w:pStyle w:val="a7"/>
                        <w:jc w:val="center"/>
                        <w:rPr>
                          <w:rFonts w:ascii="GOST type A" w:hAnsi="GOST type A"/>
                          <w:sz w:val="24"/>
                          <w:szCs w:val="24"/>
                        </w:rPr>
                      </w:pPr>
                      <w:r w:rsidRPr="003A5987">
                        <w:rPr>
                          <w:rFonts w:ascii="GOST type A" w:hAnsi="GOST type A"/>
                          <w:sz w:val="24"/>
                          <w:szCs w:val="24"/>
                        </w:rPr>
                        <w:t>№</w:t>
                      </w:r>
                      <w:r w:rsidRPr="003A5987">
                        <w:rPr>
                          <w:rFonts w:ascii="GOST type A" w:hAnsi="GOST type A"/>
                          <w:sz w:val="24"/>
                          <w:szCs w:val="24"/>
                          <w:lang w:val="ru-RU"/>
                        </w:rPr>
                        <w:t xml:space="preserve"> </w:t>
                      </w:r>
                      <w:proofErr w:type="spellStart"/>
                      <w:r w:rsidRPr="003A5987">
                        <w:rPr>
                          <w:rFonts w:ascii="GOST type A" w:hAnsi="GOST type A"/>
                          <w:sz w:val="24"/>
                          <w:szCs w:val="24"/>
                          <w:lang w:val="ru-RU"/>
                        </w:rPr>
                        <w:t>докум</w:t>
                      </w:r>
                      <w:proofErr w:type="spellEnd"/>
                      <w:r w:rsidRPr="003A5987">
                        <w:rPr>
                          <w:rFonts w:ascii="GOST type A" w:hAnsi="GOST type A"/>
                          <w:sz w:val="24"/>
                          <w:szCs w:val="24"/>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A45D21" w:rsidRPr="003A5987" w:rsidRDefault="00A45D21" w:rsidP="004932A8">
                      <w:pPr>
                        <w:pStyle w:val="a7"/>
                        <w:jc w:val="center"/>
                        <w:rPr>
                          <w:rFonts w:ascii="GOST type A" w:hAnsi="GOST type A"/>
                          <w:sz w:val="24"/>
                          <w:szCs w:val="24"/>
                        </w:rPr>
                      </w:pPr>
                      <w:r w:rsidRPr="003A5987">
                        <w:rPr>
                          <w:rFonts w:ascii="GOST type A" w:hAnsi="GOST type A"/>
                          <w:sz w:val="24"/>
                          <w:szCs w:val="24"/>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A45D21" w:rsidRPr="003A5987" w:rsidRDefault="00A45D21" w:rsidP="004932A8">
                      <w:pPr>
                        <w:pStyle w:val="a7"/>
                        <w:jc w:val="center"/>
                        <w:rPr>
                          <w:rFonts w:ascii="GOST type A" w:hAnsi="GOST type A"/>
                          <w:sz w:val="24"/>
                        </w:rPr>
                      </w:pPr>
                      <w:r w:rsidRPr="003A5987">
                        <w:rPr>
                          <w:rFonts w:ascii="GOST type A" w:hAnsi="GOST type A"/>
                          <w:sz w:val="24"/>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A45D21" w:rsidRDefault="00A45D21" w:rsidP="004932A8">
                      <w:pPr>
                        <w:pStyle w:val="a7"/>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 20" o:spid="_x0000_s1094" style="position:absolute;left:7652;top:19111;width:11075;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45D21" w:rsidRPr="003A5987" w:rsidRDefault="00A45D21" w:rsidP="004932A8">
                      <w:pPr>
                        <w:jc w:val="center"/>
                        <w:rPr>
                          <w:rFonts w:ascii="GOST type A" w:hAnsi="GOST type A"/>
                          <w:i/>
                          <w:sz w:val="56"/>
                        </w:rPr>
                      </w:pPr>
                      <w:r>
                        <w:rPr>
                          <w:rFonts w:ascii="GOST type A" w:hAnsi="GOST type A"/>
                          <w:i/>
                          <w:sz w:val="56"/>
                        </w:rPr>
                        <w:t>ДК51.425332</w:t>
                      </w:r>
                      <w:r w:rsidRPr="003A5987">
                        <w:rPr>
                          <w:rFonts w:ascii="GOST type A" w:hAnsi="GOST type A"/>
                          <w:i/>
                          <w:sz w:val="56"/>
                        </w:rPr>
                        <w:t>.001 ПЗ</w:t>
                      </w:r>
                    </w:p>
                  </w:txbxContent>
                </v:textbox>
              </v:rect>
              <w10:wrap anchorx="margin" anchory="margin"/>
              <w10:anchorlock/>
            </v:group>
          </w:pict>
        </mc:Fallback>
      </mc:AlternateContent>
    </w:r>
  </w:p>
  <w:p w:rsidR="00A45D21" w:rsidRDefault="00A45D21" w:rsidP="004932A8"/>
  <w:p w:rsidR="00A45D21" w:rsidRDefault="00A45D21" w:rsidP="004932A8">
    <w:pPr>
      <w:pStyle w:val="a5"/>
      <w:tabs>
        <w:tab w:val="clear" w:pos="4677"/>
        <w:tab w:val="center" w:pos="9072"/>
      </w:tabs>
      <w:jc w:val="right"/>
    </w:pPr>
  </w:p>
  <w:p w:rsidR="00A45D21" w:rsidRPr="00045F94" w:rsidRDefault="00A45D21">
    <w:pPr>
      <w:pStyle w:val="a5"/>
    </w:pPr>
    <w:r>
      <w:rPr>
        <w:lang w:val="en-US"/>
      </w:rPr>
      <w:ptab w:relativeTo="margin" w:alignment="right" w:leader="none"/>
    </w:r>
    <w:r w:rsidRPr="009C6BC6">
      <w:rPr>
        <w:rFonts w:ascii="GOST type B" w:hAnsi="GOST type B"/>
        <w:i/>
        <w:sz w:val="28"/>
        <w:szCs w:val="28"/>
        <w:lang w:val="en-US"/>
      </w:rPr>
      <w:fldChar w:fldCharType="begin"/>
    </w:r>
    <w:r w:rsidRPr="009C6BC6">
      <w:rPr>
        <w:rFonts w:ascii="GOST type B" w:hAnsi="GOST type B"/>
        <w:i/>
        <w:sz w:val="28"/>
        <w:szCs w:val="28"/>
        <w:lang w:val="en-US"/>
      </w:rPr>
      <w:instrText xml:space="preserve"> PAGE  \* Arabic  \* MERGEFORMAT </w:instrText>
    </w:r>
    <w:r w:rsidRPr="009C6BC6">
      <w:rPr>
        <w:rFonts w:ascii="GOST type B" w:hAnsi="GOST type B"/>
        <w:i/>
        <w:sz w:val="28"/>
        <w:szCs w:val="28"/>
        <w:lang w:val="en-US"/>
      </w:rPr>
      <w:fldChar w:fldCharType="separate"/>
    </w:r>
    <w:r w:rsidR="00B02891">
      <w:rPr>
        <w:rFonts w:ascii="GOST type B" w:hAnsi="GOST type B"/>
        <w:i/>
        <w:noProof/>
        <w:sz w:val="28"/>
        <w:szCs w:val="28"/>
        <w:lang w:val="en-US"/>
      </w:rPr>
      <w:t>20</w:t>
    </w:r>
    <w:r w:rsidRPr="009C6BC6">
      <w:rPr>
        <w:rFonts w:ascii="GOST type B" w:hAnsi="GOST type B"/>
        <w:i/>
        <w:sz w:val="28"/>
        <w:szCs w:val="2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CD5" w:rsidRDefault="00F15CD5" w:rsidP="00831B50">
      <w:pPr>
        <w:spacing w:after="0" w:line="240" w:lineRule="auto"/>
      </w:pPr>
      <w:r>
        <w:separator/>
      </w:r>
    </w:p>
  </w:footnote>
  <w:footnote w:type="continuationSeparator" w:id="0">
    <w:p w:rsidR="00F15CD5" w:rsidRDefault="00F15CD5" w:rsidP="00831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3"/>
    </w:pPr>
    <w:r>
      <w:rPr>
        <w:noProof/>
        <w:lang w:val="en-US"/>
      </w:rPr>
      <mc:AlternateContent>
        <mc:Choice Requires="wps">
          <w:drawing>
            <wp:anchor distT="0" distB="0" distL="114300" distR="114300" simplePos="0" relativeHeight="251665408" behindDoc="0" locked="0" layoutInCell="1" allowOverlap="1" wp14:anchorId="15B22E1F" wp14:editId="6FA02045">
              <wp:simplePos x="0" y="0"/>
              <wp:positionH relativeFrom="margin">
                <wp:align>center</wp:align>
              </wp:positionH>
              <wp:positionV relativeFrom="paragraph">
                <wp:posOffset>-190641</wp:posOffset>
              </wp:positionV>
              <wp:extent cx="6588760" cy="10127615"/>
              <wp:effectExtent l="0" t="0" r="21590" b="26035"/>
              <wp:wrapNone/>
              <wp:docPr id="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27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rect w14:anchorId="4D85A35B" id="Rectangle 2" o:spid="_x0000_s1026" style="position:absolute;margin-left:0;margin-top:-15pt;width:518.8pt;height:797.4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Am8A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3"/>
    </w:pPr>
    <w:r>
      <w:rPr>
        <w:noProof/>
        <w:lang w:val="en-US"/>
      </w:rPr>
      <mc:AlternateContent>
        <mc:Choice Requires="wpg">
          <w:drawing>
            <wp:anchor distT="0" distB="0" distL="114300" distR="114300" simplePos="0" relativeHeight="251661312" behindDoc="0" locked="1" layoutInCell="1" allowOverlap="1" wp14:anchorId="760CC355" wp14:editId="62AE87A4">
              <wp:simplePos x="0" y="0"/>
              <wp:positionH relativeFrom="page">
                <wp:posOffset>646430</wp:posOffset>
              </wp:positionH>
              <wp:positionV relativeFrom="margin">
                <wp:align>center</wp:align>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4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4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 xml:space="preserve">№ </w:t>
                            </w:r>
                            <w:proofErr w:type="spellStart"/>
                            <w:r w:rsidRPr="003A5987">
                              <w:rPr>
                                <w:rFonts w:ascii="GOST type A" w:hAnsi="GOST type A"/>
                                <w:sz w:val="24"/>
                                <w:szCs w:val="24"/>
                              </w:rPr>
                              <w:t>докум</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4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lang w:val="ru-RU"/>
                              </w:rPr>
                            </w:pPr>
                            <w:proofErr w:type="spellStart"/>
                            <w:r w:rsidRPr="003A5987">
                              <w:rPr>
                                <w:rFonts w:ascii="GOST type A" w:hAnsi="GOST type A"/>
                                <w:sz w:val="24"/>
                                <w:lang w:val="ru-RU"/>
                              </w:rPr>
                              <w:t>Підпис</w:t>
                            </w:r>
                            <w:proofErr w:type="spellEnd"/>
                          </w:p>
                        </w:txbxContent>
                      </wps:txbx>
                      <wps:bodyPr rot="0" vert="horz" wrap="square" lIns="12700" tIns="12700" rIns="12700" bIns="12700" anchor="t" anchorCtr="0" upright="1">
                        <a:noAutofit/>
                      </wps:bodyPr>
                    </wps:wsp>
                    <wps:wsp>
                      <wps:cNvPr id="4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Дата</w:t>
                            </w:r>
                          </w:p>
                        </w:txbxContent>
                      </wps:txbx>
                      <wps:bodyPr rot="0" vert="horz" wrap="square" lIns="12700" tIns="12700" rIns="12700" bIns="12700" anchor="t" anchorCtr="0" upright="1">
                        <a:noAutofit/>
                      </wps:bodyPr>
                    </wps:wsp>
                    <wps:wsp>
                      <wps:cNvPr id="46"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rPr>
                            </w:pPr>
                            <w:proofErr w:type="spellStart"/>
                            <w:r w:rsidRPr="00D70C63">
                              <w:rPr>
                                <w:rFonts w:ascii="GOST type A" w:hAnsi="GOST type A"/>
                                <w:sz w:val="22"/>
                              </w:rPr>
                              <w:t>Арк</w:t>
                            </w:r>
                            <w:proofErr w:type="spellEnd"/>
                            <w:r w:rsidRPr="00D70C63">
                              <w:rPr>
                                <w:rFonts w:ascii="GOST type A" w:hAnsi="GOST type A"/>
                                <w:sz w:val="22"/>
                              </w:rPr>
                              <w:t>.</w:t>
                            </w:r>
                          </w:p>
                        </w:txbxContent>
                      </wps:txbx>
                      <wps:bodyPr rot="0" vert="horz" wrap="square" lIns="12700" tIns="12700" rIns="12700" bIns="12700" anchor="t" anchorCtr="0" upright="1">
                        <a:noAutofit/>
                      </wps:bodyPr>
                    </wps:wsp>
                    <wps:wsp>
                      <wps:cNvPr id="47"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Default="00A45D21" w:rsidP="00651CB5">
                            <w:pPr>
                              <w:pStyle w:val="a7"/>
                              <w:rPr>
                                <w:sz w:val="18"/>
                                <w:lang w:val="ru-RU"/>
                              </w:rPr>
                            </w:pPr>
                            <w:r>
                              <w:rPr>
                                <w:sz w:val="18"/>
                                <w:lang w:val="ru-RU"/>
                              </w:rPr>
                              <w:t xml:space="preserve">     1</w:t>
                            </w:r>
                          </w:p>
                        </w:txbxContent>
                      </wps:txbx>
                      <wps:bodyPr rot="0" vert="horz" wrap="square" lIns="12700" tIns="12700" rIns="12700" bIns="12700" anchor="t" anchorCtr="0" upright="1">
                        <a:noAutofit/>
                      </wps:bodyPr>
                    </wps:wsp>
                    <wps:wsp>
                      <wps:cNvPr id="48" name="Rectangle 20"/>
                      <wps:cNvSpPr>
                        <a:spLocks noChangeArrowheads="1"/>
                      </wps:cNvSpPr>
                      <wps:spPr bwMode="auto">
                        <a:xfrm>
                          <a:off x="7760" y="17331"/>
                          <a:ext cx="12159" cy="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jc w:val="center"/>
                              <w:rPr>
                                <w:rFonts w:ascii="GOST type A" w:hAnsi="GOST type A"/>
                                <w:i/>
                                <w:iCs/>
                                <w:sz w:val="48"/>
                              </w:rPr>
                            </w:pPr>
                            <w:r w:rsidRPr="003A5987">
                              <w:rPr>
                                <w:rFonts w:ascii="GOST type A" w:hAnsi="GOST type A"/>
                                <w:i/>
                                <w:iCs/>
                                <w:sz w:val="56"/>
                                <w:szCs w:val="28"/>
                              </w:rPr>
                              <w:t>ДК</w:t>
                            </w:r>
                            <w:r>
                              <w:rPr>
                                <w:rFonts w:ascii="GOST type A" w:hAnsi="GOST type A"/>
                                <w:i/>
                                <w:iCs/>
                                <w:sz w:val="56"/>
                                <w:szCs w:val="28"/>
                                <w:lang w:val="en-US"/>
                              </w:rPr>
                              <w:t>51</w:t>
                            </w:r>
                            <w:r w:rsidRPr="003A5987">
                              <w:rPr>
                                <w:rFonts w:ascii="GOST type A" w:hAnsi="GOST type A"/>
                                <w:i/>
                                <w:iCs/>
                                <w:sz w:val="56"/>
                                <w:szCs w:val="28"/>
                              </w:rPr>
                              <w:t>.</w:t>
                            </w:r>
                            <w:r w:rsidRPr="003A5987">
                              <w:rPr>
                                <w:rFonts w:ascii="GOST type A" w:hAnsi="GOST type A"/>
                                <w:spacing w:val="4"/>
                                <w:sz w:val="56"/>
                                <w:szCs w:val="28"/>
                              </w:rPr>
                              <w:t xml:space="preserve"> </w:t>
                            </w:r>
                            <w:r>
                              <w:rPr>
                                <w:rFonts w:ascii="GOST type A" w:hAnsi="GOST type A"/>
                                <w:i/>
                                <w:spacing w:val="4"/>
                                <w:sz w:val="56"/>
                                <w:szCs w:val="28"/>
                              </w:rPr>
                              <w:t>425332</w:t>
                            </w:r>
                            <w:r w:rsidRPr="003A5987">
                              <w:rPr>
                                <w:rFonts w:ascii="GOST type A" w:hAnsi="GOST type A"/>
                                <w:i/>
                                <w:iCs/>
                                <w:sz w:val="56"/>
                                <w:szCs w:val="28"/>
                                <w:lang w:val="en-US"/>
                              </w:rPr>
                              <w:t>.00</w:t>
                            </w:r>
                            <w:r w:rsidRPr="003A5987">
                              <w:rPr>
                                <w:rFonts w:ascii="GOST type A" w:hAnsi="GOST type A"/>
                                <w:i/>
                                <w:iCs/>
                                <w:sz w:val="56"/>
                                <w:szCs w:val="28"/>
                              </w:rPr>
                              <w:t>1 ПЗ</w:t>
                            </w:r>
                          </w:p>
                        </w:txbxContent>
                      </wps:txbx>
                      <wps:bodyPr rot="0" vert="horz" wrap="square" lIns="12700" tIns="12700" rIns="12700" bIns="12700" anchor="t" anchorCtr="0" upright="1">
                        <a:noAutofit/>
                      </wps:bodyPr>
                    </wps:wsp>
                    <wps:wsp>
                      <wps:cNvPr id="49"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 name="Group 26"/>
                      <wpg:cNvGrpSpPr>
                        <a:grpSpLocks/>
                      </wpg:cNvGrpSpPr>
                      <wpg:grpSpPr bwMode="auto">
                        <a:xfrm>
                          <a:off x="39" y="18267"/>
                          <a:ext cx="4801" cy="310"/>
                          <a:chOff x="0" y="0"/>
                          <a:chExt cx="19999" cy="20000"/>
                        </a:xfrm>
                      </wpg:grpSpPr>
                      <wps:wsp>
                        <wps:cNvPr id="55"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Розробив</w:t>
                              </w:r>
                            </w:p>
                          </w:txbxContent>
                        </wps:txbx>
                        <wps:bodyPr rot="0" vert="horz" wrap="square" lIns="12700" tIns="12700" rIns="12700" bIns="12700" anchor="t" anchorCtr="0" upright="1">
                          <a:noAutofit/>
                        </wps:bodyPr>
                      </wps:wsp>
                      <wps:wsp>
                        <wps:cNvPr id="56"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noProof/>
                                  <w:sz w:val="24"/>
                                  <w:szCs w:val="24"/>
                                  <w:lang w:val="ru-RU"/>
                                </w:rPr>
                              </w:pPr>
                              <w:r>
                                <w:rPr>
                                  <w:rFonts w:ascii="GOST type A" w:hAnsi="GOST type A"/>
                                  <w:noProof/>
                                  <w:sz w:val="24"/>
                                  <w:szCs w:val="24"/>
                                  <w:lang w:val="ru-RU"/>
                                </w:rPr>
                                <w:t>Федоренко С.Д.</w:t>
                              </w:r>
                            </w:p>
                          </w:txbxContent>
                        </wps:txbx>
                        <wps:bodyPr rot="0" vert="horz" wrap="square" lIns="12700" tIns="12700" rIns="12700" bIns="12700" anchor="t" anchorCtr="0" upright="1">
                          <a:noAutofit/>
                        </wps:bodyPr>
                      </wps:wsp>
                    </wpg:grpSp>
                    <wpg:grpSp>
                      <wpg:cNvPr id="57" name="Group 29"/>
                      <wpg:cNvGrpSpPr>
                        <a:grpSpLocks/>
                      </wpg:cNvGrpSpPr>
                      <wpg:grpSpPr bwMode="auto">
                        <a:xfrm>
                          <a:off x="39" y="18569"/>
                          <a:ext cx="4801" cy="355"/>
                          <a:chOff x="0" y="-2922"/>
                          <a:chExt cx="19999" cy="22977"/>
                        </a:xfrm>
                      </wpg:grpSpPr>
                      <wps:wsp>
                        <wps:cNvPr id="58"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Перевірив</w:t>
                              </w:r>
                            </w:p>
                          </w:txbxContent>
                        </wps:txbx>
                        <wps:bodyPr rot="0" vert="horz" wrap="square" lIns="12700" tIns="12700" rIns="12700" bIns="12700" anchor="t" anchorCtr="0" upright="1">
                          <a:noAutofit/>
                        </wps:bodyPr>
                      </wps:wsp>
                      <wps:wsp>
                        <wps:cNvPr id="59" name="Rectangle 31"/>
                        <wps:cNvSpPr>
                          <a:spLocks noChangeArrowheads="1"/>
                        </wps:cNvSpPr>
                        <wps:spPr bwMode="auto">
                          <a:xfrm>
                            <a:off x="9281" y="-2922"/>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0A2F76">
                              <w:pPr>
                                <w:pStyle w:val="a7"/>
                                <w:rPr>
                                  <w:rFonts w:ascii="GOST type A" w:hAnsi="GOST type A"/>
                                  <w:noProof/>
                                  <w:sz w:val="24"/>
                                  <w:szCs w:val="24"/>
                                  <w:lang w:val="ru-RU"/>
                                </w:rPr>
                              </w:pPr>
                              <w:r w:rsidRPr="003A5987">
                                <w:rPr>
                                  <w:rFonts w:ascii="GOST type A" w:hAnsi="GOST type A"/>
                                  <w:noProof/>
                                  <w:sz w:val="24"/>
                                  <w:szCs w:val="24"/>
                                  <w:lang w:val="ru-RU"/>
                                </w:rPr>
                                <w:t>Адаменко І.О.</w:t>
                              </w:r>
                            </w:p>
                            <w:p w:rsidR="00A45D21" w:rsidRPr="003A5987" w:rsidRDefault="00A45D21" w:rsidP="00651CB5">
                              <w:pPr>
                                <w:pStyle w:val="a7"/>
                                <w:rPr>
                                  <w:rFonts w:ascii="GOST type A" w:hAnsi="GOST type A"/>
                                  <w:sz w:val="24"/>
                                  <w:szCs w:val="24"/>
                                </w:rPr>
                              </w:pPr>
                            </w:p>
                          </w:txbxContent>
                        </wps:txbx>
                        <wps:bodyPr rot="0" vert="horz" wrap="square" lIns="12700" tIns="12700" rIns="12700" bIns="12700" anchor="t" anchorCtr="0" upright="1">
                          <a:noAutofit/>
                        </wps:bodyPr>
                      </wps:wsp>
                    </wpg:grpSp>
                    <wpg:grpSp>
                      <wpg:cNvPr id="60" name="Group 32"/>
                      <wpg:cNvGrpSpPr>
                        <a:grpSpLocks/>
                      </wpg:cNvGrpSpPr>
                      <wpg:grpSpPr bwMode="auto">
                        <a:xfrm>
                          <a:off x="39" y="18969"/>
                          <a:ext cx="4801" cy="309"/>
                          <a:chOff x="0" y="0"/>
                          <a:chExt cx="19999" cy="20000"/>
                        </a:xfrm>
                      </wpg:grpSpPr>
                      <wps:wsp>
                        <wps:cNvPr id="61"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proofErr w:type="spellStart"/>
                              <w:r w:rsidRPr="003A5987">
                                <w:rPr>
                                  <w:rFonts w:ascii="GOST type A" w:hAnsi="GOST type A"/>
                                  <w:sz w:val="24"/>
                                  <w:szCs w:val="24"/>
                                </w:rPr>
                                <w:t>Реценз</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62"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rPr>
                                  <w:rFonts w:ascii="GOST type A" w:hAnsi="GOST type A"/>
                                  <w:sz w:val="24"/>
                                </w:rPr>
                              </w:pPr>
                            </w:p>
                          </w:txbxContent>
                        </wps:txbx>
                        <wps:bodyPr rot="0" vert="horz" wrap="square" lIns="12700" tIns="12700" rIns="12700" bIns="12700" anchor="t" anchorCtr="0" upright="1">
                          <a:noAutofit/>
                        </wps:bodyPr>
                      </wps:wsp>
                    </wpg:grpSp>
                    <wpg:grpSp>
                      <wpg:cNvPr id="63" name="Group 35"/>
                      <wpg:cNvGrpSpPr>
                        <a:grpSpLocks/>
                      </wpg:cNvGrpSpPr>
                      <wpg:grpSpPr bwMode="auto">
                        <a:xfrm>
                          <a:off x="39" y="19314"/>
                          <a:ext cx="4801" cy="310"/>
                          <a:chOff x="0" y="0"/>
                          <a:chExt cx="19999" cy="20000"/>
                        </a:xfrm>
                      </wpg:grpSpPr>
                      <wps:wsp>
                        <wps:cNvPr id="64"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Н. Контр.</w:t>
                              </w:r>
                            </w:p>
                          </w:txbxContent>
                        </wps:txbx>
                        <wps:bodyPr rot="0" vert="horz" wrap="square" lIns="12700" tIns="12700" rIns="12700" bIns="12700" anchor="t" anchorCtr="0" upright="1">
                          <a:noAutofit/>
                        </wps:bodyPr>
                      </wps:wsp>
                      <wps:wsp>
                        <wps:cNvPr id="65"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p>
                          </w:txbxContent>
                        </wps:txbx>
                        <wps:bodyPr rot="0" vert="horz" wrap="square" lIns="12700" tIns="12700" rIns="12700" bIns="12700" anchor="t" anchorCtr="0" upright="1">
                          <a:noAutofit/>
                        </wps:bodyPr>
                      </wps:wsp>
                    </wpg:grpSp>
                    <wpg:grpSp>
                      <wpg:cNvPr id="66" name="Group 38"/>
                      <wpg:cNvGrpSpPr>
                        <a:grpSpLocks/>
                      </wpg:cNvGrpSpPr>
                      <wpg:grpSpPr bwMode="auto">
                        <a:xfrm>
                          <a:off x="39" y="19614"/>
                          <a:ext cx="4801" cy="355"/>
                          <a:chOff x="0" y="-2977"/>
                          <a:chExt cx="19999" cy="22977"/>
                        </a:xfrm>
                      </wpg:grpSpPr>
                      <wps:wsp>
                        <wps:cNvPr id="67"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Затвердив</w:t>
                              </w:r>
                            </w:p>
                          </w:txbxContent>
                        </wps:txbx>
                        <wps:bodyPr rot="0" vert="horz" wrap="square" lIns="12700" tIns="12700" rIns="12700" bIns="12700" anchor="t" anchorCtr="0" upright="1">
                          <a:noAutofit/>
                        </wps:bodyPr>
                      </wps:wsp>
                      <wps:wsp>
                        <wps:cNvPr id="68" name="Rectangle 40"/>
                        <wps:cNvSpPr>
                          <a:spLocks noChangeArrowheads="1"/>
                        </wps:cNvSpPr>
                        <wps:spPr bwMode="auto">
                          <a:xfrm>
                            <a:off x="9281" y="-2977"/>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lang w:val="ru-RU"/>
                                </w:rPr>
                              </w:pPr>
                              <w:r w:rsidRPr="003A5987">
                                <w:rPr>
                                  <w:rFonts w:ascii="GOST type A" w:hAnsi="GOST type A"/>
                                  <w:sz w:val="24"/>
                                  <w:szCs w:val="24"/>
                                  <w:lang w:val="ru-RU"/>
                                </w:rPr>
                                <w:t>Губар В.Г.</w:t>
                              </w:r>
                            </w:p>
                          </w:txbxContent>
                        </wps:txbx>
                        <wps:bodyPr rot="0" vert="horz" wrap="square" lIns="12700" tIns="12700" rIns="12700" bIns="12700" anchor="t" anchorCtr="0" upright="1">
                          <a:noAutofit/>
                        </wps:bodyPr>
                      </wps:wsp>
                    </wpg:grpSp>
                    <wps:wsp>
                      <wps:cNvPr id="69"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9B35B5" w:rsidRDefault="00A45D21" w:rsidP="00651CB5">
                            <w:pPr>
                              <w:jc w:val="center"/>
                              <w:rPr>
                                <w:rFonts w:ascii="GOST type A" w:hAnsi="GOST type A"/>
                                <w:i/>
                                <w:sz w:val="24"/>
                                <w:szCs w:val="28"/>
                              </w:rPr>
                            </w:pPr>
                            <w:r>
                              <w:rPr>
                                <w:rFonts w:ascii="GOST type A" w:hAnsi="GOST type A"/>
                                <w:i/>
                                <w:sz w:val="32"/>
                                <w:szCs w:val="28"/>
                              </w:rPr>
                              <w:t>Система</w:t>
                            </w:r>
                            <w:r>
                              <w:rPr>
                                <w:rFonts w:ascii="GOST type A" w:hAnsi="GOST type A"/>
                                <w:i/>
                                <w:sz w:val="32"/>
                                <w:szCs w:val="28"/>
                                <w:lang w:val="ru-RU"/>
                              </w:rPr>
                              <w:t xml:space="preserve"> </w:t>
                            </w:r>
                            <w:r>
                              <w:rPr>
                                <w:rFonts w:ascii="GOST type A" w:hAnsi="GOST type A"/>
                                <w:i/>
                                <w:sz w:val="32"/>
                                <w:szCs w:val="28"/>
                              </w:rPr>
                              <w:t>охоронна</w:t>
                            </w:r>
                            <w:r>
                              <w:rPr>
                                <w:rFonts w:ascii="GOST type A" w:hAnsi="GOST type A"/>
                                <w:i/>
                                <w:sz w:val="32"/>
                                <w:szCs w:val="28"/>
                                <w:lang w:val="ru-RU"/>
                              </w:rPr>
                              <w:t xml:space="preserve"> </w:t>
                            </w:r>
                            <w:r>
                              <w:rPr>
                                <w:rFonts w:ascii="GOST type A" w:hAnsi="GOST type A"/>
                                <w:i/>
                                <w:sz w:val="32"/>
                                <w:szCs w:val="28"/>
                              </w:rPr>
                              <w:t>багатоканальна.</w:t>
                            </w:r>
                            <w:r w:rsidRPr="003A5987">
                              <w:rPr>
                                <w:rFonts w:ascii="GOST type A" w:hAnsi="GOST type A"/>
                                <w:i/>
                                <w:sz w:val="32"/>
                                <w:szCs w:val="28"/>
                              </w:rPr>
                              <w:t xml:space="preserve"> </w:t>
                            </w:r>
                            <w:r>
                              <w:rPr>
                                <w:rFonts w:ascii="GOST type A" w:hAnsi="GOST type A"/>
                                <w:i/>
                                <w:szCs w:val="28"/>
                              </w:rPr>
                              <w:br/>
                            </w:r>
                            <w:r w:rsidRPr="003A5987">
                              <w:rPr>
                                <w:rFonts w:ascii="GOST type A" w:hAnsi="GOST type A"/>
                                <w:i/>
                                <w:szCs w:val="28"/>
                              </w:rPr>
                              <w:t>Пояснювальна записка</w:t>
                            </w:r>
                          </w:p>
                        </w:txbxContent>
                      </wps:txbx>
                      <wps:bodyPr rot="0" vert="horz" wrap="square" lIns="12700" tIns="12700" rIns="12700" bIns="12700" anchor="t" anchorCtr="0" upright="1">
                        <a:noAutofit/>
                      </wps:bodyPr>
                    </wps:wsp>
                    <wps:wsp>
                      <wps:cNvPr id="71"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rPr>
                            </w:pPr>
                            <w:r w:rsidRPr="00D70C63">
                              <w:rPr>
                                <w:rFonts w:ascii="GOST type A" w:hAnsi="GOST type A"/>
                                <w:sz w:val="22"/>
                              </w:rPr>
                              <w:t>Літ.</w:t>
                            </w:r>
                          </w:p>
                        </w:txbxContent>
                      </wps:txbx>
                      <wps:bodyPr rot="0" vert="horz" wrap="square" lIns="12700" tIns="12700" rIns="12700" bIns="12700" anchor="t" anchorCtr="0" upright="1">
                        <a:noAutofit/>
                      </wps:bodyPr>
                    </wps:wsp>
                    <wps:wsp>
                      <wps:cNvPr id="75"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lang w:val="ru-RU"/>
                              </w:rPr>
                            </w:pPr>
                            <w:proofErr w:type="spellStart"/>
                            <w:r w:rsidRPr="00D70C63">
                              <w:rPr>
                                <w:rFonts w:ascii="GOST type A" w:hAnsi="GOST type A"/>
                                <w:sz w:val="22"/>
                                <w:lang w:val="ru-RU"/>
                              </w:rPr>
                              <w:t>Аркушів</w:t>
                            </w:r>
                            <w:proofErr w:type="spellEnd"/>
                          </w:p>
                        </w:txbxContent>
                      </wps:txbx>
                      <wps:bodyPr rot="0" vert="horz" wrap="square" lIns="12700" tIns="12700" rIns="12700" bIns="12700" anchor="t" anchorCtr="0" upright="1">
                        <a:noAutofit/>
                      </wps:bodyPr>
                    </wps:wsp>
                    <wps:wsp>
                      <wps:cNvPr id="76"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25D36" w:rsidRDefault="00A45D21" w:rsidP="00651CB5">
                            <w:pPr>
                              <w:pStyle w:val="a7"/>
                              <w:jc w:val="center"/>
                              <w:rPr>
                                <w:rFonts w:ascii="Times New Roman" w:hAnsi="Times New Roman"/>
                                <w:sz w:val="18"/>
                              </w:rPr>
                            </w:pPr>
                            <w:r>
                              <w:rPr>
                                <w:rFonts w:ascii="Times New Roman" w:hAnsi="Times New Roman"/>
                                <w:sz w:val="18"/>
                              </w:rPr>
                              <w:t>54</w:t>
                            </w:r>
                          </w:p>
                        </w:txbxContent>
                      </wps:txbx>
                      <wps:bodyPr rot="0" vert="horz" wrap="square" lIns="12700" tIns="12700" rIns="12700" bIns="12700" anchor="t" anchorCtr="0" upright="1">
                        <a:noAutofit/>
                      </wps:bodyPr>
                    </wps:wsp>
                    <wps:wsp>
                      <wps:cNvPr id="77"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51"/>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Default="00A45D21" w:rsidP="00651CB5">
                            <w:pPr>
                              <w:pStyle w:val="a7"/>
                              <w:jc w:val="center"/>
                              <w:rPr>
                                <w:rFonts w:ascii="GOST type A" w:hAnsi="GOST type A"/>
                                <w:lang w:val="ru-RU"/>
                              </w:rPr>
                            </w:pPr>
                            <w:r w:rsidRPr="00376F17">
                              <w:rPr>
                                <w:rFonts w:ascii="GOST type A" w:hAnsi="GOST type A"/>
                                <w:lang w:val="ru-RU"/>
                              </w:rPr>
                              <w:t>КПІ</w:t>
                            </w:r>
                            <w:r w:rsidRPr="00F22AAB">
                              <w:rPr>
                                <w:rFonts w:ascii="GOST type A" w:hAnsi="GOST type A"/>
                                <w:lang w:val="ru-RU"/>
                              </w:rPr>
                              <w:t xml:space="preserve"> </w:t>
                            </w:r>
                            <w:r>
                              <w:rPr>
                                <w:rFonts w:ascii="GOST type A" w:hAnsi="GOST type A"/>
                              </w:rPr>
                              <w:t>ім. Ігоря Сікорського</w:t>
                            </w:r>
                            <w:r w:rsidRPr="00376F17">
                              <w:rPr>
                                <w:rFonts w:ascii="GOST type A" w:hAnsi="GOST type A"/>
                                <w:lang w:val="ru-RU"/>
                              </w:rPr>
                              <w:t>,</w:t>
                            </w:r>
                          </w:p>
                          <w:p w:rsidR="00A45D21" w:rsidRPr="00F22AAB" w:rsidRDefault="00A45D21" w:rsidP="00651CB5">
                            <w:pPr>
                              <w:pStyle w:val="a7"/>
                              <w:jc w:val="center"/>
                              <w:rPr>
                                <w:rFonts w:ascii="GOST type A" w:hAnsi="GOST type A"/>
                                <w:lang w:val="ru-RU"/>
                              </w:rPr>
                            </w:pPr>
                            <w:r w:rsidRPr="00376F17">
                              <w:rPr>
                                <w:rFonts w:ascii="GOST type A" w:hAnsi="GOST type A"/>
                                <w:lang w:val="ru-RU"/>
                              </w:rPr>
                              <w:t xml:space="preserve"> ФЕЛ, гр. ДК-</w:t>
                            </w:r>
                            <w:r>
                              <w:rPr>
                                <w:rFonts w:ascii="GOST type A" w:hAnsi="GOST type A"/>
                                <w:lang w:val="ru-RU"/>
                              </w:rPr>
                              <w:t>51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CC355" id="Группа 2" o:spid="_x0000_s1026" style="position:absolute;margin-left:50.9pt;margin-top:0;width:518.8pt;height:802.3pt;z-index:251661312;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bxAAAANsAAAAPAAAAZHJzL2Rvd25yZXYueG1sRI/NasMw&#10;EITvgbyD2EJuiewWSu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C8L8dvEAAAA2w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 xml:space="preserve">№ </w:t>
                      </w:r>
                      <w:proofErr w:type="spellStart"/>
                      <w:r w:rsidRPr="003A5987">
                        <w:rPr>
                          <w:rFonts w:ascii="GOST type A" w:hAnsi="GOST type A"/>
                          <w:sz w:val="24"/>
                          <w:szCs w:val="24"/>
                        </w:rPr>
                        <w:t>докум</w:t>
                      </w:r>
                      <w:proofErr w:type="spellEnd"/>
                      <w:r w:rsidRPr="003A5987">
                        <w:rPr>
                          <w:rFonts w:ascii="GOST type A" w:hAnsi="GOST type A"/>
                          <w:sz w:val="24"/>
                          <w:szCs w:val="24"/>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A45D21" w:rsidRPr="003A5987" w:rsidRDefault="00A45D21" w:rsidP="00651CB5">
                      <w:pPr>
                        <w:pStyle w:val="a7"/>
                        <w:jc w:val="center"/>
                        <w:rPr>
                          <w:rFonts w:ascii="GOST type A" w:hAnsi="GOST type A"/>
                          <w:sz w:val="24"/>
                          <w:lang w:val="ru-RU"/>
                        </w:rPr>
                      </w:pPr>
                      <w:proofErr w:type="spellStart"/>
                      <w:r w:rsidRPr="003A5987">
                        <w:rPr>
                          <w:rFonts w:ascii="GOST type A" w:hAnsi="GOST type A"/>
                          <w:sz w:val="24"/>
                          <w:lang w:val="ru-RU"/>
                        </w:rPr>
                        <w:t>Підпис</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A45D21" w:rsidRPr="00D70C63" w:rsidRDefault="00A45D21" w:rsidP="00651CB5">
                      <w:pPr>
                        <w:pStyle w:val="a7"/>
                        <w:jc w:val="center"/>
                        <w:rPr>
                          <w:rFonts w:ascii="GOST type A" w:hAnsi="GOST type A"/>
                          <w:sz w:val="22"/>
                        </w:rPr>
                      </w:pPr>
                      <w:proofErr w:type="spellStart"/>
                      <w:r w:rsidRPr="00D70C63">
                        <w:rPr>
                          <w:rFonts w:ascii="GOST type A" w:hAnsi="GOST type A"/>
                          <w:sz w:val="22"/>
                        </w:rPr>
                        <w:t>Арк</w:t>
                      </w:r>
                      <w:proofErr w:type="spellEnd"/>
                      <w:r w:rsidRPr="00D70C63">
                        <w:rPr>
                          <w:rFonts w:ascii="GOST type A" w:hAnsi="GOST type A"/>
                          <w:sz w:val="22"/>
                        </w:rPr>
                        <w:t>.</w:t>
                      </w:r>
                    </w:p>
                  </w:txbxContent>
                </v:textbox>
              </v:rect>
              <v:rect 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A45D21" w:rsidRDefault="00A45D21" w:rsidP="00651CB5">
                      <w:pPr>
                        <w:pStyle w:val="a7"/>
                        <w:rPr>
                          <w:sz w:val="18"/>
                          <w:lang w:val="ru-RU"/>
                        </w:rPr>
                      </w:pPr>
                      <w:r>
                        <w:rPr>
                          <w:sz w:val="18"/>
                          <w:lang w:val="ru-RU"/>
                        </w:rPr>
                        <w:t xml:space="preserve">     1</w:t>
                      </w:r>
                    </w:p>
                  </w:txbxContent>
                </v:textbox>
              </v:rect>
              <v:rect id="Rectangle 20" o:spid="_x0000_s1044" style="position:absolute;left:7760;top:17331;width:12159;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A45D21" w:rsidRPr="003A5987" w:rsidRDefault="00A45D21" w:rsidP="00651CB5">
                      <w:pPr>
                        <w:jc w:val="center"/>
                        <w:rPr>
                          <w:rFonts w:ascii="GOST type A" w:hAnsi="GOST type A"/>
                          <w:i/>
                          <w:iCs/>
                          <w:sz w:val="48"/>
                        </w:rPr>
                      </w:pPr>
                      <w:r w:rsidRPr="003A5987">
                        <w:rPr>
                          <w:rFonts w:ascii="GOST type A" w:hAnsi="GOST type A"/>
                          <w:i/>
                          <w:iCs/>
                          <w:sz w:val="56"/>
                          <w:szCs w:val="28"/>
                        </w:rPr>
                        <w:t>ДК</w:t>
                      </w:r>
                      <w:r>
                        <w:rPr>
                          <w:rFonts w:ascii="GOST type A" w:hAnsi="GOST type A"/>
                          <w:i/>
                          <w:iCs/>
                          <w:sz w:val="56"/>
                          <w:szCs w:val="28"/>
                          <w:lang w:val="en-US"/>
                        </w:rPr>
                        <w:t>51</w:t>
                      </w:r>
                      <w:r w:rsidRPr="003A5987">
                        <w:rPr>
                          <w:rFonts w:ascii="GOST type A" w:hAnsi="GOST type A"/>
                          <w:i/>
                          <w:iCs/>
                          <w:sz w:val="56"/>
                          <w:szCs w:val="28"/>
                        </w:rPr>
                        <w:t>.</w:t>
                      </w:r>
                      <w:r w:rsidRPr="003A5987">
                        <w:rPr>
                          <w:rFonts w:ascii="GOST type A" w:hAnsi="GOST type A"/>
                          <w:spacing w:val="4"/>
                          <w:sz w:val="56"/>
                          <w:szCs w:val="28"/>
                        </w:rPr>
                        <w:t xml:space="preserve"> </w:t>
                      </w:r>
                      <w:r>
                        <w:rPr>
                          <w:rFonts w:ascii="GOST type A" w:hAnsi="GOST type A"/>
                          <w:i/>
                          <w:spacing w:val="4"/>
                          <w:sz w:val="56"/>
                          <w:szCs w:val="28"/>
                        </w:rPr>
                        <w:t>425332</w:t>
                      </w:r>
                      <w:r w:rsidRPr="003A5987">
                        <w:rPr>
                          <w:rFonts w:ascii="GOST type A" w:hAnsi="GOST type A"/>
                          <w:i/>
                          <w:iCs/>
                          <w:sz w:val="56"/>
                          <w:szCs w:val="28"/>
                          <w:lang w:val="en-US"/>
                        </w:rPr>
                        <w:t>.00</w:t>
                      </w:r>
                      <w:r w:rsidRPr="003A5987">
                        <w:rPr>
                          <w:rFonts w:ascii="GOST type A" w:hAnsi="GOST type A"/>
                          <w:i/>
                          <w:iCs/>
                          <w:sz w:val="56"/>
                          <w:szCs w:val="28"/>
                        </w:rPr>
                        <w:t>1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Розробив</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noProof/>
                            <w:sz w:val="24"/>
                            <w:szCs w:val="24"/>
                            <w:lang w:val="ru-RU"/>
                          </w:rPr>
                        </w:pPr>
                        <w:r>
                          <w:rPr>
                            <w:rFonts w:ascii="GOST type A" w:hAnsi="GOST type A"/>
                            <w:noProof/>
                            <w:sz w:val="24"/>
                            <w:szCs w:val="24"/>
                            <w:lang w:val="ru-RU"/>
                          </w:rPr>
                          <w:t>Федоренко С.Д.</w:t>
                        </w:r>
                      </w:p>
                    </w:txbxContent>
                  </v:textbox>
                </v:rect>
              </v:group>
              <v:group id="Group 29" o:spid="_x0000_s1053" style="position:absolute;left:39;top:18569;width:4801;height:355" coordorigin=",-2922" coordsize="1999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Перевірив</w:t>
                        </w:r>
                      </w:p>
                    </w:txbxContent>
                  </v:textbox>
                </v:rect>
                <v:rect id="Rectangle 31" o:spid="_x0000_s1055" style="position:absolute;left:9281;top:-2922;width:10718;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45D21" w:rsidRPr="003A5987" w:rsidRDefault="00A45D21" w:rsidP="000A2F76">
                        <w:pPr>
                          <w:pStyle w:val="a7"/>
                          <w:rPr>
                            <w:rFonts w:ascii="GOST type A" w:hAnsi="GOST type A"/>
                            <w:noProof/>
                            <w:sz w:val="24"/>
                            <w:szCs w:val="24"/>
                            <w:lang w:val="ru-RU"/>
                          </w:rPr>
                        </w:pPr>
                        <w:r w:rsidRPr="003A5987">
                          <w:rPr>
                            <w:rFonts w:ascii="GOST type A" w:hAnsi="GOST type A"/>
                            <w:noProof/>
                            <w:sz w:val="24"/>
                            <w:szCs w:val="24"/>
                            <w:lang w:val="ru-RU"/>
                          </w:rPr>
                          <w:t>Адаменко І.О.</w:t>
                        </w:r>
                      </w:p>
                      <w:p w:rsidR="00A45D21" w:rsidRPr="003A5987" w:rsidRDefault="00A45D21" w:rsidP="00651CB5">
                        <w:pPr>
                          <w:pStyle w:val="a7"/>
                          <w:rPr>
                            <w:rFonts w:ascii="GOST type A" w:hAnsi="GOST type A"/>
                            <w:sz w:val="24"/>
                            <w:szCs w:val="24"/>
                          </w:rPr>
                        </w:pP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sz w:val="24"/>
                            <w:szCs w:val="24"/>
                          </w:rPr>
                        </w:pPr>
                        <w:proofErr w:type="spellStart"/>
                        <w:r w:rsidRPr="003A5987">
                          <w:rPr>
                            <w:rFonts w:ascii="GOST type A" w:hAnsi="GOST type A"/>
                            <w:sz w:val="24"/>
                            <w:szCs w:val="24"/>
                          </w:rPr>
                          <w:t>Реценз</w:t>
                        </w:r>
                        <w:proofErr w:type="spellEnd"/>
                        <w:r w:rsidRPr="003A5987">
                          <w:rPr>
                            <w:rFonts w:ascii="GOST type A" w:hAnsi="GOST type A"/>
                            <w:sz w:val="24"/>
                            <w:szCs w:val="24"/>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A45D21" w:rsidRPr="00D70C63" w:rsidRDefault="00A45D21" w:rsidP="00651CB5">
                        <w:pPr>
                          <w:pStyle w:val="a7"/>
                          <w:rPr>
                            <w:rFonts w:ascii="GOST type A" w:hAnsi="GOST type A"/>
                            <w:sz w:val="24"/>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sz w:val="24"/>
                            <w:szCs w:val="24"/>
                          </w:rPr>
                        </w:pPr>
                      </w:p>
                    </w:txbxContent>
                  </v:textbox>
                </v:rect>
              </v:group>
              <v:group id="Group 38" o:spid="_x0000_s1062" style="position:absolute;left:39;top:19614;width:4801;height:355" coordorigin=",-2977" coordsize="1999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Затвердив</w:t>
                        </w:r>
                      </w:p>
                    </w:txbxContent>
                  </v:textbox>
                </v:rect>
                <v:rect id="Rectangle 40" o:spid="_x0000_s1064" style="position:absolute;left:9281;top:-2977;width:10718;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A45D21" w:rsidRPr="003A5987" w:rsidRDefault="00A45D21" w:rsidP="00651CB5">
                        <w:pPr>
                          <w:pStyle w:val="a7"/>
                          <w:rPr>
                            <w:rFonts w:ascii="GOST type A" w:hAnsi="GOST type A"/>
                            <w:sz w:val="24"/>
                            <w:szCs w:val="24"/>
                            <w:lang w:val="ru-RU"/>
                          </w:rPr>
                        </w:pPr>
                        <w:r w:rsidRPr="003A5987">
                          <w:rPr>
                            <w:rFonts w:ascii="GOST type A" w:hAnsi="GOST type A"/>
                            <w:sz w:val="24"/>
                            <w:szCs w:val="24"/>
                            <w:lang w:val="ru-RU"/>
                          </w:rPr>
                          <w:t>Губар В.Г.</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45D21" w:rsidRPr="009B35B5" w:rsidRDefault="00A45D21" w:rsidP="00651CB5">
                      <w:pPr>
                        <w:jc w:val="center"/>
                        <w:rPr>
                          <w:rFonts w:ascii="GOST type A" w:hAnsi="GOST type A"/>
                          <w:i/>
                          <w:sz w:val="24"/>
                          <w:szCs w:val="28"/>
                        </w:rPr>
                      </w:pPr>
                      <w:r>
                        <w:rPr>
                          <w:rFonts w:ascii="GOST type A" w:hAnsi="GOST type A"/>
                          <w:i/>
                          <w:sz w:val="32"/>
                          <w:szCs w:val="28"/>
                        </w:rPr>
                        <w:t>Система</w:t>
                      </w:r>
                      <w:r>
                        <w:rPr>
                          <w:rFonts w:ascii="GOST type A" w:hAnsi="GOST type A"/>
                          <w:i/>
                          <w:sz w:val="32"/>
                          <w:szCs w:val="28"/>
                          <w:lang w:val="ru-RU"/>
                        </w:rPr>
                        <w:t xml:space="preserve"> </w:t>
                      </w:r>
                      <w:r>
                        <w:rPr>
                          <w:rFonts w:ascii="GOST type A" w:hAnsi="GOST type A"/>
                          <w:i/>
                          <w:sz w:val="32"/>
                          <w:szCs w:val="28"/>
                        </w:rPr>
                        <w:t>охоронна</w:t>
                      </w:r>
                      <w:r>
                        <w:rPr>
                          <w:rFonts w:ascii="GOST type A" w:hAnsi="GOST type A"/>
                          <w:i/>
                          <w:sz w:val="32"/>
                          <w:szCs w:val="28"/>
                          <w:lang w:val="ru-RU"/>
                        </w:rPr>
                        <w:t xml:space="preserve"> </w:t>
                      </w:r>
                      <w:r>
                        <w:rPr>
                          <w:rFonts w:ascii="GOST type A" w:hAnsi="GOST type A"/>
                          <w:i/>
                          <w:sz w:val="32"/>
                          <w:szCs w:val="28"/>
                        </w:rPr>
                        <w:t>багатоканальна.</w:t>
                      </w:r>
                      <w:r w:rsidRPr="003A5987">
                        <w:rPr>
                          <w:rFonts w:ascii="GOST type A" w:hAnsi="GOST type A"/>
                          <w:i/>
                          <w:sz w:val="32"/>
                          <w:szCs w:val="28"/>
                        </w:rPr>
                        <w:t xml:space="preserve"> </w:t>
                      </w:r>
                      <w:r>
                        <w:rPr>
                          <w:rFonts w:ascii="GOST type A" w:hAnsi="GOST type A"/>
                          <w:i/>
                          <w:szCs w:val="28"/>
                        </w:rPr>
                        <w:br/>
                      </w:r>
                      <w:r w:rsidRPr="003A5987">
                        <w:rPr>
                          <w:rFonts w:ascii="GOST type A" w:hAnsi="GOST type A"/>
                          <w:i/>
                          <w:szCs w:val="28"/>
                        </w:rPr>
                        <w:t>Пояснювальна записка</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A45D21" w:rsidRPr="00D70C63" w:rsidRDefault="00A45D21" w:rsidP="00651CB5">
                      <w:pPr>
                        <w:pStyle w:val="a7"/>
                        <w:jc w:val="center"/>
                        <w:rPr>
                          <w:rFonts w:ascii="GOST type A" w:hAnsi="GOST type A"/>
                          <w:sz w:val="22"/>
                        </w:rPr>
                      </w:pPr>
                      <w:r w:rsidRPr="00D70C63">
                        <w:rPr>
                          <w:rFonts w:ascii="GOST type A" w:hAnsi="GOST type A"/>
                          <w:sz w:val="22"/>
                        </w:rPr>
                        <w:t>Літ.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A45D21" w:rsidRPr="00D70C63" w:rsidRDefault="00A45D21" w:rsidP="00651CB5">
                      <w:pPr>
                        <w:pStyle w:val="a7"/>
                        <w:jc w:val="center"/>
                        <w:rPr>
                          <w:rFonts w:ascii="GOST type A" w:hAnsi="GOST type A"/>
                          <w:sz w:val="22"/>
                          <w:lang w:val="ru-RU"/>
                        </w:rPr>
                      </w:pPr>
                      <w:proofErr w:type="spellStart"/>
                      <w:r w:rsidRPr="00D70C63">
                        <w:rPr>
                          <w:rFonts w:ascii="GOST type A" w:hAnsi="GOST type A"/>
                          <w:sz w:val="22"/>
                          <w:lang w:val="ru-RU"/>
                        </w:rPr>
                        <w:t>Аркушів</w:t>
                      </w:r>
                      <w:proofErr w:type="spellEnd"/>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A45D21" w:rsidRPr="00325D36" w:rsidRDefault="00A45D21" w:rsidP="00651CB5">
                      <w:pPr>
                        <w:pStyle w:val="a7"/>
                        <w:jc w:val="center"/>
                        <w:rPr>
                          <w:rFonts w:ascii="Times New Roman" w:hAnsi="Times New Roman"/>
                          <w:sz w:val="18"/>
                        </w:rPr>
                      </w:pPr>
                      <w:r>
                        <w:rPr>
                          <w:rFonts w:ascii="Times New Roman" w:hAnsi="Times New Roman"/>
                          <w:sz w:val="18"/>
                        </w:rPr>
                        <w:t>54</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rect id="Rectangle 51" o:spid="_x0000_s107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A45D21" w:rsidRDefault="00A45D21" w:rsidP="00651CB5">
                      <w:pPr>
                        <w:pStyle w:val="a7"/>
                        <w:jc w:val="center"/>
                        <w:rPr>
                          <w:rFonts w:ascii="GOST type A" w:hAnsi="GOST type A"/>
                          <w:lang w:val="ru-RU"/>
                        </w:rPr>
                      </w:pPr>
                      <w:r w:rsidRPr="00376F17">
                        <w:rPr>
                          <w:rFonts w:ascii="GOST type A" w:hAnsi="GOST type A"/>
                          <w:lang w:val="ru-RU"/>
                        </w:rPr>
                        <w:t>КПІ</w:t>
                      </w:r>
                      <w:r w:rsidRPr="00F22AAB">
                        <w:rPr>
                          <w:rFonts w:ascii="GOST type A" w:hAnsi="GOST type A"/>
                          <w:lang w:val="ru-RU"/>
                        </w:rPr>
                        <w:t xml:space="preserve"> </w:t>
                      </w:r>
                      <w:r>
                        <w:rPr>
                          <w:rFonts w:ascii="GOST type A" w:hAnsi="GOST type A"/>
                        </w:rPr>
                        <w:t>ім. Ігоря Сікорського</w:t>
                      </w:r>
                      <w:r w:rsidRPr="00376F17">
                        <w:rPr>
                          <w:rFonts w:ascii="GOST type A" w:hAnsi="GOST type A"/>
                          <w:lang w:val="ru-RU"/>
                        </w:rPr>
                        <w:t>,</w:t>
                      </w:r>
                    </w:p>
                    <w:p w:rsidR="00A45D21" w:rsidRPr="00F22AAB" w:rsidRDefault="00A45D21" w:rsidP="00651CB5">
                      <w:pPr>
                        <w:pStyle w:val="a7"/>
                        <w:jc w:val="center"/>
                        <w:rPr>
                          <w:rFonts w:ascii="GOST type A" w:hAnsi="GOST type A"/>
                          <w:lang w:val="ru-RU"/>
                        </w:rPr>
                      </w:pPr>
                      <w:r w:rsidRPr="00376F17">
                        <w:rPr>
                          <w:rFonts w:ascii="GOST type A" w:hAnsi="GOST type A"/>
                          <w:lang w:val="ru-RU"/>
                        </w:rPr>
                        <w:t xml:space="preserve"> ФЕЛ, гр. ДК-</w:t>
                      </w:r>
                      <w:r>
                        <w:rPr>
                          <w:rFonts w:ascii="GOST type A" w:hAnsi="GOST type A"/>
                          <w:lang w:val="ru-RU"/>
                        </w:rPr>
                        <w:t>51</w:t>
                      </w:r>
                    </w:p>
                  </w:txbxContent>
                </v:textbox>
              </v:rect>
              <w10:wrap anchorx="page" anchory="margin"/>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1" w:rsidRDefault="00A45D21">
    <w:pPr>
      <w:pStyle w:val="a3"/>
    </w:pPr>
    <w:r>
      <w:rPr>
        <w:noProof/>
        <w:lang w:val="en-US"/>
      </w:rPr>
      <mc:AlternateContent>
        <mc:Choice Requires="wpg">
          <w:drawing>
            <wp:anchor distT="0" distB="0" distL="114300" distR="114300" simplePos="0" relativeHeight="251667456" behindDoc="0" locked="1" layoutInCell="1" allowOverlap="1" wp14:anchorId="4FB4BBCA" wp14:editId="63950381">
              <wp:simplePos x="0" y="0"/>
              <wp:positionH relativeFrom="page">
                <wp:posOffset>646430</wp:posOffset>
              </wp:positionH>
              <wp:positionV relativeFrom="margin">
                <wp:align>center</wp:align>
              </wp:positionV>
              <wp:extent cx="6588760" cy="10189210"/>
              <wp:effectExtent l="0" t="0" r="21590" b="21590"/>
              <wp:wrapNone/>
              <wp:docPr id="82" name="Группа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95"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96"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 xml:space="preserve">№ </w:t>
                            </w:r>
                            <w:proofErr w:type="spellStart"/>
                            <w:r w:rsidRPr="003A5987">
                              <w:rPr>
                                <w:rFonts w:ascii="GOST type A" w:hAnsi="GOST type A"/>
                                <w:sz w:val="24"/>
                                <w:szCs w:val="24"/>
                              </w:rPr>
                              <w:t>докум</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97"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lang w:val="ru-RU"/>
                              </w:rPr>
                            </w:pPr>
                            <w:proofErr w:type="spellStart"/>
                            <w:r w:rsidRPr="003A5987">
                              <w:rPr>
                                <w:rFonts w:ascii="GOST type A" w:hAnsi="GOST type A"/>
                                <w:sz w:val="24"/>
                                <w:lang w:val="ru-RU"/>
                              </w:rPr>
                              <w:t>Підпис</w:t>
                            </w:r>
                            <w:proofErr w:type="spellEnd"/>
                          </w:p>
                        </w:txbxContent>
                      </wps:txbx>
                      <wps:bodyPr rot="0" vert="horz" wrap="square" lIns="12700" tIns="12700" rIns="12700" bIns="12700" anchor="t" anchorCtr="0" upright="1">
                        <a:noAutofit/>
                      </wps:bodyPr>
                    </wps:wsp>
                    <wps:wsp>
                      <wps:cNvPr id="98"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Дата</w:t>
                            </w:r>
                          </w:p>
                        </w:txbxContent>
                      </wps:txbx>
                      <wps:bodyPr rot="0" vert="horz" wrap="square" lIns="12700" tIns="12700" rIns="12700" bIns="12700" anchor="t" anchorCtr="0" upright="1">
                        <a:noAutofit/>
                      </wps:bodyPr>
                    </wps:wsp>
                    <wps:wsp>
                      <wps:cNvPr id="99"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rPr>
                            </w:pPr>
                            <w:proofErr w:type="spellStart"/>
                            <w:r w:rsidRPr="00D70C63">
                              <w:rPr>
                                <w:rFonts w:ascii="GOST type A" w:hAnsi="GOST type A"/>
                                <w:sz w:val="22"/>
                              </w:rPr>
                              <w:t>Арк</w:t>
                            </w:r>
                            <w:proofErr w:type="spellEnd"/>
                            <w:r w:rsidRPr="00D70C63">
                              <w:rPr>
                                <w:rFonts w:ascii="GOST type A" w:hAnsi="GOST type A"/>
                                <w:sz w:val="22"/>
                              </w:rPr>
                              <w:t>.</w:t>
                            </w:r>
                          </w:p>
                        </w:txbxContent>
                      </wps:txbx>
                      <wps:bodyPr rot="0" vert="horz" wrap="square" lIns="12700" tIns="12700" rIns="12700" bIns="12700" anchor="t" anchorCtr="0" upright="1">
                        <a:noAutofit/>
                      </wps:bodyPr>
                    </wps:wsp>
                    <wps:wsp>
                      <wps:cNvPr id="100"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Default="00A45D21" w:rsidP="00651CB5">
                            <w:pPr>
                              <w:pStyle w:val="a7"/>
                              <w:rPr>
                                <w:sz w:val="18"/>
                                <w:lang w:val="ru-RU"/>
                              </w:rPr>
                            </w:pPr>
                            <w:r>
                              <w:rPr>
                                <w:sz w:val="18"/>
                                <w:lang w:val="ru-RU"/>
                              </w:rPr>
                              <w:t xml:space="preserve">     1</w:t>
                            </w:r>
                          </w:p>
                        </w:txbxContent>
                      </wps:txbx>
                      <wps:bodyPr rot="0" vert="horz" wrap="square" lIns="12700" tIns="12700" rIns="12700" bIns="12700" anchor="t" anchorCtr="0" upright="1">
                        <a:noAutofit/>
                      </wps:bodyPr>
                    </wps:wsp>
                    <wps:wsp>
                      <wps:cNvPr id="101" name="Rectangle 20"/>
                      <wps:cNvSpPr>
                        <a:spLocks noChangeArrowheads="1"/>
                      </wps:cNvSpPr>
                      <wps:spPr bwMode="auto">
                        <a:xfrm>
                          <a:off x="7760" y="17331"/>
                          <a:ext cx="12159" cy="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jc w:val="center"/>
                              <w:rPr>
                                <w:rFonts w:ascii="GOST type A" w:hAnsi="GOST type A"/>
                                <w:i/>
                                <w:iCs/>
                                <w:sz w:val="48"/>
                              </w:rPr>
                            </w:pPr>
                            <w:r w:rsidRPr="003A5987">
                              <w:rPr>
                                <w:rFonts w:ascii="GOST type A" w:hAnsi="GOST type A"/>
                                <w:i/>
                                <w:iCs/>
                                <w:sz w:val="56"/>
                                <w:szCs w:val="28"/>
                              </w:rPr>
                              <w:t>ДК</w:t>
                            </w:r>
                            <w:r>
                              <w:rPr>
                                <w:rFonts w:ascii="GOST type A" w:hAnsi="GOST type A"/>
                                <w:i/>
                                <w:iCs/>
                                <w:sz w:val="56"/>
                                <w:szCs w:val="28"/>
                                <w:lang w:val="en-US"/>
                              </w:rPr>
                              <w:t>51</w:t>
                            </w:r>
                            <w:r w:rsidRPr="003A5987">
                              <w:rPr>
                                <w:rFonts w:ascii="GOST type A" w:hAnsi="GOST type A"/>
                                <w:i/>
                                <w:iCs/>
                                <w:sz w:val="56"/>
                                <w:szCs w:val="28"/>
                              </w:rPr>
                              <w:t>.</w:t>
                            </w:r>
                            <w:r w:rsidRPr="003A5987">
                              <w:rPr>
                                <w:rFonts w:ascii="GOST type A" w:hAnsi="GOST type A"/>
                                <w:spacing w:val="4"/>
                                <w:sz w:val="56"/>
                                <w:szCs w:val="28"/>
                              </w:rPr>
                              <w:t xml:space="preserve"> </w:t>
                            </w:r>
                            <w:r>
                              <w:rPr>
                                <w:rFonts w:ascii="GOST type A" w:hAnsi="GOST type A"/>
                                <w:i/>
                                <w:spacing w:val="4"/>
                                <w:sz w:val="56"/>
                                <w:szCs w:val="28"/>
                              </w:rPr>
                              <w:t>425332</w:t>
                            </w:r>
                            <w:r w:rsidRPr="003A5987">
                              <w:rPr>
                                <w:rFonts w:ascii="GOST type A" w:hAnsi="GOST type A"/>
                                <w:i/>
                                <w:iCs/>
                                <w:sz w:val="56"/>
                                <w:szCs w:val="28"/>
                                <w:lang w:val="en-US"/>
                              </w:rPr>
                              <w:t>.00</w:t>
                            </w:r>
                            <w:r w:rsidRPr="003A5987">
                              <w:rPr>
                                <w:rFonts w:ascii="GOST type A" w:hAnsi="GOST type A"/>
                                <w:i/>
                                <w:iCs/>
                                <w:sz w:val="56"/>
                                <w:szCs w:val="28"/>
                              </w:rPr>
                              <w:t>1 ПЗ</w:t>
                            </w:r>
                          </w:p>
                        </w:txbxContent>
                      </wps:txbx>
                      <wps:bodyPr rot="0" vert="horz" wrap="square" lIns="12700" tIns="12700" rIns="12700" bIns="12700" anchor="t" anchorCtr="0" upright="1">
                        <a:noAutofit/>
                      </wps:bodyPr>
                    </wps:wsp>
                    <wps:wsp>
                      <wps:cNvPr id="102"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7" name="Group 26"/>
                      <wpg:cNvGrpSpPr>
                        <a:grpSpLocks/>
                      </wpg:cNvGrpSpPr>
                      <wpg:grpSpPr bwMode="auto">
                        <a:xfrm>
                          <a:off x="39" y="18267"/>
                          <a:ext cx="4801" cy="310"/>
                          <a:chOff x="0" y="0"/>
                          <a:chExt cx="19999" cy="20000"/>
                        </a:xfrm>
                      </wpg:grpSpPr>
                      <wps:wsp>
                        <wps:cNvPr id="10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Розробив</w:t>
                              </w:r>
                            </w:p>
                          </w:txbxContent>
                        </wps:txbx>
                        <wps:bodyPr rot="0" vert="horz" wrap="square" lIns="12700" tIns="12700" rIns="12700" bIns="12700" anchor="t" anchorCtr="0" upright="1">
                          <a:noAutofit/>
                        </wps:bodyPr>
                      </wps:wsp>
                      <wps:wsp>
                        <wps:cNvPr id="10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noProof/>
                                  <w:sz w:val="24"/>
                                  <w:szCs w:val="24"/>
                                  <w:lang w:val="ru-RU"/>
                                </w:rPr>
                              </w:pPr>
                              <w:r>
                                <w:rPr>
                                  <w:rFonts w:ascii="GOST type A" w:hAnsi="GOST type A"/>
                                  <w:noProof/>
                                  <w:sz w:val="24"/>
                                  <w:szCs w:val="24"/>
                                  <w:lang w:val="ru-RU"/>
                                </w:rPr>
                                <w:t>Федоренко С.Д.</w:t>
                              </w:r>
                            </w:p>
                          </w:txbxContent>
                        </wps:txbx>
                        <wps:bodyPr rot="0" vert="horz" wrap="square" lIns="12700" tIns="12700" rIns="12700" bIns="12700" anchor="t" anchorCtr="0" upright="1">
                          <a:noAutofit/>
                        </wps:bodyPr>
                      </wps:wsp>
                    </wpg:grpSp>
                    <wpg:grpSp>
                      <wpg:cNvPr id="110" name="Group 29"/>
                      <wpg:cNvGrpSpPr>
                        <a:grpSpLocks/>
                      </wpg:cNvGrpSpPr>
                      <wpg:grpSpPr bwMode="auto">
                        <a:xfrm>
                          <a:off x="39" y="18569"/>
                          <a:ext cx="4801" cy="355"/>
                          <a:chOff x="0" y="-2922"/>
                          <a:chExt cx="19999" cy="22977"/>
                        </a:xfrm>
                      </wpg:grpSpPr>
                      <wps:wsp>
                        <wps:cNvPr id="111"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Перевірив</w:t>
                              </w:r>
                            </w:p>
                          </w:txbxContent>
                        </wps:txbx>
                        <wps:bodyPr rot="0" vert="horz" wrap="square" lIns="12700" tIns="12700" rIns="12700" bIns="12700" anchor="t" anchorCtr="0" upright="1">
                          <a:noAutofit/>
                        </wps:bodyPr>
                      </wps:wsp>
                      <wps:wsp>
                        <wps:cNvPr id="112" name="Rectangle 31"/>
                        <wps:cNvSpPr>
                          <a:spLocks noChangeArrowheads="1"/>
                        </wps:cNvSpPr>
                        <wps:spPr bwMode="auto">
                          <a:xfrm>
                            <a:off x="9281" y="-2922"/>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0A2F76">
                              <w:pPr>
                                <w:pStyle w:val="a7"/>
                                <w:rPr>
                                  <w:rFonts w:ascii="GOST type A" w:hAnsi="GOST type A"/>
                                  <w:noProof/>
                                  <w:sz w:val="24"/>
                                  <w:szCs w:val="24"/>
                                  <w:lang w:val="ru-RU"/>
                                </w:rPr>
                              </w:pPr>
                              <w:r w:rsidRPr="003A5987">
                                <w:rPr>
                                  <w:rFonts w:ascii="GOST type A" w:hAnsi="GOST type A"/>
                                  <w:noProof/>
                                  <w:sz w:val="24"/>
                                  <w:szCs w:val="24"/>
                                  <w:lang w:val="ru-RU"/>
                                </w:rPr>
                                <w:t>Адаменко І.О.</w:t>
                              </w:r>
                            </w:p>
                            <w:p w:rsidR="00A45D21" w:rsidRPr="003A5987" w:rsidRDefault="00A45D21" w:rsidP="00651CB5">
                              <w:pPr>
                                <w:pStyle w:val="a7"/>
                                <w:rPr>
                                  <w:rFonts w:ascii="GOST type A" w:hAnsi="GOST type A"/>
                                  <w:sz w:val="24"/>
                                  <w:szCs w:val="24"/>
                                </w:rPr>
                              </w:pPr>
                            </w:p>
                          </w:txbxContent>
                        </wps:txbx>
                        <wps:bodyPr rot="0" vert="horz" wrap="square" lIns="12700" tIns="12700" rIns="12700" bIns="12700" anchor="t" anchorCtr="0" upright="1">
                          <a:noAutofit/>
                        </wps:bodyPr>
                      </wps:wsp>
                    </wpg:grpSp>
                    <wpg:grpSp>
                      <wpg:cNvPr id="113" name="Group 32"/>
                      <wpg:cNvGrpSpPr>
                        <a:grpSpLocks/>
                      </wpg:cNvGrpSpPr>
                      <wpg:grpSpPr bwMode="auto">
                        <a:xfrm>
                          <a:off x="39" y="18969"/>
                          <a:ext cx="4801" cy="309"/>
                          <a:chOff x="0" y="0"/>
                          <a:chExt cx="19999" cy="20000"/>
                        </a:xfrm>
                      </wpg:grpSpPr>
                      <wps:wsp>
                        <wps:cNvPr id="114"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proofErr w:type="spellStart"/>
                              <w:r w:rsidRPr="003A5987">
                                <w:rPr>
                                  <w:rFonts w:ascii="GOST type A" w:hAnsi="GOST type A"/>
                                  <w:sz w:val="24"/>
                                  <w:szCs w:val="24"/>
                                </w:rPr>
                                <w:t>Реценз</w:t>
                              </w:r>
                              <w:proofErr w:type="spellEnd"/>
                              <w:r w:rsidRPr="003A5987">
                                <w:rPr>
                                  <w:rFonts w:ascii="GOST type A" w:hAnsi="GOST type A"/>
                                  <w:sz w:val="24"/>
                                  <w:szCs w:val="24"/>
                                </w:rPr>
                                <w:t>.</w:t>
                              </w:r>
                            </w:p>
                          </w:txbxContent>
                        </wps:txbx>
                        <wps:bodyPr rot="0" vert="horz" wrap="square" lIns="12700" tIns="12700" rIns="12700" bIns="12700" anchor="t" anchorCtr="0" upright="1">
                          <a:noAutofit/>
                        </wps:bodyPr>
                      </wps:wsp>
                      <wps:wsp>
                        <wps:cNvPr id="115"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rPr>
                                  <w:rFonts w:ascii="GOST type A" w:hAnsi="GOST type A"/>
                                  <w:sz w:val="24"/>
                                </w:rPr>
                              </w:pPr>
                            </w:p>
                          </w:txbxContent>
                        </wps:txbx>
                        <wps:bodyPr rot="0" vert="horz" wrap="square" lIns="12700" tIns="12700" rIns="12700" bIns="12700" anchor="t" anchorCtr="0" upright="1">
                          <a:noAutofit/>
                        </wps:bodyPr>
                      </wps:wsp>
                    </wpg:grpSp>
                    <wpg:grpSp>
                      <wpg:cNvPr id="116" name="Group 35"/>
                      <wpg:cNvGrpSpPr>
                        <a:grpSpLocks/>
                      </wpg:cNvGrpSpPr>
                      <wpg:grpSpPr bwMode="auto">
                        <a:xfrm>
                          <a:off x="39" y="19314"/>
                          <a:ext cx="4801" cy="310"/>
                          <a:chOff x="0" y="0"/>
                          <a:chExt cx="19999" cy="20000"/>
                        </a:xfrm>
                      </wpg:grpSpPr>
                      <wps:wsp>
                        <wps:cNvPr id="117"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Н. Контр.</w:t>
                              </w:r>
                            </w:p>
                          </w:txbxContent>
                        </wps:txbx>
                        <wps:bodyPr rot="0" vert="horz" wrap="square" lIns="12700" tIns="12700" rIns="12700" bIns="12700" anchor="t" anchorCtr="0" upright="1">
                          <a:noAutofit/>
                        </wps:bodyPr>
                      </wps:wsp>
                      <wps:wsp>
                        <wps:cNvPr id="118"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p>
                          </w:txbxContent>
                        </wps:txbx>
                        <wps:bodyPr rot="0" vert="horz" wrap="square" lIns="12700" tIns="12700" rIns="12700" bIns="12700" anchor="t" anchorCtr="0" upright="1">
                          <a:noAutofit/>
                        </wps:bodyPr>
                      </wps:wsp>
                    </wpg:grpSp>
                    <wpg:grpSp>
                      <wpg:cNvPr id="119" name="Group 38"/>
                      <wpg:cNvGrpSpPr>
                        <a:grpSpLocks/>
                      </wpg:cNvGrpSpPr>
                      <wpg:grpSpPr bwMode="auto">
                        <a:xfrm>
                          <a:off x="39" y="19614"/>
                          <a:ext cx="4801" cy="355"/>
                          <a:chOff x="0" y="-2977"/>
                          <a:chExt cx="19999" cy="22977"/>
                        </a:xfrm>
                      </wpg:grpSpPr>
                      <wps:wsp>
                        <wps:cNvPr id="120"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Затвердив</w:t>
                              </w:r>
                            </w:p>
                          </w:txbxContent>
                        </wps:txbx>
                        <wps:bodyPr rot="0" vert="horz" wrap="square" lIns="12700" tIns="12700" rIns="12700" bIns="12700" anchor="t" anchorCtr="0" upright="1">
                          <a:noAutofit/>
                        </wps:bodyPr>
                      </wps:wsp>
                      <wps:wsp>
                        <wps:cNvPr id="121" name="Rectangle 40"/>
                        <wps:cNvSpPr>
                          <a:spLocks noChangeArrowheads="1"/>
                        </wps:cNvSpPr>
                        <wps:spPr bwMode="auto">
                          <a:xfrm>
                            <a:off x="9281" y="-2977"/>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A5987" w:rsidRDefault="00A45D21" w:rsidP="00651CB5">
                              <w:pPr>
                                <w:pStyle w:val="a7"/>
                                <w:rPr>
                                  <w:rFonts w:ascii="GOST type A" w:hAnsi="GOST type A"/>
                                  <w:sz w:val="24"/>
                                  <w:szCs w:val="24"/>
                                  <w:lang w:val="ru-RU"/>
                                </w:rPr>
                              </w:pPr>
                              <w:r w:rsidRPr="003A5987">
                                <w:rPr>
                                  <w:rFonts w:ascii="GOST type A" w:hAnsi="GOST type A"/>
                                  <w:sz w:val="24"/>
                                  <w:szCs w:val="24"/>
                                  <w:lang w:val="ru-RU"/>
                                </w:rPr>
                                <w:t>Губар В.Г.</w:t>
                              </w:r>
                            </w:p>
                          </w:txbxContent>
                        </wps:txbx>
                        <wps:bodyPr rot="0" vert="horz" wrap="square" lIns="12700" tIns="12700" rIns="12700" bIns="12700" anchor="t" anchorCtr="0" upright="1">
                          <a:noAutofit/>
                        </wps:bodyPr>
                      </wps:wsp>
                    </wpg:grpSp>
                    <wps:wsp>
                      <wps:cNvPr id="122"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9B35B5" w:rsidRDefault="00A45D21" w:rsidP="00651CB5">
                            <w:pPr>
                              <w:jc w:val="center"/>
                              <w:rPr>
                                <w:rFonts w:ascii="GOST type A" w:hAnsi="GOST type A"/>
                                <w:i/>
                                <w:sz w:val="24"/>
                                <w:szCs w:val="28"/>
                              </w:rPr>
                            </w:pPr>
                            <w:r>
                              <w:rPr>
                                <w:rFonts w:ascii="GOST type A" w:hAnsi="GOST type A"/>
                                <w:i/>
                                <w:sz w:val="32"/>
                                <w:szCs w:val="28"/>
                              </w:rPr>
                              <w:t>Багатоканальна охоронна система.</w:t>
                            </w:r>
                            <w:r w:rsidRPr="003A5987">
                              <w:rPr>
                                <w:rFonts w:ascii="GOST type A" w:hAnsi="GOST type A"/>
                                <w:i/>
                                <w:sz w:val="32"/>
                                <w:szCs w:val="28"/>
                              </w:rPr>
                              <w:t xml:space="preserve"> </w:t>
                            </w:r>
                            <w:r>
                              <w:rPr>
                                <w:rFonts w:ascii="GOST type A" w:hAnsi="GOST type A"/>
                                <w:i/>
                                <w:szCs w:val="28"/>
                              </w:rPr>
                              <w:br/>
                            </w:r>
                            <w:r w:rsidRPr="003A5987">
                              <w:rPr>
                                <w:rFonts w:ascii="GOST type A" w:hAnsi="GOST type A"/>
                                <w:i/>
                                <w:szCs w:val="28"/>
                              </w:rPr>
                              <w:t>Пояснювальна записка</w:t>
                            </w:r>
                          </w:p>
                        </w:txbxContent>
                      </wps:txbx>
                      <wps:bodyPr rot="0" vert="horz" wrap="square" lIns="12700" tIns="12700" rIns="12700" bIns="12700" anchor="t" anchorCtr="0" upright="1">
                        <a:noAutofit/>
                      </wps:bodyPr>
                    </wps:wsp>
                    <wps:wsp>
                      <wps:cNvPr id="124"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rPr>
                            </w:pPr>
                            <w:r w:rsidRPr="00D70C63">
                              <w:rPr>
                                <w:rFonts w:ascii="GOST type A" w:hAnsi="GOST type A"/>
                                <w:sz w:val="22"/>
                              </w:rPr>
                              <w:t>Літ.</w:t>
                            </w:r>
                          </w:p>
                        </w:txbxContent>
                      </wps:txbx>
                      <wps:bodyPr rot="0" vert="horz" wrap="square" lIns="12700" tIns="12700" rIns="12700" bIns="12700" anchor="t" anchorCtr="0" upright="1">
                        <a:noAutofit/>
                      </wps:bodyPr>
                    </wps:wsp>
                    <wps:wsp>
                      <wps:cNvPr id="128"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D70C63" w:rsidRDefault="00A45D21" w:rsidP="00651CB5">
                            <w:pPr>
                              <w:pStyle w:val="a7"/>
                              <w:jc w:val="center"/>
                              <w:rPr>
                                <w:rFonts w:ascii="GOST type A" w:hAnsi="GOST type A"/>
                                <w:sz w:val="22"/>
                                <w:lang w:val="ru-RU"/>
                              </w:rPr>
                            </w:pPr>
                            <w:proofErr w:type="spellStart"/>
                            <w:r w:rsidRPr="00D70C63">
                              <w:rPr>
                                <w:rFonts w:ascii="GOST type A" w:hAnsi="GOST type A"/>
                                <w:sz w:val="22"/>
                                <w:lang w:val="ru-RU"/>
                              </w:rPr>
                              <w:t>Аркушів</w:t>
                            </w:r>
                            <w:proofErr w:type="spellEnd"/>
                          </w:p>
                        </w:txbxContent>
                      </wps:txbx>
                      <wps:bodyPr rot="0" vert="horz" wrap="square" lIns="12700" tIns="12700" rIns="12700" bIns="12700" anchor="t" anchorCtr="0" upright="1">
                        <a:noAutofit/>
                      </wps:bodyPr>
                    </wps:wsp>
                    <wps:wsp>
                      <wps:cNvPr id="129"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Pr="00325D36" w:rsidRDefault="00A45D21" w:rsidP="00651CB5">
                            <w:pPr>
                              <w:pStyle w:val="a7"/>
                              <w:jc w:val="center"/>
                              <w:rPr>
                                <w:rFonts w:ascii="Times New Roman" w:hAnsi="Times New Roman"/>
                                <w:sz w:val="18"/>
                              </w:rPr>
                            </w:pPr>
                            <w:r w:rsidRPr="00325D36">
                              <w:rPr>
                                <w:rFonts w:ascii="Times New Roman" w:hAnsi="Times New Roman"/>
                                <w:sz w:val="18"/>
                              </w:rPr>
                              <w:t>75</w:t>
                            </w:r>
                          </w:p>
                        </w:txbxContent>
                      </wps:txbx>
                      <wps:bodyPr rot="0" vert="horz" wrap="square" lIns="12700" tIns="12700" rIns="12700" bIns="12700" anchor="t" anchorCtr="0" upright="1">
                        <a:noAutofit/>
                      </wps:bodyPr>
                    </wps:wsp>
                    <wps:wsp>
                      <wps:cNvPr id="130"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51"/>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5D21" w:rsidRDefault="00A45D21" w:rsidP="00651CB5">
                            <w:pPr>
                              <w:pStyle w:val="a7"/>
                              <w:jc w:val="center"/>
                              <w:rPr>
                                <w:rFonts w:ascii="GOST type A" w:hAnsi="GOST type A"/>
                                <w:lang w:val="ru-RU"/>
                              </w:rPr>
                            </w:pPr>
                            <w:r w:rsidRPr="00376F17">
                              <w:rPr>
                                <w:rFonts w:ascii="GOST type A" w:hAnsi="GOST type A"/>
                                <w:lang w:val="ru-RU"/>
                              </w:rPr>
                              <w:t>КПІ</w:t>
                            </w:r>
                            <w:r w:rsidRPr="00F22AAB">
                              <w:rPr>
                                <w:rFonts w:ascii="GOST type A" w:hAnsi="GOST type A"/>
                                <w:lang w:val="ru-RU"/>
                              </w:rPr>
                              <w:t xml:space="preserve"> </w:t>
                            </w:r>
                            <w:r>
                              <w:rPr>
                                <w:rFonts w:ascii="GOST type A" w:hAnsi="GOST type A"/>
                              </w:rPr>
                              <w:t>ім. Ігоря Сікорського</w:t>
                            </w:r>
                            <w:r w:rsidRPr="00376F17">
                              <w:rPr>
                                <w:rFonts w:ascii="GOST type A" w:hAnsi="GOST type A"/>
                                <w:lang w:val="ru-RU"/>
                              </w:rPr>
                              <w:t>,</w:t>
                            </w:r>
                          </w:p>
                          <w:p w:rsidR="00A45D21" w:rsidRPr="00F22AAB" w:rsidRDefault="00A45D21" w:rsidP="00651CB5">
                            <w:pPr>
                              <w:pStyle w:val="a7"/>
                              <w:jc w:val="center"/>
                              <w:rPr>
                                <w:rFonts w:ascii="GOST type A" w:hAnsi="GOST type A"/>
                                <w:lang w:val="ru-RU"/>
                              </w:rPr>
                            </w:pPr>
                            <w:r w:rsidRPr="00376F17">
                              <w:rPr>
                                <w:rFonts w:ascii="GOST type A" w:hAnsi="GOST type A"/>
                                <w:lang w:val="ru-RU"/>
                              </w:rPr>
                              <w:t xml:space="preserve"> ФЕЛ, гр. ДК-</w:t>
                            </w:r>
                            <w:r>
                              <w:rPr>
                                <w:rFonts w:ascii="GOST type A" w:hAnsi="GOST type A"/>
                                <w:lang w:val="ru-RU"/>
                              </w:rPr>
                              <w:t>51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B4BBCA" id="Группа 82" o:spid="_x0000_s1095" style="position:absolute;margin-left:50.9pt;margin-top:0;width:518.8pt;height:802.3pt;z-index:251667456;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">
              <v:rect id="Rectangle 3" o:spid="_x0000_s109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PQwgAAANsAAAAPAAAAZHJzL2Rvd25yZXYueG1sRI/RisIw&#10;FETfBf8hXME3TV1B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ATKgPQwgAAANsAAAAPAAAA&#10;AAAAAAAAAAAAAAcCAABkcnMvZG93bnJldi54bWxQSwUGAAAAAAMAAwC3AAAA9gIAAAAA&#10;" filled="f" strokeweight="2pt"/>
              <v:line id="Line 4" o:spid="_x0000_s109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5" o:spid="_x0000_s109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6" o:spid="_x0000_s109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7" o:spid="_x0000_s110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 o:spid="_x0000_s110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9" o:spid="_x0000_s110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10" o:spid="_x0000_s110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11" o:spid="_x0000_s110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12" o:spid="_x0000_s110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13" o:spid="_x0000_s110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Змн</w:t>
                      </w:r>
                      <w:proofErr w:type="spellEnd"/>
                      <w:r w:rsidRPr="003A5987">
                        <w:rPr>
                          <w:rFonts w:ascii="GOST type A" w:hAnsi="GOST type A"/>
                          <w:sz w:val="24"/>
                          <w:szCs w:val="24"/>
                        </w:rPr>
                        <w:t>.</w:t>
                      </w:r>
                    </w:p>
                  </w:txbxContent>
                </v:textbox>
              </v:rect>
              <v:rect id="Rectangle 14" o:spid="_x0000_s110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A45D21" w:rsidRPr="003A5987" w:rsidRDefault="00A45D21" w:rsidP="00651CB5">
                      <w:pPr>
                        <w:pStyle w:val="a7"/>
                        <w:jc w:val="center"/>
                        <w:rPr>
                          <w:rFonts w:ascii="GOST type A" w:hAnsi="GOST type A"/>
                          <w:sz w:val="24"/>
                          <w:szCs w:val="24"/>
                        </w:rPr>
                      </w:pPr>
                      <w:proofErr w:type="spellStart"/>
                      <w:r w:rsidRPr="003A5987">
                        <w:rPr>
                          <w:rFonts w:ascii="GOST type A" w:hAnsi="GOST type A"/>
                          <w:sz w:val="24"/>
                          <w:szCs w:val="24"/>
                        </w:rPr>
                        <w:t>Арк</w:t>
                      </w:r>
                      <w:proofErr w:type="spellEnd"/>
                      <w:r w:rsidRPr="003A5987">
                        <w:rPr>
                          <w:rFonts w:ascii="GOST type A" w:hAnsi="GOST type A"/>
                          <w:sz w:val="24"/>
                          <w:szCs w:val="24"/>
                        </w:rPr>
                        <w:t>.</w:t>
                      </w:r>
                    </w:p>
                  </w:txbxContent>
                </v:textbox>
              </v:rect>
              <v:rect id="Rectangle 15" o:spid="_x0000_s110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 xml:space="preserve">№ </w:t>
                      </w:r>
                      <w:proofErr w:type="spellStart"/>
                      <w:r w:rsidRPr="003A5987">
                        <w:rPr>
                          <w:rFonts w:ascii="GOST type A" w:hAnsi="GOST type A"/>
                          <w:sz w:val="24"/>
                          <w:szCs w:val="24"/>
                        </w:rPr>
                        <w:t>докум</w:t>
                      </w:r>
                      <w:proofErr w:type="spellEnd"/>
                      <w:r w:rsidRPr="003A5987">
                        <w:rPr>
                          <w:rFonts w:ascii="GOST type A" w:hAnsi="GOST type A"/>
                          <w:sz w:val="24"/>
                          <w:szCs w:val="24"/>
                        </w:rPr>
                        <w:t>.</w:t>
                      </w:r>
                    </w:p>
                  </w:txbxContent>
                </v:textbox>
              </v:rect>
              <v:rect id="Rectangle 16" o:spid="_x0000_s110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45D21" w:rsidRPr="003A5987" w:rsidRDefault="00A45D21" w:rsidP="00651CB5">
                      <w:pPr>
                        <w:pStyle w:val="a7"/>
                        <w:jc w:val="center"/>
                        <w:rPr>
                          <w:rFonts w:ascii="GOST type A" w:hAnsi="GOST type A"/>
                          <w:sz w:val="24"/>
                          <w:lang w:val="ru-RU"/>
                        </w:rPr>
                      </w:pPr>
                      <w:proofErr w:type="spellStart"/>
                      <w:r w:rsidRPr="003A5987">
                        <w:rPr>
                          <w:rFonts w:ascii="GOST type A" w:hAnsi="GOST type A"/>
                          <w:sz w:val="24"/>
                          <w:lang w:val="ru-RU"/>
                        </w:rPr>
                        <w:t>Підпис</w:t>
                      </w:r>
                      <w:proofErr w:type="spellEnd"/>
                    </w:p>
                  </w:txbxContent>
                </v:textbox>
              </v:rect>
              <v:rect id="Rectangle 17" o:spid="_x0000_s111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45D21" w:rsidRPr="003A5987" w:rsidRDefault="00A45D21" w:rsidP="00651CB5">
                      <w:pPr>
                        <w:pStyle w:val="a7"/>
                        <w:jc w:val="center"/>
                        <w:rPr>
                          <w:rFonts w:ascii="GOST type A" w:hAnsi="GOST type A"/>
                          <w:sz w:val="24"/>
                          <w:szCs w:val="24"/>
                        </w:rPr>
                      </w:pPr>
                      <w:r w:rsidRPr="003A5987">
                        <w:rPr>
                          <w:rFonts w:ascii="GOST type A" w:hAnsi="GOST type A"/>
                          <w:sz w:val="24"/>
                          <w:szCs w:val="24"/>
                        </w:rPr>
                        <w:t>Дата</w:t>
                      </w:r>
                    </w:p>
                  </w:txbxContent>
                </v:textbox>
              </v:rect>
              <v:rect id="Rectangle 18" o:spid="_x0000_s111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A45D21" w:rsidRPr="00D70C63" w:rsidRDefault="00A45D21" w:rsidP="00651CB5">
                      <w:pPr>
                        <w:pStyle w:val="a7"/>
                        <w:jc w:val="center"/>
                        <w:rPr>
                          <w:rFonts w:ascii="GOST type A" w:hAnsi="GOST type A"/>
                          <w:sz w:val="22"/>
                        </w:rPr>
                      </w:pPr>
                      <w:proofErr w:type="spellStart"/>
                      <w:r w:rsidRPr="00D70C63">
                        <w:rPr>
                          <w:rFonts w:ascii="GOST type A" w:hAnsi="GOST type A"/>
                          <w:sz w:val="22"/>
                        </w:rPr>
                        <w:t>Арк</w:t>
                      </w:r>
                      <w:proofErr w:type="spellEnd"/>
                      <w:r w:rsidRPr="00D70C63">
                        <w:rPr>
                          <w:rFonts w:ascii="GOST type A" w:hAnsi="GOST type A"/>
                          <w:sz w:val="22"/>
                        </w:rPr>
                        <w:t>.</w:t>
                      </w:r>
                    </w:p>
                  </w:txbxContent>
                </v:textbox>
              </v:rect>
              <v:rect id="_x0000_s111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A45D21" w:rsidRDefault="00A45D21" w:rsidP="00651CB5">
                      <w:pPr>
                        <w:pStyle w:val="a7"/>
                        <w:rPr>
                          <w:sz w:val="18"/>
                          <w:lang w:val="ru-RU"/>
                        </w:rPr>
                      </w:pPr>
                      <w:r>
                        <w:rPr>
                          <w:sz w:val="18"/>
                          <w:lang w:val="ru-RU"/>
                        </w:rPr>
                        <w:t xml:space="preserve">     1</w:t>
                      </w:r>
                    </w:p>
                  </w:txbxContent>
                </v:textbox>
              </v:rect>
              <v:rect id="Rectangle 20" o:spid="_x0000_s1113" style="position:absolute;left:7760;top:17331;width:12159;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A45D21" w:rsidRPr="003A5987" w:rsidRDefault="00A45D21" w:rsidP="00651CB5">
                      <w:pPr>
                        <w:jc w:val="center"/>
                        <w:rPr>
                          <w:rFonts w:ascii="GOST type A" w:hAnsi="GOST type A"/>
                          <w:i/>
                          <w:iCs/>
                          <w:sz w:val="48"/>
                        </w:rPr>
                      </w:pPr>
                      <w:r w:rsidRPr="003A5987">
                        <w:rPr>
                          <w:rFonts w:ascii="GOST type A" w:hAnsi="GOST type A"/>
                          <w:i/>
                          <w:iCs/>
                          <w:sz w:val="56"/>
                          <w:szCs w:val="28"/>
                        </w:rPr>
                        <w:t>ДК</w:t>
                      </w:r>
                      <w:r>
                        <w:rPr>
                          <w:rFonts w:ascii="GOST type A" w:hAnsi="GOST type A"/>
                          <w:i/>
                          <w:iCs/>
                          <w:sz w:val="56"/>
                          <w:szCs w:val="28"/>
                          <w:lang w:val="en-US"/>
                        </w:rPr>
                        <w:t>51</w:t>
                      </w:r>
                      <w:r w:rsidRPr="003A5987">
                        <w:rPr>
                          <w:rFonts w:ascii="GOST type A" w:hAnsi="GOST type A"/>
                          <w:i/>
                          <w:iCs/>
                          <w:sz w:val="56"/>
                          <w:szCs w:val="28"/>
                        </w:rPr>
                        <w:t>.</w:t>
                      </w:r>
                      <w:r w:rsidRPr="003A5987">
                        <w:rPr>
                          <w:rFonts w:ascii="GOST type A" w:hAnsi="GOST type A"/>
                          <w:spacing w:val="4"/>
                          <w:sz w:val="56"/>
                          <w:szCs w:val="28"/>
                        </w:rPr>
                        <w:t xml:space="preserve"> </w:t>
                      </w:r>
                      <w:r>
                        <w:rPr>
                          <w:rFonts w:ascii="GOST type A" w:hAnsi="GOST type A"/>
                          <w:i/>
                          <w:spacing w:val="4"/>
                          <w:sz w:val="56"/>
                          <w:szCs w:val="28"/>
                        </w:rPr>
                        <w:t>425332</w:t>
                      </w:r>
                      <w:r w:rsidRPr="003A5987">
                        <w:rPr>
                          <w:rFonts w:ascii="GOST type A" w:hAnsi="GOST type A"/>
                          <w:i/>
                          <w:iCs/>
                          <w:sz w:val="56"/>
                          <w:szCs w:val="28"/>
                          <w:lang w:val="en-US"/>
                        </w:rPr>
                        <w:t>.00</w:t>
                      </w:r>
                      <w:r w:rsidRPr="003A5987">
                        <w:rPr>
                          <w:rFonts w:ascii="GOST type A" w:hAnsi="GOST type A"/>
                          <w:i/>
                          <w:iCs/>
                          <w:sz w:val="56"/>
                          <w:szCs w:val="28"/>
                        </w:rPr>
                        <w:t>1 ПЗ</w:t>
                      </w:r>
                    </w:p>
                  </w:txbxContent>
                </v:textbox>
              </v:rect>
              <v:line id="Line 21" o:spid="_x0000_s111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22" o:spid="_x0000_s111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23" o:spid="_x0000_s111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line id="Line 24" o:spid="_x0000_s111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X/wgAAANwAAAAPAAAAZHJzL2Rvd25yZXYueG1sRE/bagIx&#10;EH0X+g9hCn2rWQsV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DwtwX/wgAAANwAAAAPAAAA&#10;AAAAAAAAAAAAAAcCAABkcnMvZG93bnJldi54bWxQSwUGAAAAAAMAAwC3AAAA9gIAAAAA&#10;" strokeweight="1pt"/>
              <v:line id="Line 25" o:spid="_x0000_s111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" strokeweight="1pt"/>
              <v:group id="Group 26" o:spid="_x0000_s111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27" o:spid="_x0000_s112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Розробив</w:t>
                        </w:r>
                      </w:p>
                    </w:txbxContent>
                  </v:textbox>
                </v:rect>
                <v:rect id="Rectangle 28"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A45D21" w:rsidRPr="003A5987" w:rsidRDefault="00A45D21" w:rsidP="00651CB5">
                        <w:pPr>
                          <w:pStyle w:val="a7"/>
                          <w:rPr>
                            <w:rFonts w:ascii="GOST type A" w:hAnsi="GOST type A"/>
                            <w:noProof/>
                            <w:sz w:val="24"/>
                            <w:szCs w:val="24"/>
                            <w:lang w:val="ru-RU"/>
                          </w:rPr>
                        </w:pPr>
                        <w:r>
                          <w:rPr>
                            <w:rFonts w:ascii="GOST type A" w:hAnsi="GOST type A"/>
                            <w:noProof/>
                            <w:sz w:val="24"/>
                            <w:szCs w:val="24"/>
                            <w:lang w:val="ru-RU"/>
                          </w:rPr>
                          <w:t>Федоренко С.Д.</w:t>
                        </w:r>
                      </w:p>
                    </w:txbxContent>
                  </v:textbox>
                </v:rect>
              </v:group>
              <v:group id="Group 29" o:spid="_x0000_s1122" style="position:absolute;left:39;top:18569;width:4801;height:355" coordorigin=",-2922" coordsize="1999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30" o:spid="_x0000_s112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Перевірив</w:t>
                        </w:r>
                      </w:p>
                    </w:txbxContent>
                  </v:textbox>
                </v:rect>
                <v:rect id="Rectangle 31" o:spid="_x0000_s1124" style="position:absolute;left:9281;top:-2922;width:10718;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A45D21" w:rsidRPr="003A5987" w:rsidRDefault="00A45D21" w:rsidP="000A2F76">
                        <w:pPr>
                          <w:pStyle w:val="a7"/>
                          <w:rPr>
                            <w:rFonts w:ascii="GOST type A" w:hAnsi="GOST type A"/>
                            <w:noProof/>
                            <w:sz w:val="24"/>
                            <w:szCs w:val="24"/>
                            <w:lang w:val="ru-RU"/>
                          </w:rPr>
                        </w:pPr>
                        <w:r w:rsidRPr="003A5987">
                          <w:rPr>
                            <w:rFonts w:ascii="GOST type A" w:hAnsi="GOST type A"/>
                            <w:noProof/>
                            <w:sz w:val="24"/>
                            <w:szCs w:val="24"/>
                            <w:lang w:val="ru-RU"/>
                          </w:rPr>
                          <w:t>Адаменко І.О.</w:t>
                        </w:r>
                      </w:p>
                      <w:p w:rsidR="00A45D21" w:rsidRPr="003A5987" w:rsidRDefault="00A45D21" w:rsidP="00651CB5">
                        <w:pPr>
                          <w:pStyle w:val="a7"/>
                          <w:rPr>
                            <w:rFonts w:ascii="GOST type A" w:hAnsi="GOST type A"/>
                            <w:sz w:val="24"/>
                            <w:szCs w:val="24"/>
                          </w:rPr>
                        </w:pPr>
                      </w:p>
                    </w:txbxContent>
                  </v:textbox>
                </v:rect>
              </v:group>
              <v:group id="Group 32" o:spid="_x0000_s112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33" o:spid="_x0000_s112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A45D21" w:rsidRPr="003A5987" w:rsidRDefault="00A45D21" w:rsidP="00651CB5">
                        <w:pPr>
                          <w:pStyle w:val="a7"/>
                          <w:rPr>
                            <w:rFonts w:ascii="GOST type A" w:hAnsi="GOST type A"/>
                            <w:sz w:val="24"/>
                            <w:szCs w:val="24"/>
                          </w:rPr>
                        </w:pPr>
                        <w:proofErr w:type="spellStart"/>
                        <w:r w:rsidRPr="003A5987">
                          <w:rPr>
                            <w:rFonts w:ascii="GOST type A" w:hAnsi="GOST type A"/>
                            <w:sz w:val="24"/>
                            <w:szCs w:val="24"/>
                          </w:rPr>
                          <w:t>Реценз</w:t>
                        </w:r>
                        <w:proofErr w:type="spellEnd"/>
                        <w:r w:rsidRPr="003A5987">
                          <w:rPr>
                            <w:rFonts w:ascii="GOST type A" w:hAnsi="GOST type A"/>
                            <w:sz w:val="24"/>
                            <w:szCs w:val="24"/>
                          </w:rPr>
                          <w:t>.</w:t>
                        </w:r>
                      </w:p>
                    </w:txbxContent>
                  </v:textbox>
                </v:rect>
                <v:rect id="Rectangle 34" o:spid="_x0000_s112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A45D21" w:rsidRPr="00D70C63" w:rsidRDefault="00A45D21" w:rsidP="00651CB5">
                        <w:pPr>
                          <w:pStyle w:val="a7"/>
                          <w:rPr>
                            <w:rFonts w:ascii="GOST type A" w:hAnsi="GOST type A"/>
                            <w:sz w:val="24"/>
                          </w:rPr>
                        </w:pPr>
                      </w:p>
                    </w:txbxContent>
                  </v:textbox>
                </v:rect>
              </v:group>
              <v:group id="Group 35" o:spid="_x0000_s112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36" o:spid="_x0000_s112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Н. Контр.</w:t>
                        </w:r>
                      </w:p>
                    </w:txbxContent>
                  </v:textbox>
                </v:rect>
                <v:rect id="Rectangle 37" o:spid="_x0000_s113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A45D21" w:rsidRPr="003A5987" w:rsidRDefault="00A45D21" w:rsidP="00651CB5">
                        <w:pPr>
                          <w:pStyle w:val="a7"/>
                          <w:rPr>
                            <w:rFonts w:ascii="GOST type A" w:hAnsi="GOST type A"/>
                            <w:sz w:val="24"/>
                            <w:szCs w:val="24"/>
                          </w:rPr>
                        </w:pPr>
                      </w:p>
                    </w:txbxContent>
                  </v:textbox>
                </v:rect>
              </v:group>
              <v:group id="Group 38" o:spid="_x0000_s1131" style="position:absolute;left:39;top:19614;width:4801;height:355" coordorigin=",-2977" coordsize="1999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39" o:spid="_x0000_s113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A45D21" w:rsidRPr="003A5987" w:rsidRDefault="00A45D21" w:rsidP="00651CB5">
                        <w:pPr>
                          <w:pStyle w:val="a7"/>
                          <w:rPr>
                            <w:rFonts w:ascii="GOST type A" w:hAnsi="GOST type A"/>
                            <w:sz w:val="24"/>
                            <w:szCs w:val="24"/>
                          </w:rPr>
                        </w:pPr>
                        <w:r w:rsidRPr="003A5987">
                          <w:rPr>
                            <w:rFonts w:ascii="GOST type A" w:hAnsi="GOST type A"/>
                            <w:sz w:val="24"/>
                            <w:szCs w:val="24"/>
                          </w:rPr>
                          <w:t>Затвердив</w:t>
                        </w:r>
                      </w:p>
                    </w:txbxContent>
                  </v:textbox>
                </v:rect>
                <v:rect id="Rectangle 40" o:spid="_x0000_s1133" style="position:absolute;left:9281;top:-2977;width:10718;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A45D21" w:rsidRPr="003A5987" w:rsidRDefault="00A45D21" w:rsidP="00651CB5">
                        <w:pPr>
                          <w:pStyle w:val="a7"/>
                          <w:rPr>
                            <w:rFonts w:ascii="GOST type A" w:hAnsi="GOST type A"/>
                            <w:sz w:val="24"/>
                            <w:szCs w:val="24"/>
                            <w:lang w:val="ru-RU"/>
                          </w:rPr>
                        </w:pPr>
                        <w:r w:rsidRPr="003A5987">
                          <w:rPr>
                            <w:rFonts w:ascii="GOST type A" w:hAnsi="GOST type A"/>
                            <w:sz w:val="24"/>
                            <w:szCs w:val="24"/>
                            <w:lang w:val="ru-RU"/>
                          </w:rPr>
                          <w:t>Губар В.Г.</w:t>
                        </w:r>
                      </w:p>
                    </w:txbxContent>
                  </v:textbox>
                </v:rect>
              </v:group>
              <v:line id="Line 41" o:spid="_x0000_s113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rect id="Rectangle 42" o:spid="_x0000_s113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A45D21" w:rsidRPr="009B35B5" w:rsidRDefault="00A45D21" w:rsidP="00651CB5">
                      <w:pPr>
                        <w:jc w:val="center"/>
                        <w:rPr>
                          <w:rFonts w:ascii="GOST type A" w:hAnsi="GOST type A"/>
                          <w:i/>
                          <w:sz w:val="24"/>
                          <w:szCs w:val="28"/>
                        </w:rPr>
                      </w:pPr>
                      <w:r>
                        <w:rPr>
                          <w:rFonts w:ascii="GOST type A" w:hAnsi="GOST type A"/>
                          <w:i/>
                          <w:sz w:val="32"/>
                          <w:szCs w:val="28"/>
                        </w:rPr>
                        <w:t>Багатоканальна охоронна система.</w:t>
                      </w:r>
                      <w:r w:rsidRPr="003A5987">
                        <w:rPr>
                          <w:rFonts w:ascii="GOST type A" w:hAnsi="GOST type A"/>
                          <w:i/>
                          <w:sz w:val="32"/>
                          <w:szCs w:val="28"/>
                        </w:rPr>
                        <w:t xml:space="preserve"> </w:t>
                      </w:r>
                      <w:r>
                        <w:rPr>
                          <w:rFonts w:ascii="GOST type A" w:hAnsi="GOST type A"/>
                          <w:i/>
                          <w:szCs w:val="28"/>
                        </w:rPr>
                        <w:br/>
                      </w:r>
                      <w:r w:rsidRPr="003A5987">
                        <w:rPr>
                          <w:rFonts w:ascii="GOST type A" w:hAnsi="GOST type A"/>
                          <w:i/>
                          <w:szCs w:val="28"/>
                        </w:rPr>
                        <w:t>Пояснювальна записка</w:t>
                      </w:r>
                    </w:p>
                  </w:txbxContent>
                </v:textbox>
              </v:rect>
              <v:line id="Line 43" o:spid="_x0000_s113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44" o:spid="_x0000_s113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45" o:spid="_x0000_s113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rect id="Rectangle 46" o:spid="_x0000_s113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rsidR="00A45D21" w:rsidRPr="00D70C63" w:rsidRDefault="00A45D21" w:rsidP="00651CB5">
                      <w:pPr>
                        <w:pStyle w:val="a7"/>
                        <w:jc w:val="center"/>
                        <w:rPr>
                          <w:rFonts w:ascii="GOST type A" w:hAnsi="GOST type A"/>
                          <w:sz w:val="22"/>
                        </w:rPr>
                      </w:pPr>
                      <w:r w:rsidRPr="00D70C63">
                        <w:rPr>
                          <w:rFonts w:ascii="GOST type A" w:hAnsi="GOST type A"/>
                          <w:sz w:val="22"/>
                        </w:rPr>
                        <w:t>Літ.</w:t>
                      </w:r>
                    </w:p>
                  </w:txbxContent>
                </v:textbox>
              </v:rect>
              <v:rect id="Rectangle 47" o:spid="_x0000_s114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rsidR="00A45D21" w:rsidRPr="00D70C63" w:rsidRDefault="00A45D21" w:rsidP="00651CB5">
                      <w:pPr>
                        <w:pStyle w:val="a7"/>
                        <w:jc w:val="center"/>
                        <w:rPr>
                          <w:rFonts w:ascii="GOST type A" w:hAnsi="GOST type A"/>
                          <w:sz w:val="22"/>
                          <w:lang w:val="ru-RU"/>
                        </w:rPr>
                      </w:pPr>
                      <w:proofErr w:type="spellStart"/>
                      <w:r w:rsidRPr="00D70C63">
                        <w:rPr>
                          <w:rFonts w:ascii="GOST type A" w:hAnsi="GOST type A"/>
                          <w:sz w:val="22"/>
                          <w:lang w:val="ru-RU"/>
                        </w:rPr>
                        <w:t>Аркушів</w:t>
                      </w:r>
                      <w:proofErr w:type="spellEnd"/>
                    </w:p>
                  </w:txbxContent>
                </v:textbox>
              </v:rect>
              <v:rect id="Rectangle 48" o:spid="_x0000_s114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A45D21" w:rsidRPr="00325D36" w:rsidRDefault="00A45D21" w:rsidP="00651CB5">
                      <w:pPr>
                        <w:pStyle w:val="a7"/>
                        <w:jc w:val="center"/>
                        <w:rPr>
                          <w:rFonts w:ascii="Times New Roman" w:hAnsi="Times New Roman"/>
                          <w:sz w:val="18"/>
                        </w:rPr>
                      </w:pPr>
                      <w:r w:rsidRPr="00325D36">
                        <w:rPr>
                          <w:rFonts w:ascii="Times New Roman" w:hAnsi="Times New Roman"/>
                          <w:sz w:val="18"/>
                        </w:rPr>
                        <w:t>75</w:t>
                      </w:r>
                    </w:p>
                  </w:txbxContent>
                </v:textbox>
              </v:rect>
              <v:line id="Line 49" o:spid="_x0000_s114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50" o:spid="_x0000_s114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51" o:spid="_x0000_s1144"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A45D21" w:rsidRDefault="00A45D21" w:rsidP="00651CB5">
                      <w:pPr>
                        <w:pStyle w:val="a7"/>
                        <w:jc w:val="center"/>
                        <w:rPr>
                          <w:rFonts w:ascii="GOST type A" w:hAnsi="GOST type A"/>
                          <w:lang w:val="ru-RU"/>
                        </w:rPr>
                      </w:pPr>
                      <w:r w:rsidRPr="00376F17">
                        <w:rPr>
                          <w:rFonts w:ascii="GOST type A" w:hAnsi="GOST type A"/>
                          <w:lang w:val="ru-RU"/>
                        </w:rPr>
                        <w:t>КПІ</w:t>
                      </w:r>
                      <w:r w:rsidRPr="00F22AAB">
                        <w:rPr>
                          <w:rFonts w:ascii="GOST type A" w:hAnsi="GOST type A"/>
                          <w:lang w:val="ru-RU"/>
                        </w:rPr>
                        <w:t xml:space="preserve"> </w:t>
                      </w:r>
                      <w:r>
                        <w:rPr>
                          <w:rFonts w:ascii="GOST type A" w:hAnsi="GOST type A"/>
                        </w:rPr>
                        <w:t>ім. Ігоря Сікорського</w:t>
                      </w:r>
                      <w:r w:rsidRPr="00376F17">
                        <w:rPr>
                          <w:rFonts w:ascii="GOST type A" w:hAnsi="GOST type A"/>
                          <w:lang w:val="ru-RU"/>
                        </w:rPr>
                        <w:t>,</w:t>
                      </w:r>
                    </w:p>
                    <w:p w:rsidR="00A45D21" w:rsidRPr="00F22AAB" w:rsidRDefault="00A45D21" w:rsidP="00651CB5">
                      <w:pPr>
                        <w:pStyle w:val="a7"/>
                        <w:jc w:val="center"/>
                        <w:rPr>
                          <w:rFonts w:ascii="GOST type A" w:hAnsi="GOST type A"/>
                          <w:lang w:val="ru-RU"/>
                        </w:rPr>
                      </w:pPr>
                      <w:r w:rsidRPr="00376F17">
                        <w:rPr>
                          <w:rFonts w:ascii="GOST type A" w:hAnsi="GOST type A"/>
                          <w:lang w:val="ru-RU"/>
                        </w:rPr>
                        <w:t xml:space="preserve"> ФЕЛ, гр. ДК-</w:t>
                      </w:r>
                      <w:r>
                        <w:rPr>
                          <w:rFonts w:ascii="GOST type A" w:hAnsi="GOST type A"/>
                          <w:lang w:val="ru-RU"/>
                        </w:rPr>
                        <w:t>51</w:t>
                      </w:r>
                    </w:p>
                  </w:txbxContent>
                </v:textbox>
              </v:rect>
              <w10:wrap anchorx="page"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FF9"/>
    <w:multiLevelType w:val="multilevel"/>
    <w:tmpl w:val="B650C73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Zero"/>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BA4A04"/>
    <w:multiLevelType w:val="multilevel"/>
    <w:tmpl w:val="5E24EFB8"/>
    <w:lvl w:ilvl="0">
      <w:start w:val="1"/>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2" w15:restartNumberingAfterBreak="0">
    <w:nsid w:val="0F0A2346"/>
    <w:multiLevelType w:val="multilevel"/>
    <w:tmpl w:val="EBAE00AC"/>
    <w:lvl w:ilvl="0">
      <w:start w:val="1"/>
      <w:numFmt w:val="decimal"/>
      <w:lvlText w:val="%1."/>
      <w:lvlJc w:val="left"/>
      <w:pPr>
        <w:ind w:left="720" w:hanging="360"/>
      </w:pPr>
      <w:rPr>
        <w:rFonts w:hint="default"/>
        <w:b/>
      </w:rPr>
    </w:lvl>
    <w:lvl w:ilvl="1">
      <w:start w:val="1"/>
      <w:numFmt w:val="decimal"/>
      <w:isLgl/>
      <w:lvlText w:val="%1.%2"/>
      <w:lvlJc w:val="left"/>
      <w:pPr>
        <w:ind w:left="1125" w:hanging="4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3" w15:restartNumberingAfterBreak="0">
    <w:nsid w:val="121619A6"/>
    <w:multiLevelType w:val="hybridMultilevel"/>
    <w:tmpl w:val="1C7ACA6A"/>
    <w:lvl w:ilvl="0" w:tplc="AE0462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26909CF"/>
    <w:multiLevelType w:val="multilevel"/>
    <w:tmpl w:val="EBAE00AC"/>
    <w:lvl w:ilvl="0">
      <w:start w:val="1"/>
      <w:numFmt w:val="decimal"/>
      <w:lvlText w:val="%1."/>
      <w:lvlJc w:val="left"/>
      <w:pPr>
        <w:ind w:left="720" w:hanging="360"/>
      </w:pPr>
      <w:rPr>
        <w:rFonts w:hint="default"/>
        <w:b/>
      </w:rPr>
    </w:lvl>
    <w:lvl w:ilvl="1">
      <w:start w:val="1"/>
      <w:numFmt w:val="decimal"/>
      <w:isLgl/>
      <w:lvlText w:val="%1.%2"/>
      <w:lvlJc w:val="left"/>
      <w:pPr>
        <w:ind w:left="1125" w:hanging="4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5" w15:restartNumberingAfterBreak="0">
    <w:nsid w:val="229556A6"/>
    <w:multiLevelType w:val="hybridMultilevel"/>
    <w:tmpl w:val="BB3222D0"/>
    <w:lvl w:ilvl="0" w:tplc="FCB2EF4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2A3DA2"/>
    <w:multiLevelType w:val="hybridMultilevel"/>
    <w:tmpl w:val="FF8AD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9F1A17"/>
    <w:multiLevelType w:val="hybridMultilevel"/>
    <w:tmpl w:val="56103DE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8" w15:restartNumberingAfterBreak="0">
    <w:nsid w:val="2E523734"/>
    <w:multiLevelType w:val="hybridMultilevel"/>
    <w:tmpl w:val="5E24EFB8"/>
    <w:lvl w:ilvl="0" w:tplc="956CC3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B156174"/>
    <w:multiLevelType w:val="hybridMultilevel"/>
    <w:tmpl w:val="B210ACF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0" w15:restartNumberingAfterBreak="0">
    <w:nsid w:val="42AA448C"/>
    <w:multiLevelType w:val="hybridMultilevel"/>
    <w:tmpl w:val="5834465E"/>
    <w:lvl w:ilvl="0" w:tplc="BB74C5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4965E93"/>
    <w:multiLevelType w:val="hybridMultilevel"/>
    <w:tmpl w:val="07F48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E95474"/>
    <w:multiLevelType w:val="hybridMultilevel"/>
    <w:tmpl w:val="E5487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41238A"/>
    <w:multiLevelType w:val="hybridMultilevel"/>
    <w:tmpl w:val="4EC07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1C37F73"/>
    <w:multiLevelType w:val="multilevel"/>
    <w:tmpl w:val="58E480DC"/>
    <w:lvl w:ilvl="0">
      <w:start w:val="4"/>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43D5F8B"/>
    <w:multiLevelType w:val="hybridMultilevel"/>
    <w:tmpl w:val="CA50F3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CE80035"/>
    <w:multiLevelType w:val="multilevel"/>
    <w:tmpl w:val="4DD66E52"/>
    <w:lvl w:ilvl="0">
      <w:start w:val="4"/>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E51FDA"/>
    <w:multiLevelType w:val="multilevel"/>
    <w:tmpl w:val="50EA9DE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90A77A3"/>
    <w:multiLevelType w:val="multilevel"/>
    <w:tmpl w:val="F7D8C516"/>
    <w:lvl w:ilvl="0">
      <w:start w:val="4"/>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5E6F9B"/>
    <w:multiLevelType w:val="multilevel"/>
    <w:tmpl w:val="A4D2A89A"/>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Zero"/>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722C48B8"/>
    <w:multiLevelType w:val="hybridMultilevel"/>
    <w:tmpl w:val="326E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2514B25"/>
    <w:multiLevelType w:val="hybridMultilevel"/>
    <w:tmpl w:val="F978354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2" w15:restartNumberingAfterBreak="0">
    <w:nsid w:val="771A67EE"/>
    <w:multiLevelType w:val="hybridMultilevel"/>
    <w:tmpl w:val="D1A6878A"/>
    <w:lvl w:ilvl="0" w:tplc="0419001B">
      <w:start w:val="1"/>
      <w:numFmt w:val="lowerRoman"/>
      <w:lvlText w:val="%1."/>
      <w:lvlJc w:val="righ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6"/>
  </w:num>
  <w:num w:numId="2">
    <w:abstractNumId w:val="12"/>
  </w:num>
  <w:num w:numId="3">
    <w:abstractNumId w:val="0"/>
  </w:num>
  <w:num w:numId="4">
    <w:abstractNumId w:val="19"/>
  </w:num>
  <w:num w:numId="5">
    <w:abstractNumId w:val="4"/>
  </w:num>
  <w:num w:numId="6">
    <w:abstractNumId w:val="7"/>
  </w:num>
  <w:num w:numId="7">
    <w:abstractNumId w:val="15"/>
  </w:num>
  <w:num w:numId="8">
    <w:abstractNumId w:val="13"/>
  </w:num>
  <w:num w:numId="9">
    <w:abstractNumId w:val="8"/>
  </w:num>
  <w:num w:numId="10">
    <w:abstractNumId w:val="21"/>
  </w:num>
  <w:num w:numId="11">
    <w:abstractNumId w:val="9"/>
  </w:num>
  <w:num w:numId="12">
    <w:abstractNumId w:val="5"/>
  </w:num>
  <w:num w:numId="13">
    <w:abstractNumId w:val="18"/>
  </w:num>
  <w:num w:numId="14">
    <w:abstractNumId w:val="16"/>
  </w:num>
  <w:num w:numId="15">
    <w:abstractNumId w:val="0"/>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1455" w:hanging="375"/>
        </w:pPr>
        <w:rPr>
          <w:rFonts w:hint="default"/>
        </w:rPr>
      </w:lvl>
    </w:lvlOverride>
    <w:lvlOverride w:ilvl="2">
      <w:lvl w:ilvl="2">
        <w:start w:val="1"/>
        <w:numFmt w:val="decimal"/>
        <w:lvlText w:val="%1.%2.%3"/>
        <w:lvlJc w:val="left"/>
        <w:pPr>
          <w:ind w:left="2880" w:hanging="720"/>
        </w:pPr>
        <w:rPr>
          <w:rFonts w:hint="default"/>
        </w:rPr>
      </w:lvl>
    </w:lvlOverride>
    <w:lvlOverride w:ilvl="3">
      <w:lvl w:ilvl="3">
        <w:start w:val="1"/>
        <w:numFmt w:val="decimal"/>
        <w:lvlText w:val="%1.%2.%3.%4"/>
        <w:lvlJc w:val="left"/>
        <w:pPr>
          <w:ind w:left="4320" w:hanging="1080"/>
        </w:pPr>
        <w:rPr>
          <w:rFonts w:hint="default"/>
        </w:rPr>
      </w:lvl>
    </w:lvlOverride>
    <w:lvlOverride w:ilvl="4">
      <w:lvl w:ilvl="4">
        <w:start w:val="1"/>
        <w:numFmt w:val="decimalZero"/>
        <w:lvlText w:val="%1.%2.%3.%4.%5"/>
        <w:lvlJc w:val="left"/>
        <w:pPr>
          <w:ind w:left="5400" w:hanging="1080"/>
        </w:pPr>
        <w:rPr>
          <w:rFonts w:hint="default"/>
        </w:rPr>
      </w:lvl>
    </w:lvlOverride>
    <w:lvlOverride w:ilvl="5">
      <w:lvl w:ilvl="5">
        <w:start w:val="1"/>
        <w:numFmt w:val="decimal"/>
        <w:lvlText w:val="%1.%2.%3.%4.%5.%6"/>
        <w:lvlJc w:val="left"/>
        <w:pPr>
          <w:ind w:left="6840" w:hanging="1440"/>
        </w:pPr>
        <w:rPr>
          <w:rFonts w:hint="default"/>
        </w:rPr>
      </w:lvl>
    </w:lvlOverride>
    <w:lvlOverride w:ilvl="6">
      <w:lvl w:ilvl="6">
        <w:start w:val="1"/>
        <w:numFmt w:val="decimal"/>
        <w:lvlText w:val="%1.%2.%3.%4.%5.%6.%7"/>
        <w:lvlJc w:val="left"/>
        <w:pPr>
          <w:ind w:left="7920" w:hanging="1440"/>
        </w:pPr>
        <w:rPr>
          <w:rFonts w:hint="default"/>
        </w:rPr>
      </w:lvl>
    </w:lvlOverride>
    <w:lvlOverride w:ilvl="7">
      <w:lvl w:ilvl="7">
        <w:start w:val="1"/>
        <w:numFmt w:val="decimal"/>
        <w:lvlText w:val="%1.%2.%3.%4.%5.%6.%7.%8"/>
        <w:lvlJc w:val="left"/>
        <w:pPr>
          <w:ind w:left="9360" w:hanging="1800"/>
        </w:pPr>
        <w:rPr>
          <w:rFonts w:hint="default"/>
        </w:rPr>
      </w:lvl>
    </w:lvlOverride>
    <w:lvlOverride w:ilvl="8">
      <w:lvl w:ilvl="8">
        <w:start w:val="1"/>
        <w:numFmt w:val="decimal"/>
        <w:lvlText w:val="%1.%2.%3.%4.%5.%6.%7.%8.%9"/>
        <w:lvlJc w:val="left"/>
        <w:pPr>
          <w:ind w:left="10800" w:hanging="2160"/>
        </w:pPr>
        <w:rPr>
          <w:rFonts w:hint="default"/>
        </w:rPr>
      </w:lvl>
    </w:lvlOverride>
  </w:num>
  <w:num w:numId="16">
    <w:abstractNumId w:val="22"/>
  </w:num>
  <w:num w:numId="17">
    <w:abstractNumId w:val="17"/>
  </w:num>
  <w:num w:numId="18">
    <w:abstractNumId w:val="14"/>
  </w:num>
  <w:num w:numId="19">
    <w:abstractNumId w:val="1"/>
  </w:num>
  <w:num w:numId="20">
    <w:abstractNumId w:val="20"/>
  </w:num>
  <w:num w:numId="21">
    <w:abstractNumId w:val="3"/>
  </w:num>
  <w:num w:numId="22">
    <w:abstractNumId w:val="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9E"/>
    <w:rsid w:val="00000DBC"/>
    <w:rsid w:val="000170A0"/>
    <w:rsid w:val="000206B3"/>
    <w:rsid w:val="00045F94"/>
    <w:rsid w:val="00053664"/>
    <w:rsid w:val="000735F7"/>
    <w:rsid w:val="0007795D"/>
    <w:rsid w:val="00085899"/>
    <w:rsid w:val="000A2F76"/>
    <w:rsid w:val="000D2AC9"/>
    <w:rsid w:val="00154AED"/>
    <w:rsid w:val="001628A0"/>
    <w:rsid w:val="0019129E"/>
    <w:rsid w:val="00192704"/>
    <w:rsid w:val="001A1D72"/>
    <w:rsid w:val="001C4F11"/>
    <w:rsid w:val="001E1A1B"/>
    <w:rsid w:val="001F6193"/>
    <w:rsid w:val="00212BCF"/>
    <w:rsid w:val="002214E0"/>
    <w:rsid w:val="002A47D8"/>
    <w:rsid w:val="00300C18"/>
    <w:rsid w:val="00306BA8"/>
    <w:rsid w:val="003143C9"/>
    <w:rsid w:val="003708A6"/>
    <w:rsid w:val="003952CB"/>
    <w:rsid w:val="00397C25"/>
    <w:rsid w:val="003A7497"/>
    <w:rsid w:val="003B17D8"/>
    <w:rsid w:val="003E1716"/>
    <w:rsid w:val="003E35F8"/>
    <w:rsid w:val="003F1653"/>
    <w:rsid w:val="003F1EBE"/>
    <w:rsid w:val="0041072B"/>
    <w:rsid w:val="004212A0"/>
    <w:rsid w:val="00446EE8"/>
    <w:rsid w:val="004542A5"/>
    <w:rsid w:val="00454F6F"/>
    <w:rsid w:val="00461C8F"/>
    <w:rsid w:val="004932A8"/>
    <w:rsid w:val="004A2832"/>
    <w:rsid w:val="00544311"/>
    <w:rsid w:val="005478C0"/>
    <w:rsid w:val="00547CCF"/>
    <w:rsid w:val="005711D8"/>
    <w:rsid w:val="00576E8F"/>
    <w:rsid w:val="005806D5"/>
    <w:rsid w:val="00591097"/>
    <w:rsid w:val="005C7E4E"/>
    <w:rsid w:val="00622E0D"/>
    <w:rsid w:val="00625F37"/>
    <w:rsid w:val="006311B7"/>
    <w:rsid w:val="006424AE"/>
    <w:rsid w:val="00650C05"/>
    <w:rsid w:val="00651CB5"/>
    <w:rsid w:val="00654A69"/>
    <w:rsid w:val="00663007"/>
    <w:rsid w:val="006B4C6C"/>
    <w:rsid w:val="006B579E"/>
    <w:rsid w:val="006D0751"/>
    <w:rsid w:val="006D40BA"/>
    <w:rsid w:val="007031A4"/>
    <w:rsid w:val="00730938"/>
    <w:rsid w:val="00731C66"/>
    <w:rsid w:val="00735683"/>
    <w:rsid w:val="00736820"/>
    <w:rsid w:val="00761636"/>
    <w:rsid w:val="0076639F"/>
    <w:rsid w:val="0079088E"/>
    <w:rsid w:val="007A1139"/>
    <w:rsid w:val="00802807"/>
    <w:rsid w:val="00816F7F"/>
    <w:rsid w:val="0082334D"/>
    <w:rsid w:val="00831B50"/>
    <w:rsid w:val="00844AD5"/>
    <w:rsid w:val="00893AFD"/>
    <w:rsid w:val="008C6D84"/>
    <w:rsid w:val="008E6DB4"/>
    <w:rsid w:val="008F65A1"/>
    <w:rsid w:val="00947669"/>
    <w:rsid w:val="009602D0"/>
    <w:rsid w:val="00985477"/>
    <w:rsid w:val="009C40DB"/>
    <w:rsid w:val="009C6BC6"/>
    <w:rsid w:val="009D1734"/>
    <w:rsid w:val="009D2092"/>
    <w:rsid w:val="009F05C4"/>
    <w:rsid w:val="00A1232E"/>
    <w:rsid w:val="00A45D21"/>
    <w:rsid w:val="00A46E98"/>
    <w:rsid w:val="00AA2250"/>
    <w:rsid w:val="00AC7809"/>
    <w:rsid w:val="00AD3099"/>
    <w:rsid w:val="00AE34C0"/>
    <w:rsid w:val="00AF632D"/>
    <w:rsid w:val="00B02891"/>
    <w:rsid w:val="00B147CC"/>
    <w:rsid w:val="00B16F83"/>
    <w:rsid w:val="00B407EB"/>
    <w:rsid w:val="00B74585"/>
    <w:rsid w:val="00BD1718"/>
    <w:rsid w:val="00BF3BA3"/>
    <w:rsid w:val="00C03960"/>
    <w:rsid w:val="00C22278"/>
    <w:rsid w:val="00C87CB2"/>
    <w:rsid w:val="00CB0D29"/>
    <w:rsid w:val="00CB1DDE"/>
    <w:rsid w:val="00CC5E3C"/>
    <w:rsid w:val="00D444C0"/>
    <w:rsid w:val="00D46F42"/>
    <w:rsid w:val="00DC41E3"/>
    <w:rsid w:val="00DD27C6"/>
    <w:rsid w:val="00DF6160"/>
    <w:rsid w:val="00E10E7D"/>
    <w:rsid w:val="00E12342"/>
    <w:rsid w:val="00E15BE1"/>
    <w:rsid w:val="00E8583B"/>
    <w:rsid w:val="00ED1A0E"/>
    <w:rsid w:val="00EE14D6"/>
    <w:rsid w:val="00EE56A3"/>
    <w:rsid w:val="00EF3540"/>
    <w:rsid w:val="00EF7352"/>
    <w:rsid w:val="00F15CD5"/>
    <w:rsid w:val="00F41C56"/>
    <w:rsid w:val="00F6757E"/>
    <w:rsid w:val="00F676DD"/>
    <w:rsid w:val="00FC20EC"/>
    <w:rsid w:val="00FC2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C722"/>
  <w15:chartTrackingRefBased/>
  <w15:docId w15:val="{FD43B7F0-7B07-4FB4-BB02-01701E11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1B5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1B50"/>
    <w:rPr>
      <w:lang w:val="uk-UA"/>
    </w:rPr>
  </w:style>
  <w:style w:type="paragraph" w:styleId="a5">
    <w:name w:val="footer"/>
    <w:basedOn w:val="a"/>
    <w:link w:val="a6"/>
    <w:uiPriority w:val="99"/>
    <w:unhideWhenUsed/>
    <w:rsid w:val="00831B5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1B50"/>
    <w:rPr>
      <w:lang w:val="uk-UA"/>
    </w:rPr>
  </w:style>
  <w:style w:type="paragraph" w:customStyle="1" w:styleId="a7">
    <w:name w:val="Чертежный"/>
    <w:rsid w:val="00651CB5"/>
    <w:pPr>
      <w:spacing w:after="0" w:line="240" w:lineRule="auto"/>
      <w:jc w:val="both"/>
    </w:pPr>
    <w:rPr>
      <w:rFonts w:ascii="ISOCPEUR" w:eastAsia="Times New Roman" w:hAnsi="ISOCPEUR" w:cs="Times New Roman"/>
      <w:i/>
      <w:sz w:val="28"/>
      <w:szCs w:val="20"/>
      <w:lang w:val="uk-UA" w:eastAsia="ru-RU"/>
    </w:rPr>
  </w:style>
  <w:style w:type="character" w:styleId="a8">
    <w:name w:val="Placeholder Text"/>
    <w:basedOn w:val="a0"/>
    <w:uiPriority w:val="99"/>
    <w:semiHidden/>
    <w:rsid w:val="00BD1718"/>
    <w:rPr>
      <w:color w:val="808080"/>
    </w:rPr>
  </w:style>
  <w:style w:type="table" w:styleId="a9">
    <w:name w:val="Table Grid"/>
    <w:basedOn w:val="a1"/>
    <w:uiPriority w:val="39"/>
    <w:rsid w:val="00395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54F6F"/>
    <w:pPr>
      <w:ind w:left="720"/>
      <w:contextualSpacing/>
    </w:pPr>
  </w:style>
  <w:style w:type="character" w:styleId="ab">
    <w:name w:val="Hyperlink"/>
    <w:basedOn w:val="a0"/>
    <w:uiPriority w:val="99"/>
    <w:unhideWhenUsed/>
    <w:rsid w:val="00F41C56"/>
    <w:rPr>
      <w:color w:val="0563C1" w:themeColor="hyperlink"/>
      <w:u w:val="single"/>
    </w:rPr>
  </w:style>
  <w:style w:type="character" w:customStyle="1" w:styleId="hps">
    <w:name w:val="hps"/>
    <w:basedOn w:val="a0"/>
    <w:rsid w:val="00192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guarda.ru/control_panel/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jpeg"/><Relationship Id="rId33" Type="http://schemas.openxmlformats.org/officeDocument/2006/relationships/hyperlink" Target="http://www.smtservice.ru/platyi/laminates_pcb.php"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guarda.ru/control_panel/2/"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7F7BB-551E-499B-ADFD-33D043D8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57</Pages>
  <Words>6816</Words>
  <Characters>38854</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Fedorenko</dc:creator>
  <cp:keywords/>
  <dc:description/>
  <cp:lastModifiedBy>Пользователь Windows</cp:lastModifiedBy>
  <cp:revision>61</cp:revision>
  <dcterms:created xsi:type="dcterms:W3CDTF">2018-05-25T13:52:00Z</dcterms:created>
  <dcterms:modified xsi:type="dcterms:W3CDTF">2018-06-03T08:22:00Z</dcterms:modified>
</cp:coreProperties>
</file>