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Cognición y Comunicación en la Ingeniería Software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Informe próxima lectura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Temática de Grupo</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b w:val="0"/>
          <w:sz w:val="22"/>
          <w:szCs w:val="22"/>
        </w:rPr>
      </w:pPr>
      <w:r w:rsidDel="00000000" w:rsidR="00000000" w:rsidRPr="00000000">
        <w:rPr>
          <w:sz w:val="24"/>
          <w:szCs w:val="24"/>
        </w:rPr>
        <w:drawing>
          <wp:inline distB="114300" distT="114300" distL="114300" distR="114300">
            <wp:extent cx="5943600" cy="38100"/>
            <wp:effectExtent b="0" l="0" r="0" t="0"/>
            <wp:docPr descr="línea horizontal" id="2" name="image4.png"/>
            <a:graphic>
              <a:graphicData uri="http://schemas.openxmlformats.org/drawingml/2006/picture">
                <pic:pic>
                  <pic:nvPicPr>
                    <pic:cNvPr descr="línea horizontal"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-242887</wp:posOffset>
            </wp:positionH>
            <wp:positionV relativeFrom="paragraph">
              <wp:posOffset>142875</wp:posOffset>
            </wp:positionV>
            <wp:extent cx="3567113" cy="44196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567113" cy="4419600"/>
                    </a:xfrm>
                    <a:prstGeom prst="rect"/>
                    <a:ln/>
                  </pic:spPr>
                </pic:pic>
              </a:graphicData>
            </a:graphic>
          </wp:anchor>
        </w:drawing>
      </w:r>
    </w:p>
    <w:p w:rsidR="00000000" w:rsidDel="00000000" w:rsidP="00000000" w:rsidRDefault="00000000" w:rsidRPr="00000000" w14:paraId="00000006">
      <w:pPr>
        <w:spacing w:before="0" w:lineRule="auto"/>
        <w:rPr>
          <w:sz w:val="24"/>
          <w:szCs w:val="24"/>
        </w:rPr>
      </w:pPr>
      <w:r w:rsidDel="00000000" w:rsidR="00000000" w:rsidRPr="00000000">
        <w:rPr>
          <w:b w:val="1"/>
          <w:sz w:val="24"/>
          <w:szCs w:val="24"/>
          <w:rtl w:val="0"/>
        </w:rPr>
        <w:t xml:space="preserve">Autores: </w:t>
      </w:r>
      <w:r w:rsidDel="00000000" w:rsidR="00000000" w:rsidRPr="00000000">
        <w:rPr>
          <w:sz w:val="24"/>
          <w:szCs w:val="24"/>
          <w:rtl w:val="0"/>
        </w:rPr>
        <w:t xml:space="preserve">Jon Gordon</w:t>
      </w:r>
    </w:p>
    <w:p w:rsidR="00000000" w:rsidDel="00000000" w:rsidP="00000000" w:rsidRDefault="00000000" w:rsidRPr="00000000" w14:paraId="00000007">
      <w:pPr>
        <w:spacing w:before="0" w:lineRule="auto"/>
        <w:rPr>
          <w:sz w:val="24"/>
          <w:szCs w:val="24"/>
        </w:rPr>
      </w:pPr>
      <w:r w:rsidDel="00000000" w:rsidR="00000000" w:rsidRPr="00000000">
        <w:rPr>
          <w:b w:val="1"/>
          <w:sz w:val="24"/>
          <w:szCs w:val="24"/>
          <w:rtl w:val="0"/>
        </w:rPr>
        <w:t xml:space="preserve">Editores:</w:t>
      </w:r>
      <w:r w:rsidDel="00000000" w:rsidR="00000000" w:rsidRPr="00000000">
        <w:rPr>
          <w:sz w:val="24"/>
          <w:szCs w:val="24"/>
          <w:rtl w:val="0"/>
        </w:rPr>
        <w:t xml:space="preserve"> Ediciones Urano, S.A., Empresa Activa</w:t>
      </w:r>
    </w:p>
    <w:p w:rsidR="00000000" w:rsidDel="00000000" w:rsidP="00000000" w:rsidRDefault="00000000" w:rsidRPr="00000000" w14:paraId="00000008">
      <w:pPr>
        <w:spacing w:before="0" w:lineRule="auto"/>
        <w:rPr>
          <w:sz w:val="24"/>
          <w:szCs w:val="24"/>
        </w:rPr>
      </w:pPr>
      <w:r w:rsidDel="00000000" w:rsidR="00000000" w:rsidRPr="00000000">
        <w:rPr>
          <w:b w:val="1"/>
          <w:sz w:val="24"/>
          <w:szCs w:val="24"/>
          <w:rtl w:val="0"/>
        </w:rPr>
        <w:t xml:space="preserve">Año de publicación:</w:t>
      </w:r>
      <w:r w:rsidDel="00000000" w:rsidR="00000000" w:rsidRPr="00000000">
        <w:rPr>
          <w:sz w:val="24"/>
          <w:szCs w:val="24"/>
          <w:rtl w:val="0"/>
        </w:rPr>
        <w:t xml:space="preserve"> 2019</w:t>
      </w:r>
    </w:p>
    <w:p w:rsidR="00000000" w:rsidDel="00000000" w:rsidP="00000000" w:rsidRDefault="00000000" w:rsidRPr="00000000" w14:paraId="00000009">
      <w:pPr>
        <w:spacing w:before="0" w:lineRule="auto"/>
        <w:rPr>
          <w:sz w:val="24"/>
          <w:szCs w:val="24"/>
        </w:rPr>
      </w:pPr>
      <w:r w:rsidDel="00000000" w:rsidR="00000000" w:rsidRPr="00000000">
        <w:rPr>
          <w:b w:val="1"/>
          <w:sz w:val="24"/>
          <w:szCs w:val="24"/>
          <w:rtl w:val="0"/>
        </w:rPr>
        <w:t xml:space="preserve">País:</w:t>
      </w:r>
      <w:r w:rsidDel="00000000" w:rsidR="00000000" w:rsidRPr="00000000">
        <w:rPr>
          <w:sz w:val="24"/>
          <w:szCs w:val="24"/>
          <w:rtl w:val="0"/>
        </w:rPr>
        <w:t xml:space="preserve"> España</w:t>
      </w:r>
    </w:p>
    <w:p w:rsidR="00000000" w:rsidDel="00000000" w:rsidP="00000000" w:rsidRDefault="00000000" w:rsidRPr="00000000" w14:paraId="0000000A">
      <w:pPr>
        <w:spacing w:before="0" w:lineRule="auto"/>
        <w:rPr>
          <w:sz w:val="24"/>
          <w:szCs w:val="24"/>
        </w:rPr>
      </w:pPr>
      <w:r w:rsidDel="00000000" w:rsidR="00000000" w:rsidRPr="00000000">
        <w:rPr>
          <w:b w:val="1"/>
          <w:sz w:val="24"/>
          <w:szCs w:val="24"/>
          <w:rtl w:val="0"/>
        </w:rPr>
        <w:t xml:space="preserve">Idioma:</w:t>
      </w:r>
      <w:r w:rsidDel="00000000" w:rsidR="00000000" w:rsidRPr="00000000">
        <w:rPr>
          <w:sz w:val="24"/>
          <w:szCs w:val="24"/>
          <w:rtl w:val="0"/>
        </w:rPr>
        <w:t xml:space="preserve"> español</w:t>
      </w:r>
    </w:p>
    <w:p w:rsidR="00000000" w:rsidDel="00000000" w:rsidP="00000000" w:rsidRDefault="00000000" w:rsidRPr="00000000" w14:paraId="0000000B">
      <w:pPr>
        <w:spacing w:before="0" w:lineRule="auto"/>
        <w:rPr>
          <w:sz w:val="24"/>
          <w:szCs w:val="24"/>
        </w:rPr>
      </w:pPr>
      <w:r w:rsidDel="00000000" w:rsidR="00000000" w:rsidRPr="00000000">
        <w:rPr>
          <w:b w:val="1"/>
          <w:sz w:val="24"/>
          <w:szCs w:val="24"/>
          <w:rtl w:val="0"/>
        </w:rPr>
        <w:t xml:space="preserve">ISBN:</w:t>
      </w:r>
      <w:r w:rsidDel="00000000" w:rsidR="00000000" w:rsidRPr="00000000">
        <w:rPr>
          <w:sz w:val="24"/>
          <w:szCs w:val="24"/>
          <w:rtl w:val="0"/>
        </w:rPr>
        <w:t xml:space="preserve"> 978-84-16997-07-7</w:t>
      </w:r>
      <w:r w:rsidDel="00000000" w:rsidR="00000000" w:rsidRPr="00000000">
        <w:rPr>
          <w:rtl w:val="0"/>
        </w:rPr>
      </w:r>
    </w:p>
    <w:p w:rsidR="00000000" w:rsidDel="00000000" w:rsidP="00000000" w:rsidRDefault="00000000" w:rsidRPr="00000000" w14:paraId="0000000C">
      <w:pPr>
        <w:pStyle w:val="Heading2"/>
        <w:rPr/>
      </w:pPr>
      <w:bookmarkStart w:colFirst="0" w:colLast="0" w:name="_lz8oxtvaelnc" w:id="1"/>
      <w:bookmarkEnd w:id="1"/>
      <w:r w:rsidDel="00000000" w:rsidR="00000000" w:rsidRPr="00000000">
        <w:rPr>
          <w:rtl w:val="0"/>
        </w:rPr>
      </w:r>
    </w:p>
    <w:p w:rsidR="00000000" w:rsidDel="00000000" w:rsidP="00000000" w:rsidRDefault="00000000" w:rsidRPr="00000000" w14:paraId="0000000D">
      <w:pPr>
        <w:pStyle w:val="Heading2"/>
        <w:rPr/>
      </w:pPr>
      <w:bookmarkStart w:colFirst="0" w:colLast="0" w:name="_35279d3zn3w9" w:id="2"/>
      <w:bookmarkEnd w:id="2"/>
      <w:r w:rsidDel="00000000" w:rsidR="00000000" w:rsidRPr="00000000">
        <w:rPr>
          <w:rtl w:val="0"/>
        </w:rPr>
      </w:r>
    </w:p>
    <w:p w:rsidR="00000000" w:rsidDel="00000000" w:rsidP="00000000" w:rsidRDefault="00000000" w:rsidRPr="00000000" w14:paraId="0000000E">
      <w:pPr>
        <w:pStyle w:val="Heading2"/>
        <w:rPr/>
      </w:pPr>
      <w:bookmarkStart w:colFirst="0" w:colLast="0" w:name="_3o0q9egb4m2f" w:id="3"/>
      <w:bookmarkEnd w:id="3"/>
      <w:r w:rsidDel="00000000" w:rsidR="00000000" w:rsidRPr="00000000">
        <w:rPr>
          <w:rtl w:val="0"/>
        </w:rPr>
      </w:r>
    </w:p>
    <w:p w:rsidR="00000000" w:rsidDel="00000000" w:rsidP="00000000" w:rsidRDefault="00000000" w:rsidRPr="00000000" w14:paraId="0000000F">
      <w:pPr>
        <w:pStyle w:val="Heading2"/>
        <w:rPr/>
      </w:pPr>
      <w:bookmarkStart w:colFirst="0" w:colLast="0" w:name="_jyyivxedafi1" w:id="4"/>
      <w:bookmarkEnd w:id="4"/>
      <w:r w:rsidDel="00000000" w:rsidR="00000000" w:rsidRPr="00000000">
        <w:rPr>
          <w:rtl w:val="0"/>
        </w:rPr>
      </w:r>
    </w:p>
    <w:p w:rsidR="00000000" w:rsidDel="00000000" w:rsidP="00000000" w:rsidRDefault="00000000" w:rsidRPr="00000000" w14:paraId="00000010">
      <w:pPr>
        <w:pStyle w:val="Heading2"/>
        <w:rPr/>
      </w:pPr>
      <w:bookmarkStart w:colFirst="0" w:colLast="0" w:name="_or3v4913rgek" w:id="5"/>
      <w:bookmarkEnd w:id="5"/>
      <w:r w:rsidDel="00000000" w:rsidR="00000000" w:rsidRPr="00000000">
        <w:rPr>
          <w:rtl w:val="0"/>
        </w:rPr>
      </w:r>
    </w:p>
    <w:p w:rsidR="00000000" w:rsidDel="00000000" w:rsidP="00000000" w:rsidRDefault="00000000" w:rsidRPr="00000000" w14:paraId="00000011">
      <w:pPr>
        <w:pStyle w:val="Heading2"/>
        <w:rPr/>
      </w:pPr>
      <w:bookmarkStart w:colFirst="0" w:colLast="0" w:name="_vtd60bgjug3j" w:id="6"/>
      <w:bookmarkEnd w:id="6"/>
      <w:r w:rsidDel="00000000" w:rsidR="00000000" w:rsidRPr="00000000">
        <w:rPr>
          <w:rtl w:val="0"/>
        </w:rPr>
      </w:r>
    </w:p>
    <w:p w:rsidR="00000000" w:rsidDel="00000000" w:rsidP="00000000" w:rsidRDefault="00000000" w:rsidRPr="00000000" w14:paraId="00000012">
      <w:pPr>
        <w:pStyle w:val="Heading2"/>
        <w:rPr/>
      </w:pPr>
      <w:bookmarkStart w:colFirst="0" w:colLast="0" w:name="_vvfoj79d729f" w:id="7"/>
      <w:bookmarkEnd w:id="7"/>
      <w:r w:rsidDel="00000000" w:rsidR="00000000" w:rsidRPr="00000000">
        <w:rPr>
          <w:rtl w:val="0"/>
        </w:rPr>
      </w:r>
    </w:p>
    <w:p w:rsidR="00000000" w:rsidDel="00000000" w:rsidP="00000000" w:rsidRDefault="00000000" w:rsidRPr="00000000" w14:paraId="00000013">
      <w:pPr>
        <w:pStyle w:val="Heading2"/>
        <w:rPr/>
      </w:pPr>
      <w:bookmarkStart w:colFirst="0" w:colLast="0" w:name="_1pidccahf8sw" w:id="8"/>
      <w:bookmarkEnd w:id="8"/>
      <w:r w:rsidDel="00000000" w:rsidR="00000000" w:rsidRPr="00000000">
        <w:rPr>
          <w:rtl w:val="0"/>
        </w:rPr>
      </w:r>
    </w:p>
    <w:p w:rsidR="00000000" w:rsidDel="00000000" w:rsidP="00000000" w:rsidRDefault="00000000" w:rsidRPr="00000000" w14:paraId="00000014">
      <w:pPr>
        <w:pStyle w:val="Heading2"/>
        <w:rPr/>
      </w:pPr>
      <w:bookmarkStart w:colFirst="0" w:colLast="0" w:name="_2f0ejk8gfn6v" w:id="9"/>
      <w:bookmarkEnd w:id="9"/>
      <w:r w:rsidDel="00000000" w:rsidR="00000000" w:rsidRPr="00000000">
        <w:rPr>
          <w:rtl w:val="0"/>
        </w:rPr>
      </w:r>
    </w:p>
    <w:p w:rsidR="00000000" w:rsidDel="00000000" w:rsidP="00000000" w:rsidRDefault="00000000" w:rsidRPr="00000000" w14:paraId="00000015">
      <w:pPr>
        <w:pStyle w:val="Heading2"/>
        <w:rPr/>
      </w:pPr>
      <w:bookmarkStart w:colFirst="0" w:colLast="0" w:name="_dvvt8s3v0x7" w:id="10"/>
      <w:bookmarkEnd w:id="10"/>
      <w:r w:rsidDel="00000000" w:rsidR="00000000" w:rsidRPr="00000000">
        <w:rPr>
          <w:rtl w:val="0"/>
        </w:rPr>
        <w:t xml:space="preserve">Contexto de la obra</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﻿En este nuevo libro, Jon Gordon, autor de los exitosos “Prohibido quejarse” o “El bus de la energía”, entre otros, recopila toda su experiencia en trabajar con innumerable cantidad de equipos y destila las enseñanzas que eso le </w:t>
      </w:r>
      <w:r w:rsidDel="00000000" w:rsidR="00000000" w:rsidRPr="00000000">
        <w:rPr>
          <w:rtl w:val="0"/>
        </w:rPr>
        <w:t xml:space="preserve">ha deja</w:t>
      </w:r>
      <w:r w:rsidDel="00000000" w:rsidR="00000000" w:rsidRPr="00000000">
        <w:rPr>
          <w:rtl w:val="0"/>
        </w:rPr>
        <w:t xml:space="preserve">do.</w:t>
      </w:r>
    </w:p>
    <w:p w:rsidR="00000000" w:rsidDel="00000000" w:rsidP="00000000" w:rsidRDefault="00000000" w:rsidRPr="00000000" w14:paraId="00000017">
      <w:pPr>
        <w:rPr/>
      </w:pPr>
      <w:r w:rsidDel="00000000" w:rsidR="00000000" w:rsidRPr="00000000">
        <w:rPr>
          <w:rtl w:val="0"/>
        </w:rPr>
        <w:t xml:space="preserve">En esta ocasión no ha acudido a una historia como en sus anteriores libros, sino que se trata de un breve y práctico ensayo, fácil de poner en práctica para cualquiera que tenga que dirigir o trabajar en equipo.</w:t>
      </w:r>
    </w:p>
    <w:p w:rsidR="00000000" w:rsidDel="00000000" w:rsidP="00000000" w:rsidRDefault="00000000" w:rsidRPr="00000000" w14:paraId="00000018">
      <w:pPr>
        <w:pStyle w:val="Heading2"/>
        <w:rPr/>
      </w:pPr>
      <w:bookmarkStart w:colFirst="0" w:colLast="0" w:name="_k1iarnbkd4mf" w:id="11"/>
      <w:bookmarkEnd w:id="11"/>
      <w:r w:rsidDel="00000000" w:rsidR="00000000" w:rsidRPr="00000000">
        <w:rPr>
          <w:rtl w:val="0"/>
        </w:rPr>
        <w:t xml:space="preserve">Índice del libro</w:t>
      </w:r>
    </w:p>
    <w:p w:rsidR="00000000" w:rsidDel="00000000" w:rsidP="00000000" w:rsidRDefault="00000000" w:rsidRPr="00000000" w14:paraId="00000019">
      <w:pPr>
        <w:rPr/>
      </w:pPr>
      <w:r w:rsidDel="00000000" w:rsidR="00000000" w:rsidRPr="00000000">
        <w:rPr>
          <w:rtl w:val="0"/>
        </w:rPr>
        <w:t xml:space="preserve">Nadie logra el éxito solo</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 El poder de un equipo positivo</w:t>
      </w:r>
    </w:p>
    <w:p w:rsidR="00000000" w:rsidDel="00000000" w:rsidP="00000000" w:rsidRDefault="00000000" w:rsidRPr="00000000" w14:paraId="0000001B">
      <w:pPr>
        <w:numPr>
          <w:ilvl w:val="0"/>
          <w:numId w:val="1"/>
        </w:numPr>
        <w:spacing w:after="0" w:afterAutospacing="0" w:before="0" w:beforeAutospacing="0"/>
        <w:ind w:left="720" w:hanging="360"/>
        <w:rPr>
          <w:u w:val="none"/>
        </w:rPr>
      </w:pPr>
      <w:r w:rsidDel="00000000" w:rsidR="00000000" w:rsidRPr="00000000">
        <w:rPr>
          <w:rtl w:val="0"/>
        </w:rPr>
        <w:t xml:space="preserve">Los equipos positivos crean culturas positivas</w:t>
      </w:r>
    </w:p>
    <w:p w:rsidR="00000000" w:rsidDel="00000000" w:rsidP="00000000" w:rsidRDefault="00000000" w:rsidRPr="00000000" w14:paraId="0000001C">
      <w:pPr>
        <w:numPr>
          <w:ilvl w:val="1"/>
          <w:numId w:val="1"/>
        </w:numPr>
        <w:spacing w:after="0" w:afterAutospacing="0" w:before="0" w:beforeAutospacing="0"/>
        <w:ind w:left="1440" w:hanging="360"/>
        <w:rPr>
          <w:u w:val="none"/>
        </w:rPr>
      </w:pPr>
      <w:r w:rsidDel="00000000" w:rsidR="00000000" w:rsidRPr="00000000">
        <w:rPr>
          <w:rtl w:val="0"/>
        </w:rPr>
        <w:t xml:space="preserve">Crear nuestra cultura</w:t>
      </w:r>
    </w:p>
    <w:p w:rsidR="00000000" w:rsidDel="00000000" w:rsidP="00000000" w:rsidRDefault="00000000" w:rsidRPr="00000000" w14:paraId="0000001D">
      <w:pPr>
        <w:numPr>
          <w:ilvl w:val="1"/>
          <w:numId w:val="1"/>
        </w:numPr>
        <w:spacing w:after="0" w:afterAutospacing="0" w:before="0" w:beforeAutospacing="0"/>
        <w:ind w:left="1440" w:hanging="360"/>
        <w:rPr>
          <w:u w:val="none"/>
        </w:rPr>
      </w:pPr>
      <w:r w:rsidDel="00000000" w:rsidR="00000000" w:rsidRPr="00000000">
        <w:rPr>
          <w:rtl w:val="0"/>
        </w:rPr>
        <w:t xml:space="preserve">La cultura es dinámica, no estática</w:t>
      </w:r>
    </w:p>
    <w:p w:rsidR="00000000" w:rsidDel="00000000" w:rsidP="00000000" w:rsidRDefault="00000000" w:rsidRPr="00000000" w14:paraId="0000001E">
      <w:pPr>
        <w:numPr>
          <w:ilvl w:val="1"/>
          <w:numId w:val="1"/>
        </w:numPr>
        <w:spacing w:after="0" w:afterAutospacing="0" w:before="0" w:beforeAutospacing="0"/>
        <w:ind w:left="1440" w:hanging="360"/>
        <w:rPr>
          <w:u w:val="none"/>
        </w:rPr>
      </w:pPr>
      <w:r w:rsidDel="00000000" w:rsidR="00000000" w:rsidRPr="00000000">
        <w:rPr>
          <w:rtl w:val="0"/>
        </w:rPr>
        <w:t xml:space="preserve">Creemos un gran bus</w:t>
      </w:r>
    </w:p>
    <w:p w:rsidR="00000000" w:rsidDel="00000000" w:rsidP="00000000" w:rsidRDefault="00000000" w:rsidRPr="00000000" w14:paraId="0000001F">
      <w:pPr>
        <w:numPr>
          <w:ilvl w:val="1"/>
          <w:numId w:val="1"/>
        </w:numPr>
        <w:spacing w:after="0" w:afterAutospacing="0" w:before="0" w:beforeAutospacing="0"/>
        <w:ind w:left="1440" w:hanging="360"/>
        <w:rPr>
          <w:u w:val="none"/>
        </w:rPr>
      </w:pPr>
      <w:r w:rsidDel="00000000" w:rsidR="00000000" w:rsidRPr="00000000">
        <w:rPr>
          <w:rtl w:val="0"/>
        </w:rPr>
        <w:t xml:space="preserve">La cultura debe ser una prioridad</w:t>
      </w:r>
    </w:p>
    <w:p w:rsidR="00000000" w:rsidDel="00000000" w:rsidP="00000000" w:rsidRDefault="00000000" w:rsidRPr="00000000" w14:paraId="00000020">
      <w:pPr>
        <w:numPr>
          <w:ilvl w:val="1"/>
          <w:numId w:val="1"/>
        </w:numPr>
        <w:spacing w:after="0" w:afterAutospacing="0" w:before="0" w:beforeAutospacing="0"/>
        <w:ind w:left="1440" w:hanging="360"/>
        <w:rPr>
          <w:u w:val="none"/>
        </w:rPr>
      </w:pPr>
      <w:r w:rsidDel="00000000" w:rsidR="00000000" w:rsidRPr="00000000">
        <w:rPr>
          <w:rtl w:val="0"/>
        </w:rPr>
        <w:t xml:space="preserve">Invertir en las raíces</w:t>
      </w:r>
    </w:p>
    <w:p w:rsidR="00000000" w:rsidDel="00000000" w:rsidP="00000000" w:rsidRDefault="00000000" w:rsidRPr="00000000" w14:paraId="00000021">
      <w:pPr>
        <w:numPr>
          <w:ilvl w:val="1"/>
          <w:numId w:val="1"/>
        </w:numPr>
        <w:spacing w:after="0" w:afterAutospacing="0" w:before="0" w:beforeAutospacing="0"/>
        <w:ind w:left="1440" w:hanging="360"/>
        <w:rPr>
          <w:u w:val="none"/>
        </w:rPr>
      </w:pPr>
      <w:r w:rsidDel="00000000" w:rsidR="00000000" w:rsidRPr="00000000">
        <w:rPr>
          <w:rtl w:val="0"/>
        </w:rPr>
        <w:t xml:space="preserve">Decidamos ser vitamina C</w:t>
      </w:r>
    </w:p>
    <w:p w:rsidR="00000000" w:rsidDel="00000000" w:rsidP="00000000" w:rsidRDefault="00000000" w:rsidRPr="00000000" w14:paraId="00000022">
      <w:pPr>
        <w:numPr>
          <w:ilvl w:val="1"/>
          <w:numId w:val="1"/>
        </w:numPr>
        <w:spacing w:after="0" w:afterAutospacing="0" w:before="0" w:beforeAutospacing="0"/>
        <w:ind w:left="1440" w:hanging="360"/>
        <w:rPr>
          <w:u w:val="none"/>
        </w:rPr>
      </w:pPr>
      <w:r w:rsidDel="00000000" w:rsidR="00000000" w:rsidRPr="00000000">
        <w:rPr>
          <w:rtl w:val="0"/>
        </w:rPr>
        <w:t xml:space="preserve">El poder está en el interior</w:t>
      </w:r>
    </w:p>
    <w:p w:rsidR="00000000" w:rsidDel="00000000" w:rsidP="00000000" w:rsidRDefault="00000000" w:rsidRPr="00000000" w14:paraId="00000023">
      <w:pPr>
        <w:numPr>
          <w:ilvl w:val="1"/>
          <w:numId w:val="1"/>
        </w:numPr>
        <w:spacing w:after="0" w:afterAutospacing="0" w:before="0" w:beforeAutospacing="0"/>
        <w:ind w:left="1440" w:hanging="360"/>
        <w:rPr>
          <w:u w:val="none"/>
        </w:rPr>
      </w:pPr>
      <w:r w:rsidDel="00000000" w:rsidR="00000000" w:rsidRPr="00000000">
        <w:rPr>
          <w:rtl w:val="0"/>
        </w:rPr>
        <w:t xml:space="preserve">¿Qué queremos ser?</w:t>
      </w:r>
    </w:p>
    <w:p w:rsidR="00000000" w:rsidDel="00000000" w:rsidP="00000000" w:rsidRDefault="00000000" w:rsidRPr="00000000" w14:paraId="00000024">
      <w:pPr>
        <w:numPr>
          <w:ilvl w:val="0"/>
          <w:numId w:val="1"/>
        </w:numPr>
        <w:spacing w:after="0" w:afterAutospacing="0" w:before="0" w:beforeAutospacing="0"/>
        <w:ind w:left="720" w:hanging="360"/>
        <w:rPr>
          <w:u w:val="none"/>
        </w:rPr>
      </w:pPr>
      <w:r w:rsidDel="00000000" w:rsidR="00000000" w:rsidRPr="00000000">
        <w:rPr>
          <w:rtl w:val="0"/>
        </w:rPr>
        <w:t xml:space="preserve">Los equipos positivos trabajan juntos para cumplir una visión compartida con un gran propósito</w:t>
      </w:r>
    </w:p>
    <w:p w:rsidR="00000000" w:rsidDel="00000000" w:rsidP="00000000" w:rsidRDefault="00000000" w:rsidRPr="00000000" w14:paraId="00000025">
      <w:pPr>
        <w:numPr>
          <w:ilvl w:val="1"/>
          <w:numId w:val="1"/>
        </w:numPr>
        <w:spacing w:after="0" w:afterAutospacing="0" w:before="0" w:beforeAutospacing="0"/>
        <w:ind w:left="1440" w:hanging="360"/>
        <w:rPr>
          <w:u w:val="none"/>
        </w:rPr>
      </w:pPr>
      <w:r w:rsidDel="00000000" w:rsidR="00000000" w:rsidRPr="00000000">
        <w:rPr>
          <w:rtl w:val="0"/>
        </w:rPr>
        <w:t xml:space="preserve">Visión compartida</w:t>
      </w:r>
    </w:p>
    <w:p w:rsidR="00000000" w:rsidDel="00000000" w:rsidP="00000000" w:rsidRDefault="00000000" w:rsidRPr="00000000" w14:paraId="00000026">
      <w:pPr>
        <w:numPr>
          <w:ilvl w:val="1"/>
          <w:numId w:val="1"/>
        </w:numPr>
        <w:spacing w:after="0" w:afterAutospacing="0" w:before="0" w:beforeAutospacing="0"/>
        <w:ind w:left="1440" w:hanging="360"/>
        <w:rPr>
          <w:u w:val="none"/>
        </w:rPr>
      </w:pPr>
      <w:r w:rsidDel="00000000" w:rsidR="00000000" w:rsidRPr="00000000">
        <w:rPr>
          <w:rtl w:val="0"/>
        </w:rPr>
        <w:t xml:space="preserve">Gran propósito</w:t>
      </w:r>
    </w:p>
    <w:p w:rsidR="00000000" w:rsidDel="00000000" w:rsidP="00000000" w:rsidRDefault="00000000" w:rsidRPr="00000000" w14:paraId="00000027">
      <w:pPr>
        <w:numPr>
          <w:ilvl w:val="1"/>
          <w:numId w:val="1"/>
        </w:numPr>
        <w:spacing w:after="0" w:afterAutospacing="0" w:before="0" w:beforeAutospacing="0"/>
        <w:ind w:left="1440" w:hanging="360"/>
        <w:rPr>
          <w:u w:val="none"/>
        </w:rPr>
      </w:pPr>
      <w:r w:rsidDel="00000000" w:rsidR="00000000" w:rsidRPr="00000000">
        <w:rPr>
          <w:rtl w:val="0"/>
        </w:rPr>
        <w:t xml:space="preserve">El propósito es el objetivo</w:t>
      </w:r>
    </w:p>
    <w:p w:rsidR="00000000" w:rsidDel="00000000" w:rsidP="00000000" w:rsidRDefault="00000000" w:rsidRPr="00000000" w14:paraId="00000028">
      <w:pPr>
        <w:numPr>
          <w:ilvl w:val="1"/>
          <w:numId w:val="1"/>
        </w:numPr>
        <w:spacing w:after="0" w:afterAutospacing="0" w:before="0" w:beforeAutospacing="0"/>
        <w:ind w:left="1440" w:hanging="360"/>
        <w:rPr>
          <w:u w:val="none"/>
        </w:rPr>
      </w:pPr>
      <w:r w:rsidDel="00000000" w:rsidR="00000000" w:rsidRPr="00000000">
        <w:rPr>
          <w:rtl w:val="0"/>
        </w:rPr>
        <w:t xml:space="preserve">Visión + Misión</w:t>
      </w:r>
    </w:p>
    <w:p w:rsidR="00000000" w:rsidDel="00000000" w:rsidP="00000000" w:rsidRDefault="00000000" w:rsidRPr="00000000" w14:paraId="00000029">
      <w:pPr>
        <w:numPr>
          <w:ilvl w:val="1"/>
          <w:numId w:val="1"/>
        </w:numPr>
        <w:spacing w:after="0" w:afterAutospacing="0" w:before="0" w:beforeAutospacing="0"/>
        <w:ind w:left="1440" w:hanging="360"/>
        <w:rPr>
          <w:u w:val="none"/>
        </w:rPr>
      </w:pPr>
      <w:r w:rsidDel="00000000" w:rsidR="00000000" w:rsidRPr="00000000">
        <w:rPr>
          <w:rtl w:val="0"/>
        </w:rPr>
        <w:t xml:space="preserve">Telescopio y microscopio</w:t>
      </w:r>
    </w:p>
    <w:p w:rsidR="00000000" w:rsidDel="00000000" w:rsidP="00000000" w:rsidRDefault="00000000" w:rsidRPr="00000000" w14:paraId="0000002A">
      <w:pPr>
        <w:numPr>
          <w:ilvl w:val="1"/>
          <w:numId w:val="1"/>
        </w:numPr>
        <w:spacing w:after="0" w:afterAutospacing="0" w:before="0" w:beforeAutospacing="0"/>
        <w:ind w:left="1440" w:hanging="360"/>
        <w:rPr>
          <w:u w:val="none"/>
        </w:rPr>
      </w:pPr>
      <w:r w:rsidDel="00000000" w:rsidR="00000000" w:rsidRPr="00000000">
        <w:rPr>
          <w:rtl w:val="0"/>
        </w:rPr>
        <w:t xml:space="preserve">Crear Billions y ganar el oro</w:t>
      </w:r>
    </w:p>
    <w:p w:rsidR="00000000" w:rsidDel="00000000" w:rsidP="00000000" w:rsidRDefault="00000000" w:rsidRPr="00000000" w14:paraId="0000002B">
      <w:pPr>
        <w:numPr>
          <w:ilvl w:val="1"/>
          <w:numId w:val="1"/>
        </w:numPr>
        <w:spacing w:after="0" w:afterAutospacing="0" w:before="0" w:beforeAutospacing="0"/>
        <w:ind w:left="1440" w:hanging="360"/>
        <w:rPr>
          <w:u w:val="none"/>
        </w:rPr>
      </w:pPr>
      <w:r w:rsidDel="00000000" w:rsidR="00000000" w:rsidRPr="00000000">
        <w:rPr>
          <w:rtl w:val="0"/>
        </w:rPr>
        <w:t xml:space="preserve">La familia más numerosa del mundo</w:t>
      </w:r>
    </w:p>
    <w:p w:rsidR="00000000" w:rsidDel="00000000" w:rsidP="00000000" w:rsidRDefault="00000000" w:rsidRPr="00000000" w14:paraId="0000002C">
      <w:pPr>
        <w:numPr>
          <w:ilvl w:val="1"/>
          <w:numId w:val="1"/>
        </w:numPr>
        <w:spacing w:after="0" w:afterAutospacing="0" w:before="0" w:beforeAutospacing="0"/>
        <w:ind w:left="1440" w:hanging="360"/>
        <w:rPr>
          <w:u w:val="none"/>
        </w:rPr>
      </w:pPr>
      <w:r w:rsidDel="00000000" w:rsidR="00000000" w:rsidRPr="00000000">
        <w:rPr>
          <w:rtl w:val="0"/>
        </w:rPr>
        <w:t xml:space="preserve">La mesa</w:t>
      </w:r>
    </w:p>
    <w:p w:rsidR="00000000" w:rsidDel="00000000" w:rsidP="00000000" w:rsidRDefault="00000000" w:rsidRPr="00000000" w14:paraId="0000002D">
      <w:pPr>
        <w:numPr>
          <w:ilvl w:val="1"/>
          <w:numId w:val="1"/>
        </w:numPr>
        <w:spacing w:after="0" w:afterAutospacing="0" w:before="0" w:beforeAutospacing="0"/>
        <w:ind w:left="1440" w:hanging="360"/>
        <w:rPr>
          <w:u w:val="none"/>
        </w:rPr>
      </w:pPr>
      <w:r w:rsidDel="00000000" w:rsidR="00000000" w:rsidRPr="00000000">
        <w:rPr>
          <w:rtl w:val="0"/>
        </w:rPr>
        <w:t xml:space="preserve">Mantener la visión y el propósito vivos</w:t>
      </w:r>
    </w:p>
    <w:p w:rsidR="00000000" w:rsidDel="00000000" w:rsidP="00000000" w:rsidRDefault="00000000" w:rsidRPr="00000000" w14:paraId="0000002E">
      <w:pPr>
        <w:numPr>
          <w:ilvl w:val="1"/>
          <w:numId w:val="1"/>
        </w:numPr>
        <w:spacing w:after="0" w:afterAutospacing="0" w:before="0" w:beforeAutospacing="0"/>
        <w:ind w:left="1440" w:hanging="360"/>
        <w:rPr>
          <w:u w:val="none"/>
        </w:rPr>
      </w:pPr>
      <w:r w:rsidDel="00000000" w:rsidR="00000000" w:rsidRPr="00000000">
        <w:rPr>
          <w:rtl w:val="0"/>
        </w:rPr>
        <w:t xml:space="preserve">Cómo lograr que la visión y el propósito cobren vida</w:t>
      </w:r>
    </w:p>
    <w:p w:rsidR="00000000" w:rsidDel="00000000" w:rsidP="00000000" w:rsidRDefault="00000000" w:rsidRPr="00000000" w14:paraId="0000002F">
      <w:pPr>
        <w:numPr>
          <w:ilvl w:val="1"/>
          <w:numId w:val="1"/>
        </w:numPr>
        <w:spacing w:after="0" w:afterAutospacing="0" w:before="0" w:beforeAutospacing="0"/>
        <w:ind w:left="1440" w:hanging="360"/>
        <w:rPr>
          <w:u w:val="none"/>
        </w:rPr>
      </w:pPr>
      <w:r w:rsidDel="00000000" w:rsidR="00000000" w:rsidRPr="00000000">
        <w:rPr>
          <w:rtl w:val="0"/>
        </w:rPr>
        <w:t xml:space="preserve">Una palabra</w:t>
      </w:r>
    </w:p>
    <w:p w:rsidR="00000000" w:rsidDel="00000000" w:rsidP="00000000" w:rsidRDefault="00000000" w:rsidRPr="00000000" w14:paraId="00000030">
      <w:pPr>
        <w:numPr>
          <w:ilvl w:val="1"/>
          <w:numId w:val="1"/>
        </w:numPr>
        <w:spacing w:after="0" w:afterAutospacing="0" w:before="0" w:beforeAutospacing="0"/>
        <w:ind w:left="1440" w:hanging="360"/>
        <w:rPr>
          <w:u w:val="none"/>
        </w:rPr>
      </w:pPr>
      <w:r w:rsidDel="00000000" w:rsidR="00000000" w:rsidRPr="00000000">
        <w:rPr>
          <w:rtl w:val="0"/>
        </w:rPr>
        <w:t xml:space="preserve">Asegurémonos de que todos se han subido al bus</w:t>
      </w:r>
    </w:p>
    <w:p w:rsidR="00000000" w:rsidDel="00000000" w:rsidP="00000000" w:rsidRDefault="00000000" w:rsidRPr="00000000" w14:paraId="00000031">
      <w:pPr>
        <w:numPr>
          <w:ilvl w:val="1"/>
          <w:numId w:val="1"/>
        </w:numPr>
        <w:spacing w:after="0" w:afterAutospacing="0" w:before="0" w:beforeAutospacing="0"/>
        <w:ind w:left="1440" w:hanging="360"/>
        <w:rPr>
          <w:u w:val="none"/>
        </w:rPr>
      </w:pPr>
      <w:r w:rsidDel="00000000" w:rsidR="00000000" w:rsidRPr="00000000">
        <w:rPr>
          <w:rtl w:val="0"/>
        </w:rPr>
        <w:t xml:space="preserve">Todos significa todos</w:t>
      </w:r>
    </w:p>
    <w:p w:rsidR="00000000" w:rsidDel="00000000" w:rsidP="00000000" w:rsidRDefault="00000000" w:rsidRPr="00000000" w14:paraId="00000032">
      <w:pPr>
        <w:numPr>
          <w:ilvl w:val="0"/>
          <w:numId w:val="1"/>
        </w:numPr>
        <w:spacing w:after="0" w:afterAutospacing="0" w:before="0" w:beforeAutospacing="0"/>
        <w:ind w:left="720" w:hanging="360"/>
        <w:rPr>
          <w:u w:val="none"/>
        </w:rPr>
      </w:pPr>
      <w:r w:rsidDel="00000000" w:rsidR="00000000" w:rsidRPr="00000000">
        <w:rPr>
          <w:rtl w:val="0"/>
        </w:rPr>
        <w:t xml:space="preserve">Los equipos positivos trabajan juntos con optimismo, positividad y fe</w:t>
      </w:r>
    </w:p>
    <w:p w:rsidR="00000000" w:rsidDel="00000000" w:rsidP="00000000" w:rsidRDefault="00000000" w:rsidRPr="00000000" w14:paraId="00000033">
      <w:pPr>
        <w:numPr>
          <w:ilvl w:val="1"/>
          <w:numId w:val="1"/>
        </w:numPr>
        <w:spacing w:after="0" w:afterAutospacing="0" w:before="0" w:beforeAutospacing="0"/>
        <w:ind w:left="1440" w:hanging="360"/>
        <w:rPr>
          <w:u w:val="none"/>
        </w:rPr>
      </w:pPr>
      <w:r w:rsidDel="00000000" w:rsidR="00000000" w:rsidRPr="00000000">
        <w:rPr>
          <w:rtl w:val="0"/>
        </w:rPr>
        <w:t xml:space="preserve">Seamos positivos juntos</w:t>
      </w:r>
    </w:p>
    <w:p w:rsidR="00000000" w:rsidDel="00000000" w:rsidP="00000000" w:rsidRDefault="00000000" w:rsidRPr="00000000" w14:paraId="00000034">
      <w:pPr>
        <w:numPr>
          <w:ilvl w:val="1"/>
          <w:numId w:val="1"/>
        </w:numPr>
        <w:spacing w:after="0" w:afterAutospacing="0" w:before="0" w:beforeAutospacing="0"/>
        <w:ind w:left="1440" w:hanging="360"/>
        <w:rPr>
          <w:u w:val="none"/>
        </w:rPr>
      </w:pPr>
      <w:r w:rsidDel="00000000" w:rsidR="00000000" w:rsidRPr="00000000">
        <w:rPr>
          <w:rtl w:val="0"/>
        </w:rPr>
        <w:t xml:space="preserve">Creer juntos</w:t>
      </w:r>
    </w:p>
    <w:p w:rsidR="00000000" w:rsidDel="00000000" w:rsidP="00000000" w:rsidRDefault="00000000" w:rsidRPr="00000000" w14:paraId="00000035">
      <w:pPr>
        <w:numPr>
          <w:ilvl w:val="1"/>
          <w:numId w:val="1"/>
        </w:numPr>
        <w:spacing w:after="0" w:afterAutospacing="0" w:before="0" w:beforeAutospacing="0"/>
        <w:ind w:left="1440" w:hanging="360"/>
        <w:rPr>
          <w:u w:val="none"/>
        </w:rPr>
      </w:pPr>
      <w:r w:rsidDel="00000000" w:rsidR="00000000" w:rsidRPr="00000000">
        <w:rPr>
          <w:rtl w:val="0"/>
        </w:rPr>
        <w:t xml:space="preserve">Animarnos entre nosotros</w:t>
      </w:r>
    </w:p>
    <w:p w:rsidR="00000000" w:rsidDel="00000000" w:rsidP="00000000" w:rsidRDefault="00000000" w:rsidRPr="00000000" w14:paraId="00000036">
      <w:pPr>
        <w:numPr>
          <w:ilvl w:val="1"/>
          <w:numId w:val="1"/>
        </w:numPr>
        <w:spacing w:after="0" w:afterAutospacing="0" w:before="0" w:beforeAutospacing="0"/>
        <w:ind w:left="1440" w:hanging="360"/>
        <w:rPr>
          <w:u w:val="none"/>
        </w:rPr>
      </w:pPr>
      <w:r w:rsidDel="00000000" w:rsidR="00000000" w:rsidRPr="00000000">
        <w:rPr>
          <w:rtl w:val="0"/>
        </w:rPr>
        <w:t xml:space="preserve">Alimentar al perro positivo</w:t>
      </w:r>
    </w:p>
    <w:p w:rsidR="00000000" w:rsidDel="00000000" w:rsidP="00000000" w:rsidRDefault="00000000" w:rsidRPr="00000000" w14:paraId="00000037">
      <w:pPr>
        <w:numPr>
          <w:ilvl w:val="1"/>
          <w:numId w:val="1"/>
        </w:numPr>
        <w:spacing w:after="0" w:afterAutospacing="0" w:before="0" w:beforeAutospacing="0"/>
        <w:ind w:left="1440" w:hanging="360"/>
        <w:rPr>
          <w:u w:val="none"/>
        </w:rPr>
      </w:pPr>
      <w:r w:rsidDel="00000000" w:rsidR="00000000" w:rsidRPr="00000000">
        <w:rPr>
          <w:rtl w:val="0"/>
        </w:rPr>
        <w:t xml:space="preserve">Hablar con nosotros mismos</w:t>
      </w:r>
    </w:p>
    <w:p w:rsidR="00000000" w:rsidDel="00000000" w:rsidP="00000000" w:rsidRDefault="00000000" w:rsidRPr="00000000" w14:paraId="00000038">
      <w:pPr>
        <w:numPr>
          <w:ilvl w:val="1"/>
          <w:numId w:val="1"/>
        </w:numPr>
        <w:spacing w:after="0" w:afterAutospacing="0" w:before="0" w:beforeAutospacing="0"/>
        <w:ind w:left="1440" w:hanging="360"/>
        <w:rPr>
          <w:u w:val="none"/>
        </w:rPr>
      </w:pPr>
      <w:r w:rsidDel="00000000" w:rsidR="00000000" w:rsidRPr="00000000">
        <w:rPr>
          <w:rtl w:val="0"/>
        </w:rPr>
        <w:t xml:space="preserve">Sustituir tener que por tener la oportunidad de</w:t>
      </w:r>
    </w:p>
    <w:p w:rsidR="00000000" w:rsidDel="00000000" w:rsidP="00000000" w:rsidRDefault="00000000" w:rsidRPr="00000000" w14:paraId="00000039">
      <w:pPr>
        <w:numPr>
          <w:ilvl w:val="1"/>
          <w:numId w:val="1"/>
        </w:numPr>
        <w:spacing w:after="0" w:afterAutospacing="0" w:before="0" w:beforeAutospacing="0"/>
        <w:ind w:left="1440" w:hanging="360"/>
        <w:rPr>
          <w:u w:val="none"/>
        </w:rPr>
      </w:pPr>
      <w:r w:rsidDel="00000000" w:rsidR="00000000" w:rsidRPr="00000000">
        <w:rPr>
          <w:rtl w:val="0"/>
        </w:rPr>
        <w:t xml:space="preserve">Haz que la siguiente sea la gran oportunidad</w:t>
      </w:r>
    </w:p>
    <w:p w:rsidR="00000000" w:rsidDel="00000000" w:rsidP="00000000" w:rsidRDefault="00000000" w:rsidRPr="00000000" w14:paraId="0000003A">
      <w:pPr>
        <w:numPr>
          <w:ilvl w:val="1"/>
          <w:numId w:val="1"/>
        </w:numPr>
        <w:spacing w:after="0" w:afterAutospacing="0" w:before="0" w:beforeAutospacing="0"/>
        <w:ind w:left="1440" w:hanging="360"/>
        <w:rPr>
          <w:u w:val="none"/>
        </w:rPr>
      </w:pPr>
      <w:r w:rsidDel="00000000" w:rsidR="00000000" w:rsidRPr="00000000">
        <w:rPr>
          <w:rtl w:val="0"/>
        </w:rPr>
        <w:t xml:space="preserve">L. O. S. S.</w:t>
      </w:r>
    </w:p>
    <w:p w:rsidR="00000000" w:rsidDel="00000000" w:rsidP="00000000" w:rsidRDefault="00000000" w:rsidRPr="00000000" w14:paraId="0000003B">
      <w:pPr>
        <w:numPr>
          <w:ilvl w:val="1"/>
          <w:numId w:val="1"/>
        </w:numPr>
        <w:spacing w:after="0" w:afterAutospacing="0" w:before="0" w:beforeAutospacing="0"/>
        <w:ind w:left="1440" w:hanging="360"/>
        <w:rPr>
          <w:u w:val="none"/>
        </w:rPr>
      </w:pPr>
      <w:r w:rsidDel="00000000" w:rsidR="00000000" w:rsidRPr="00000000">
        <w:rPr>
          <w:rtl w:val="0"/>
        </w:rPr>
        <w:t xml:space="preserve">Tiburón o pececillo</w:t>
      </w:r>
    </w:p>
    <w:p w:rsidR="00000000" w:rsidDel="00000000" w:rsidP="00000000" w:rsidRDefault="00000000" w:rsidRPr="00000000" w14:paraId="0000003C">
      <w:pPr>
        <w:numPr>
          <w:ilvl w:val="1"/>
          <w:numId w:val="1"/>
        </w:numPr>
        <w:spacing w:after="0" w:afterAutospacing="0" w:before="0" w:beforeAutospacing="0"/>
        <w:ind w:left="1440" w:hanging="360"/>
        <w:rPr>
          <w:u w:val="none"/>
        </w:rPr>
      </w:pPr>
      <w:r w:rsidDel="00000000" w:rsidR="00000000" w:rsidRPr="00000000">
        <w:rPr>
          <w:rtl w:val="0"/>
        </w:rPr>
        <w:t xml:space="preserve">Pensar como los novatos</w:t>
      </w:r>
    </w:p>
    <w:p w:rsidR="00000000" w:rsidDel="00000000" w:rsidP="00000000" w:rsidRDefault="00000000" w:rsidRPr="00000000" w14:paraId="0000003D">
      <w:pPr>
        <w:numPr>
          <w:ilvl w:val="1"/>
          <w:numId w:val="1"/>
        </w:numPr>
        <w:spacing w:after="0" w:afterAutospacing="0" w:before="0" w:beforeAutospacing="0"/>
        <w:ind w:left="1440" w:hanging="360"/>
        <w:rPr>
          <w:u w:val="none"/>
        </w:rPr>
      </w:pPr>
      <w:r w:rsidDel="00000000" w:rsidR="00000000" w:rsidRPr="00000000">
        <w:rPr>
          <w:rtl w:val="0"/>
        </w:rPr>
        <w:t xml:space="preserve">Derrotar a Murphy</w:t>
      </w:r>
    </w:p>
    <w:p w:rsidR="00000000" w:rsidDel="00000000" w:rsidP="00000000" w:rsidRDefault="00000000" w:rsidRPr="00000000" w14:paraId="0000003E">
      <w:pPr>
        <w:numPr>
          <w:ilvl w:val="1"/>
          <w:numId w:val="1"/>
        </w:numPr>
        <w:spacing w:after="0" w:afterAutospacing="0" w:before="0" w:beforeAutospacing="0"/>
        <w:ind w:left="1440" w:hanging="360"/>
        <w:rPr>
          <w:u w:val="none"/>
        </w:rPr>
      </w:pPr>
      <w:r w:rsidDel="00000000" w:rsidR="00000000" w:rsidRPr="00000000">
        <w:rPr>
          <w:rtl w:val="0"/>
        </w:rPr>
        <w:t xml:space="preserve">De dentro para fuera</w:t>
      </w:r>
    </w:p>
    <w:p w:rsidR="00000000" w:rsidDel="00000000" w:rsidP="00000000" w:rsidRDefault="00000000" w:rsidRPr="00000000" w14:paraId="0000003F">
      <w:pPr>
        <w:numPr>
          <w:ilvl w:val="1"/>
          <w:numId w:val="1"/>
        </w:numPr>
        <w:spacing w:after="0" w:afterAutospacing="0" w:before="0" w:beforeAutospacing="0"/>
        <w:ind w:left="1440" w:hanging="360"/>
        <w:rPr>
          <w:u w:val="none"/>
        </w:rPr>
      </w:pPr>
      <w:r w:rsidDel="00000000" w:rsidR="00000000" w:rsidRPr="00000000">
        <w:rPr>
          <w:rtl w:val="0"/>
        </w:rPr>
        <w:t xml:space="preserve">Distorsionar la realidad</w:t>
      </w:r>
    </w:p>
    <w:p w:rsidR="00000000" w:rsidDel="00000000" w:rsidP="00000000" w:rsidRDefault="00000000" w:rsidRPr="00000000" w14:paraId="00000040">
      <w:pPr>
        <w:numPr>
          <w:ilvl w:val="1"/>
          <w:numId w:val="1"/>
        </w:numPr>
        <w:spacing w:after="0" w:afterAutospacing="0" w:before="0" w:beforeAutospacing="0"/>
        <w:ind w:left="1440" w:hanging="360"/>
        <w:rPr>
          <w:u w:val="none"/>
        </w:rPr>
      </w:pPr>
      <w:r w:rsidDel="00000000" w:rsidR="00000000" w:rsidRPr="00000000">
        <w:rPr>
          <w:rtl w:val="0"/>
        </w:rPr>
        <w:t xml:space="preserve">Miedo o fe</w:t>
      </w:r>
    </w:p>
    <w:p w:rsidR="00000000" w:rsidDel="00000000" w:rsidP="00000000" w:rsidRDefault="00000000" w:rsidRPr="00000000" w14:paraId="00000041">
      <w:pPr>
        <w:numPr>
          <w:ilvl w:val="1"/>
          <w:numId w:val="1"/>
        </w:numPr>
        <w:spacing w:after="0" w:afterAutospacing="0" w:before="0" w:beforeAutospacing="0"/>
        <w:ind w:left="1440" w:hanging="360"/>
        <w:rPr>
          <w:u w:val="none"/>
        </w:rPr>
      </w:pPr>
      <w:r w:rsidDel="00000000" w:rsidR="00000000" w:rsidRPr="00000000">
        <w:rPr>
          <w:rtl w:val="0"/>
        </w:rPr>
        <w:t xml:space="preserve">El experimento de la positividad</w:t>
      </w:r>
    </w:p>
    <w:p w:rsidR="00000000" w:rsidDel="00000000" w:rsidP="00000000" w:rsidRDefault="00000000" w:rsidRPr="00000000" w14:paraId="00000042">
      <w:pPr>
        <w:numPr>
          <w:ilvl w:val="1"/>
          <w:numId w:val="1"/>
        </w:numPr>
        <w:spacing w:after="0" w:afterAutospacing="0" w:before="0" w:beforeAutospacing="0"/>
        <w:ind w:left="1440" w:hanging="360"/>
        <w:rPr>
          <w:u w:val="none"/>
        </w:rPr>
      </w:pPr>
      <w:r w:rsidDel="00000000" w:rsidR="00000000" w:rsidRPr="00000000">
        <w:rPr>
          <w:rtl w:val="0"/>
        </w:rPr>
        <w:t xml:space="preserve">No dejemos de creer</w:t>
      </w:r>
    </w:p>
    <w:p w:rsidR="00000000" w:rsidDel="00000000" w:rsidP="00000000" w:rsidRDefault="00000000" w:rsidRPr="00000000" w14:paraId="00000043">
      <w:pPr>
        <w:numPr>
          <w:ilvl w:val="1"/>
          <w:numId w:val="1"/>
        </w:numPr>
        <w:spacing w:after="0" w:afterAutospacing="0" w:before="0" w:beforeAutospacing="0"/>
        <w:ind w:left="1440" w:hanging="360"/>
        <w:rPr>
          <w:u w:val="none"/>
        </w:rPr>
      </w:pPr>
      <w:r w:rsidDel="00000000" w:rsidR="00000000" w:rsidRPr="00000000">
        <w:rPr>
          <w:rtl w:val="0"/>
        </w:rPr>
        <w:t xml:space="preserve">Lo mejor está por venir</w:t>
      </w:r>
    </w:p>
    <w:p w:rsidR="00000000" w:rsidDel="00000000" w:rsidP="00000000" w:rsidRDefault="00000000" w:rsidRPr="00000000" w14:paraId="00000044">
      <w:pPr>
        <w:numPr>
          <w:ilvl w:val="0"/>
          <w:numId w:val="1"/>
        </w:numPr>
        <w:spacing w:after="0" w:afterAutospacing="0" w:before="0" w:beforeAutospacing="0"/>
        <w:ind w:left="720" w:hanging="360"/>
        <w:rPr>
          <w:u w:val="none"/>
        </w:rPr>
      </w:pPr>
      <w:r w:rsidDel="00000000" w:rsidR="00000000" w:rsidRPr="00000000">
        <w:rPr>
          <w:rtl w:val="0"/>
        </w:rPr>
        <w:t xml:space="preserve">Los equipos positivos transforman y eliminan la negatividad</w:t>
      </w:r>
    </w:p>
    <w:p w:rsidR="00000000" w:rsidDel="00000000" w:rsidP="00000000" w:rsidRDefault="00000000" w:rsidRPr="00000000" w14:paraId="00000045">
      <w:pPr>
        <w:numPr>
          <w:ilvl w:val="1"/>
          <w:numId w:val="1"/>
        </w:numPr>
        <w:spacing w:after="0" w:afterAutospacing="0" w:before="0" w:beforeAutospacing="0"/>
        <w:ind w:left="1440" w:hanging="360"/>
        <w:rPr>
          <w:u w:val="none"/>
        </w:rPr>
      </w:pPr>
      <w:r w:rsidDel="00000000" w:rsidR="00000000" w:rsidRPr="00000000">
        <w:rPr>
          <w:rtl w:val="0"/>
        </w:rPr>
        <w:t xml:space="preserve">No se admiten vampiros de energía</w:t>
      </w:r>
    </w:p>
    <w:p w:rsidR="00000000" w:rsidDel="00000000" w:rsidP="00000000" w:rsidRDefault="00000000" w:rsidRPr="00000000" w14:paraId="00000046">
      <w:pPr>
        <w:numPr>
          <w:ilvl w:val="1"/>
          <w:numId w:val="1"/>
        </w:numPr>
        <w:spacing w:after="0" w:afterAutospacing="0" w:before="0" w:beforeAutospacing="0"/>
        <w:ind w:left="1440" w:hanging="360"/>
        <w:rPr>
          <w:u w:val="none"/>
        </w:rPr>
      </w:pPr>
      <w:r w:rsidDel="00000000" w:rsidR="00000000" w:rsidRPr="00000000">
        <w:rPr>
          <w:rtl w:val="0"/>
        </w:rPr>
        <w:t xml:space="preserve">Todo comienza con la cultura</w:t>
      </w:r>
    </w:p>
    <w:p w:rsidR="00000000" w:rsidDel="00000000" w:rsidP="00000000" w:rsidRDefault="00000000" w:rsidRPr="00000000" w14:paraId="00000047">
      <w:pPr>
        <w:numPr>
          <w:ilvl w:val="1"/>
          <w:numId w:val="1"/>
        </w:numPr>
        <w:spacing w:after="0" w:afterAutospacing="0" w:before="0" w:beforeAutospacing="0"/>
        <w:ind w:left="1440" w:hanging="360"/>
        <w:rPr>
          <w:u w:val="none"/>
        </w:rPr>
      </w:pPr>
      <w:r w:rsidDel="00000000" w:rsidR="00000000" w:rsidRPr="00000000">
        <w:rPr>
          <w:rtl w:val="0"/>
        </w:rPr>
        <w:t xml:space="preserve">El primer paso es la transformación</w:t>
      </w:r>
    </w:p>
    <w:p w:rsidR="00000000" w:rsidDel="00000000" w:rsidP="00000000" w:rsidRDefault="00000000" w:rsidRPr="00000000" w14:paraId="00000048">
      <w:pPr>
        <w:numPr>
          <w:ilvl w:val="1"/>
          <w:numId w:val="1"/>
        </w:numPr>
        <w:spacing w:after="0" w:afterAutospacing="0" w:before="0" w:beforeAutospacing="0"/>
        <w:ind w:left="1440" w:hanging="360"/>
        <w:rPr>
          <w:u w:val="none"/>
        </w:rPr>
      </w:pPr>
      <w:r w:rsidDel="00000000" w:rsidR="00000000" w:rsidRPr="00000000">
        <w:rPr>
          <w:rtl w:val="0"/>
        </w:rPr>
        <w:t xml:space="preserve">Eliminar la negatividad</w:t>
      </w:r>
    </w:p>
    <w:p w:rsidR="00000000" w:rsidDel="00000000" w:rsidP="00000000" w:rsidRDefault="00000000" w:rsidRPr="00000000" w14:paraId="00000049">
      <w:pPr>
        <w:numPr>
          <w:ilvl w:val="1"/>
          <w:numId w:val="1"/>
        </w:numPr>
        <w:spacing w:after="0" w:afterAutospacing="0" w:before="0" w:beforeAutospacing="0"/>
        <w:ind w:left="1440" w:hanging="360"/>
        <w:rPr>
          <w:u w:val="none"/>
        </w:rPr>
      </w:pPr>
      <w:r w:rsidDel="00000000" w:rsidR="00000000" w:rsidRPr="00000000">
        <w:rPr>
          <w:rtl w:val="0"/>
        </w:rPr>
        <w:t xml:space="preserve">Es inaceptable estar de mal humor</w:t>
      </w:r>
    </w:p>
    <w:p w:rsidR="00000000" w:rsidDel="00000000" w:rsidP="00000000" w:rsidRDefault="00000000" w:rsidRPr="00000000" w14:paraId="0000004A">
      <w:pPr>
        <w:numPr>
          <w:ilvl w:val="1"/>
          <w:numId w:val="1"/>
        </w:numPr>
        <w:spacing w:after="0" w:afterAutospacing="0" w:before="0" w:beforeAutospacing="0"/>
        <w:ind w:left="1440" w:hanging="360"/>
        <w:rPr>
          <w:u w:val="none"/>
        </w:rPr>
      </w:pPr>
      <w:r w:rsidDel="00000000" w:rsidR="00000000" w:rsidRPr="00000000">
        <w:rPr>
          <w:rtl w:val="0"/>
        </w:rPr>
        <w:t xml:space="preserve">Implementar la regla de prohibido quejarse</w:t>
      </w:r>
    </w:p>
    <w:p w:rsidR="00000000" w:rsidDel="00000000" w:rsidP="00000000" w:rsidRDefault="00000000" w:rsidRPr="00000000" w14:paraId="0000004B">
      <w:pPr>
        <w:numPr>
          <w:ilvl w:val="1"/>
          <w:numId w:val="1"/>
        </w:numPr>
        <w:spacing w:after="0" w:afterAutospacing="0" w:before="0" w:beforeAutospacing="0"/>
        <w:ind w:left="1440" w:hanging="360"/>
        <w:rPr>
          <w:u w:val="none"/>
        </w:rPr>
      </w:pPr>
      <w:r w:rsidDel="00000000" w:rsidR="00000000" w:rsidRPr="00000000">
        <w:rPr>
          <w:rtl w:val="0"/>
        </w:rPr>
        <w:t xml:space="preserve">Cortar y alimentar</w:t>
      </w:r>
    </w:p>
    <w:p w:rsidR="00000000" w:rsidDel="00000000" w:rsidP="00000000" w:rsidRDefault="00000000" w:rsidRPr="00000000" w14:paraId="0000004C">
      <w:pPr>
        <w:numPr>
          <w:ilvl w:val="1"/>
          <w:numId w:val="1"/>
        </w:numPr>
        <w:spacing w:before="0" w:beforeAutospacing="0"/>
        <w:ind w:left="1440" w:hanging="360"/>
        <w:rPr>
          <w:u w:val="none"/>
        </w:rPr>
      </w:pPr>
      <w:r w:rsidDel="00000000" w:rsidR="00000000" w:rsidRPr="00000000">
        <w:rPr>
          <w:rtl w:val="0"/>
        </w:rPr>
        <w:t xml:space="preserve">Conflicto positivo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spacing w:after="0" w:afterAutospacing="0"/>
        <w:ind w:left="720" w:hanging="360"/>
        <w:rPr>
          <w:u w:val="none"/>
        </w:rPr>
      </w:pPr>
      <w:r w:rsidDel="00000000" w:rsidR="00000000" w:rsidRPr="00000000">
        <w:rPr>
          <w:rtl w:val="0"/>
        </w:rPr>
        <w:t xml:space="preserve">Los equipos positivos se comunican y conectan</w:t>
      </w:r>
    </w:p>
    <w:p w:rsidR="00000000" w:rsidDel="00000000" w:rsidP="00000000" w:rsidRDefault="00000000" w:rsidRPr="00000000" w14:paraId="00000050">
      <w:pPr>
        <w:numPr>
          <w:ilvl w:val="1"/>
          <w:numId w:val="1"/>
        </w:numPr>
        <w:spacing w:after="0" w:afterAutospacing="0" w:before="0" w:beforeAutospacing="0"/>
        <w:ind w:left="1440" w:hanging="360"/>
        <w:rPr>
          <w:u w:val="none"/>
        </w:rPr>
      </w:pPr>
      <w:r w:rsidDel="00000000" w:rsidR="00000000" w:rsidRPr="00000000">
        <w:rPr>
          <w:rtl w:val="0"/>
        </w:rPr>
        <w:t xml:space="preserve">La conexión es la diferencia entre bueno y grande</w:t>
      </w:r>
    </w:p>
    <w:p w:rsidR="00000000" w:rsidDel="00000000" w:rsidP="00000000" w:rsidRDefault="00000000" w:rsidRPr="00000000" w14:paraId="00000051">
      <w:pPr>
        <w:numPr>
          <w:ilvl w:val="1"/>
          <w:numId w:val="1"/>
        </w:numPr>
        <w:spacing w:after="0" w:afterAutospacing="0" w:before="0" w:beforeAutospacing="0"/>
        <w:ind w:left="1440" w:hanging="360"/>
        <w:rPr>
          <w:u w:val="none"/>
        </w:rPr>
      </w:pPr>
      <w:r w:rsidDel="00000000" w:rsidR="00000000" w:rsidRPr="00000000">
        <w:rPr>
          <w:rtl w:val="0"/>
        </w:rPr>
        <w:t xml:space="preserve">Todo empieza con la comunicación</w:t>
      </w:r>
    </w:p>
    <w:p w:rsidR="00000000" w:rsidDel="00000000" w:rsidP="00000000" w:rsidRDefault="00000000" w:rsidRPr="00000000" w14:paraId="00000052">
      <w:pPr>
        <w:numPr>
          <w:ilvl w:val="1"/>
          <w:numId w:val="1"/>
        </w:numPr>
        <w:spacing w:after="0" w:afterAutospacing="0" w:before="0" w:beforeAutospacing="0"/>
        <w:ind w:left="1440" w:hanging="360"/>
        <w:rPr>
          <w:u w:val="none"/>
        </w:rPr>
      </w:pPr>
      <w:r w:rsidDel="00000000" w:rsidR="00000000" w:rsidRPr="00000000">
        <w:rPr>
          <w:rtl w:val="0"/>
        </w:rPr>
        <w:t xml:space="preserve"> Si hay un vacío, la negatividad lo ocupará</w:t>
      </w:r>
    </w:p>
    <w:p w:rsidR="00000000" w:rsidDel="00000000" w:rsidP="00000000" w:rsidRDefault="00000000" w:rsidRPr="00000000" w14:paraId="00000053">
      <w:pPr>
        <w:numPr>
          <w:ilvl w:val="1"/>
          <w:numId w:val="1"/>
        </w:numPr>
        <w:spacing w:after="0" w:afterAutospacing="0" w:before="0" w:beforeAutospacing="0"/>
        <w:ind w:left="1440" w:hanging="360"/>
        <w:rPr>
          <w:u w:val="none"/>
        </w:rPr>
      </w:pPr>
      <w:r w:rsidDel="00000000" w:rsidR="00000000" w:rsidRPr="00000000">
        <w:rPr>
          <w:rtl w:val="0"/>
        </w:rPr>
        <w:t xml:space="preserve">Llenar el vacío</w:t>
      </w:r>
    </w:p>
    <w:p w:rsidR="00000000" w:rsidDel="00000000" w:rsidP="00000000" w:rsidRDefault="00000000" w:rsidRPr="00000000" w14:paraId="00000054">
      <w:pPr>
        <w:numPr>
          <w:ilvl w:val="1"/>
          <w:numId w:val="1"/>
        </w:numPr>
        <w:spacing w:after="0" w:afterAutospacing="0" w:before="0" w:beforeAutospacing="0"/>
        <w:ind w:left="1440" w:hanging="360"/>
        <w:rPr>
          <w:u w:val="none"/>
        </w:rPr>
      </w:pPr>
      <w:r w:rsidDel="00000000" w:rsidR="00000000" w:rsidRPr="00000000">
        <w:rPr>
          <w:rtl w:val="0"/>
        </w:rPr>
        <w:t xml:space="preserve"> Comunicación personal</w:t>
      </w:r>
    </w:p>
    <w:p w:rsidR="00000000" w:rsidDel="00000000" w:rsidP="00000000" w:rsidRDefault="00000000" w:rsidRPr="00000000" w14:paraId="00000055">
      <w:pPr>
        <w:numPr>
          <w:ilvl w:val="1"/>
          <w:numId w:val="1"/>
        </w:numPr>
        <w:spacing w:after="0" w:afterAutospacing="0" w:before="0" w:beforeAutospacing="0"/>
        <w:ind w:left="1440" w:hanging="360"/>
        <w:rPr>
          <w:u w:val="none"/>
        </w:rPr>
      </w:pPr>
      <w:r w:rsidDel="00000000" w:rsidR="00000000" w:rsidRPr="00000000">
        <w:rPr>
          <w:rtl w:val="0"/>
        </w:rPr>
        <w:t xml:space="preserve"> ¿Por qué no nos comunicamos?</w:t>
      </w:r>
    </w:p>
    <w:p w:rsidR="00000000" w:rsidDel="00000000" w:rsidP="00000000" w:rsidRDefault="00000000" w:rsidRPr="00000000" w14:paraId="00000056">
      <w:pPr>
        <w:numPr>
          <w:ilvl w:val="1"/>
          <w:numId w:val="1"/>
        </w:numPr>
        <w:spacing w:after="0" w:afterAutospacing="0" w:before="0" w:beforeAutospacing="0"/>
        <w:ind w:left="1440" w:hanging="360"/>
        <w:rPr>
          <w:u w:val="none"/>
        </w:rPr>
      </w:pPr>
      <w:r w:rsidDel="00000000" w:rsidR="00000000" w:rsidRPr="00000000">
        <w:rPr>
          <w:rtl w:val="0"/>
        </w:rPr>
        <w:t xml:space="preserve"> En una escala del 1 al 10</w:t>
      </w:r>
    </w:p>
    <w:p w:rsidR="00000000" w:rsidDel="00000000" w:rsidP="00000000" w:rsidRDefault="00000000" w:rsidRPr="00000000" w14:paraId="00000057">
      <w:pPr>
        <w:numPr>
          <w:ilvl w:val="1"/>
          <w:numId w:val="1"/>
        </w:numPr>
        <w:spacing w:after="0" w:afterAutospacing="0" w:before="0" w:beforeAutospacing="0"/>
        <w:ind w:left="1440" w:hanging="360"/>
        <w:rPr>
          <w:u w:val="none"/>
        </w:rPr>
      </w:pPr>
      <w:r w:rsidDel="00000000" w:rsidR="00000000" w:rsidRPr="00000000">
        <w:rPr>
          <w:rtl w:val="0"/>
        </w:rPr>
        <w:t xml:space="preserve"> Escuchar mejora la comunicación</w:t>
      </w:r>
    </w:p>
    <w:p w:rsidR="00000000" w:rsidDel="00000000" w:rsidP="00000000" w:rsidRDefault="00000000" w:rsidRPr="00000000" w14:paraId="00000058">
      <w:pPr>
        <w:numPr>
          <w:ilvl w:val="1"/>
          <w:numId w:val="1"/>
        </w:numPr>
        <w:spacing w:after="0" w:afterAutospacing="0" w:before="0" w:beforeAutospacing="0"/>
        <w:ind w:left="1440" w:hanging="360"/>
        <w:rPr>
          <w:u w:val="none"/>
        </w:rPr>
      </w:pPr>
      <w:r w:rsidDel="00000000" w:rsidR="00000000" w:rsidRPr="00000000">
        <w:rPr>
          <w:rtl w:val="0"/>
        </w:rPr>
        <w:t xml:space="preserve">Comunicarse para conectar</w:t>
      </w:r>
    </w:p>
    <w:p w:rsidR="00000000" w:rsidDel="00000000" w:rsidP="00000000" w:rsidRDefault="00000000" w:rsidRPr="00000000" w14:paraId="00000059">
      <w:pPr>
        <w:numPr>
          <w:ilvl w:val="1"/>
          <w:numId w:val="1"/>
        </w:numPr>
        <w:spacing w:after="0" w:afterAutospacing="0" w:before="0" w:beforeAutospacing="0"/>
        <w:ind w:left="1440" w:hanging="360"/>
        <w:rPr>
          <w:u w:val="none"/>
        </w:rPr>
      </w:pPr>
      <w:r w:rsidDel="00000000" w:rsidR="00000000" w:rsidRPr="00000000">
        <w:rPr>
          <w:rtl w:val="0"/>
        </w:rPr>
        <w:t xml:space="preserve">El equipo supera al talento cuando el talento no es el equipo</w:t>
      </w:r>
    </w:p>
    <w:p w:rsidR="00000000" w:rsidDel="00000000" w:rsidP="00000000" w:rsidRDefault="00000000" w:rsidRPr="00000000" w14:paraId="0000005A">
      <w:pPr>
        <w:numPr>
          <w:ilvl w:val="1"/>
          <w:numId w:val="1"/>
        </w:numPr>
        <w:spacing w:after="0" w:afterAutospacing="0" w:before="0" w:beforeAutospacing="0"/>
        <w:ind w:left="1440" w:hanging="360"/>
        <w:rPr>
          <w:u w:val="none"/>
        </w:rPr>
      </w:pPr>
      <w:r w:rsidDel="00000000" w:rsidR="00000000" w:rsidRPr="00000000">
        <w:rPr>
          <w:rtl w:val="0"/>
        </w:rPr>
        <w:t xml:space="preserve">Equipo + talento</w:t>
      </w:r>
    </w:p>
    <w:p w:rsidR="00000000" w:rsidDel="00000000" w:rsidP="00000000" w:rsidRDefault="00000000" w:rsidRPr="00000000" w14:paraId="0000005B">
      <w:pPr>
        <w:numPr>
          <w:ilvl w:val="1"/>
          <w:numId w:val="1"/>
        </w:numPr>
        <w:spacing w:after="0" w:afterAutospacing="0" w:before="0" w:beforeAutospacing="0"/>
        <w:ind w:left="1440" w:hanging="360"/>
        <w:rPr>
          <w:u w:val="none"/>
        </w:rPr>
      </w:pPr>
      <w:r w:rsidDel="00000000" w:rsidR="00000000" w:rsidRPr="00000000">
        <w:rPr>
          <w:rtl w:val="0"/>
        </w:rPr>
        <w:t xml:space="preserve">Construir un equipo</w:t>
      </w:r>
    </w:p>
    <w:p w:rsidR="00000000" w:rsidDel="00000000" w:rsidP="00000000" w:rsidRDefault="00000000" w:rsidRPr="00000000" w14:paraId="0000005C">
      <w:pPr>
        <w:numPr>
          <w:ilvl w:val="1"/>
          <w:numId w:val="1"/>
        </w:numPr>
        <w:spacing w:after="0" w:afterAutospacing="0" w:before="0" w:beforeAutospacing="0"/>
        <w:ind w:left="1440" w:hanging="360"/>
        <w:rPr>
          <w:u w:val="none"/>
        </w:rPr>
      </w:pPr>
      <w:r w:rsidDel="00000000" w:rsidR="00000000" w:rsidRPr="00000000">
        <w:rPr>
          <w:rtl w:val="0"/>
        </w:rPr>
        <w:t xml:space="preserve">Vale la pena</w:t>
      </w:r>
    </w:p>
    <w:p w:rsidR="00000000" w:rsidDel="00000000" w:rsidP="00000000" w:rsidRDefault="00000000" w:rsidRPr="00000000" w14:paraId="0000005D">
      <w:pPr>
        <w:numPr>
          <w:ilvl w:val="1"/>
          <w:numId w:val="1"/>
        </w:numPr>
        <w:spacing w:after="0" w:afterAutospacing="0" w:before="0" w:beforeAutospacing="0"/>
        <w:ind w:left="1440" w:hanging="360"/>
        <w:rPr>
          <w:u w:val="none"/>
        </w:rPr>
      </w:pPr>
      <w:r w:rsidDel="00000000" w:rsidR="00000000" w:rsidRPr="00000000">
        <w:rPr>
          <w:rtl w:val="0"/>
        </w:rPr>
        <w:t xml:space="preserve">Equipos con determinación</w:t>
      </w:r>
    </w:p>
    <w:p w:rsidR="00000000" w:rsidDel="00000000" w:rsidP="00000000" w:rsidRDefault="00000000" w:rsidRPr="00000000" w14:paraId="0000005E">
      <w:pPr>
        <w:numPr>
          <w:ilvl w:val="0"/>
          <w:numId w:val="1"/>
        </w:numPr>
        <w:spacing w:after="0" w:afterAutospacing="0" w:before="0" w:beforeAutospacing="0"/>
        <w:ind w:left="720" w:hanging="360"/>
        <w:rPr>
          <w:u w:val="none"/>
        </w:rPr>
      </w:pPr>
      <w:r w:rsidDel="00000000" w:rsidR="00000000" w:rsidRPr="00000000">
        <w:rPr>
          <w:rtl w:val="0"/>
        </w:rPr>
        <w:t xml:space="preserve">Los equipos positivos se comprometen y se dedican a los demás</w:t>
      </w:r>
    </w:p>
    <w:p w:rsidR="00000000" w:rsidDel="00000000" w:rsidP="00000000" w:rsidRDefault="00000000" w:rsidRPr="00000000" w14:paraId="0000005F">
      <w:pPr>
        <w:numPr>
          <w:ilvl w:val="1"/>
          <w:numId w:val="1"/>
        </w:numPr>
        <w:spacing w:after="0" w:afterAutospacing="0" w:before="0" w:beforeAutospacing="0"/>
        <w:ind w:left="1440" w:hanging="360"/>
        <w:rPr>
          <w:u w:val="none"/>
        </w:rPr>
      </w:pPr>
      <w:r w:rsidDel="00000000" w:rsidR="00000000" w:rsidRPr="00000000">
        <w:rPr>
          <w:rtl w:val="0"/>
        </w:rPr>
        <w:t xml:space="preserve">Tocar nuestras notas</w:t>
      </w:r>
    </w:p>
    <w:p w:rsidR="00000000" w:rsidDel="00000000" w:rsidP="00000000" w:rsidRDefault="00000000" w:rsidRPr="00000000" w14:paraId="00000060">
      <w:pPr>
        <w:numPr>
          <w:ilvl w:val="1"/>
          <w:numId w:val="1"/>
        </w:numPr>
        <w:spacing w:after="0" w:afterAutospacing="0" w:before="0" w:beforeAutospacing="0"/>
        <w:ind w:left="1440" w:hanging="360"/>
        <w:rPr>
          <w:u w:val="none"/>
        </w:rPr>
      </w:pPr>
      <w:r w:rsidDel="00000000" w:rsidR="00000000" w:rsidRPr="00000000">
        <w:rPr>
          <w:rtl w:val="0"/>
        </w:rPr>
        <w:t xml:space="preserve">El equipo primero</w:t>
      </w:r>
    </w:p>
    <w:p w:rsidR="00000000" w:rsidDel="00000000" w:rsidP="00000000" w:rsidRDefault="00000000" w:rsidRPr="00000000" w14:paraId="00000061">
      <w:pPr>
        <w:numPr>
          <w:ilvl w:val="1"/>
          <w:numId w:val="1"/>
        </w:numPr>
        <w:spacing w:after="0" w:afterAutospacing="0" w:before="0" w:beforeAutospacing="0"/>
        <w:ind w:left="1440" w:hanging="360"/>
        <w:rPr>
          <w:u w:val="none"/>
        </w:rPr>
      </w:pPr>
      <w:r w:rsidDel="00000000" w:rsidR="00000000" w:rsidRPr="00000000">
        <w:rPr>
          <w:rtl w:val="0"/>
        </w:rPr>
        <w:t xml:space="preserve">Nosotros antes que yo</w:t>
      </w:r>
    </w:p>
    <w:p w:rsidR="00000000" w:rsidDel="00000000" w:rsidP="00000000" w:rsidRDefault="00000000" w:rsidRPr="00000000" w14:paraId="00000062">
      <w:pPr>
        <w:numPr>
          <w:ilvl w:val="1"/>
          <w:numId w:val="1"/>
        </w:numPr>
        <w:spacing w:after="0" w:afterAutospacing="0" w:before="0" w:beforeAutospacing="0"/>
        <w:ind w:left="1440" w:hanging="360"/>
        <w:rPr>
          <w:u w:val="none"/>
        </w:rPr>
      </w:pPr>
      <w:r w:rsidDel="00000000" w:rsidR="00000000" w:rsidRPr="00000000">
        <w:rPr>
          <w:rtl w:val="0"/>
        </w:rPr>
        <w:t xml:space="preserve">El compromiso reconoce al compromiso</w:t>
      </w:r>
    </w:p>
    <w:p w:rsidR="00000000" w:rsidDel="00000000" w:rsidP="00000000" w:rsidRDefault="00000000" w:rsidRPr="00000000" w14:paraId="00000063">
      <w:pPr>
        <w:numPr>
          <w:ilvl w:val="1"/>
          <w:numId w:val="1"/>
        </w:numPr>
        <w:spacing w:after="0" w:afterAutospacing="0" w:before="0" w:beforeAutospacing="0"/>
        <w:ind w:left="1440" w:hanging="360"/>
        <w:rPr>
          <w:u w:val="none"/>
        </w:rPr>
      </w:pPr>
      <w:r w:rsidDel="00000000" w:rsidR="00000000" w:rsidRPr="00000000">
        <w:rPr>
          <w:rtl w:val="0"/>
        </w:rPr>
        <w:t xml:space="preserve">El compromiso nos hace mejores</w:t>
      </w:r>
    </w:p>
    <w:p w:rsidR="00000000" w:rsidDel="00000000" w:rsidP="00000000" w:rsidRDefault="00000000" w:rsidRPr="00000000" w14:paraId="00000064">
      <w:pPr>
        <w:numPr>
          <w:ilvl w:val="1"/>
          <w:numId w:val="1"/>
        </w:numPr>
        <w:spacing w:after="0" w:afterAutospacing="0" w:before="0" w:beforeAutospacing="0"/>
        <w:ind w:left="1440" w:hanging="360"/>
        <w:rPr>
          <w:u w:val="none"/>
        </w:rPr>
      </w:pPr>
      <w:r w:rsidDel="00000000" w:rsidR="00000000" w:rsidRPr="00000000">
        <w:rPr>
          <w:rtl w:val="0"/>
        </w:rPr>
        <w:t xml:space="preserve">Servir a los demás para ser grande</w:t>
      </w:r>
    </w:p>
    <w:p w:rsidR="00000000" w:rsidDel="00000000" w:rsidP="00000000" w:rsidRDefault="00000000" w:rsidRPr="00000000" w14:paraId="00000065">
      <w:pPr>
        <w:numPr>
          <w:ilvl w:val="1"/>
          <w:numId w:val="1"/>
        </w:numPr>
        <w:spacing w:after="0" w:afterAutospacing="0" w:before="0" w:beforeAutospacing="0"/>
        <w:ind w:left="1440" w:hanging="360"/>
        <w:rPr>
          <w:u w:val="none"/>
        </w:rPr>
      </w:pPr>
      <w:r w:rsidDel="00000000" w:rsidR="00000000" w:rsidRPr="00000000">
        <w:rPr>
          <w:rtl w:val="0"/>
        </w:rPr>
        <w:t xml:space="preserve">Comprometerse con el equipo</w:t>
      </w:r>
    </w:p>
    <w:p w:rsidR="00000000" w:rsidDel="00000000" w:rsidP="00000000" w:rsidRDefault="00000000" w:rsidRPr="00000000" w14:paraId="00000066">
      <w:pPr>
        <w:numPr>
          <w:ilvl w:val="1"/>
          <w:numId w:val="1"/>
        </w:numPr>
        <w:spacing w:after="0" w:afterAutospacing="0" w:before="0" w:beforeAutospacing="0"/>
        <w:ind w:left="1440" w:hanging="360"/>
        <w:rPr>
          <w:u w:val="none"/>
        </w:rPr>
      </w:pPr>
      <w:r w:rsidDel="00000000" w:rsidR="00000000" w:rsidRPr="00000000">
        <w:rPr>
          <w:rtl w:val="0"/>
        </w:rPr>
        <w:t xml:space="preserve">¿Nos dedicamos a los demás?</w:t>
      </w:r>
    </w:p>
    <w:p w:rsidR="00000000" w:rsidDel="00000000" w:rsidP="00000000" w:rsidRDefault="00000000" w:rsidRPr="00000000" w14:paraId="00000067">
      <w:pPr>
        <w:numPr>
          <w:ilvl w:val="1"/>
          <w:numId w:val="1"/>
        </w:numPr>
        <w:spacing w:after="0" w:afterAutospacing="0" w:before="0" w:beforeAutospacing="0"/>
        <w:ind w:left="1440" w:hanging="360"/>
        <w:rPr>
          <w:u w:val="none"/>
        </w:rPr>
      </w:pPr>
      <w:r w:rsidDel="00000000" w:rsidR="00000000" w:rsidRPr="00000000">
        <w:rPr>
          <w:rtl w:val="0"/>
        </w:rPr>
        <w:t xml:space="preserve">Más dedicación</w:t>
      </w:r>
    </w:p>
    <w:p w:rsidR="00000000" w:rsidDel="00000000" w:rsidP="00000000" w:rsidRDefault="00000000" w:rsidRPr="00000000" w14:paraId="00000068">
      <w:pPr>
        <w:numPr>
          <w:ilvl w:val="1"/>
          <w:numId w:val="1"/>
        </w:numPr>
        <w:spacing w:after="0" w:afterAutospacing="0" w:before="0" w:beforeAutospacing="0"/>
        <w:ind w:left="1440" w:hanging="360"/>
        <w:rPr>
          <w:u w:val="none"/>
        </w:rPr>
      </w:pPr>
      <w:r w:rsidDel="00000000" w:rsidR="00000000" w:rsidRPr="00000000">
        <w:rPr>
          <w:rtl w:val="0"/>
        </w:rPr>
        <w:t xml:space="preserve">Artesanos y artesanas</w:t>
      </w:r>
    </w:p>
    <w:p w:rsidR="00000000" w:rsidDel="00000000" w:rsidP="00000000" w:rsidRDefault="00000000" w:rsidRPr="00000000" w14:paraId="00000069">
      <w:pPr>
        <w:numPr>
          <w:ilvl w:val="1"/>
          <w:numId w:val="1"/>
        </w:numPr>
        <w:spacing w:after="0" w:afterAutospacing="0" w:before="0" w:beforeAutospacing="0"/>
        <w:ind w:left="1440" w:hanging="360"/>
        <w:rPr>
          <w:u w:val="none"/>
        </w:rPr>
      </w:pPr>
      <w:r w:rsidDel="00000000" w:rsidR="00000000" w:rsidRPr="00000000">
        <w:rPr>
          <w:rtl w:val="0"/>
        </w:rPr>
        <w:t xml:space="preserve">No se puede fingir</w:t>
      </w:r>
    </w:p>
    <w:p w:rsidR="00000000" w:rsidDel="00000000" w:rsidP="00000000" w:rsidRDefault="00000000" w:rsidRPr="00000000" w14:paraId="0000006A">
      <w:pPr>
        <w:numPr>
          <w:ilvl w:val="0"/>
          <w:numId w:val="1"/>
        </w:numPr>
        <w:spacing w:after="0" w:afterAutospacing="0" w:before="0" w:beforeAutospacing="0"/>
        <w:ind w:left="720" w:hanging="360"/>
        <w:rPr>
          <w:u w:val="none"/>
        </w:rPr>
      </w:pPr>
      <w:r w:rsidDel="00000000" w:rsidR="00000000" w:rsidRPr="00000000">
        <w:rPr>
          <w:rtl w:val="0"/>
        </w:rPr>
        <w:t xml:space="preserve">Los equipos positivos siempre luchan para ser mejores</w:t>
      </w:r>
    </w:p>
    <w:p w:rsidR="00000000" w:rsidDel="00000000" w:rsidP="00000000" w:rsidRDefault="00000000" w:rsidRPr="00000000" w14:paraId="0000006B">
      <w:pPr>
        <w:numPr>
          <w:ilvl w:val="1"/>
          <w:numId w:val="1"/>
        </w:numPr>
        <w:spacing w:after="0" w:afterAutospacing="0" w:before="0" w:beforeAutospacing="0"/>
        <w:ind w:left="1440" w:hanging="360"/>
        <w:rPr>
          <w:u w:val="none"/>
        </w:rPr>
      </w:pPr>
      <w:r w:rsidDel="00000000" w:rsidR="00000000" w:rsidRPr="00000000">
        <w:rPr>
          <w:rtl w:val="0"/>
        </w:rPr>
        <w:t xml:space="preserve">La regla del uno por ciento</w:t>
      </w:r>
    </w:p>
    <w:p w:rsidR="00000000" w:rsidDel="00000000" w:rsidP="00000000" w:rsidRDefault="00000000" w:rsidRPr="00000000" w14:paraId="0000006C">
      <w:pPr>
        <w:numPr>
          <w:ilvl w:val="1"/>
          <w:numId w:val="1"/>
        </w:numPr>
        <w:spacing w:after="0" w:afterAutospacing="0" w:before="0" w:beforeAutospacing="0"/>
        <w:ind w:left="1440" w:hanging="360"/>
        <w:rPr>
          <w:u w:val="none"/>
        </w:rPr>
      </w:pPr>
      <w:r w:rsidDel="00000000" w:rsidR="00000000" w:rsidRPr="00000000">
        <w:rPr>
          <w:rtl w:val="0"/>
        </w:rPr>
        <w:t xml:space="preserve">El bote es mío</w:t>
      </w:r>
    </w:p>
    <w:p w:rsidR="00000000" w:rsidDel="00000000" w:rsidP="00000000" w:rsidRDefault="00000000" w:rsidRPr="00000000" w14:paraId="0000006D">
      <w:pPr>
        <w:numPr>
          <w:ilvl w:val="1"/>
          <w:numId w:val="1"/>
        </w:numPr>
        <w:spacing w:after="0" w:afterAutospacing="0" w:before="0" w:beforeAutospacing="0"/>
        <w:ind w:left="1440" w:hanging="360"/>
        <w:rPr>
          <w:u w:val="none"/>
        </w:rPr>
      </w:pPr>
      <w:r w:rsidDel="00000000" w:rsidR="00000000" w:rsidRPr="00000000">
        <w:rPr>
          <w:rtl w:val="0"/>
        </w:rPr>
        <w:t xml:space="preserve">Élite de la élite</w:t>
      </w:r>
    </w:p>
    <w:p w:rsidR="00000000" w:rsidDel="00000000" w:rsidP="00000000" w:rsidRDefault="00000000" w:rsidRPr="00000000" w14:paraId="0000006E">
      <w:pPr>
        <w:numPr>
          <w:ilvl w:val="1"/>
          <w:numId w:val="1"/>
        </w:numPr>
        <w:spacing w:after="0" w:afterAutospacing="0" w:before="0" w:beforeAutospacing="0"/>
        <w:ind w:left="1440" w:hanging="360"/>
        <w:rPr>
          <w:u w:val="none"/>
        </w:rPr>
      </w:pPr>
      <w:r w:rsidDel="00000000" w:rsidR="00000000" w:rsidRPr="00000000">
        <w:rPr>
          <w:rtl w:val="0"/>
        </w:rPr>
        <w:t xml:space="preserve">Amor y responsabilidad</w:t>
      </w:r>
    </w:p>
    <w:p w:rsidR="00000000" w:rsidDel="00000000" w:rsidP="00000000" w:rsidRDefault="00000000" w:rsidRPr="00000000" w14:paraId="0000006F">
      <w:pPr>
        <w:numPr>
          <w:ilvl w:val="1"/>
          <w:numId w:val="1"/>
        </w:numPr>
        <w:spacing w:after="0" w:afterAutospacing="0" w:before="0" w:beforeAutospacing="0"/>
        <w:ind w:left="1440" w:hanging="360"/>
        <w:rPr>
          <w:u w:val="none"/>
        </w:rPr>
      </w:pPr>
      <w:r w:rsidDel="00000000" w:rsidR="00000000" w:rsidRPr="00000000">
        <w:rPr>
          <w:rtl w:val="0"/>
        </w:rPr>
        <w:t xml:space="preserve">Familia y equipo</w:t>
      </w:r>
    </w:p>
    <w:p w:rsidR="00000000" w:rsidDel="00000000" w:rsidP="00000000" w:rsidRDefault="00000000" w:rsidRPr="00000000" w14:paraId="00000070">
      <w:pPr>
        <w:numPr>
          <w:ilvl w:val="1"/>
          <w:numId w:val="1"/>
        </w:numPr>
        <w:spacing w:after="0" w:afterAutospacing="0" w:before="0" w:beforeAutospacing="0"/>
        <w:ind w:left="1440" w:hanging="360"/>
        <w:rPr>
          <w:u w:val="none"/>
        </w:rPr>
      </w:pPr>
      <w:r w:rsidDel="00000000" w:rsidR="00000000" w:rsidRPr="00000000">
        <w:rPr>
          <w:rtl w:val="0"/>
        </w:rPr>
        <w:t xml:space="preserve">Amor firme</w:t>
      </w:r>
    </w:p>
    <w:p w:rsidR="00000000" w:rsidDel="00000000" w:rsidP="00000000" w:rsidRDefault="00000000" w:rsidRPr="00000000" w14:paraId="00000071">
      <w:pPr>
        <w:numPr>
          <w:ilvl w:val="1"/>
          <w:numId w:val="1"/>
        </w:numPr>
        <w:spacing w:after="0" w:afterAutospacing="0" w:before="0" w:beforeAutospacing="0"/>
        <w:ind w:left="1440" w:hanging="360"/>
        <w:rPr>
          <w:u w:val="none"/>
        </w:rPr>
      </w:pPr>
      <w:r w:rsidDel="00000000" w:rsidR="00000000" w:rsidRPr="00000000">
        <w:rPr>
          <w:rtl w:val="0"/>
        </w:rPr>
        <w:t xml:space="preserve">Descontento positivo</w:t>
      </w:r>
    </w:p>
    <w:p w:rsidR="00000000" w:rsidDel="00000000" w:rsidP="00000000" w:rsidRDefault="00000000" w:rsidRPr="00000000" w14:paraId="00000072">
      <w:pPr>
        <w:numPr>
          <w:ilvl w:val="1"/>
          <w:numId w:val="1"/>
        </w:numPr>
        <w:spacing w:after="0" w:afterAutospacing="0" w:before="0" w:beforeAutospacing="0"/>
        <w:ind w:left="1440" w:hanging="360"/>
        <w:rPr>
          <w:u w:val="none"/>
        </w:rPr>
      </w:pPr>
      <w:r w:rsidDel="00000000" w:rsidR="00000000" w:rsidRPr="00000000">
        <w:rPr>
          <w:rtl w:val="0"/>
        </w:rPr>
        <w:t xml:space="preserve">Los Lunes de Decir la Verdad</w:t>
      </w:r>
    </w:p>
    <w:p w:rsidR="00000000" w:rsidDel="00000000" w:rsidP="00000000" w:rsidRDefault="00000000" w:rsidRPr="00000000" w14:paraId="00000073">
      <w:pPr>
        <w:numPr>
          <w:ilvl w:val="1"/>
          <w:numId w:val="1"/>
        </w:numPr>
        <w:spacing w:after="0" w:afterAutospacing="0" w:before="0" w:beforeAutospacing="0"/>
        <w:ind w:left="1440" w:hanging="360"/>
        <w:rPr>
          <w:u w:val="none"/>
        </w:rPr>
      </w:pPr>
      <w:r w:rsidDel="00000000" w:rsidR="00000000" w:rsidRPr="00000000">
        <w:rPr>
          <w:rtl w:val="0"/>
        </w:rPr>
        <w:t xml:space="preserve"> Tener conversaciones difíciles</w:t>
      </w:r>
    </w:p>
    <w:p w:rsidR="00000000" w:rsidDel="00000000" w:rsidP="00000000" w:rsidRDefault="00000000" w:rsidRPr="00000000" w14:paraId="00000074">
      <w:pPr>
        <w:numPr>
          <w:ilvl w:val="1"/>
          <w:numId w:val="1"/>
        </w:numPr>
        <w:spacing w:after="0" w:afterAutospacing="0" w:before="0" w:beforeAutospacing="0"/>
        <w:ind w:left="1440" w:hanging="360"/>
        <w:rPr>
          <w:u w:val="none"/>
        </w:rPr>
      </w:pPr>
      <w:r w:rsidDel="00000000" w:rsidR="00000000" w:rsidRPr="00000000">
        <w:rPr>
          <w:rtl w:val="0"/>
        </w:rPr>
        <w:t xml:space="preserve">Me gusta versus amar</w:t>
      </w:r>
    </w:p>
    <w:p w:rsidR="00000000" w:rsidDel="00000000" w:rsidP="00000000" w:rsidRDefault="00000000" w:rsidRPr="00000000" w14:paraId="00000075">
      <w:pPr>
        <w:numPr>
          <w:ilvl w:val="1"/>
          <w:numId w:val="1"/>
        </w:numPr>
        <w:spacing w:after="0" w:afterAutospacing="0" w:before="0" w:beforeAutospacing="0"/>
        <w:ind w:left="1440" w:hanging="360"/>
        <w:rPr>
          <w:u w:val="none"/>
        </w:rPr>
      </w:pPr>
      <w:r w:rsidDel="00000000" w:rsidR="00000000" w:rsidRPr="00000000">
        <w:rPr>
          <w:rtl w:val="0"/>
        </w:rPr>
        <w:t xml:space="preserve">Forjado con fuego</w:t>
      </w:r>
    </w:p>
    <w:p w:rsidR="00000000" w:rsidDel="00000000" w:rsidP="00000000" w:rsidRDefault="00000000" w:rsidRPr="00000000" w14:paraId="00000076">
      <w:pPr>
        <w:numPr>
          <w:ilvl w:val="0"/>
          <w:numId w:val="1"/>
        </w:numPr>
        <w:spacing w:after="0" w:afterAutospacing="0" w:before="0" w:beforeAutospacing="0"/>
        <w:ind w:left="720" w:hanging="360"/>
        <w:rPr>
          <w:u w:val="none"/>
        </w:rPr>
      </w:pPr>
      <w:r w:rsidDel="00000000" w:rsidR="00000000" w:rsidRPr="00000000">
        <w:rPr>
          <w:rtl w:val="0"/>
        </w:rPr>
        <w:t xml:space="preserve">Somos mejores juntos</w:t>
      </w:r>
    </w:p>
    <w:p w:rsidR="00000000" w:rsidDel="00000000" w:rsidP="00000000" w:rsidRDefault="00000000" w:rsidRPr="00000000" w14:paraId="00000077">
      <w:pPr>
        <w:numPr>
          <w:ilvl w:val="1"/>
          <w:numId w:val="1"/>
        </w:numPr>
        <w:spacing w:after="0" w:afterAutospacing="0" w:before="0" w:beforeAutospacing="0"/>
        <w:ind w:left="1440" w:hanging="360"/>
        <w:rPr>
          <w:u w:val="none"/>
        </w:rPr>
      </w:pPr>
      <w:r w:rsidDel="00000000" w:rsidR="00000000" w:rsidRPr="00000000">
        <w:rPr>
          <w:rtl w:val="0"/>
        </w:rPr>
        <w:t xml:space="preserve">Meraki</w:t>
      </w:r>
    </w:p>
    <w:p w:rsidR="00000000" w:rsidDel="00000000" w:rsidP="00000000" w:rsidRDefault="00000000" w:rsidRPr="00000000" w14:paraId="00000078">
      <w:pPr>
        <w:numPr>
          <w:ilvl w:val="1"/>
          <w:numId w:val="1"/>
        </w:numPr>
        <w:spacing w:after="0" w:afterAutospacing="0" w:before="0" w:beforeAutospacing="0"/>
        <w:ind w:left="1440" w:hanging="360"/>
        <w:rPr>
          <w:u w:val="none"/>
        </w:rPr>
      </w:pPr>
      <w:r w:rsidDel="00000000" w:rsidR="00000000" w:rsidRPr="00000000">
        <w:rPr>
          <w:rtl w:val="0"/>
        </w:rPr>
        <w:t xml:space="preserve">¿Somos un equipo de verdad?</w:t>
      </w:r>
    </w:p>
    <w:p w:rsidR="00000000" w:rsidDel="00000000" w:rsidP="00000000" w:rsidRDefault="00000000" w:rsidRPr="00000000" w14:paraId="00000079">
      <w:pPr>
        <w:numPr>
          <w:ilvl w:val="0"/>
          <w:numId w:val="1"/>
        </w:numPr>
        <w:spacing w:after="0" w:afterAutospacing="0" w:before="0" w:beforeAutospacing="0"/>
        <w:ind w:left="720" w:hanging="360"/>
        <w:rPr>
          <w:u w:val="none"/>
        </w:rPr>
      </w:pPr>
      <w:r w:rsidDel="00000000" w:rsidR="00000000" w:rsidRPr="00000000">
        <w:rPr>
          <w:rtl w:val="0"/>
        </w:rPr>
        <w:t xml:space="preserve">pensamientos sobre el trabajo de equipo</w:t>
      </w:r>
    </w:p>
    <w:p w:rsidR="00000000" w:rsidDel="00000000" w:rsidP="00000000" w:rsidRDefault="00000000" w:rsidRPr="00000000" w14:paraId="0000007A">
      <w:pPr>
        <w:numPr>
          <w:ilvl w:val="0"/>
          <w:numId w:val="1"/>
        </w:numPr>
        <w:spacing w:before="0" w:beforeAutospacing="0"/>
        <w:ind w:left="720" w:hanging="360"/>
        <w:rPr>
          <w:u w:val="none"/>
        </w:rPr>
      </w:pPr>
      <w:r w:rsidDel="00000000" w:rsidR="00000000" w:rsidRPr="00000000">
        <w:rPr>
          <w:rtl w:val="0"/>
        </w:rPr>
        <w:t xml:space="preserve">Bibliografía</w:t>
      </w:r>
    </w:p>
    <w:p w:rsidR="00000000" w:rsidDel="00000000" w:rsidP="00000000" w:rsidRDefault="00000000" w:rsidRPr="00000000" w14:paraId="0000007B">
      <w:pPr>
        <w:pStyle w:val="Heading2"/>
        <w:rPr/>
      </w:pPr>
      <w:bookmarkStart w:colFirst="0" w:colLast="0" w:name="_rkwxvb4dupah" w:id="12"/>
      <w:bookmarkEnd w:id="12"/>
      <w:r w:rsidDel="00000000" w:rsidR="00000000" w:rsidRPr="00000000">
        <w:rPr>
          <w:rtl w:val="0"/>
        </w:rPr>
      </w:r>
    </w:p>
    <w:p w:rsidR="00000000" w:rsidDel="00000000" w:rsidP="00000000" w:rsidRDefault="00000000" w:rsidRPr="00000000" w14:paraId="0000007C">
      <w:pPr>
        <w:pStyle w:val="Heading2"/>
        <w:rPr/>
      </w:pPr>
      <w:bookmarkStart w:colFirst="0" w:colLast="0" w:name="_3rtpcxrwyg82" w:id="13"/>
      <w:bookmarkEnd w:id="13"/>
      <w:r w:rsidDel="00000000" w:rsidR="00000000" w:rsidRPr="00000000">
        <w:rPr>
          <w:rtl w:val="0"/>
        </w:rPr>
        <w:t xml:space="preserve">Sobre el autor</w:t>
      </w:r>
    </w:p>
    <w:p w:rsidR="00000000" w:rsidDel="00000000" w:rsidP="00000000" w:rsidRDefault="00000000" w:rsidRPr="00000000" w14:paraId="0000007D">
      <w:pPr>
        <w:rPr/>
      </w:pPr>
      <w:r w:rsidDel="00000000" w:rsidR="00000000" w:rsidRPr="00000000">
        <w:rPr>
          <w:rtl w:val="0"/>
        </w:rPr>
        <w:t xml:space="preserve">Jon Gordon es un conferencista y consultor especializado en motivar equipos de trabajo. Graduado de Cornell University, tiene un master en educación de la Emory University. Ha trabajado con las principales empresas de Estados Unidos y con instituciones deportivas. Entre sus clientes se cuentan el JP Morgan Chase, el PGA tour y Northwestern Mutual. Su anterior best seller: The Energy Bus, lo ha convertido en un consultor buscado para insuflar de energía y positivismo a las empresas. También ha escrito numerosos libros entre los cuales está Prohibido quejarse publicado en castellano por Empresa Activa. Cuando no está de gira por el mundo se lo puede encontrar jugando con sus energéticos hijos.</w:t>
      </w:r>
    </w:p>
    <w:p w:rsidR="00000000" w:rsidDel="00000000" w:rsidP="00000000" w:rsidRDefault="00000000" w:rsidRPr="00000000" w14:paraId="0000007E">
      <w:pPr>
        <w:pStyle w:val="Heading2"/>
        <w:rPr/>
      </w:pPr>
      <w:bookmarkStart w:colFirst="0" w:colLast="0" w:name="_r3ehugntz5hy" w:id="14"/>
      <w:bookmarkEnd w:id="14"/>
      <w:r w:rsidDel="00000000" w:rsidR="00000000" w:rsidRPr="00000000">
        <w:rPr>
          <w:rtl w:val="0"/>
        </w:rPr>
      </w:r>
    </w:p>
    <w:p w:rsidR="00000000" w:rsidDel="00000000" w:rsidP="00000000" w:rsidRDefault="00000000" w:rsidRPr="00000000" w14:paraId="0000007F">
      <w:pPr>
        <w:pStyle w:val="Heading2"/>
        <w:rPr/>
      </w:pPr>
      <w:bookmarkStart w:colFirst="0" w:colLast="0" w:name="_kfoixp988bc" w:id="15"/>
      <w:bookmarkEnd w:id="15"/>
      <w:r w:rsidDel="00000000" w:rsidR="00000000" w:rsidRPr="00000000">
        <w:rPr>
          <w:rtl w:val="0"/>
        </w:rPr>
      </w:r>
    </w:p>
    <w:p w:rsidR="00000000" w:rsidDel="00000000" w:rsidP="00000000" w:rsidRDefault="00000000" w:rsidRPr="00000000" w14:paraId="00000080">
      <w:pPr>
        <w:pStyle w:val="Heading2"/>
        <w:rPr/>
      </w:pPr>
      <w:bookmarkStart w:colFirst="0" w:colLast="0" w:name="_nuw0igrp1hae" w:id="16"/>
      <w:bookmarkEnd w:id="16"/>
      <w:r w:rsidDel="00000000" w:rsidR="00000000" w:rsidRPr="00000000">
        <w:rPr>
          <w:rtl w:val="0"/>
        </w:rPr>
        <w:t xml:space="preserve">Opiniones y reseñas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He visto muchos comentarios que ilustran que el libro ilustra una psicología correctamente estudiada y está lleno de consejos que se pueden aplicar de inmediato.</w:t>
      </w:r>
    </w:p>
    <w:p w:rsidR="00000000" w:rsidDel="00000000" w:rsidP="00000000" w:rsidRDefault="00000000" w:rsidRPr="00000000" w14:paraId="00000083">
      <w:pPr>
        <w:rPr/>
      </w:pPr>
      <w:r w:rsidDel="00000000" w:rsidR="00000000" w:rsidRPr="00000000">
        <w:rPr>
          <w:rtl w:val="0"/>
        </w:rPr>
        <w:t xml:space="preserve">Esto se debe a que se esfuerza como se debe hacer y el por qué de se debe hacer de esas maneras y en qué se basa. Brinda mucho contexto y presenta un enfoque nuevo en el que te debes situar para mejorar tanto nuestra forma de pensar cómo nuestra forma de actuar.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Además se menciona que hay puntos que hacen énfasis en la importancia de crear una cultura para tu equipo, generar una visión y una misión con un objetivo en común, saber a quiénes debes involucrar, como debes actuar ante ciertos acontecimientos (porque el libro te deja claro que no siempre todo será positivo) y mucho más.</w:t>
      </w:r>
    </w:p>
    <w:p w:rsidR="00000000" w:rsidDel="00000000" w:rsidP="00000000" w:rsidRDefault="00000000" w:rsidRPr="00000000" w14:paraId="00000086">
      <w:pPr>
        <w:rPr/>
      </w:pPr>
      <w:r w:rsidDel="00000000" w:rsidR="00000000" w:rsidRPr="00000000">
        <w:rPr>
          <w:rtl w:val="0"/>
        </w:rPr>
        <w:t xml:space="preserve">Una cosa negativa que tiene es que si no te gustan muchos los deportes a lo mejor te tira para atrás un poco porque tiene muchos ejemplos basados en equipos deportivos.</w:t>
      </w:r>
    </w:p>
    <w:p w:rsidR="00000000" w:rsidDel="00000000" w:rsidP="00000000" w:rsidRDefault="00000000" w:rsidRPr="00000000" w14:paraId="00000087">
      <w:pPr>
        <w:rPr/>
      </w:pPr>
      <w:r w:rsidDel="00000000" w:rsidR="00000000" w:rsidRPr="00000000">
        <w:rPr>
          <w:rtl w:val="0"/>
        </w:rPr>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3"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8"/>
    <w:bookmarkEnd w:id="1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7"/>
    <w:bookmarkEnd w:id="17"/>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4"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