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0B0EF" w14:textId="77777777" w:rsidR="00653FA4" w:rsidRPr="00C8531D" w:rsidRDefault="007F0059" w:rsidP="00C8531D">
      <w:pPr>
        <w:pStyle w:val="Heading1"/>
        <w:jc w:val="center"/>
        <w:rPr>
          <w:rFonts w:ascii="Arial" w:hAnsi="Arial" w:cs="Arial"/>
        </w:rPr>
      </w:pPr>
      <w:r w:rsidRPr="00C8531D">
        <w:rPr>
          <w:rFonts w:ascii="Arial" w:hAnsi="Arial" w:cs="Arial"/>
        </w:rPr>
        <w:t>SERGIO GAYON BENAVIDES</w:t>
      </w:r>
    </w:p>
    <w:p w14:paraId="4EC064CA" w14:textId="77777777" w:rsidR="00C8531D" w:rsidRDefault="00387C4F" w:rsidP="00C8531D">
      <w:pPr>
        <w:jc w:val="center"/>
      </w:pPr>
      <w:r w:rsidRPr="00C8531D">
        <w:t>102 Studland Road</w:t>
      </w:r>
      <w:r w:rsidR="007F0059" w:rsidRPr="00C8531D">
        <w:t xml:space="preserve">, </w:t>
      </w:r>
      <w:r w:rsidR="005249B3" w:rsidRPr="00C8531D">
        <w:t>E</w:t>
      </w:r>
      <w:r w:rsidR="007F0059" w:rsidRPr="00C8531D">
        <w:t>aling, London W7 3QZ</w:t>
      </w:r>
    </w:p>
    <w:p w14:paraId="45E77A6A" w14:textId="77777777" w:rsidR="007F0059" w:rsidRPr="00C8531D" w:rsidRDefault="007F0059" w:rsidP="00C8531D">
      <w:pPr>
        <w:jc w:val="center"/>
      </w:pPr>
      <w:r w:rsidRPr="00C8531D">
        <w:t xml:space="preserve">Phone number: 07450231664 – Email: </w:t>
      </w:r>
      <w:hyperlink r:id="rId5" w:history="1">
        <w:r w:rsidR="00C8531D" w:rsidRPr="00C8531D">
          <w:rPr>
            <w:rStyle w:val="Hyperlink"/>
          </w:rPr>
          <w:t>gabense@hotmail.com</w:t>
        </w:r>
      </w:hyperlink>
    </w:p>
    <w:p w14:paraId="5C5016F6" w14:textId="77777777" w:rsidR="00C8531D" w:rsidRDefault="00026DFC" w:rsidP="00C8531D">
      <w:pPr>
        <w:jc w:val="center"/>
      </w:pPr>
      <w:r>
        <w:t>Linked</w:t>
      </w:r>
      <w:r w:rsidR="00C8531D">
        <w:t xml:space="preserve">In: </w:t>
      </w:r>
      <w:r w:rsidRPr="00026DFC">
        <w:rPr>
          <w:rStyle w:val="Hyperlink"/>
        </w:rPr>
        <w:t>www.linkedin.com/in/sergio-gayon-benavides</w:t>
      </w:r>
    </w:p>
    <w:p w14:paraId="078DCF23" w14:textId="77777777" w:rsidR="0081324B" w:rsidRPr="005E5949" w:rsidRDefault="005E5949" w:rsidP="005E5949">
      <w:pPr>
        <w:pStyle w:val="Heading2"/>
        <w:rPr>
          <w:rFonts w:ascii="Arial" w:hAnsi="Arial" w:cs="Arial"/>
        </w:rPr>
      </w:pPr>
      <w:r w:rsidRPr="005E5949">
        <w:rPr>
          <w:rFonts w:ascii="Arial" w:hAnsi="Arial" w:cs="Arial"/>
        </w:rPr>
        <w:t>Personal Profile</w:t>
      </w:r>
    </w:p>
    <w:p w14:paraId="6650172D" w14:textId="77777777" w:rsidR="005E5949" w:rsidRDefault="005E5949" w:rsidP="005E5949"/>
    <w:p w14:paraId="29DCF3C6" w14:textId="77777777" w:rsidR="009B0D27" w:rsidRDefault="009B0D27" w:rsidP="000B3613">
      <w:pPr>
        <w:jc w:val="both"/>
      </w:pPr>
      <w:r>
        <w:t>I am a</w:t>
      </w:r>
      <w:r w:rsidR="005E5949">
        <w:t xml:space="preserve"> second year BSc Software Engineering</w:t>
      </w:r>
      <w:r w:rsidR="00FF40D4">
        <w:t xml:space="preserve"> student at Kingston University. </w:t>
      </w:r>
    </w:p>
    <w:p w14:paraId="7D5693CA" w14:textId="44089010" w:rsidR="003D335D" w:rsidRDefault="009B0D27" w:rsidP="000B3613">
      <w:pPr>
        <w:jc w:val="both"/>
      </w:pPr>
      <w:r>
        <w:t>Through my education, I</w:t>
      </w:r>
      <w:r w:rsidR="00FC5E26">
        <w:t xml:space="preserve"> have gained strong both technical skills and soft skills, </w:t>
      </w:r>
      <w:r w:rsidR="00A229FC">
        <w:t xml:space="preserve">this </w:t>
      </w:r>
      <w:r w:rsidR="003D335D">
        <w:t>degree has enabled me to perfect my programming a</w:t>
      </w:r>
      <w:r w:rsidR="00A229FC">
        <w:t>bility through getting involved in</w:t>
      </w:r>
      <w:r w:rsidR="003D335D">
        <w:t xml:space="preserve"> different </w:t>
      </w:r>
      <w:r w:rsidR="00A229FC">
        <w:t>project</w:t>
      </w:r>
      <w:r w:rsidR="00A80800">
        <w:t>s</w:t>
      </w:r>
      <w:r w:rsidR="00A229FC">
        <w:t>, such as the creat</w:t>
      </w:r>
      <w:r w:rsidR="00FC5E26">
        <w:t xml:space="preserve">ion of a website, where the latest technologies were used, also I was always </w:t>
      </w:r>
      <w:r w:rsidR="003D335D">
        <w:t>getting involve in different situations regarding different problems and coming up with the best solution possible.</w:t>
      </w:r>
    </w:p>
    <w:p w14:paraId="7D70A7A3" w14:textId="62C4AC4D" w:rsidR="000B3613" w:rsidRDefault="000B3613" w:rsidP="000B3613">
      <w:pPr>
        <w:jc w:val="both"/>
      </w:pPr>
      <w:r>
        <w:t xml:space="preserve">I have also gained excellent communication skills and time management skills having worked in a different range of projects within </w:t>
      </w:r>
      <w:r w:rsidR="009B0D27">
        <w:t xml:space="preserve">a </w:t>
      </w:r>
      <w:r>
        <w:t>team as well as individually.</w:t>
      </w:r>
    </w:p>
    <w:p w14:paraId="467C5FCF" w14:textId="35076F27" w:rsidR="000B3613" w:rsidRDefault="000B3613" w:rsidP="00264F78">
      <w:pPr>
        <w:jc w:val="both"/>
      </w:pPr>
      <w:r>
        <w:t xml:space="preserve">I am now looking </w:t>
      </w:r>
      <w:r w:rsidR="00A80800">
        <w:t>for a role that will</w:t>
      </w:r>
      <w:r w:rsidR="00A229FC">
        <w:t xml:space="preserve"> allow me </w:t>
      </w:r>
      <w:r>
        <w:t>to gain and understand how the skills that I have f</w:t>
      </w:r>
      <w:r w:rsidR="00A80800">
        <w:t>it in a professional environment.</w:t>
      </w:r>
      <w:r w:rsidR="00A229FC">
        <w:t xml:space="preserve"> Also, because I like programming and want to improve my skills even more and learn new ones. </w:t>
      </w:r>
    </w:p>
    <w:p w14:paraId="2C7466E9" w14:textId="77777777" w:rsidR="000B3613" w:rsidRDefault="000B3613" w:rsidP="000B3613">
      <w:pPr>
        <w:pStyle w:val="Heading2"/>
        <w:rPr>
          <w:rFonts w:ascii="Arial" w:hAnsi="Arial" w:cs="Arial"/>
        </w:rPr>
      </w:pPr>
      <w:r w:rsidRPr="000B3613">
        <w:rPr>
          <w:rFonts w:ascii="Arial" w:hAnsi="Arial" w:cs="Arial"/>
        </w:rPr>
        <w:t>Education</w:t>
      </w:r>
    </w:p>
    <w:p w14:paraId="089CC2E7" w14:textId="77777777" w:rsidR="000B3613" w:rsidRDefault="000B3613" w:rsidP="000B3613"/>
    <w:p w14:paraId="00EDCB9F" w14:textId="77777777" w:rsidR="000634F0" w:rsidRDefault="000634F0" w:rsidP="000B3613">
      <w:r>
        <w:t>BSc (Hons) Software Engineering</w:t>
      </w:r>
      <w:r w:rsidR="00703D07">
        <w:t xml:space="preserve">, Kingston University </w:t>
      </w:r>
      <w:r w:rsidR="00703D07">
        <w:tab/>
      </w:r>
      <w:r w:rsidR="00703D07">
        <w:tab/>
      </w:r>
      <w:r w:rsidR="00703D07">
        <w:tab/>
        <w:t xml:space="preserve">2015 - </w:t>
      </w:r>
      <w:r>
        <w:t xml:space="preserve"> </w:t>
      </w:r>
      <w:r w:rsidR="00703D07">
        <w:t>Present</w:t>
      </w:r>
    </w:p>
    <w:tbl>
      <w:tblPr>
        <w:tblStyle w:val="GridTable4-Accent5"/>
        <w:tblW w:w="9209" w:type="dxa"/>
        <w:tblLook w:val="04A0" w:firstRow="1" w:lastRow="0" w:firstColumn="1" w:lastColumn="0" w:noHBand="0" w:noVBand="1"/>
      </w:tblPr>
      <w:tblGrid>
        <w:gridCol w:w="2405"/>
        <w:gridCol w:w="2410"/>
        <w:gridCol w:w="1947"/>
        <w:gridCol w:w="2447"/>
      </w:tblGrid>
      <w:tr w:rsidR="000B3613" w14:paraId="7FCD7F7F" w14:textId="77777777" w:rsidTr="00FE7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DA952FA" w14:textId="77777777" w:rsidR="000B3613" w:rsidRDefault="00FE7CF0" w:rsidP="00FE7CF0">
            <w:pPr>
              <w:jc w:val="center"/>
            </w:pPr>
            <w:r w:rsidRPr="00FE7CF0">
              <w:rPr>
                <w:sz w:val="20"/>
              </w:rPr>
              <w:t>Year 1 module with grades</w:t>
            </w:r>
          </w:p>
        </w:tc>
        <w:tc>
          <w:tcPr>
            <w:tcW w:w="2410" w:type="dxa"/>
            <w:vAlign w:val="center"/>
          </w:tcPr>
          <w:p w14:paraId="23E10DDA" w14:textId="77777777" w:rsidR="000B3613" w:rsidRPr="00FE7CF0" w:rsidRDefault="00FE7CF0" w:rsidP="00FE7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7CF0">
              <w:rPr>
                <w:sz w:val="20"/>
              </w:rPr>
              <w:t>Year 2 module with grades</w:t>
            </w:r>
          </w:p>
        </w:tc>
        <w:tc>
          <w:tcPr>
            <w:tcW w:w="1947" w:type="dxa"/>
            <w:vAlign w:val="center"/>
          </w:tcPr>
          <w:p w14:paraId="0BDD18A6" w14:textId="77777777" w:rsidR="000B3613" w:rsidRPr="00FE7CF0" w:rsidRDefault="00FE7CF0" w:rsidP="00FE7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Year 3</w:t>
            </w:r>
          </w:p>
        </w:tc>
        <w:tc>
          <w:tcPr>
            <w:tcW w:w="2447" w:type="dxa"/>
            <w:vAlign w:val="center"/>
          </w:tcPr>
          <w:p w14:paraId="3C07517A" w14:textId="77777777" w:rsidR="000B3613" w:rsidRPr="00FE7CF0" w:rsidRDefault="00FE7CF0" w:rsidP="00FE7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Year 4 module with grades</w:t>
            </w:r>
          </w:p>
        </w:tc>
      </w:tr>
      <w:tr w:rsidR="00FE7CF0" w14:paraId="42794AB8" w14:textId="77777777" w:rsidTr="00FE7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A12499" w14:textId="77777777" w:rsidR="00FE7CF0" w:rsidRPr="00FE7CF0" w:rsidRDefault="00FE7CF0" w:rsidP="00FE7CF0">
            <w:pPr>
              <w:jc w:val="center"/>
              <w:rPr>
                <w:b w:val="0"/>
                <w:sz w:val="20"/>
              </w:rPr>
            </w:pPr>
            <w:r w:rsidRPr="00FE7CF0">
              <w:rPr>
                <w:b w:val="0"/>
                <w:sz w:val="20"/>
              </w:rPr>
              <w:t>Programming I   A+</w:t>
            </w:r>
          </w:p>
        </w:tc>
        <w:tc>
          <w:tcPr>
            <w:tcW w:w="2410" w:type="dxa"/>
            <w:vAlign w:val="center"/>
          </w:tcPr>
          <w:p w14:paraId="0605C5FF" w14:textId="77777777" w:rsidR="00FE7CF0" w:rsidRPr="00FE7CF0" w:rsidRDefault="00FE7CF0" w:rsidP="00FE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Programming II (Pending)</w:t>
            </w:r>
          </w:p>
        </w:tc>
        <w:tc>
          <w:tcPr>
            <w:tcW w:w="1947" w:type="dxa"/>
            <w:vMerge w:val="restart"/>
            <w:vAlign w:val="center"/>
          </w:tcPr>
          <w:p w14:paraId="268974E5" w14:textId="77777777" w:rsidR="00FE7CF0" w:rsidRPr="00FE7CF0" w:rsidRDefault="00FE7CF0" w:rsidP="00FE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Industrial Placement</w:t>
            </w:r>
          </w:p>
        </w:tc>
        <w:tc>
          <w:tcPr>
            <w:tcW w:w="2447" w:type="dxa"/>
            <w:vAlign w:val="center"/>
          </w:tcPr>
          <w:p w14:paraId="025643F2" w14:textId="77777777" w:rsidR="00FE7CF0" w:rsidRPr="00FE7CF0" w:rsidRDefault="00FE7CF0" w:rsidP="00FE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Individual Project (Pending)</w:t>
            </w:r>
          </w:p>
        </w:tc>
      </w:tr>
      <w:tr w:rsidR="00FE7CF0" w14:paraId="422A1728" w14:textId="77777777" w:rsidTr="00FE7CF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2344A57" w14:textId="77777777" w:rsidR="00FE7CF0" w:rsidRPr="00FE7CF0" w:rsidRDefault="00FE7CF0" w:rsidP="00FE7CF0">
            <w:pPr>
              <w:jc w:val="center"/>
              <w:rPr>
                <w:b w:val="0"/>
                <w:sz w:val="20"/>
              </w:rPr>
            </w:pPr>
            <w:r w:rsidRPr="00FE7CF0">
              <w:rPr>
                <w:b w:val="0"/>
                <w:sz w:val="20"/>
              </w:rPr>
              <w:t>IT Toolbox  A</w:t>
            </w:r>
          </w:p>
        </w:tc>
        <w:tc>
          <w:tcPr>
            <w:tcW w:w="2410" w:type="dxa"/>
            <w:vAlign w:val="center"/>
          </w:tcPr>
          <w:p w14:paraId="6B14BFBF" w14:textId="77777777" w:rsidR="00FE7CF0" w:rsidRPr="00FE7CF0" w:rsidRDefault="00FE7CF0" w:rsidP="00FE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Networking and Operating Systems (Pending)</w:t>
            </w:r>
          </w:p>
        </w:tc>
        <w:tc>
          <w:tcPr>
            <w:tcW w:w="1947" w:type="dxa"/>
            <w:vMerge/>
            <w:vAlign w:val="center"/>
          </w:tcPr>
          <w:p w14:paraId="160D01EB" w14:textId="77777777" w:rsidR="00FE7CF0" w:rsidRPr="00FE7CF0" w:rsidRDefault="00FE7CF0" w:rsidP="00FE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47" w:type="dxa"/>
            <w:vAlign w:val="center"/>
          </w:tcPr>
          <w:p w14:paraId="0C0F4DD8" w14:textId="77777777" w:rsidR="00FE7CF0" w:rsidRPr="00FE7CF0" w:rsidRDefault="00FE7CF0" w:rsidP="00FE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Programming 3 (Pending)</w:t>
            </w:r>
          </w:p>
        </w:tc>
      </w:tr>
      <w:tr w:rsidR="00FE7CF0" w14:paraId="79ED48BC" w14:textId="77777777" w:rsidTr="00FE7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3C74281" w14:textId="77777777" w:rsidR="00FE7CF0" w:rsidRPr="00FE7CF0" w:rsidRDefault="00FE7CF0" w:rsidP="00FE7CF0">
            <w:pPr>
              <w:jc w:val="center"/>
              <w:rPr>
                <w:b w:val="0"/>
                <w:sz w:val="20"/>
              </w:rPr>
            </w:pPr>
            <w:r w:rsidRPr="00FE7CF0">
              <w:rPr>
                <w:b w:val="0"/>
                <w:sz w:val="20"/>
              </w:rPr>
              <w:t>System Environments  A-</w:t>
            </w:r>
          </w:p>
        </w:tc>
        <w:tc>
          <w:tcPr>
            <w:tcW w:w="2410" w:type="dxa"/>
            <w:vAlign w:val="center"/>
          </w:tcPr>
          <w:p w14:paraId="6E4F3B0F" w14:textId="77777777" w:rsidR="00FE7CF0" w:rsidRPr="00FE7CF0" w:rsidRDefault="00FE7CF0" w:rsidP="00FE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Database and UML Modelling (Pending)</w:t>
            </w:r>
          </w:p>
        </w:tc>
        <w:tc>
          <w:tcPr>
            <w:tcW w:w="1947" w:type="dxa"/>
            <w:vMerge/>
            <w:vAlign w:val="center"/>
          </w:tcPr>
          <w:p w14:paraId="70999360" w14:textId="77777777" w:rsidR="00FE7CF0" w:rsidRPr="00FE7CF0" w:rsidRDefault="00FE7CF0" w:rsidP="00FE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47" w:type="dxa"/>
            <w:vAlign w:val="center"/>
          </w:tcPr>
          <w:p w14:paraId="4EB7BD7D" w14:textId="77777777" w:rsidR="00FE7CF0" w:rsidRPr="00FE7CF0" w:rsidRDefault="00FE7CF0" w:rsidP="00FE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Dependable Systems (Pending)</w:t>
            </w:r>
          </w:p>
        </w:tc>
      </w:tr>
      <w:tr w:rsidR="00FE7CF0" w14:paraId="25BACD90" w14:textId="77777777" w:rsidTr="00FE7CF0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F0C5CD2" w14:textId="77777777" w:rsidR="00FE7CF0" w:rsidRPr="00FE7CF0" w:rsidRDefault="00FE7CF0" w:rsidP="00FE7CF0">
            <w:pPr>
              <w:jc w:val="center"/>
              <w:rPr>
                <w:b w:val="0"/>
                <w:sz w:val="20"/>
              </w:rPr>
            </w:pPr>
            <w:r w:rsidRPr="00FE7CF0">
              <w:rPr>
                <w:b w:val="0"/>
                <w:sz w:val="20"/>
              </w:rPr>
              <w:t>Business Analysis and Solution Design   A-</w:t>
            </w:r>
          </w:p>
        </w:tc>
        <w:tc>
          <w:tcPr>
            <w:tcW w:w="2410" w:type="dxa"/>
            <w:vAlign w:val="center"/>
          </w:tcPr>
          <w:p w14:paraId="385195F8" w14:textId="77777777" w:rsidR="00FE7CF0" w:rsidRPr="00FE7CF0" w:rsidRDefault="00FE7CF0" w:rsidP="00FE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Project and their Management (Pending)</w:t>
            </w:r>
          </w:p>
        </w:tc>
        <w:tc>
          <w:tcPr>
            <w:tcW w:w="1947" w:type="dxa"/>
            <w:vMerge/>
            <w:vAlign w:val="center"/>
          </w:tcPr>
          <w:p w14:paraId="2CF30EFB" w14:textId="77777777" w:rsidR="00FE7CF0" w:rsidRPr="00FE7CF0" w:rsidRDefault="00FE7CF0" w:rsidP="00FE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47" w:type="dxa"/>
            <w:vAlign w:val="center"/>
          </w:tcPr>
          <w:p w14:paraId="03927C64" w14:textId="77777777" w:rsidR="00FE7CF0" w:rsidRPr="00FE7CF0" w:rsidRDefault="00FE7CF0" w:rsidP="00FE7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Optional Module (Pending)</w:t>
            </w:r>
          </w:p>
        </w:tc>
      </w:tr>
    </w:tbl>
    <w:p w14:paraId="0A6CE0DC" w14:textId="77777777" w:rsidR="000B3613" w:rsidRDefault="000B3613" w:rsidP="000B3613"/>
    <w:p w14:paraId="0DFB1FB5" w14:textId="77777777" w:rsidR="004F4814" w:rsidRPr="004F4814" w:rsidRDefault="004F4814" w:rsidP="000B3613">
      <w:r w:rsidRPr="004F4814">
        <w:t>Access to Higher Education (c</w:t>
      </w:r>
      <w:r>
        <w:t xml:space="preserve">omputing), Uxbridge College </w:t>
      </w:r>
      <w:r>
        <w:tab/>
      </w:r>
      <w:r>
        <w:tab/>
      </w:r>
      <w:r w:rsidR="00703D07">
        <w:t>2014 – 2015</w:t>
      </w:r>
    </w:p>
    <w:p w14:paraId="75FC16AD" w14:textId="77777777" w:rsidR="004F4814" w:rsidRDefault="004F4814" w:rsidP="000B3613">
      <w:r>
        <w:t>G</w:t>
      </w:r>
      <w:r w:rsidR="00703D07">
        <w:t>CSE, Uxbridge College</w:t>
      </w:r>
      <w:r w:rsidR="00703D07">
        <w:tab/>
      </w:r>
      <w:r w:rsidR="00703D07">
        <w:tab/>
      </w:r>
      <w:r w:rsidR="00703D07">
        <w:tab/>
      </w:r>
      <w:r w:rsidR="00703D07">
        <w:tab/>
      </w:r>
      <w:r w:rsidR="00703D07">
        <w:tab/>
      </w:r>
      <w:r w:rsidR="00703D07">
        <w:tab/>
      </w:r>
      <w:r w:rsidR="00703D07">
        <w:tab/>
        <w:t>2013 – 2014</w:t>
      </w:r>
    </w:p>
    <w:p w14:paraId="62FEE654" w14:textId="77777777" w:rsidR="004F4814" w:rsidRDefault="004F4814" w:rsidP="000B3613">
      <w:r>
        <w:t>ESOL, Ealing, Hammersm</w:t>
      </w:r>
      <w:r w:rsidR="00703D07">
        <w:t>ith &amp; West London College</w:t>
      </w:r>
      <w:r w:rsidR="00703D07">
        <w:tab/>
      </w:r>
      <w:r w:rsidR="00703D07">
        <w:tab/>
      </w:r>
      <w:r w:rsidR="00703D07">
        <w:tab/>
        <w:t>2012 – 2013</w:t>
      </w:r>
    </w:p>
    <w:p w14:paraId="67D70B8A" w14:textId="77777777" w:rsidR="004F4814" w:rsidRDefault="004F4814" w:rsidP="000B3613">
      <w:r>
        <w:tab/>
        <w:t xml:space="preserve">Entry 3. </w:t>
      </w:r>
    </w:p>
    <w:p w14:paraId="3FE2A3F8" w14:textId="77777777" w:rsidR="00890F37" w:rsidRDefault="00890F37" w:rsidP="00890F37">
      <w:pPr>
        <w:pStyle w:val="Heading2"/>
        <w:rPr>
          <w:rFonts w:ascii="Arial" w:eastAsiaTheme="minorEastAsia" w:hAnsi="Arial" w:cs="Arial"/>
          <w:color w:val="auto"/>
          <w:sz w:val="22"/>
          <w:szCs w:val="22"/>
        </w:rPr>
      </w:pPr>
    </w:p>
    <w:p w14:paraId="74B93E14" w14:textId="77777777" w:rsidR="00890F37" w:rsidRDefault="00890F37" w:rsidP="00890F37">
      <w:pPr>
        <w:pStyle w:val="Heading2"/>
        <w:rPr>
          <w:rFonts w:ascii="Arial" w:hAnsi="Arial" w:cs="Arial"/>
        </w:rPr>
      </w:pPr>
      <w:r w:rsidRPr="00890F37">
        <w:rPr>
          <w:rFonts w:ascii="Arial" w:hAnsi="Arial" w:cs="Arial"/>
        </w:rPr>
        <w:t xml:space="preserve">Technical Skills </w:t>
      </w:r>
    </w:p>
    <w:p w14:paraId="018F6F12" w14:textId="77777777" w:rsidR="00890F37" w:rsidRDefault="00890F37" w:rsidP="00890F37"/>
    <w:p w14:paraId="76A4A4EE" w14:textId="7D50E4F3" w:rsidR="00890F37" w:rsidRDefault="00890F37" w:rsidP="00890F37">
      <w:r>
        <w:t>Software: Microsoft Office, Java, NetBeans, Visual Studio 2008, Assembly Language (basic knowledge),</w:t>
      </w:r>
      <w:r w:rsidR="00A80800">
        <w:t xml:space="preserve"> JavaScript, </w:t>
      </w:r>
      <w:r w:rsidR="009B0D27">
        <w:t>HTML 5.0, PHP, CSS,</w:t>
      </w:r>
      <w:bookmarkStart w:id="0" w:name="_GoBack"/>
      <w:bookmarkEnd w:id="0"/>
      <w:r w:rsidR="00A80800">
        <w:t xml:space="preserve"> JSON</w:t>
      </w:r>
    </w:p>
    <w:p w14:paraId="255842CA" w14:textId="77777777" w:rsidR="00890F37" w:rsidRDefault="00890F37" w:rsidP="00890F37">
      <w:r>
        <w:t>Database: MySQL, Oracle, SQL, Microsoft Access, MariaDB.</w:t>
      </w:r>
    </w:p>
    <w:p w14:paraId="4606F5DB" w14:textId="77777777" w:rsidR="0097001E" w:rsidRDefault="0097001E" w:rsidP="00890F37"/>
    <w:p w14:paraId="1412AE6C" w14:textId="77777777" w:rsidR="0071084D" w:rsidRPr="0071084D" w:rsidRDefault="0071084D" w:rsidP="0071084D">
      <w:pPr>
        <w:pStyle w:val="Heading2"/>
        <w:rPr>
          <w:rFonts w:ascii="Arial" w:hAnsi="Arial" w:cs="Arial"/>
        </w:rPr>
      </w:pPr>
      <w:r w:rsidRPr="0071084D">
        <w:rPr>
          <w:rFonts w:ascii="Arial" w:hAnsi="Arial" w:cs="Arial"/>
        </w:rPr>
        <w:t>Project Work</w:t>
      </w:r>
    </w:p>
    <w:p w14:paraId="2BBA333C" w14:textId="77777777" w:rsidR="00C57D35" w:rsidRDefault="00C57D35" w:rsidP="00890F37"/>
    <w:p w14:paraId="214C6203" w14:textId="77777777" w:rsidR="00890F37" w:rsidRDefault="00D16EC7" w:rsidP="00D16EC7">
      <w:pPr>
        <w:jc w:val="both"/>
      </w:pPr>
      <w:r>
        <w:t>Through my first year in University I did two major projects, one foc</w:t>
      </w:r>
      <w:r w:rsidR="00526C4D">
        <w:t>used on creating a mobile</w:t>
      </w:r>
      <w:r>
        <w:t xml:space="preserve"> shop application and the second focused on creating a card game.</w:t>
      </w:r>
    </w:p>
    <w:p w14:paraId="0A58BF12" w14:textId="77777777" w:rsidR="00526C4D" w:rsidRDefault="00D16EC7" w:rsidP="00D16EC7">
      <w:pPr>
        <w:jc w:val="both"/>
      </w:pPr>
      <w:r>
        <w:t>The mobile shop application that</w:t>
      </w:r>
      <w:r w:rsidR="00526C4D">
        <w:t xml:space="preserve"> four colleagues</w:t>
      </w:r>
      <w:r>
        <w:t xml:space="preserve"> and </w:t>
      </w:r>
      <w:r w:rsidR="00526C4D">
        <w:t>I developed was just a prototype, however we had to make all the documentation for it. For instance, describe each stakeholder and catalogue each according to its interest in the project.</w:t>
      </w:r>
    </w:p>
    <w:p w14:paraId="09A6CEF0" w14:textId="77777777" w:rsidR="00C63BEE" w:rsidRDefault="00526C4D" w:rsidP="00D16EC7">
      <w:pPr>
        <w:jc w:val="both"/>
      </w:pPr>
      <w:r>
        <w:t>Also, I put all the layouts together with a website</w:t>
      </w:r>
      <w:r w:rsidR="00A80800">
        <w:t xml:space="preserve"> called “</w:t>
      </w:r>
      <w:proofErr w:type="spellStart"/>
      <w:r w:rsidR="00A80800">
        <w:t>Invision</w:t>
      </w:r>
      <w:proofErr w:type="spellEnd"/>
      <w:r w:rsidR="00A80800">
        <w:t>”</w:t>
      </w:r>
      <w:r w:rsidR="006A0B71">
        <w:t xml:space="preserve"> that did not know anything about nor ever hear about it, but I did learn how the we</w:t>
      </w:r>
      <w:r w:rsidR="00C63BEE">
        <w:t>bsite functions</w:t>
      </w:r>
      <w:r w:rsidR="006A0B71">
        <w:t xml:space="preserve"> in a fast pace.</w:t>
      </w:r>
    </w:p>
    <w:p w14:paraId="5F5D85E8" w14:textId="77777777" w:rsidR="00D16EC7" w:rsidRDefault="00C63BEE" w:rsidP="00D16EC7">
      <w:pPr>
        <w:jc w:val="both"/>
      </w:pPr>
      <w:r>
        <w:t>As every team member in our group had to do a task we finish on time and achieved a good mark.</w:t>
      </w:r>
    </w:p>
    <w:p w14:paraId="21E70261" w14:textId="77777777" w:rsidR="0027762B" w:rsidRDefault="0027762B" w:rsidP="00D16EC7">
      <w:pPr>
        <w:jc w:val="both"/>
      </w:pPr>
      <w:r>
        <w:t xml:space="preserve">The card game </w:t>
      </w:r>
      <w:r w:rsidR="00A229FC">
        <w:t>enabled me to learn more about J</w:t>
      </w:r>
      <w:r>
        <w:t>ava and how classes work and relate each other. This project required me to work with other colleague and we set up a plan on how we were going to develop the project so both of us had the same amount of work.</w:t>
      </w:r>
    </w:p>
    <w:p w14:paraId="365308B3" w14:textId="77777777" w:rsidR="00D16EC7" w:rsidRPr="00D16EC7" w:rsidRDefault="00D16EC7" w:rsidP="00890F37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D16EC7">
        <w:rPr>
          <w:rFonts w:eastAsiaTheme="majorEastAsia"/>
          <w:color w:val="2E74B5" w:themeColor="accent1" w:themeShade="BF"/>
          <w:sz w:val="26"/>
          <w:szCs w:val="26"/>
        </w:rPr>
        <w:t>Professional Experience</w:t>
      </w:r>
    </w:p>
    <w:p w14:paraId="2A817D1E" w14:textId="5429DB95" w:rsidR="00D62604" w:rsidRDefault="00D62604" w:rsidP="00890F37">
      <w:r>
        <w:t>As work experience I was in a nursery for an entire week, even though this does not relate with technology at all, I think that I gained some skills from that work environment that helped me wit</w:t>
      </w:r>
      <w:r w:rsidR="00223950">
        <w:t xml:space="preserve">h programming. The most valuable skills that I developed in the time that I was there were patient </w:t>
      </w:r>
      <w:r>
        <w:t xml:space="preserve">and </w:t>
      </w:r>
      <w:r w:rsidR="00223950">
        <w:t xml:space="preserve">teamwork. Patient is essential at the time to treat with children as you do not what are they going to do next so. Teamwork plays an important role as well, as I was not alone, I was with a team of nurses that helped me and showed me how to carry the job in a professional manner. </w:t>
      </w:r>
    </w:p>
    <w:p w14:paraId="3AEB35D7" w14:textId="46E79FCB" w:rsidR="00D16EC7" w:rsidRDefault="00D62604" w:rsidP="00890F37">
      <w:r>
        <w:t xml:space="preserve"> </w:t>
      </w:r>
    </w:p>
    <w:p w14:paraId="6C7D43A8" w14:textId="77777777" w:rsidR="00410C5B" w:rsidRDefault="00D16EC7" w:rsidP="00890F37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D16EC7">
        <w:rPr>
          <w:rFonts w:eastAsiaTheme="majorEastAsia"/>
          <w:color w:val="2E74B5" w:themeColor="accent1" w:themeShade="BF"/>
          <w:sz w:val="26"/>
          <w:szCs w:val="26"/>
        </w:rPr>
        <w:t>Hobbies/Interests</w:t>
      </w:r>
    </w:p>
    <w:p w14:paraId="1C9979F9" w14:textId="77777777" w:rsidR="00D16EC7" w:rsidRDefault="00410C5B" w:rsidP="00410C5B">
      <w:pPr>
        <w:jc w:val="both"/>
      </w:pPr>
      <w:r w:rsidRPr="00410C5B">
        <w:t xml:space="preserve">I like to learn new languages, one that I am passionate about is Japanese. I studied last year in the university level 1 Japanese and now I trying to learn all the writing system in my spare time. Also, I like to try new programming languages, operating system and understand how technology works in general. </w:t>
      </w:r>
    </w:p>
    <w:p w14:paraId="46E8F556" w14:textId="77777777" w:rsidR="00A80800" w:rsidRPr="00BC4FE3" w:rsidRDefault="00A80800" w:rsidP="00BC4FE3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BC4FE3">
        <w:rPr>
          <w:rFonts w:eastAsiaTheme="majorEastAsia"/>
          <w:color w:val="2E74B5" w:themeColor="accent1" w:themeShade="BF"/>
          <w:sz w:val="26"/>
          <w:szCs w:val="26"/>
        </w:rPr>
        <w:t>References</w:t>
      </w:r>
    </w:p>
    <w:p w14:paraId="7218C0B3" w14:textId="77777777" w:rsidR="00A80800" w:rsidRPr="00410C5B" w:rsidRDefault="00A80800" w:rsidP="00410C5B">
      <w:pPr>
        <w:jc w:val="both"/>
      </w:pPr>
      <w:r>
        <w:t>Available upon request.</w:t>
      </w:r>
    </w:p>
    <w:sectPr w:rsidR="00A80800" w:rsidRPr="0041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FF"/>
    <w:rsid w:val="00026DFC"/>
    <w:rsid w:val="000634F0"/>
    <w:rsid w:val="000B3613"/>
    <w:rsid w:val="00134AD9"/>
    <w:rsid w:val="00223950"/>
    <w:rsid w:val="00264F78"/>
    <w:rsid w:val="0027762B"/>
    <w:rsid w:val="0037468D"/>
    <w:rsid w:val="00387C4F"/>
    <w:rsid w:val="003D335D"/>
    <w:rsid w:val="00410C5B"/>
    <w:rsid w:val="0041628C"/>
    <w:rsid w:val="00433FAB"/>
    <w:rsid w:val="004F4814"/>
    <w:rsid w:val="005249B3"/>
    <w:rsid w:val="00526C4D"/>
    <w:rsid w:val="005E5949"/>
    <w:rsid w:val="006A0B71"/>
    <w:rsid w:val="00703D07"/>
    <w:rsid w:val="0071084D"/>
    <w:rsid w:val="007B1527"/>
    <w:rsid w:val="007F0059"/>
    <w:rsid w:val="0081324B"/>
    <w:rsid w:val="00833A6B"/>
    <w:rsid w:val="00890F37"/>
    <w:rsid w:val="009238D3"/>
    <w:rsid w:val="0097001E"/>
    <w:rsid w:val="009B0D27"/>
    <w:rsid w:val="009B3134"/>
    <w:rsid w:val="00A229FC"/>
    <w:rsid w:val="00A80800"/>
    <w:rsid w:val="00AA3DEA"/>
    <w:rsid w:val="00BC4FE3"/>
    <w:rsid w:val="00C57D35"/>
    <w:rsid w:val="00C639AE"/>
    <w:rsid w:val="00C63BEE"/>
    <w:rsid w:val="00C8531D"/>
    <w:rsid w:val="00D16EC7"/>
    <w:rsid w:val="00D62604"/>
    <w:rsid w:val="00DC38FF"/>
    <w:rsid w:val="00FA7E48"/>
    <w:rsid w:val="00FC5E26"/>
    <w:rsid w:val="00FE7CF0"/>
    <w:rsid w:val="00F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F61F"/>
  <w15:chartTrackingRefBased/>
  <w15:docId w15:val="{6CE3330E-1651-4E58-A686-90FE5105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31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53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E594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59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B3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E7CF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domain">
    <w:name w:val="domain"/>
    <w:basedOn w:val="DefaultParagraphFont"/>
    <w:rsid w:val="00026DFC"/>
  </w:style>
  <w:style w:type="character" w:customStyle="1" w:styleId="vanity-name">
    <w:name w:val="vanity-name"/>
    <w:basedOn w:val="DefaultParagraphFont"/>
    <w:rsid w:val="00026DFC"/>
  </w:style>
  <w:style w:type="character" w:styleId="CommentReference">
    <w:name w:val="annotation reference"/>
    <w:basedOn w:val="DefaultParagraphFont"/>
    <w:uiPriority w:val="99"/>
    <w:semiHidden/>
    <w:unhideWhenUsed/>
    <w:rsid w:val="00026D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D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D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D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D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abens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FC827-AB12-4DBF-B7FB-85D9BD472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Gayon</dc:creator>
  <cp:keywords/>
  <dc:description/>
  <cp:lastModifiedBy>Sergio Gayon</cp:lastModifiedBy>
  <cp:revision>8</cp:revision>
  <cp:lastPrinted>2016-11-24T14:02:00Z</cp:lastPrinted>
  <dcterms:created xsi:type="dcterms:W3CDTF">2016-11-24T14:02:00Z</dcterms:created>
  <dcterms:modified xsi:type="dcterms:W3CDTF">2017-02-14T15:32:00Z</dcterms:modified>
</cp:coreProperties>
</file>