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ia-copiloto-de-estudio"/>
    <w:p>
      <w:pPr>
        <w:pStyle w:val="Heading1"/>
      </w:pPr>
      <w:r>
        <w:t xml:space="preserve">IA: copiloto de estudio</w:t>
      </w:r>
    </w:p>
    <w:p>
      <w:pPr>
        <w:pStyle w:val="FirstParagraph"/>
      </w:pPr>
      <w:r>
        <w:t xml:space="preserve">Usar la IA para dudas y ejemplos, nunca para copiar y pegar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Examen en blanco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IA: copiloto de estudio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IA es como el GPS: te lleva más rápido por una ciudad que no conoces, pero si no sabes dónde quieres ir, no te sirve de nada. Y nunca, en ningún plan, es la que conduce. Aquí la usamos como</w:t>
      </w:r>
      <w:r>
        <w:t xml:space="preserve"> </w:t>
      </w:r>
      <w:r>
        <w:rPr>
          <w:b/>
          <w:bCs/>
        </w:rPr>
        <w:t xml:space="preserve">copiloto de estudio</w:t>
      </w:r>
      <w:r>
        <w:t xml:space="preserve">: responde dudas, te saca ejemplos, te prepara el examen. El estudio lo haces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Preguntar a la IA de forma que la respuesta sirva: qué + para qué + cómo.</w:t>
      </w:r>
    </w:p>
    <w:p>
      <w:pPr>
        <w:pStyle w:val="Compact"/>
        <w:numPr>
          <w:ilvl w:val="0"/>
          <w:numId w:val="1001"/>
        </w:numPr>
      </w:pPr>
      <w:r>
        <w:t xml:space="preserve">Pedir ejemplos y ejercicios (nunca resúmenes que sustituyan tu esquema).</w:t>
      </w:r>
    </w:p>
    <w:p>
      <w:pPr>
        <w:pStyle w:val="Compact"/>
        <w:numPr>
          <w:ilvl w:val="0"/>
          <w:numId w:val="1001"/>
        </w:numPr>
      </w:pPr>
      <w:r>
        <w:t xml:space="preserve">Pedir a la IA ejemplos y ejercicios en vez de resúmenes.</w:t>
      </w:r>
    </w:p>
    <w:p>
      <w:pPr>
        <w:pStyle w:val="Compact"/>
        <w:numPr>
          <w:ilvl w:val="0"/>
          <w:numId w:val="1001"/>
        </w:numPr>
      </w:pPr>
      <w:r>
        <w:t xml:space="preserve">Saber qué usos son 🟢, cuáles 🟡 y cuáles 🔴 (copiar y pegar).</w:t>
      </w:r>
    </w:p>
    <w:p>
      <w:pPr>
        <w:pStyle w:val="Compact"/>
        <w:numPr>
          <w:ilvl w:val="0"/>
          <w:numId w:val="1001"/>
        </w:numPr>
      </w:pPr>
      <w:r>
        <w:t xml:space="preserve">Explicar lo que la IA te dijo a ti mismo, sin ella: eso es lo que cuenta.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Pregunta bien, pide claro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Reescribir preguntas inútiles en prompts que funcionan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copiloto no conduce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de usos sano/dudoso/prohibido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duelo IA-tú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Preguntas que funcionan</w:t>
      </w:r>
      <w:r>
        <w:t xml:space="preserve"> </w:t>
      </w:r>
      <w:r>
        <w:t xml:space="preserve">🚦 Semáforo de usos</w:t>
      </w:r>
      <w:r>
        <w:t xml:space="preserve"> </w:t>
      </w:r>
      <w:r>
        <w:t xml:space="preserve">⚔️ Duelo IA-tú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¿Le pides cosas a la IA y la respuesta no te sirve?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casi siempre es cómo se pregunta.</w:t>
      </w:r>
    </w:p>
    <w:p>
      <w:pPr>
        <w:pStyle w:val="Compact"/>
        <w:numPr>
          <w:ilvl w:val="0"/>
          <w:numId w:val="1002"/>
        </w:numPr>
      </w:pPr>
      <w:r>
        <w:t xml:space="preserve">¿Ya la usas y sospechas que te está estudiando el trabajo a ti?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Pregunta bien, pide claro</w:t>
        </w:r>
      </w:hyperlink>
    </w:p>
    <w:p>
      <w:pPr>
        <w:pStyle w:val="BodyText"/>
      </w:pPr>
      <w:r>
        <w:rPr>
          <w:b/>
          <w:bCs/>
        </w:rPr>
        <w:t xml:space="preserve">⏭️ Al acabar, cierras el bloque 📚 Estudiar completo.</w:t>
      </w:r>
      <w:r>
        <w:t xml:space="preserve"> </w:t>
      </w:r>
      <w:r>
        <w:t xml:space="preserve">Practica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 </w:t>
      </w:r>
      <w:r>
        <w:t xml:space="preserve">o pasa al bloque 🎨 creativo:</w:t>
      </w:r>
      <w:r>
        <w:t xml:space="preserve"> </w:t>
      </w:r>
      <w:hyperlink r:id="rId17">
        <w:r>
          <w:rPr>
            <w:rStyle w:val="Hyperlink"/>
          </w:rPr>
          <w:t xml:space="preserve">Monta tu presentación</w:t>
        </w:r>
      </w:hyperlink>
      <w:r>
        <w:t xml:space="preserve">.</w:t>
      </w:r>
    </w:p>
    <w:bookmarkEnd w:id="18"/>
    <w:bookmarkEnd w:id="19"/>
    <w:bookmarkStart w:id="28" w:name="pregunta-bien-pide-claro"/>
    <w:p>
      <w:pPr>
        <w:pStyle w:val="Heading1"/>
      </w:pPr>
      <w:r>
        <w:t xml:space="preserve">1 — Pregunta bien, pide claro</w:t>
      </w:r>
    </w:p>
    <w:p>
      <w:pPr>
        <w:pStyle w:val="FirstParagraph"/>
      </w:pPr>
      <w:r>
        <w:t xml:space="preserve">El prompt que funciona: qué + para qué + cómo te lo devuelve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1 · Pregunta bien, pide claro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IA responde</w:t>
      </w:r>
      <w:r>
        <w:t xml:space="preserve"> </w:t>
      </w:r>
      <w:r>
        <w:rPr>
          <w:b/>
          <w:bCs/>
        </w:rPr>
        <w:t xml:space="preserve">exactamente lo que le pides</w:t>
      </w:r>
      <w:r>
        <w:t xml:space="preserve">. Si pides un</w:t>
      </w:r>
      <w:r>
        <w:t xml:space="preserve"> </w:t>
      </w:r>
      <w:r>
        <w:t xml:space="preserve">“explícame el tema”</w:t>
      </w:r>
      <w:r>
        <w:t xml:space="preserve">, te devuelve un muro de texto; si pides</w:t>
      </w:r>
      <w:r>
        <w:t xml:space="preserve"> </w:t>
      </w:r>
      <w:r>
        <w:t xml:space="preserve">“3 ejemplos de cambio con tarjeta, en tabla y con números”</w:t>
      </w:r>
      <w:r>
        <w:t xml:space="preserve">, te devuelve la herramienta que necesitas.</w:t>
      </w:r>
    </w:p>
    <w:p>
      <w:r>
        <w:pict>
          <v:rect style="width:0;height:1.5pt" o:hralign="center" o:hrstd="t" o:hr="t"/>
        </w:pict>
      </w:r>
    </w:p>
    <w:bookmarkEnd w:id="20"/>
    <w:bookmarkStart w:id="24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Una buena petición tiene 3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La idea o duda, concreta</w:t>
            </w:r>
          </w:p>
        </w:tc>
        <w:tc>
          <w:tcPr/>
          <w:p>
            <w:pPr>
              <w:pStyle w:val="Compact"/>
            </w:pPr>
            <w:r>
              <w:t xml:space="preserve">“no entiendo la diferencia entre FIFO y albarán”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El contexto: nivel, situación</w:t>
            </w:r>
          </w:p>
        </w:tc>
        <w:tc>
          <w:tcPr/>
          <w:p>
            <w:pPr>
              <w:pStyle w:val="Compact"/>
            </w:pPr>
            <w:r>
              <w:t xml:space="preserve">“es para mi clase de tienda, no la he visto todavía”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El formato de la respuesta</w:t>
            </w:r>
          </w:p>
        </w:tc>
        <w:tc>
          <w:tcPr/>
          <w:p>
            <w:pPr>
              <w:pStyle w:val="Compact"/>
            </w:pPr>
            <w:r>
              <w:t xml:space="preserve">“en una tabla de 2 columnas y máximo 5 líneas”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Pregunta vaga → respuesta inútil.</w:t>
      </w:r>
      <w:r>
        <w:t xml:space="preserve"> </w:t>
      </w:r>
      <w:r>
        <w:t xml:space="preserve">El truco de los pros:</w:t>
      </w:r>
      <w:r>
        <w:t xml:space="preserve"> </w:t>
      </w:r>
      <w:r>
        <w:rPr>
          <w:b/>
          <w:bCs/>
        </w:rPr>
        <w:t xml:space="preserve">dile cómo quieres la respuesta.</w:t>
      </w:r>
      <w:r>
        <w:t xml:space="preserve"> </w:t>
      </w:r>
      <w:r>
        <w:t xml:space="preserve">Máximo de líneas, formato (tabla, lista, ejemplo), idioma simple. La IA obedece el formato muchísimo mejor que la inteligencia de la pregunta.</w:t>
      </w:r>
    </w:p>
    <w:p>
      <w:pPr>
        <w:pStyle w:val="BodyText"/>
      </w:pPr>
      <w:r>
        <w:rPr>
          <w:b/>
          <w:bCs/>
        </w:rPr>
        <w:t xml:space="preserve">Peticiones que siempre funcionan en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Pides</w:t>
            </w:r>
          </w:p>
        </w:tc>
        <w:tc>
          <w:tcPr/>
          <w:p>
            <w:pPr>
              <w:pStyle w:val="Compact"/>
            </w:pPr>
            <w:r>
              <w:t xml:space="preserve">La IA devuelve</w:t>
            </w:r>
          </w:p>
        </w:tc>
        <w:tc>
          <w:tcPr/>
          <w:p>
            <w:pPr>
              <w:pStyle w:val="Compact"/>
            </w:pPr>
            <w:r>
              <w:t xml:space="preserve">Para qué te sirve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“Dame 3 ejemplos distintos de…”</w:t>
            </w:r>
          </w:p>
        </w:tc>
        <w:tc>
          <w:tcPr/>
          <w:p>
            <w:pPr>
              <w:pStyle w:val="Compact"/>
            </w:pPr>
            <w:r>
              <w:t xml:space="preserve">Casos concretos</w:t>
            </w:r>
          </w:p>
        </w:tc>
        <w:tc>
          <w:tcPr/>
          <w:p>
            <w:pPr>
              <w:pStyle w:val="Compact"/>
            </w:pPr>
            <w:r>
              <w:t xml:space="preserve">Ver la idea en sitios distintos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“Hazme 5 preguntas tipo examen de…”</w:t>
            </w:r>
          </w:p>
        </w:tc>
        <w:tc>
          <w:tcPr/>
          <w:p>
            <w:pPr>
              <w:pStyle w:val="Compact"/>
            </w:pPr>
            <w:r>
              <w:t xml:space="preserve">Preguntas</w:t>
            </w:r>
          </w:p>
        </w:tc>
        <w:tc>
          <w:tcPr/>
          <w:p>
            <w:pPr>
              <w:pStyle w:val="Compact"/>
            </w:pPr>
            <w:r>
              <w:t xml:space="preserve">El examen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esto como si fuera un cliente en el mostrador”</w:t>
            </w:r>
          </w:p>
        </w:tc>
        <w:tc>
          <w:tcPr/>
          <w:p>
            <w:pPr>
              <w:pStyle w:val="Compact"/>
            </w:pPr>
            <w:r>
              <w:t xml:space="preserve">Analogía de tienda</w:t>
            </w:r>
          </w:p>
        </w:tc>
        <w:tc>
          <w:tcPr/>
          <w:p>
            <w:pPr>
              <w:pStyle w:val="Compact"/>
            </w:pPr>
            <w:r>
              <w:t xml:space="preserve">Traducir teoría a oficio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“Dime el error típico de alguien que dibuje esto”</w:t>
            </w:r>
          </w:p>
        </w:tc>
        <w:tc>
          <w:tcPr/>
          <w:p>
            <w:pPr>
              <w:pStyle w:val="Compact"/>
            </w:pPr>
            <w:r>
              <w:t xml:space="preserve">Fallo probable</w:t>
            </w:r>
          </w:p>
        </w:tc>
        <w:tc>
          <w:tcPr/>
          <w:p>
            <w:pPr>
              <w:pStyle w:val="Compact"/>
            </w:pPr>
            <w:r>
              <w:t xml:space="preserve">Detectar tu propio punto débil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pedir</w:t>
      </w:r>
      <w:r>
        <w:t xml:space="preserve"> </w:t>
      </w:r>
      <w:r>
        <w:t xml:space="preserve">“resúmeme el tema”</w:t>
      </w:r>
      <w:r>
        <w:t xml:space="preserve">. El resumen que la IA te devuelve no es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esquema: no has seleccionado nada, así que no recordarás nada. El resumen propio (a mano, en papel) ya lo sabemos hacer.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573873"/>
            <wp:effectExtent b="0" l="0" r="0" t="0"/>
            <wp:docPr descr="📝 Qué + para qué + cómo: la petición que sí devuelve lo que buscas" title="" id="22" name="Picture"/>
            <a:graphic>
              <a:graphicData uri="http://schemas.openxmlformats.org/drawingml/2006/picture">
                <pic:pic>
                  <pic:nvPicPr>
                    <pic:cNvPr descr="public/img/13-ia-copiloto-de-estudio/01-pregunta-bie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3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📝 Qué + para qué + cómo: la petición que sí devuelve lo que buscas</w:t>
      </w:r>
    </w:p>
    <w:bookmarkEnd w:id="24"/>
    <w:bookmarkStart w:id="25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petición a la IA lleva 3 piezas: **q___** (la duda concreta), **p___ q___** (el contexto) y **c___** (tabla, lista, máximo X líneas).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Reescribe estas preguntas vagas</w:t>
      </w:r>
      <w:r>
        <w:t xml:space="preserve"> </w:t>
      </w:r>
      <w:r>
        <w:t xml:space="preserve">convirtiéndolas en las 3 piezas. La primera está medio hecha.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vaga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el inventario”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clase de tienda, primera vez</w:t>
            </w:r>
          </w:p>
        </w:tc>
        <w:tc>
          <w:tcPr/>
          <w:p>
            <w:pPr>
              <w:pStyle w:val="Compact"/>
            </w:pPr>
            <w:r>
              <w:t xml:space="preserve">tabla, 4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“Tengo una duda con el cambio”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“¿La garantía de los productos?”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le pidió a la IA</w:t>
      </w:r>
      <w:r>
        <w:t xml:space="preserve"> </w:t>
      </w:r>
      <w:r>
        <w:t xml:space="preserve">“resúmeme el tema de stock”</w:t>
      </w:r>
      <w:r>
        <w:t xml:space="preserve"> </w:t>
      </w:r>
      <w:r>
        <w:t xml:space="preserve">y entregó el resumen tal cual. ¿Qué le falta a ese resumen para que sirva de algo?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para 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“Tengo una duda con el cambio”</w:t>
      </w:r>
      <w:r>
        <w:t xml:space="preserve">: qué →</w:t>
      </w:r>
      <w:r>
        <w:t xml:space="preserve"> </w:t>
      </w:r>
      <w:r>
        <w:t xml:space="preserve">“no sé cuánto devolver con tarjeta si alguien me paga parte”</w:t>
      </w:r>
      <w:r>
        <w:t xml:space="preserve">, para qué →</w:t>
      </w:r>
      <w:r>
        <w:t xml:space="preserve"> </w:t>
      </w:r>
      <w:r>
        <w:t xml:space="preserve">“caja del curro, sin práctica todavía”</w:t>
      </w:r>
      <w:r>
        <w:t xml:space="preserve">, cómo →</w:t>
      </w:r>
      <w:r>
        <w:t xml:space="preserve"> </w:t>
      </w:r>
      <w:r>
        <w:t xml:space="preserve">“2 ejemplos con números exactos”</w:t>
      </w:r>
      <w:r>
        <w:t xml:space="preserve">.</w:t>
      </w:r>
      <w:r>
        <w:t xml:space="preserve"> </w:t>
      </w:r>
      <w:r>
        <w:t xml:space="preserve">“¿La garantía?”</w:t>
      </w:r>
      <w:r>
        <w:t xml:space="preserve">: qué →</w:t>
      </w:r>
      <w:r>
        <w:t xml:space="preserve"> </w:t>
      </w:r>
      <w:r>
        <w:t xml:space="preserve">“cuántos años cubre y qué hace falta para reclamar”</w:t>
      </w:r>
      <w:r>
        <w:t xml:space="preserve">, para qué →</w:t>
      </w:r>
      <w:r>
        <w:t xml:space="preserve"> </w:t>
      </w:r>
      <w:r>
        <w:t xml:space="preserve">“caso de devolución en tienda”</w:t>
      </w:r>
      <w:r>
        <w:t xml:space="preserve">, cómo →</w:t>
      </w:r>
      <w:r>
        <w:t xml:space="preserve"> </w:t>
      </w:r>
      <w:r>
        <w:t xml:space="preserve">“lista de 3 puntos”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 falta</w:t>
      </w:r>
      <w:r>
        <w:t xml:space="preserve"> </w:t>
      </w:r>
      <w:r>
        <w:rPr>
          <w:b/>
          <w:bCs/>
        </w:rPr>
        <w:t xml:space="preserve">todo el aprendizaje</w:t>
      </w:r>
      <w:r>
        <w:t xml:space="preserve">: no ha seleccionado nada, así que no ha memorizado nada. Sirve si lo usa como</w:t>
      </w:r>
      <w:r>
        <w:t xml:space="preserve"> </w:t>
      </w:r>
      <w:r>
        <w:rPr>
          <w:i/>
          <w:iCs/>
        </w:rPr>
        <w:t xml:space="preserve">material de comparación</w:t>
      </w:r>
      <w:r>
        <w:t xml:space="preserve">: contrastarlo con su esquema propio y anotar diferencias; entregado tal cual es como pedir la firma a otro.</w:t>
      </w:r>
    </w:p>
    <w:p>
      <w:r>
        <w:pict>
          <v:rect style="width:0;height:1.5pt" o:hralign="center" o:hrstd="t" o:hr="t"/>
        </w:pict>
      </w:r>
    </w:p>
    <w:bookmarkEnd w:id="25"/>
    <w:bookmarkStart w:id="27" w:name="X2f5258035fcb789a7146dcb5379943bb1b71052"/>
    <w:p>
      <w:pPr>
        <w:pStyle w:val="Heading2"/>
      </w:pPr>
      <w:r>
        <w:t xml:space="preserve">🎭 Mini dinámica: la subasta de prompts (10 min)</w:t>
      </w:r>
    </w:p>
    <w:p>
      <w:pPr>
        <w:pStyle w:val="FirstParagraph"/>
      </w:pPr>
      <w:r>
        <w:t xml:space="preserve">Por parejas: cada pareja escribe</w:t>
      </w:r>
      <w:r>
        <w:t xml:space="preserve"> </w:t>
      </w:r>
      <w:r>
        <w:rPr>
          <w:b/>
          <w:bCs/>
        </w:rPr>
        <w:t xml:space="preserve">su prompt más útil</w:t>
      </w:r>
      <w:r>
        <w:t xml:space="preserve"> </w:t>
      </w:r>
      <w:r>
        <w:t xml:space="preserve">(el que más les ha servido esta semana, o el que proponen para el tema actual). El profe los recopila y la clase vota el prompt que compraría para el examen. Los 3 mejores quedan</w:t>
      </w:r>
      <w:r>
        <w:t xml:space="preserve"> </w:t>
      </w:r>
      <w:r>
        <w:rPr>
          <w:b/>
          <w:bCs/>
        </w:rPr>
        <w:t xml:space="preserve">en la pared del aula</w:t>
      </w:r>
      <w:r>
        <w:t xml:space="preserve">, como los prompts del taller.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puede escribir el prompt a cuatro manos o dictarle al profe; vale también el prompt que falló, contando por qué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</w:p>
    <w:bookmarkEnd w:id="27"/>
    <w:bookmarkEnd w:id="28"/>
    <w:bookmarkStart w:id="36" w:name="el-copiloto-no-conduce"/>
    <w:p>
      <w:pPr>
        <w:pStyle w:val="Heading1"/>
      </w:pPr>
      <w:r>
        <w:t xml:space="preserve">2 — El copiloto no conduce</w:t>
      </w:r>
    </w:p>
    <w:p>
      <w:pPr>
        <w:pStyle w:val="FirstParagraph"/>
      </w:pPr>
      <w:r>
        <w:t xml:space="preserve">El semáforo de usos sano, dudoso y prohibido de la IA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2 · El copiloto no conduce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es la herramienta, es el reparto de papeles: la IA</w:t>
      </w:r>
      <w:r>
        <w:t xml:space="preserve"> </w:t>
      </w:r>
      <w:r>
        <w:rPr>
          <w:b/>
          <w:bCs/>
        </w:rPr>
        <w:t xml:space="preserve">pregunta ejercicios, saca ejemplos y ayuda a corregir</w:t>
      </w:r>
      <w:r>
        <w:t xml:space="preserve"> </w:t>
      </w:r>
      <w:r>
        <w:t xml:space="preserve">🟢; el trabajo que entrega tu nombre</w:t>
      </w:r>
      <w:r>
        <w:t xml:space="preserve"> </w:t>
      </w:r>
      <w:r>
        <w:rPr>
          <w:b/>
          <w:bCs/>
        </w:rPr>
        <w:t xml:space="preserve">lo haces tú</w:t>
      </w:r>
      <w:r>
        <w:t xml:space="preserve">, sin atajos 🔴. Si no puedes explicarlo sin la IA, no lo has aprendido: te has copiado.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semáforo de usos: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saca material y ejemplos</w:t>
            </w:r>
          </w:p>
        </w:tc>
        <w:tc>
          <w:tcPr/>
          <w:p>
            <w:pPr>
              <w:pStyle w:val="Compact"/>
            </w:pPr>
            <w:r>
              <w:t xml:space="preserve">“hazme 5 preguntas sobre albarán”</w:t>
            </w:r>
            <w:r>
              <w:t xml:space="preserve">,</w:t>
            </w:r>
            <w:r>
              <w:t xml:space="preserve"> </w:t>
            </w:r>
            <w:r>
              <w:t xml:space="preserve">“dame 3 ejemplos de FIFO”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ayuda a corregir</w:t>
            </w:r>
          </w:p>
        </w:tc>
        <w:tc>
          <w:tcPr/>
          <w:p>
            <w:pPr>
              <w:pStyle w:val="Compact"/>
            </w:pPr>
            <w:r>
              <w:t xml:space="preserve">comparar tu esquema hecho a mano con el de la IA y anotar diferencias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Ámbar</w:t>
            </w:r>
          </w:p>
        </w:tc>
        <w:tc>
          <w:tcPr/>
          <w:p>
            <w:pPr>
              <w:pStyle w:val="Compact"/>
            </w:pPr>
            <w:r>
              <w:t xml:space="preserve">Te explica algo puntual</w:t>
            </w:r>
          </w:p>
        </w:tc>
        <w:tc>
          <w:tcPr/>
          <w:p>
            <w:pPr>
              <w:pStyle w:val="Compact"/>
            </w:pPr>
            <w:r>
              <w:t xml:space="preserve">una duda de un paso; vale</w:t>
            </w:r>
            <w:r>
              <w:t xml:space="preserve"> </w:t>
            </w:r>
            <w:r>
              <w:rPr>
                <w:b/>
                <w:bCs/>
              </w:rPr>
              <w:t xml:space="preserve">si después la puedes explicar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redacte lo que entrega tu nombre</w:t>
            </w:r>
          </w:p>
        </w:tc>
        <w:tc>
          <w:tcPr/>
          <w:p>
            <w:pPr>
              <w:pStyle w:val="Compact"/>
            </w:pPr>
            <w:r>
              <w:t xml:space="preserve">copiar y pegar su resumen como</w:t>
            </w:r>
            <w:r>
              <w:t xml:space="preserve"> </w:t>
            </w:r>
            <w:r>
              <w:rPr>
                <w:i/>
                <w:iCs/>
              </w:rPr>
              <w:t xml:space="preserve">tu</w:t>
            </w:r>
            <w:r>
              <w:t xml:space="preserve"> </w:t>
            </w:r>
            <w:r>
              <w:t xml:space="preserve">resumen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estudie por ti</w:t>
            </w:r>
          </w:p>
        </w:tc>
        <w:tc>
          <w:tcPr/>
          <w:p>
            <w:pPr>
              <w:pStyle w:val="Compact"/>
            </w:pPr>
            <w:r>
              <w:t xml:space="preserve">releer lo que hizo la IA y creer que ya está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explicación:</w:t>
      </w:r>
      <w:r>
        <w:t xml:space="preserve"> </w:t>
      </w:r>
      <w:r>
        <w:t xml:space="preserve">lo que de verdad mide si un uso es sano es una pregunta simple —</w:t>
      </w:r>
      <w:r>
        <w:t xml:space="preserve"> </w:t>
      </w:r>
      <w:r>
        <w:rPr>
          <w:i/>
          <w:iCs/>
        </w:rPr>
        <w:t xml:space="preserve">¿podrías explicarlo ahora mismo, sin pantalla?</w:t>
      </w:r>
      <w:r>
        <w:t xml:space="preserve"> </w:t>
      </w:r>
      <w:r>
        <w:t xml:space="preserve">Si sí, la IA fue tu copiloto. Si no, la IA condujo y tú dormiste de copiloto: el trabajo desperdiciado es el mismo.</w:t>
      </w:r>
    </w:p>
    <w:p>
      <w:pPr>
        <w:pStyle w:val="BodyText"/>
      </w:pPr>
      <w:r>
        <w:rPr>
          <w:b/>
          <w:bCs/>
        </w:rPr>
        <w:t xml:space="preserve">Y ojo con lo que suelta:</w:t>
      </w:r>
      <w:r>
        <w:t xml:space="preserve"> </w:t>
      </w:r>
      <w:r>
        <w:t xml:space="preserve">la IA a veces inventa datos con toda la seguridad del mundo (</w:t>
      </w:r>
      <w:r>
        <w:rPr>
          <w:b/>
          <w:bCs/>
        </w:rPr>
        <w:t xml:space="preserve">“alucinaciones”</w:t>
      </w:r>
      <w:r>
        <w:t xml:space="preserve">): plazos, cifras, nombres legales. Para cualquier cosa que vaya a anotarse como dato real —plazos de devolución, garantía, salarios—</w:t>
      </w:r>
      <w:r>
        <w:t xml:space="preserve"> </w:t>
      </w:r>
      <w:r>
        <w:rPr>
          <w:b/>
          <w:bCs/>
        </w:rPr>
        <w:t xml:space="preserve">se contrasta con la fuente de clase o la unidad del temario</w:t>
      </w:r>
      <w:r>
        <w:t xml:space="preserve">. El dato que suena</w:t>
      </w:r>
      <w:r>
        <w:t xml:space="preserve"> </w:t>
      </w:r>
      <w:r>
        <w:t xml:space="preserve">“leído en la IA”</w:t>
      </w:r>
      <w:r>
        <w:t xml:space="preserve"> </w:t>
      </w:r>
      <w:r>
        <w:t xml:space="preserve">no es dato: es supuesta.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En el curro es igual, y más descarado:</w:t>
      </w:r>
      <w:r>
        <w:t xml:space="preserve"> </w:t>
      </w:r>
      <w:r>
        <w:t xml:space="preserve">nadie pagará a alguien que solo traspasa respuestas de un chat al mostrador. La IA es la calculadora mental del oficio, pero el oficio es tuyo.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766146"/>
            <wp:effectExtent b="0" l="0" r="0" t="0"/>
            <wp:docPr descr="🚦 Verde: te trae material · Ámbar: te explica, luego lo explicas tú · Rojo: trabaja por ti" title="" id="31" name="Picture"/>
            <a:graphic>
              <a:graphicData uri="http://schemas.openxmlformats.org/drawingml/2006/picture">
                <pic:pic>
                  <pic:nvPicPr>
                    <pic:cNvPr descr="public/img/13-ia-copiloto-de-estudio/02-semaforo-us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🚦 Verde: te trae material · Ámbar: te explica, luego lo explicas tú · Rojo: trabaja por ti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Clasifica</w:t>
      </w:r>
      <w:r>
        <w:t xml:space="preserve"> </w:t>
      </w:r>
      <w:r>
        <w:t xml:space="preserve">estos usos por el color del semáforo. Si es 🟡, escribe qué falta para que sea 🟢 o 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Por qué / qué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Pedir 5 preguntas de repaso para tu examen en blanco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</w:t>
            </w:r>
            <w:r>
              <w:t xml:space="preserve"> </w:t>
            </w:r>
            <w:r>
              <w:t xml:space="preserve">“hazme el resumen”</w:t>
            </w:r>
            <w:r>
              <w:t xml:space="preserve"> </w:t>
            </w:r>
            <w:r>
              <w:t xml:space="preserve">y entregarlo con tu nombre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es el punto de pedido?”</w:t>
            </w:r>
            <w:r>
              <w:t xml:space="preserve"> </w:t>
            </w:r>
            <w:r>
              <w:t xml:space="preserve">y luego contarlo a tu compañero sin mirar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 que te redacte el comentario de la práctica que hiciste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 la cifra de días de garantía que dice la IA, sin revisarla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regla personal</w:t>
      </w:r>
      <w:r>
        <w:t xml:space="preserve"> </w:t>
      </w:r>
      <w:r>
        <w:t xml:space="preserve">de uso de la IA para estudiar, en no más de 2 líneas. Una frase que te sepas de memoria y te funcione como frontera.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dice</w:t>
      </w:r>
      <w:r>
        <w:t xml:space="preserve"> </w:t>
      </w:r>
      <w:r>
        <w:t xml:space="preserve">“pedirle preguntas a la IA para mi examen es hacer trampa”</w:t>
      </w:r>
      <w:r>
        <w:t xml:space="preserve">. ¿Y tú qué opinas? Argumenta con el semáforo, 2-3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t xml:space="preserve">🟢 — generar material para practicar es su mejor uso; quien estudia eres tú al responder. 🔴 — redactar por ti lo que entrega tu nombre es el define del copy-paste. 🟡→🟢 — explicar sin mirar, si lo puedes explicar sin pantalla, es un uso sano; si te apoyas en la IA cada vez que lo cuentas, sigue 🟡. 🔴 — la redacción de lo que entregas va fuera del reparto. 🔴→🟡 — la idea es sana (preguntar datos), pero</w:t>
      </w:r>
      <w:r>
        <w:t xml:space="preserve"> </w:t>
      </w:r>
      <w:r>
        <w:rPr>
          <w:b/>
          <w:bCs/>
        </w:rPr>
        <w:t xml:space="preserve">cualquier dato se contrasta con la fuente de clase</w:t>
      </w:r>
      <w:r>
        <w:t xml:space="preserve"> </w:t>
      </w:r>
      <w:r>
        <w:t xml:space="preserve">antes de anotarlo: como está (sin revisar) es rojo.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t xml:space="preserve">“la IA saca material, pero lo que entregue con mi nombre sale de mi cabeza, a mano”</w:t>
      </w:r>
      <w:r>
        <w:t xml:space="preserve">. Cualquier regla que delimita</w:t>
      </w:r>
      <w:r>
        <w:t xml:space="preserve"> </w:t>
      </w:r>
      <w:r>
        <w:rPr>
          <w:b/>
          <w:bCs/>
        </w:rPr>
        <w:t xml:space="preserve">tu trabajo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el material</w:t>
      </w:r>
      <w:r>
        <w:t xml:space="preserve"> </w:t>
      </w:r>
      <w:r>
        <w:t xml:space="preserve">vale.</w:t>
      </w:r>
    </w:p>
    <w:p>
      <w:pPr>
        <w:pStyle w:val="Compact"/>
        <w:numPr>
          <w:ilvl w:val="0"/>
          <w:numId w:val="1004"/>
        </w:numPr>
      </w:pPr>
      <w:r>
        <w:t xml:space="preserve">No, no es trampa, es 🟢: las preguntas no son el conocimiento, la respuesta a las preguntas sí (y esa la escribes tú, sin apuntes). Es trampa cuando lo que se pide es lo que cuenta la nota (el resumen, la redacción).</w:t>
      </w:r>
    </w:p>
    <w:p>
      <w:r>
        <w:pict>
          <v:rect style="width:0;height:1.5pt" o:hralign="center" o:hrstd="t" o:hr="t"/>
        </w:pict>
      </w:r>
    </w:p>
    <w:bookmarkEnd w:id="34"/>
    <w:bookmarkStart w:id="35" w:name="Xf9adb28ef79fab65f5fb8390dc2cb21b723bba0"/>
    <w:p>
      <w:pPr>
        <w:pStyle w:val="Heading2"/>
      </w:pPr>
      <w:r>
        <w:t xml:space="preserve">🎭 Mini dinámica: el duelo del copiloto (12 min)</w:t>
      </w:r>
    </w:p>
    <w:p>
      <w:pPr>
        <w:pStyle w:val="FirstParagraph"/>
      </w:pPr>
      <w:r>
        <w:t xml:space="preserve">Por parejas: uno escribe un 🟢, otro un 🔴, y en 3 minutos, cada uno defiende su caso como si fuera un juicio pequeño en clase. El jurado (el grupo) decide con la regla de la explicación:</w:t>
      </w:r>
      <w:r>
        <w:t xml:space="preserve"> </w:t>
      </w:r>
      <w:r>
        <w:rPr>
          <w:b/>
          <w:bCs/>
        </w:rPr>
        <w:t xml:space="preserve">“¿te deja este uso la capacidad de explicarlo tú?”</w:t>
      </w:r>
      <w:r>
        <w:t xml:space="preserve"> </w:t>
      </w:r>
      <w:r>
        <w:t xml:space="preserve">Los casos se recogen en la tabla del semáforo y quedan para la pared del aula.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se apunta en un papel y lo defiende su pareja; el ejemplo y el jurado son de todos.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Pregunta bien, pide claro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5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duelo IA-tú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difícil de esta unidad no es de memoria: es detectar</w:t>
      </w:r>
      <w:r>
        <w:t xml:space="preserve"> </w:t>
      </w:r>
      <w:r>
        <w:rPr>
          <w:b/>
          <w:bCs/>
        </w:rPr>
        <w:t xml:space="preserve">quién sabía y quién copió</w:t>
      </w:r>
      <w:r>
        <w:t xml:space="preserve">. Gana en vida clase quien distingue su propio trabajo del trabajo ajeno, y la IA se encarga de que eso no se note si copias sin cabeza.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¿te miraste la unidad de stock?”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“Oye, de verdad, la lista entera: le pedí a la IA</w:t>
      </w:r>
      <w:r>
        <w:t xml:space="preserve"> </w:t>
      </w:r>
      <w:r>
        <w:t xml:space="preserve">‘explícame el stock’</w:t>
      </w:r>
      <w:r>
        <w:t xml:space="preserve"> </w:t>
      </w:r>
      <w:r>
        <w:t xml:space="preserve">y he leído lo que me ha puesto. Está clarísimo. Ni apuntes he necesitado.”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si te pregunta ahora cómo se calcula el stock mínimo, qué me dices?”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que me lo dio la IA.”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“Claro. La IA no te examina el lunes, te examina el profe. Aquí el prompt que Falla:</w:t>
      </w:r>
      <w:r>
        <w:t xml:space="preserve"> </w:t>
      </w:r>
      <w:r>
        <w:t xml:space="preserve">‘explícame el tema’</w:t>
      </w:r>
      <w:r>
        <w:t xml:space="preserve">. Como ya sabes, lo que funciona es pedir ejemplos concretos, preguntas tipo examen o el error típico, y responderlas tú, con lápiz. La IA es copiloto, DANI. Cuando conduce ella, tú no vas a ninguna parte.”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leer lo que la IA dice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aprendí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contestar tú con lápiz, nada se ha metido en la cabeza; la IA puede preparar el examen, pero no hacerlo por ti.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el-duelo-ia-tú-15-min"/>
    <w:p>
      <w:pPr>
        <w:pStyle w:val="Heading2"/>
      </w:pPr>
      <w:r>
        <w:t xml:space="preserve">🎲 Juego 1 · El duelo IA-tú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móvil o aula con un ordenador, el tema actual de clase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en el mismo tema, dos rondas: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IA (10 min):</w:t>
      </w:r>
      <w:r>
        <w:t xml:space="preserve"> </w:t>
      </w:r>
      <w:r>
        <w:t xml:space="preserve">pides a la IA 5 preguntas de examen y respondes solo las que puedas sin mirar. Apuntas: respondidas / quitadas.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tú (5 min):</w:t>
      </w:r>
      <w:r>
        <w:t xml:space="preserve"> </w:t>
      </w:r>
      <w:r>
        <w:t xml:space="preserve">con solamente tu esquema, te haces también 5 preguntas y las respondes.</w:t>
      </w:r>
    </w:p>
    <w:p>
      <w:pPr>
        <w:pStyle w:val="FirstParagraph"/>
      </w:pPr>
      <w:r>
        <w:rPr>
          <w:b/>
          <w:bCs/>
        </w:rPr>
        <w:t xml:space="preserve">Quién faena más:</w:t>
      </w:r>
      <w:r>
        <w:t xml:space="preserve"> </w:t>
      </w:r>
      <w:r>
        <w:t xml:space="preserve">quien responde en la ronda tú con menos tiempo. La IA acelera preparar, pero responder es tuyo. Se explica en voz alta: ¿de dónde venía cada pregunta?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responder en lista esquemática vale igual; la comparación es de tiempo, no de caligrafía.</w:t>
      </w:r>
    </w:p>
    <w:p>
      <w:r>
        <w:pict>
          <v:rect style="width:0;height:1.5pt" o:hralign="center" o:hrstd="t" o:hr="t"/>
        </w:pict>
      </w:r>
    </w:p>
    <w:bookmarkEnd w:id="39"/>
    <w:bookmarkStart w:id="40" w:name="juego-2-detecta-el-copia-pega-10-min"/>
    <w:p>
      <w:pPr>
        <w:pStyle w:val="Heading2"/>
      </w:pPr>
      <w:r>
        <w:t xml:space="preserve">🎲 Juego 2 · Detecta el copia-pega (10 min)</w:t>
      </w:r>
    </w:p>
    <w:p>
      <w:pPr>
        <w:pStyle w:val="FirstParagraph"/>
      </w:pPr>
      <w:r>
        <w:t xml:space="preserve">El profe reparte 3 entregas del mismo tema: una realmente propia (con esquema y fuerza), una copiada de la IA en lume limpio y una semi-doblada. En equipos se vota cuál es cuál y, después, el profe enseña el resultado: lo propio tiene trazas de haberlo rellenado una persona; el copia-pega es frío, sin marcas de propiedad y suena</w:t>
      </w:r>
      <w:r>
        <w:t xml:space="preserve"> </w:t>
      </w:r>
      <w:r>
        <w:t xml:space="preserve">“a otra voz”</w:t>
      </w:r>
      <w:r>
        <w:t xml:space="preserve">.</w:t>
      </w:r>
    </w:p>
    <w:p>
      <w:pPr>
        <w:pStyle w:val="BodyText"/>
      </w:pPr>
      <w:r>
        <w:t xml:space="preserve">La conclusión que se busca:</w:t>
      </w:r>
      <w:r>
        <w:t xml:space="preserve"> </w:t>
      </w:r>
      <w:r>
        <w:rPr>
          <w:b/>
          <w:bCs/>
        </w:rPr>
        <w:t xml:space="preserve">se nota desde la primera frase</w:t>
      </w:r>
      <w:r>
        <w:t xml:space="preserve">, y la pregunta que te cae después (</w:t>
      </w:r>
      <w:r>
        <w:t xml:space="preserve">“¿puedes explicarlo?”</w:t>
      </w:r>
      <w:r>
        <w:t xml:space="preserve">) no pasa la regla de la explicación.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la-ia-que-te-evalúa-8-min"/>
    <w:p>
      <w:pPr>
        <w:pStyle w:val="Heading2"/>
      </w:pPr>
      <w:r>
        <w:t xml:space="preserve">🎲 Juego 3 · La IA que te evalúa (8 min)</w:t>
      </w:r>
    </w:p>
    <w:p>
      <w:pPr>
        <w:pStyle w:val="FirstParagraph"/>
      </w:pPr>
      <w:r>
        <w:t xml:space="preserve">Cada uno le pide a la IA:</w:t>
      </w:r>
      <w:r>
        <w:t xml:space="preserve"> </w:t>
      </w:r>
      <w:r>
        <w:t xml:space="preserve">“hazme 3 preguntas splits de mi tema: una de memoria, una de razonar y una de caso real de tienda”</w:t>
      </w:r>
      <w:r>
        <w:t xml:space="preserve"> </w:t>
      </w:r>
      <w:r>
        <w:t xml:space="preserve">(del examen en blanco). La IA solo asigna,</w:t>
      </w:r>
      <w:r>
        <w:t xml:space="preserve"> </w:t>
      </w:r>
      <w:r>
        <w:rPr>
          <w:b/>
          <w:bCs/>
        </w:rPr>
        <w:t xml:space="preserve">la respuesta y la corrección son tuyas</w:t>
      </w:r>
      <w:r>
        <w:t xml:space="preserve">: sin apuntes, a mano. Lo que sale mal pasa directo a la hoja del repaso 1-3-7.</w:t>
      </w:r>
    </w:p>
    <w:p>
      <w:pPr>
        <w:pStyle w:val="BlockText"/>
      </w:pPr>
      <w:r>
        <w:t xml:space="preserve">⚠️ Y el dato de la fecha de la IA: si su pregunta dice</w:t>
      </w:r>
      <w:r>
        <w:t xml:space="preserve"> </w:t>
      </w:r>
      <w:r>
        <w:t xml:space="preserve">“las dos garantías legales de un plazo de 24 meses en España”</w:t>
      </w:r>
      <w:r>
        <w:t xml:space="preserve"> </w:t>
      </w:r>
      <w:r>
        <w:t xml:space="preserve">y la cifra no cuadra con tu unidad de devoluciones, gana la fuente de clase — la IA es pista, no verdad.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Prompt de pro</w:t>
            </w:r>
          </w:p>
        </w:tc>
        <w:tc>
          <w:tcPr/>
          <w:p>
            <w:pPr>
              <w:pStyle w:val="Compact"/>
            </w:pPr>
            <w:r>
              <w:t xml:space="preserve">Conseguir 3 piezas (qué / para qué / cómo) en las 3 preguntas de la ficha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Ronda-tú gana</w:t>
            </w:r>
          </w:p>
        </w:tc>
        <w:tc>
          <w:tcPr/>
          <w:p>
            <w:pPr>
              <w:pStyle w:val="Compact"/>
            </w:pPr>
            <w:r>
              <w:t xml:space="preserve">En el duelo, responder tus 5 preguntas con menos tiempo que las de la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Detectar un copia-pega del semáforo en la ficha 2 en menos de 10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Explico sin pantalla</w:t>
            </w:r>
          </w:p>
        </w:tc>
        <w:tc>
          <w:tcPr/>
          <w:p>
            <w:pPr>
              <w:pStyle w:val="Compact"/>
            </w:pPr>
            <w:r>
              <w:t xml:space="preserve">Contar en voz alta, delante de la clase, lo que te explicó la IA,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Copiloto ejemplar</w:t>
            </w:r>
          </w:p>
        </w:tc>
        <w:tc>
          <w:tcPr/>
          <w:p>
            <w:pPr>
              <w:pStyle w:val="Compact"/>
            </w:pPr>
            <w:r>
              <w:t xml:space="preserve">Preparar material extra (5 preguntas, 3 ejemplos) para otro compañero con la IA, y corregir su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con tu regla personal, sin la IA y sin mirar la ficha:</w:t>
      </w:r>
    </w:p>
    <w:p>
      <w:pPr>
        <w:pStyle w:val="Compact"/>
        <w:numPr>
          <w:ilvl w:val="0"/>
          <w:numId w:val="1006"/>
        </w:numPr>
      </w:pPr>
      <w:r>
        <w:t xml:space="preserve">“Te piden un trabajo para el lunes, ¿qué le pides a la IA y qué no?”</w:t>
      </w:r>
    </w:p>
    <w:p>
      <w:pPr>
        <w:pStyle w:val="Compact"/>
        <w:numPr>
          <w:ilvl w:val="0"/>
          <w:numId w:val="1006"/>
        </w:numPr>
      </w:pPr>
      <w:r>
        <w:t xml:space="preserve">“La cifra que te da la IA contradice tu unidad de devoluciones, ¿quién gana?”</w:t>
      </w:r>
    </w:p>
    <w:p>
      <w:pPr>
        <w:pStyle w:val="Compact"/>
        <w:numPr>
          <w:ilvl w:val="0"/>
          <w:numId w:val="1006"/>
        </w:numPr>
      </w:pPr>
      <w:r>
        <w:t xml:space="preserve">“¿Cómo se sabe si un uso fue de copiloto o de conductor?”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7"/>
        </w:numPr>
      </w:pPr>
      <w:r>
        <w:t xml:space="preserve">Le pides</w:t>
      </w:r>
      <w: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(preguntas, ejemplos, casos de práctica); nunca que redacte lo que entregas con tu nombre.</w:t>
      </w:r>
    </w:p>
    <w:p>
      <w:pPr>
        <w:pStyle w:val="Compact"/>
        <w:numPr>
          <w:ilvl w:val="0"/>
          <w:numId w:val="1007"/>
        </w:numPr>
      </w:pPr>
      <w:r>
        <w:t xml:space="preserve">La fuente de clase gana siempre: el dato que va a anotarse se contrasta antes. La IA es pista, no verdad.</w:t>
      </w:r>
    </w:p>
    <w:p>
      <w:pPr>
        <w:pStyle w:val="Compact"/>
        <w:numPr>
          <w:ilvl w:val="0"/>
          <w:numId w:val="1007"/>
        </w:numPr>
      </w:pPr>
      <w:r>
        <w:t xml:space="preserve">Con la regla de la explicación: si puedes contarlo en voz alta, sin pantalla y sin ayuda, fue de copiloto.</w:t>
      </w:r>
    </w:p>
    <w:p>
      <w:r>
        <w:pict>
          <v:rect style="width:0;height:1.5pt" o:hralign="center" o:hrstd="t" o:hr="t"/>
        </w:pict>
      </w:r>
    </w:p>
    <w:bookmarkEnd w:id="43"/>
    <w:bookmarkStart w:id="44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El juego 1 necesita pantalla con la IA; si no hay disponible, la ronda IA se hace en el móvil por parejas, o se substituye por preguntas precocinadas.</w:t>
      </w:r>
    </w:p>
    <w:p>
      <w:pPr>
        <w:pStyle w:val="Compact"/>
        <w:numPr>
          <w:ilvl w:val="0"/>
          <w:numId w:val="1008"/>
        </w:numPr>
      </w:pPr>
      <w:r>
        <w:t xml:space="preserve">El mensaje de cierre del bloque:</w:t>
      </w:r>
      <w:r>
        <w:t xml:space="preserve"> </w:t>
      </w:r>
      <w:r>
        <w:rPr>
          <w:b/>
          <w:bCs/>
        </w:rPr>
        <w:t xml:space="preserve">estudiar sin sufrir = método de papel + práctica con reloj + IA como copiloto</w:t>
      </w:r>
      <w:r>
        <w:t xml:space="preserve">. Con esta unidad, el bloque 📚 Estudiar está completo.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6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6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2026-10-18T01:59:27Z</dcterms:created>
  <dcterms:modified xsi:type="dcterms:W3CDTF">2026-10-18T01:59:27Z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