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Errores cometidos durante el reto y soluciones - Reto 00</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smallCaps w:val="1"/>
          <w:color w:val="336633"/>
          <w:sz w:val="32"/>
          <w:szCs w:val="32"/>
        </w:rPr>
      </w:pPr>
      <w:r w:rsidDel="00000000" w:rsidR="00000000" w:rsidRPr="00000000">
        <w:rPr>
          <w:rFonts w:ascii="Proxima Nova" w:cs="Proxima Nova" w:eastAsia="Proxima Nova" w:hAnsi="Proxima Nova"/>
          <w:sz w:val="32"/>
          <w:szCs w:val="32"/>
          <w:rtl w:val="0"/>
        </w:rPr>
        <w:t xml:space="preserve">Actualizado Octubre 2022</w:t>
      </w:r>
      <w:r w:rsidDel="00000000" w:rsidR="00000000" w:rsidRPr="00000000">
        <w:rPr>
          <w:rtl w:val="0"/>
        </w:rPr>
      </w:r>
    </w:p>
    <w:p w:rsidR="00000000" w:rsidDel="00000000" w:rsidP="00000000" w:rsidRDefault="00000000" w:rsidRPr="00000000" w14:paraId="0000000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0D">
      <w:pPr>
        <w:pageBreakBefore w:val="0"/>
        <w:spacing w:after="0" w:before="0" w:lineRule="auto"/>
        <w:jc w:val="right"/>
        <w:rPr/>
      </w:pPr>
      <w:r w:rsidDel="00000000" w:rsidR="00000000" w:rsidRPr="00000000">
        <w:rPr>
          <w:smallCaps w:val="1"/>
          <w:color w:val="336633"/>
          <w:sz w:val="32"/>
          <w:szCs w:val="32"/>
          <w:rtl w:val="0"/>
        </w:rPr>
        <w:t xml:space="preserve">Errores cometidos durante el reto y soluciones- Reto 00</w:t>
      </w:r>
      <w:r w:rsidDel="00000000" w:rsidR="00000000" w:rsidRPr="00000000">
        <w:rPr>
          <w:rtl w:val="0"/>
        </w:rPr>
      </w:r>
    </w:p>
    <w:p w:rsidR="00000000" w:rsidDel="00000000" w:rsidP="00000000" w:rsidRDefault="00000000" w:rsidRPr="00000000" w14:paraId="0000000E">
      <w:pPr>
        <w:pStyle w:val="Heading1"/>
        <w:pageBreakBefore w:val="0"/>
        <w:numPr>
          <w:ilvl w:val="0"/>
          <w:numId w:val="2"/>
        </w:numPr>
        <w:ind w:left="432"/>
      </w:pPr>
      <w:bookmarkStart w:colFirst="0" w:colLast="0" w:name="_dbh0n1vac4c8" w:id="1"/>
      <w:bookmarkEnd w:id="1"/>
      <w:r w:rsidDel="00000000" w:rsidR="00000000" w:rsidRPr="00000000">
        <w:rPr>
          <w:rtl w:val="0"/>
        </w:rPr>
        <w:t xml:space="preserve">¿Se han cometido errores durante el reto? ¿Es normal? ¿Se pueden solucionar?</w:t>
      </w:r>
    </w:p>
    <w:p w:rsidR="00000000" w:rsidDel="00000000" w:rsidP="00000000" w:rsidRDefault="00000000" w:rsidRPr="00000000" w14:paraId="0000000F">
      <w:pPr>
        <w:rPr/>
      </w:pPr>
      <w:r w:rsidDel="00000000" w:rsidR="00000000" w:rsidRPr="00000000">
        <w:rPr>
          <w:rtl w:val="0"/>
        </w:rPr>
        <w:t xml:space="preserve">Durante la ejecución del reto, el profesorado ha detectado una serie de errores que se han cometido en la ejecución del reto. No hablamos de errores técnicos, sino errores en la forma de enfocar el reto, organizarse, etc.</w:t>
      </w:r>
    </w:p>
    <w:p w:rsidR="00000000" w:rsidDel="00000000" w:rsidP="00000000" w:rsidRDefault="00000000" w:rsidRPr="00000000" w14:paraId="00000010">
      <w:pPr>
        <w:rPr/>
      </w:pPr>
      <w:r w:rsidDel="00000000" w:rsidR="00000000" w:rsidRPr="00000000">
        <w:rPr>
          <w:b w:val="1"/>
          <w:u w:val="single"/>
          <w:rtl w:val="0"/>
        </w:rPr>
        <w:t xml:space="preserve">¿Es normal que esto ocurra? La respuesta es SI.</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El objetivo de los retos en gran parte es mejorar el trabajo en equipo. Y por esto, se parte que de inicio el trabajo en equipo no es perfecto y se puede mejorar :)</w:t>
      </w:r>
    </w:p>
    <w:p w:rsidR="00000000" w:rsidDel="00000000" w:rsidP="00000000" w:rsidRDefault="00000000" w:rsidRPr="00000000" w14:paraId="00000011">
      <w:pPr>
        <w:rPr/>
      </w:pPr>
      <w:r w:rsidDel="00000000" w:rsidR="00000000" w:rsidRPr="00000000">
        <w:rPr>
          <w:rtl w:val="0"/>
        </w:rPr>
        <w:t xml:space="preserve">Por supuesto que todo esto puede solucionarse y en este documento intentaremos mostrar algunos errores detectados y soluciones posibles. </w:t>
      </w:r>
      <w:r w:rsidDel="00000000" w:rsidR="00000000" w:rsidRPr="00000000">
        <w:rPr>
          <w:b w:val="1"/>
          <w:u w:val="single"/>
          <w:rtl w:val="0"/>
        </w:rPr>
        <w:t xml:space="preserve">En las soluciones plantearemos las acciones que debe realizar tanto el individuo (todos tenemos responsabilidad individual) como el equipo (colectiva)</w:t>
      </w:r>
      <w:r w:rsidDel="00000000" w:rsidR="00000000" w:rsidRPr="00000000">
        <w:rPr>
          <w:rtl w:val="0"/>
        </w:rPr>
        <w:t xml:space="preserve">.</w:t>
      </w:r>
    </w:p>
    <w:p w:rsidR="00000000" w:rsidDel="00000000" w:rsidP="00000000" w:rsidRDefault="00000000" w:rsidRPr="00000000" w14:paraId="00000012">
      <w:pPr>
        <w:pStyle w:val="Heading1"/>
        <w:numPr>
          <w:ilvl w:val="0"/>
          <w:numId w:val="2"/>
        </w:numPr>
        <w:ind w:left="432"/>
        <w:rPr>
          <w:smallCaps w:val="1"/>
          <w:color w:val="669966"/>
          <w:sz w:val="28"/>
          <w:szCs w:val="28"/>
        </w:rPr>
      </w:pPr>
      <w:bookmarkStart w:colFirst="0" w:colLast="0" w:name="_ib69a52u3xt5" w:id="2"/>
      <w:bookmarkEnd w:id="2"/>
      <w:r w:rsidDel="00000000" w:rsidR="00000000" w:rsidRPr="00000000">
        <w:rPr>
          <w:rtl w:val="0"/>
        </w:rPr>
        <w:t xml:space="preserve">Errores cometidos</w:t>
      </w:r>
    </w:p>
    <w:p w:rsidR="00000000" w:rsidDel="00000000" w:rsidP="00000000" w:rsidRDefault="00000000" w:rsidRPr="00000000" w14:paraId="00000013">
      <w:pPr>
        <w:rPr/>
      </w:pPr>
      <w:r w:rsidDel="00000000" w:rsidR="00000000" w:rsidRPr="00000000">
        <w:rPr>
          <w:rtl w:val="0"/>
        </w:rPr>
        <w:t xml:space="preserve">A continuación comentamos los errores cometidos:</w:t>
      </w:r>
    </w:p>
    <w:p w:rsidR="00000000" w:rsidDel="00000000" w:rsidP="00000000" w:rsidRDefault="00000000" w:rsidRPr="00000000" w14:paraId="00000014">
      <w:pPr>
        <w:numPr>
          <w:ilvl w:val="0"/>
          <w:numId w:val="1"/>
        </w:numPr>
        <w:spacing w:after="0" w:afterAutospacing="0"/>
        <w:ind w:left="720" w:hanging="360"/>
        <w:rPr/>
      </w:pPr>
      <w:r w:rsidDel="00000000" w:rsidR="00000000" w:rsidRPr="00000000">
        <w:rPr>
          <w:b w:val="1"/>
          <w:u w:val="single"/>
          <w:rtl w:val="0"/>
        </w:rPr>
        <w:t xml:space="preserve">Error n.º 1: No tener claro el objetivo de lo que se está haciendo. </w:t>
      </w:r>
    </w:p>
    <w:p w:rsidR="00000000" w:rsidDel="00000000" w:rsidP="00000000" w:rsidRDefault="00000000" w:rsidRPr="00000000" w14:paraId="00000015">
      <w:pPr>
        <w:numPr>
          <w:ilvl w:val="1"/>
          <w:numId w:val="1"/>
        </w:numPr>
        <w:spacing w:after="0" w:afterAutospacing="0" w:before="0" w:beforeAutospacing="0"/>
        <w:ind w:left="1440" w:hanging="360"/>
        <w:rPr>
          <w:u w:val="none"/>
        </w:rPr>
      </w:pPr>
      <w:r w:rsidDel="00000000" w:rsidR="00000000" w:rsidRPr="00000000">
        <w:rPr>
          <w:rtl w:val="0"/>
        </w:rPr>
        <w:t xml:space="preserve">En algunos momentos, tanto de forma colectiva como de forma individual, se ha detectado que no se tenía claro cuál era el objetivo. Esto llevaba a usar mal el tiempo, ya que se hacían cosas que, sin estar mal, no eran parte del objetivo.</w:t>
      </w:r>
    </w:p>
    <w:p w:rsidR="00000000" w:rsidDel="00000000" w:rsidP="00000000" w:rsidRDefault="00000000" w:rsidRPr="00000000" w14:paraId="00000016">
      <w:pPr>
        <w:numPr>
          <w:ilvl w:val="1"/>
          <w:numId w:val="1"/>
        </w:numPr>
        <w:spacing w:after="0" w:afterAutospacing="0" w:before="0" w:beforeAutospacing="0"/>
        <w:ind w:left="1440" w:hanging="360"/>
        <w:rPr>
          <w:u w:val="none"/>
        </w:rPr>
      </w:pPr>
      <w:r w:rsidDel="00000000" w:rsidR="00000000" w:rsidRPr="00000000">
        <w:rPr>
          <w:b w:val="1"/>
          <w:rtl w:val="0"/>
        </w:rPr>
        <w:t xml:space="preserve">Solución individual</w:t>
      </w:r>
      <w:r w:rsidDel="00000000" w:rsidR="00000000" w:rsidRPr="00000000">
        <w:rPr>
          <w:rtl w:val="0"/>
        </w:rPr>
        <w:t xml:space="preserve">: tratar de tener claro individualmente cuál es el objetivo (lo antes posible), y si se siente no se tiene claro, contactar con otros miembros para intentar clarificarlo.</w:t>
      </w:r>
    </w:p>
    <w:p w:rsidR="00000000" w:rsidDel="00000000" w:rsidP="00000000" w:rsidRDefault="00000000" w:rsidRPr="00000000" w14:paraId="00000017">
      <w:pPr>
        <w:numPr>
          <w:ilvl w:val="2"/>
          <w:numId w:val="1"/>
        </w:numPr>
        <w:spacing w:after="0" w:afterAutospacing="0" w:before="0" w:beforeAutospacing="0"/>
        <w:ind w:left="2160" w:hanging="360"/>
        <w:rPr>
          <w:b w:val="1"/>
        </w:rPr>
      </w:pPr>
      <w:r w:rsidDel="00000000" w:rsidR="00000000" w:rsidRPr="00000000">
        <w:rPr>
          <w:b w:val="1"/>
          <w:u w:val="single"/>
          <w:rtl w:val="0"/>
        </w:rPr>
        <w:t xml:space="preserve">¿Por qué hago esto? ¡Tengo que tenerlo claro!</w:t>
      </w:r>
    </w:p>
    <w:p w:rsidR="00000000" w:rsidDel="00000000" w:rsidP="00000000" w:rsidRDefault="00000000" w:rsidRPr="00000000" w14:paraId="00000018">
      <w:pPr>
        <w:numPr>
          <w:ilvl w:val="1"/>
          <w:numId w:val="1"/>
        </w:numPr>
        <w:spacing w:after="0" w:afterAutospacing="0" w:before="0" w:beforeAutospacing="0"/>
        <w:ind w:left="1440" w:hanging="360"/>
        <w:rPr>
          <w:u w:val="none"/>
        </w:rPr>
      </w:pPr>
      <w:r w:rsidDel="00000000" w:rsidR="00000000" w:rsidRPr="00000000">
        <w:rPr>
          <w:b w:val="1"/>
          <w:rtl w:val="0"/>
        </w:rPr>
        <w:t xml:space="preserve">Solución colectiva</w:t>
      </w:r>
      <w:r w:rsidDel="00000000" w:rsidR="00000000" w:rsidRPr="00000000">
        <w:rPr>
          <w:rtl w:val="0"/>
        </w:rPr>
        <w:t xml:space="preserve">: tratar de tener claro el objetivo como equipo y también cerciorarse de que el resto del equipo lo tenga claro, mostrando apoyo, avisando de la perdida del objetivo, etc.</w:t>
      </w:r>
    </w:p>
    <w:p w:rsidR="00000000" w:rsidDel="00000000" w:rsidP="00000000" w:rsidRDefault="00000000" w:rsidRPr="00000000" w14:paraId="00000019">
      <w:pPr>
        <w:numPr>
          <w:ilvl w:val="2"/>
          <w:numId w:val="1"/>
        </w:numPr>
        <w:spacing w:after="0" w:afterAutospacing="0" w:before="0" w:beforeAutospacing="0"/>
        <w:ind w:left="2160" w:hanging="360"/>
        <w:rPr>
          <w:b w:val="1"/>
        </w:rPr>
      </w:pPr>
      <w:r w:rsidDel="00000000" w:rsidR="00000000" w:rsidRPr="00000000">
        <w:rPr>
          <w:b w:val="1"/>
          <w:u w:val="single"/>
          <w:rtl w:val="0"/>
        </w:rPr>
        <w:t xml:space="preserve">¿El equipo va en la dirección adecuada? ¡Ayudo a mis compañeros a que no se desvíen!</w:t>
      </w:r>
      <w:r w:rsidDel="00000000" w:rsidR="00000000" w:rsidRPr="00000000">
        <w:rPr>
          <w:rtl w:val="0"/>
        </w:rPr>
      </w:r>
    </w:p>
    <w:p w:rsidR="00000000" w:rsidDel="00000000" w:rsidP="00000000" w:rsidRDefault="00000000" w:rsidRPr="00000000" w14:paraId="0000001A">
      <w:pPr>
        <w:numPr>
          <w:ilvl w:val="0"/>
          <w:numId w:val="1"/>
        </w:numPr>
        <w:spacing w:after="0" w:afterAutospacing="0" w:before="0" w:beforeAutospacing="0"/>
        <w:ind w:left="720" w:hanging="360"/>
      </w:pPr>
      <w:r w:rsidDel="00000000" w:rsidR="00000000" w:rsidRPr="00000000">
        <w:rPr>
          <w:b w:val="1"/>
          <w:u w:val="single"/>
          <w:rtl w:val="0"/>
        </w:rPr>
        <w:t xml:space="preserve">Error n.º 2: Tener actitud pasiva y no ofrecerse.</w:t>
      </w:r>
    </w:p>
    <w:p w:rsidR="00000000" w:rsidDel="00000000" w:rsidP="00000000" w:rsidRDefault="00000000" w:rsidRPr="00000000" w14:paraId="0000001B">
      <w:pPr>
        <w:numPr>
          <w:ilvl w:val="1"/>
          <w:numId w:val="1"/>
        </w:numPr>
        <w:spacing w:after="0" w:afterAutospacing="0" w:before="0" w:beforeAutospacing="0"/>
        <w:ind w:left="1440" w:hanging="360"/>
        <w:rPr>
          <w:u w:val="none"/>
        </w:rPr>
      </w:pPr>
      <w:r w:rsidDel="00000000" w:rsidR="00000000" w:rsidRPr="00000000">
        <w:rPr>
          <w:rtl w:val="0"/>
        </w:rPr>
        <w:t xml:space="preserve">En el trabajo en equipo no se debe tener una actitud pasiva y cumplir aquello de “solo hago cosas si me las mandan”. Como miembro de un equipo, no se puede esperar a que la actitud sea esta y tampoco se puede dar como excusa, ya que además de que siempre hay algo que hacer (aunque sea mejorar algo presente), el resto del equipo tiene también sus propias obligaciones y no puede estar pendiente de una persona.</w:t>
      </w:r>
    </w:p>
    <w:p w:rsidR="00000000" w:rsidDel="00000000" w:rsidP="00000000" w:rsidRDefault="00000000" w:rsidRPr="00000000" w14:paraId="0000001C">
      <w:pPr>
        <w:numPr>
          <w:ilvl w:val="1"/>
          <w:numId w:val="1"/>
        </w:numPr>
        <w:spacing w:after="0" w:afterAutospacing="0" w:before="0" w:beforeAutospacing="0"/>
        <w:ind w:left="1440" w:hanging="360"/>
        <w:rPr>
          <w:u w:val="none"/>
        </w:rPr>
      </w:pPr>
      <w:r w:rsidDel="00000000" w:rsidR="00000000" w:rsidRPr="00000000">
        <w:rPr>
          <w:b w:val="1"/>
          <w:rtl w:val="0"/>
        </w:rPr>
        <w:t xml:space="preserve">Solución individual:</w:t>
      </w:r>
      <w:r w:rsidDel="00000000" w:rsidR="00000000" w:rsidRPr="00000000">
        <w:rPr>
          <w:rtl w:val="0"/>
        </w:rPr>
        <w:t xml:space="preserve"> ofrecerse para realizar cualquier tarea o si están en una lista de pendientes, simplemente tomando una tarea. Debe tenerse siempre una actitud proactiva, saliendo de la zona de confort y teniendo claro que se tiene mucho que aportar al equipo.</w:t>
      </w:r>
    </w:p>
    <w:p w:rsidR="00000000" w:rsidDel="00000000" w:rsidP="00000000" w:rsidRDefault="00000000" w:rsidRPr="00000000" w14:paraId="0000001D">
      <w:pPr>
        <w:numPr>
          <w:ilvl w:val="2"/>
          <w:numId w:val="1"/>
        </w:numPr>
        <w:spacing w:after="0" w:afterAutospacing="0" w:before="0" w:beforeAutospacing="0"/>
        <w:ind w:left="2160" w:hanging="360"/>
        <w:rPr>
          <w:u w:val="none"/>
        </w:rPr>
      </w:pPr>
      <w:r w:rsidDel="00000000" w:rsidR="00000000" w:rsidRPr="00000000">
        <w:rPr>
          <w:b w:val="1"/>
          <w:rtl w:val="0"/>
        </w:rPr>
        <w:t xml:space="preserve">¡Hay que ofrecerse y no esconderse!</w:t>
      </w:r>
    </w:p>
    <w:p w:rsidR="00000000" w:rsidDel="00000000" w:rsidP="00000000" w:rsidRDefault="00000000" w:rsidRPr="00000000" w14:paraId="0000001E">
      <w:pPr>
        <w:numPr>
          <w:ilvl w:val="1"/>
          <w:numId w:val="1"/>
        </w:numPr>
        <w:spacing w:after="0" w:afterAutospacing="0" w:before="0" w:beforeAutospacing="0"/>
        <w:ind w:left="1440" w:hanging="360"/>
        <w:rPr>
          <w:u w:val="none"/>
        </w:rPr>
      </w:pPr>
      <w:r w:rsidDel="00000000" w:rsidR="00000000" w:rsidRPr="00000000">
        <w:rPr>
          <w:b w:val="1"/>
          <w:rtl w:val="0"/>
        </w:rPr>
        <w:t xml:space="preserve">Solución colectiva</w:t>
      </w:r>
      <w:r w:rsidDel="00000000" w:rsidR="00000000" w:rsidRPr="00000000">
        <w:rPr>
          <w:rtl w:val="0"/>
        </w:rPr>
        <w:t xml:space="preserve">: a veces estos problemas vienen agravados por una falta de claridad en las tareas. Merece la pena antes de empezar un proyecto (y también, de forma periódica), sentarse como equipo y decidir/actualizar una lista de tareas. A una mejor generación de tareas, más difícil que alguien no haga una tarea por no saber qué hacer.</w:t>
      </w:r>
    </w:p>
    <w:p w:rsidR="00000000" w:rsidDel="00000000" w:rsidP="00000000" w:rsidRDefault="00000000" w:rsidRPr="00000000" w14:paraId="0000001F">
      <w:pPr>
        <w:numPr>
          <w:ilvl w:val="2"/>
          <w:numId w:val="1"/>
        </w:numPr>
        <w:spacing w:before="0" w:beforeAutospacing="0"/>
        <w:ind w:left="2160" w:hanging="360"/>
        <w:rPr>
          <w:b w:val="1"/>
        </w:rPr>
      </w:pPr>
      <w:r w:rsidDel="00000000" w:rsidR="00000000" w:rsidRPr="00000000">
        <w:rPr>
          <w:b w:val="1"/>
          <w:u w:val="single"/>
          <w:rtl w:val="0"/>
        </w:rPr>
        <w:t xml:space="preserve">¡“Perdamos” tiempo en definir bien tareas y todo será más fácil!</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numPr>
          <w:ilvl w:val="0"/>
          <w:numId w:val="1"/>
        </w:numPr>
        <w:spacing w:after="0" w:afterAutospacing="0"/>
        <w:ind w:left="720" w:hanging="360"/>
      </w:pPr>
      <w:r w:rsidDel="00000000" w:rsidR="00000000" w:rsidRPr="00000000">
        <w:rPr>
          <w:b w:val="1"/>
          <w:u w:val="single"/>
          <w:rtl w:val="0"/>
        </w:rPr>
        <w:t xml:space="preserve">Error n.º 3: No priorizar tareas.</w:t>
      </w:r>
    </w:p>
    <w:p w:rsidR="00000000" w:rsidDel="00000000" w:rsidP="00000000" w:rsidRDefault="00000000" w:rsidRPr="00000000" w14:paraId="00000022">
      <w:pPr>
        <w:numPr>
          <w:ilvl w:val="1"/>
          <w:numId w:val="1"/>
        </w:numPr>
        <w:spacing w:after="0" w:afterAutospacing="0" w:before="0" w:beforeAutospacing="0"/>
        <w:ind w:left="1440" w:hanging="360"/>
        <w:rPr/>
      </w:pPr>
      <w:r w:rsidDel="00000000" w:rsidR="00000000" w:rsidRPr="00000000">
        <w:rPr>
          <w:rtl w:val="0"/>
        </w:rPr>
        <w:t xml:space="preserve">Otro error detectado es el de no priorizar tareas correctamente. A veces, ya sea por no tener claro el objetivo o por no seguir la rúbrica de corrección, se ha invertido mucho esfuerzo en cosas que os daban poco beneficio (entendiendo el beneficio como puntos para el trabajo).</w:t>
      </w:r>
    </w:p>
    <w:p w:rsidR="00000000" w:rsidDel="00000000" w:rsidP="00000000" w:rsidRDefault="00000000" w:rsidRPr="00000000" w14:paraId="00000023">
      <w:pPr>
        <w:numPr>
          <w:ilvl w:val="1"/>
          <w:numId w:val="1"/>
        </w:numPr>
        <w:spacing w:after="0" w:afterAutospacing="0" w:before="0" w:beforeAutospacing="0"/>
        <w:ind w:left="1440" w:hanging="360"/>
      </w:pPr>
      <w:r w:rsidDel="00000000" w:rsidR="00000000" w:rsidRPr="00000000">
        <w:rPr>
          <w:b w:val="1"/>
          <w:rtl w:val="0"/>
        </w:rPr>
        <w:t xml:space="preserve">Solución individual: </w:t>
      </w:r>
      <w:r w:rsidDel="00000000" w:rsidR="00000000" w:rsidRPr="00000000">
        <w:rPr>
          <w:rtl w:val="0"/>
        </w:rPr>
        <w:t xml:space="preserve">en el momento de elegir una tarea hacer, plantearse si estamos escogiendo una tarea prioritaria o no para el objetivo/rúbrica del proyecto y tener esto en cuenta a la hora de escoger.</w:t>
      </w:r>
    </w:p>
    <w:p w:rsidR="00000000" w:rsidDel="00000000" w:rsidP="00000000" w:rsidRDefault="00000000" w:rsidRPr="00000000" w14:paraId="00000024">
      <w:pPr>
        <w:numPr>
          <w:ilvl w:val="2"/>
          <w:numId w:val="1"/>
        </w:numPr>
        <w:spacing w:after="0" w:afterAutospacing="0" w:before="0" w:beforeAutospacing="0"/>
        <w:ind w:left="2160" w:hanging="360"/>
        <w:rPr>
          <w:b w:val="1"/>
        </w:rPr>
      </w:pPr>
      <w:r w:rsidDel="00000000" w:rsidR="00000000" w:rsidRPr="00000000">
        <w:rPr>
          <w:b w:val="1"/>
          <w:u w:val="single"/>
          <w:rtl w:val="0"/>
        </w:rPr>
        <w:t xml:space="preserve">¡Voy a utilizar mi tiempo en lo importante!</w:t>
      </w:r>
    </w:p>
    <w:p w:rsidR="00000000" w:rsidDel="00000000" w:rsidP="00000000" w:rsidRDefault="00000000" w:rsidRPr="00000000" w14:paraId="00000025">
      <w:pPr>
        <w:numPr>
          <w:ilvl w:val="1"/>
          <w:numId w:val="1"/>
        </w:numPr>
        <w:spacing w:after="0" w:afterAutospacing="0" w:before="0" w:beforeAutospacing="0"/>
        <w:ind w:left="1440" w:hanging="360"/>
        <w:rPr>
          <w:u w:val="none"/>
        </w:rPr>
      </w:pPr>
      <w:r w:rsidDel="00000000" w:rsidR="00000000" w:rsidRPr="00000000">
        <w:rPr>
          <w:b w:val="1"/>
          <w:rtl w:val="0"/>
        </w:rPr>
        <w:t xml:space="preserve">Solución colectiva:</w:t>
      </w:r>
      <w:r w:rsidDel="00000000" w:rsidR="00000000" w:rsidRPr="00000000">
        <w:rPr>
          <w:rtl w:val="0"/>
        </w:rPr>
        <w:t xml:space="preserve"> el equipo debe, al dividir las tareas (como comentamos en el punto anterior), además, priorizarlas. Esto debe realizarse tanto antes de empezar un proyecto como de forma periódica (revisar prioridades de posibles tareas).</w:t>
      </w:r>
    </w:p>
    <w:p w:rsidR="00000000" w:rsidDel="00000000" w:rsidP="00000000" w:rsidRDefault="00000000" w:rsidRPr="00000000" w14:paraId="00000026">
      <w:pPr>
        <w:numPr>
          <w:ilvl w:val="2"/>
          <w:numId w:val="1"/>
        </w:numPr>
        <w:spacing w:before="0" w:beforeAutospacing="0"/>
        <w:ind w:left="2160" w:hanging="360"/>
        <w:rPr>
          <w:b w:val="1"/>
        </w:rPr>
      </w:pPr>
      <w:r w:rsidDel="00000000" w:rsidR="00000000" w:rsidRPr="00000000">
        <w:rPr>
          <w:b w:val="1"/>
          <w:u w:val="single"/>
          <w:rtl w:val="0"/>
        </w:rPr>
        <w:t xml:space="preserve">¡Decidamos que es importante y nos acercaremos más a nuestro objetivo!</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Prueba de validación - Reto 00 -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8">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9">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Errores cometidos durante el reto y soluciones- Reto 00</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