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spn2v4iuia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_spn2v4iuia7a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phph04b0fo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_8phph04b0fod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3pwhumodz7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5.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_f3pwhumodz70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10 de febrero a las 23:55.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pn2v4iuia7a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Genera un archivo de audio, donde digas tu nombre saludando a la clase. De ese archivo hay que eliminar ruido de fondo y hay que modificar el volumen. Puedes modificar el audio usando las herramientas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en la nube o Audacity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en local.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audio original, así como el audio mejorado utilizando las herramientas propuestas.</w:t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phph04b0fod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Realiza una narración (video + audio) de algunas de las presentaciones individuales realizadas en la unidad anterior. Puedes narrar desde el propio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o desde Shotcut. Utiliza las herramientas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https://audioalter.com/</w:t>
        </w:r>
      </w:hyperlink>
      <w:r w:rsidDel="00000000" w:rsidR="00000000" w:rsidRPr="00000000">
        <w:rPr>
          <w:rtl w:val="0"/>
        </w:rPr>
        <w:t xml:space="preserve"> 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https://www.adobe.com/es/products/audition.html</w:t>
        </w:r>
      </w:hyperlink>
      <w:r w:rsidDel="00000000" w:rsidR="00000000" w:rsidRPr="00000000">
        <w:rPr>
          <w:rtl w:val="0"/>
        </w:rPr>
        <w:t xml:space="preserve">  o Audacity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https://audacity.es/</w:t>
        </w:r>
      </w:hyperlink>
      <w:r w:rsidDel="00000000" w:rsidR="00000000" w:rsidRPr="00000000">
        <w:rPr>
          <w:rtl w:val="0"/>
        </w:rPr>
        <w:t xml:space="preserve"> para eliminar ruido y ajustar el volumen según haga falta.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Si no quieres narrar, puedes generar audio con herramientas como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https://fakeyou.com/</w:t>
        </w:r>
      </w:hyperlink>
      <w:r w:rsidDel="00000000" w:rsidR="00000000" w:rsidRPr="00000000">
        <w:rPr>
          <w:rtl w:val="0"/>
        </w:rPr>
        <w:t xml:space="preserve"> o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https://www.text2speech.org/</w:t>
        </w:r>
      </w:hyperlink>
      <w:r w:rsidDel="00000000" w:rsidR="00000000" w:rsidRPr="00000000">
        <w:rPr>
          <w:rtl w:val="0"/>
        </w:rPr>
        <w:t xml:space="preserve"> 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https://voicemaker.in/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los videos narrados generados, previa muestra al profesorado para que de la aprobación a la entrega.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3pwhumodz70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 un video de unos 3 minutos generado con inteligencia artificial usando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https://fliki.ai/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El video puede tener cualquier temática, siempre que sea respetuoso con compañeros, profesores y colectivos sociales.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¡Ojo! Haz pruebas con cuidado, ya que la versión gratuita solo deja generar 10 minutos de video.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del video generado con Fliki.ai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UD07. Actividades evaluables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audacity.es/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adobe.com/es/products/audition.html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audioalter.com/" TargetMode="External"/><Relationship Id="rId12" Type="http://schemas.openxmlformats.org/officeDocument/2006/relationships/hyperlink" Target="https://canva.com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dioalter.com/" TargetMode="External"/><Relationship Id="rId15" Type="http://schemas.openxmlformats.org/officeDocument/2006/relationships/hyperlink" Target="https://audacity.es/" TargetMode="External"/><Relationship Id="rId14" Type="http://schemas.openxmlformats.org/officeDocument/2006/relationships/hyperlink" Target="https://www.adobe.com/es/products/audition.html" TargetMode="External"/><Relationship Id="rId17" Type="http://schemas.openxmlformats.org/officeDocument/2006/relationships/hyperlink" Target="https://www.text2speech.org/" TargetMode="External"/><Relationship Id="rId16" Type="http://schemas.openxmlformats.org/officeDocument/2006/relationships/hyperlink" Target="https://fakeyou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iki.ai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voicemaker.in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